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16F7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кейбір шешімдеріне өзгерістер енгізу туралы» Қазақстан Республикасы Үкіметінің 2020 жылғы 2 қазандағы № 641 Қаулысы (2025.04.08. берілген өзгерістермен)</w:t>
      </w:r>
    </w:p>
    <w:p w:rsidR="00000000" w:rsidRDefault="004716F7">
      <w:pPr>
        <w:pStyle w:val="pj"/>
      </w:pPr>
      <w:r>
        <w:rPr>
          <w:rStyle w:val="s0"/>
          <w:b/>
          <w:bCs/>
        </w:rPr>
        <w:t> </w:t>
      </w:r>
    </w:p>
    <w:p w:rsidR="00000000" w:rsidRDefault="004716F7">
      <w:pPr>
        <w:pStyle w:val="pj"/>
      </w:pPr>
      <w:r>
        <w:rPr>
          <w:rStyle w:val="s0"/>
        </w:rPr>
        <w:t xml:space="preserve">Жариялануы: </w:t>
      </w:r>
      <w:hyperlink r:id="rId7" w:anchor="!/doc/147051/kaz" w:tgtFrame="_blank" w:history="1">
        <w:r>
          <w:rPr>
            <w:rStyle w:val="a4"/>
          </w:rPr>
          <w:t>«ҚР НҚА электрондық түрдегі эталондық бақылау банкі» АЖ 2020 ж. 7 қазанда</w:t>
        </w:r>
      </w:hyperlink>
    </w:p>
    <w:p w:rsidR="00000000" w:rsidRDefault="004716F7">
      <w:pPr>
        <w:pStyle w:val="pj"/>
      </w:pPr>
      <w:r>
        <w:rPr>
          <w:b/>
          <w:bCs/>
        </w:rPr>
        <w:t> </w:t>
      </w:r>
    </w:p>
    <w:p w:rsidR="00000000" w:rsidRDefault="004716F7">
      <w:pPr>
        <w:pStyle w:val="pj"/>
      </w:pPr>
      <w:r>
        <w:rPr>
          <w:rStyle w:val="s0"/>
        </w:rPr>
        <w:t>Енгізілген өзгерістер:</w:t>
      </w:r>
    </w:p>
    <w:p w:rsidR="00000000" w:rsidRDefault="004716F7">
      <w:pPr>
        <w:pStyle w:val="pj"/>
      </w:pPr>
      <w:r>
        <w:rPr>
          <w:rStyle w:val="s0"/>
        </w:rPr>
        <w:t> </w:t>
      </w:r>
    </w:p>
    <w:p w:rsidR="00000000" w:rsidRDefault="004716F7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2025.21.07. № 551 </w:t>
      </w:r>
      <w:hyperlink r:id="rId8" w:anchor="sub_id=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(2025 ж. 4 тамыздан бастап </w:t>
      </w:r>
      <w:hyperlink r:id="rId9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4716F7">
      <w:pPr>
        <w:pStyle w:val="pj"/>
      </w:pPr>
      <w:r>
        <w:rPr>
          <w:rStyle w:val="s0"/>
        </w:rPr>
        <w:t> </w:t>
      </w:r>
    </w:p>
    <w:p w:rsidR="00000000" w:rsidRDefault="004716F7">
      <w:pPr>
        <w:pStyle w:val="pj"/>
      </w:pPr>
      <w:r>
        <w:rPr>
          <w:rStyle w:val="s0"/>
        </w:rPr>
        <w:t>Бұрынғы редакциялар:</w:t>
      </w:r>
    </w:p>
    <w:p w:rsidR="00000000" w:rsidRDefault="004716F7">
      <w:pPr>
        <w:pStyle w:val="pj"/>
      </w:pPr>
      <w:r>
        <w:rPr>
          <w:rStyle w:val="s0"/>
        </w:rPr>
        <w:t> </w:t>
      </w:r>
    </w:p>
    <w:p w:rsidR="00000000" w:rsidRDefault="004716F7">
      <w:pPr>
        <w:pStyle w:val="pj"/>
      </w:pPr>
      <w:r>
        <w:rPr>
          <w:rStyle w:val="s0"/>
        </w:rPr>
        <w:t xml:space="preserve">2025 ж. 21 шілдеге дейін қолданылған </w:t>
      </w:r>
      <w:hyperlink r:id="rId10" w:history="1">
        <w:r>
          <w:rPr>
            <w:rStyle w:val="a4"/>
          </w:rPr>
          <w:t>редакция</w:t>
        </w:r>
      </w:hyperlink>
    </w:p>
    <w:p w:rsidR="00000000" w:rsidRDefault="004716F7">
      <w:pPr>
        <w:pStyle w:val="pj"/>
      </w:pPr>
      <w:r>
        <w:rPr>
          <w:rStyle w:val="s0"/>
        </w:rPr>
        <w:t> </w:t>
      </w:r>
    </w:p>
    <w:p w:rsidR="00000000" w:rsidRDefault="004716F7">
      <w:pPr>
        <w:pStyle w:val="pj"/>
      </w:pPr>
      <w:r>
        <w:rPr>
          <w:rStyle w:val="s0"/>
        </w:rPr>
        <w:t> </w:t>
      </w:r>
    </w:p>
    <w:p w:rsidR="00000000" w:rsidRDefault="004716F7">
      <w:pPr>
        <w:pStyle w:val="pj"/>
      </w:pPr>
      <w:r>
        <w:rPr>
          <w:rStyle w:val="s0"/>
        </w:rPr>
        <w:t> </w:t>
      </w:r>
    </w:p>
    <w:p w:rsidR="00000000" w:rsidRDefault="004716F7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F7" w:rsidRDefault="004716F7" w:rsidP="004716F7">
      <w:r>
        <w:separator/>
      </w:r>
    </w:p>
  </w:endnote>
  <w:endnote w:type="continuationSeparator" w:id="0">
    <w:p w:rsidR="004716F7" w:rsidRDefault="004716F7" w:rsidP="0047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7" w:rsidRDefault="004716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7" w:rsidRDefault="004716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7" w:rsidRDefault="004716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F7" w:rsidRDefault="004716F7" w:rsidP="004716F7">
      <w:r>
        <w:separator/>
      </w:r>
    </w:p>
  </w:footnote>
  <w:footnote w:type="continuationSeparator" w:id="0">
    <w:p w:rsidR="004716F7" w:rsidRDefault="004716F7" w:rsidP="00471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7" w:rsidRDefault="004716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7" w:rsidRDefault="004716F7" w:rsidP="004716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716F7" w:rsidRPr="004716F7" w:rsidRDefault="004716F7" w:rsidP="004716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кейбір шешімдеріне өзгерістер енгізу туралы» Қазақстан Республикасы Үкіметінің 2020 жылғы 2 қазандағы № 641 Қаулысы (2025.04.08.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7" w:rsidRDefault="004716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716F7"/>
    <w:rsid w:val="004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716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16F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16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F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716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16F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16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F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1900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150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1900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701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2025-11-19T13:28:00Z</dcterms:created>
  <dcterms:modified xsi:type="dcterms:W3CDTF">2025-11-19T13:28:00Z</dcterms:modified>
</cp:coreProperties>
</file>