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24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мая 2022 года № 2268-IX «О внесении изменений в пункт 1 раздела II «Заключительные и переходные положения» Закона Украины «О внесении изменений в некоторые законодательные акты Украины относительно совершенствования системы управления и</w:t>
      </w:r>
      <w:r>
        <w:rPr>
          <w:rStyle w:val="s0"/>
          <w:b/>
          <w:bCs/>
        </w:rPr>
        <w:t xml:space="preserve"> дерегуляции в сфере земельных отношений»</w:t>
      </w:r>
    </w:p>
    <w:p w:rsidR="00000000" w:rsidRDefault="008A4240">
      <w:pPr>
        <w:pStyle w:val="pj"/>
      </w:pPr>
      <w:r>
        <w:rPr>
          <w:rStyle w:val="s0"/>
          <w:b/>
          <w:bCs/>
        </w:rPr>
        <w:t> </w:t>
      </w:r>
    </w:p>
    <w:p w:rsidR="00000000" w:rsidRDefault="008A4240">
      <w:pPr>
        <w:pStyle w:val="pj"/>
      </w:pPr>
      <w:r>
        <w:t>Опубликован: Голос Украины от 31.05.2022 г., № 113.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240" w:rsidRDefault="008A4240" w:rsidP="008A4240">
      <w:r>
        <w:separator/>
      </w:r>
    </w:p>
  </w:endnote>
  <w:endnote w:type="continuationSeparator" w:id="0">
    <w:p w:rsidR="008A4240" w:rsidRDefault="008A4240" w:rsidP="008A4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40" w:rsidRDefault="008A424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40" w:rsidRDefault="008A424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40" w:rsidRDefault="008A424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240" w:rsidRDefault="008A4240" w:rsidP="008A4240">
      <w:r>
        <w:separator/>
      </w:r>
    </w:p>
  </w:footnote>
  <w:footnote w:type="continuationSeparator" w:id="0">
    <w:p w:rsidR="008A4240" w:rsidRDefault="008A4240" w:rsidP="008A42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40" w:rsidRDefault="008A424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40" w:rsidRDefault="008A4240" w:rsidP="008A424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240" w:rsidRPr="008A4240" w:rsidRDefault="008A4240" w:rsidP="008A424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2022 года № 2268-IX «О внесении изменений в пункт 1 раздела II «Заключительные и переходные положения» Закона Украины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240" w:rsidRDefault="008A424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240"/>
    <w:rsid w:val="008A4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A42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A424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A424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A42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A42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A424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A424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A42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303</Characters>
  <Application>Microsoft Office Word</Application>
  <DocSecurity>0</DocSecurity>
  <Lines>2</Lines>
  <Paragraphs>1</Paragraphs>
  <ScaleCrop>false</ScaleCrop>
  <Company>SPecialiST RePack</Company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2022 года № 2268-IX «О внесении изменений в пункт 1 раздела II «Заключительные и переходные положения» Закона Украины «О внесении изменений в некоторые законодательные акты Украины относительно совершенствования системы управления и дерегуляции в сфере земельных отношений»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2024-05-02T05:19:00Z</dcterms:created>
  <dcterms:modified xsi:type="dcterms:W3CDTF">2024-05-02T05:19:00Z</dcterms:modified>
</cp:coreProperties>
</file>