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0763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21 января 2012 года № 148 </w:t>
      </w:r>
      <w:r>
        <w:br/>
      </w:r>
      <w:r>
        <w:rPr>
          <w:rStyle w:val="s1"/>
        </w:rPr>
        <w:t>Об утверждении Правил въезда и пребывания иммигрантов в Республике Казахстан, а также их выезда из Республики Казахстан и Правил осуществления миграционного контроля, а также учета иностранцев и лиц без гражданства, незаконно пересекающих Государственную г</w:t>
      </w:r>
      <w:r>
        <w:rPr>
          <w:rStyle w:val="s1"/>
        </w:rPr>
        <w:t>раницу Республики Казахстан, незаконно пребывающих на территории Республики Казахстан, а также лиц, которым запрещен въезд на территорию Республики Казахстан</w:t>
      </w:r>
    </w:p>
    <w:p w:rsidR="00000000" w:rsidRDefault="00D00763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01.07.2018 г.)</w:t>
      </w:r>
    </w:p>
    <w:p w:rsidR="00000000" w:rsidRDefault="00D00763">
      <w:pPr>
        <w:ind w:firstLine="400"/>
        <w:jc w:val="both"/>
      </w:pPr>
      <w:r>
        <w:t> </w:t>
      </w:r>
    </w:p>
    <w:p w:rsidR="00000000" w:rsidRDefault="00D00763">
      <w:pPr>
        <w:jc w:val="both"/>
      </w:pPr>
      <w:r>
        <w:rPr>
          <w:rStyle w:val="s3"/>
        </w:rPr>
        <w:t>Данная редакция действовала до внесения изменений от 29 декабря 2018 года</w:t>
      </w:r>
    </w:p>
    <w:p w:rsidR="00000000" w:rsidRDefault="00D00763">
      <w:pPr>
        <w:ind w:firstLine="400"/>
        <w:jc w:val="both"/>
      </w:pPr>
      <w:r>
        <w:t> </w:t>
      </w:r>
    </w:p>
    <w:p w:rsidR="00000000" w:rsidRDefault="00D00763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8" w:anchor="sub_id=80000" w:history="1">
        <w:r>
          <w:rPr>
            <w:rStyle w:val="a4"/>
          </w:rPr>
          <w:t>подпунктом 7) статьи 8</w:t>
        </w:r>
      </w:hyperlink>
      <w:r>
        <w:rPr>
          <w:rStyle w:val="s0"/>
        </w:rPr>
        <w:t xml:space="preserve"> и </w:t>
      </w:r>
      <w:hyperlink r:id="rId9" w:anchor="sub_id=580000" w:history="1">
        <w:r>
          <w:rPr>
            <w:rStyle w:val="a4"/>
          </w:rPr>
          <w:t>пунктом 2 статьи 58</w:t>
        </w:r>
      </w:hyperlink>
      <w:r>
        <w:rPr>
          <w:rStyle w:val="s0"/>
        </w:rPr>
        <w:t xml:space="preserve"> Закона Республики Казахстан от 22 июля 2011 года «О миграции населения»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D00763">
      <w:pPr>
        <w:ind w:firstLine="400"/>
        <w:jc w:val="both"/>
      </w:pPr>
      <w:r>
        <w:rPr>
          <w:rStyle w:val="s0"/>
        </w:rPr>
        <w:t>1. Утвердить прилагаемые:</w:t>
      </w:r>
    </w:p>
    <w:p w:rsidR="00000000" w:rsidRDefault="00D00763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въезда и пребывания иммигрантов в Республике Казахстан, а также их выезда из Республики Казахстан;</w:t>
      </w:r>
    </w:p>
    <w:p w:rsidR="00000000" w:rsidRDefault="00D00763">
      <w:pPr>
        <w:ind w:firstLine="400"/>
        <w:jc w:val="both"/>
      </w:pPr>
      <w:r>
        <w:rPr>
          <w:rStyle w:val="s0"/>
        </w:rPr>
        <w:t xml:space="preserve">2) </w:t>
      </w:r>
      <w:hyperlink r:id="rId1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осуществления миграционного контроля, а также учета иностранцев и ли</w:t>
      </w:r>
      <w:r>
        <w:rPr>
          <w:rStyle w:val="s0"/>
        </w:rPr>
        <w:t>ц без гражданства, незаконно пересекающих Государственную границу Республики Казахстан, незаконно пребывающих на территории Республики Казахстан, а также лиц, которым запрещен въезд на территорию Республики Казахстан.</w:t>
      </w:r>
    </w:p>
    <w:p w:rsidR="00000000" w:rsidRDefault="00D00763">
      <w:pPr>
        <w:ind w:firstLine="400"/>
        <w:jc w:val="both"/>
      </w:pPr>
      <w:r>
        <w:rPr>
          <w:rStyle w:val="s0"/>
        </w:rPr>
        <w:t>2. Признать утратившими силу некоторые</w:t>
      </w:r>
      <w:r>
        <w:rPr>
          <w:rStyle w:val="s0"/>
        </w:rPr>
        <w:t xml:space="preserve"> решения Правительства Республики Казахстан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D00763">
      <w:pPr>
        <w:ind w:firstLine="400"/>
        <w:jc w:val="both"/>
      </w:pPr>
      <w:r>
        <w:rPr>
          <w:rStyle w:val="s0"/>
        </w:rPr>
        <w:t xml:space="preserve">3. Настоящее постановление вводится в действие по истечении десяти календарных дней после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D00763">
      <w:pPr>
        <w:ind w:firstLine="400"/>
        <w:jc w:val="both"/>
      </w:pPr>
      <w:r>
        <w:rPr>
          <w:rStyle w:val="s0"/>
        </w:rPr>
        <w:t> </w:t>
      </w:r>
    </w:p>
    <w:p w:rsidR="00000000" w:rsidRDefault="00D00763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0763"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D00763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0763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D00763">
            <w:pPr>
              <w:jc w:val="right"/>
            </w:pPr>
            <w:r>
              <w:rPr>
                <w:rStyle w:val="s0"/>
                <w:b/>
                <w:bCs/>
              </w:rPr>
              <w:t>К. Масимов</w:t>
            </w:r>
          </w:p>
        </w:tc>
      </w:tr>
    </w:tbl>
    <w:p w:rsidR="00000000" w:rsidRDefault="00D00763">
      <w:pPr>
        <w:ind w:firstLine="400"/>
        <w:jc w:val="right"/>
      </w:pPr>
      <w:r>
        <w:rPr>
          <w:rStyle w:val="s0"/>
        </w:rPr>
        <w:t> </w:t>
      </w:r>
    </w:p>
    <w:p w:rsidR="00000000" w:rsidRDefault="00D00763">
      <w:pPr>
        <w:jc w:val="both"/>
      </w:pPr>
      <w:bookmarkStart w:id="1" w:name="SUB100"/>
      <w:bookmarkEnd w:id="1"/>
      <w:r>
        <w:rPr>
          <w:rStyle w:val="s3"/>
        </w:rPr>
        <w:t xml:space="preserve">Правила изложены в редакции </w:t>
      </w:r>
      <w:hyperlink r:id="rId1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07.04.16 г. № 190 (</w:t>
      </w:r>
      <w:hyperlink r:id="rId13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0763">
      <w:pPr>
        <w:ind w:firstLine="400"/>
        <w:jc w:val="right"/>
      </w:pPr>
      <w:r>
        <w:rPr>
          <w:rStyle w:val="s0"/>
        </w:rPr>
        <w:t xml:space="preserve">Утверждены </w:t>
      </w:r>
    </w:p>
    <w:p w:rsidR="00000000" w:rsidRDefault="00D00763">
      <w:pPr>
        <w:ind w:firstLine="400"/>
        <w:jc w:val="right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</w:t>
      </w:r>
    </w:p>
    <w:p w:rsidR="00000000" w:rsidRDefault="00D00763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D00763">
      <w:pPr>
        <w:ind w:firstLine="400"/>
        <w:jc w:val="right"/>
      </w:pPr>
      <w:r>
        <w:rPr>
          <w:rStyle w:val="s0"/>
        </w:rPr>
        <w:t xml:space="preserve">от 21 января 2012 года № 148 </w:t>
      </w:r>
    </w:p>
    <w:p w:rsidR="00000000" w:rsidRDefault="00D00763">
      <w:pPr>
        <w:ind w:firstLine="400"/>
        <w:jc w:val="right"/>
      </w:pPr>
      <w:r>
        <w:rPr>
          <w:rStyle w:val="s0"/>
        </w:rPr>
        <w:t> </w:t>
      </w:r>
    </w:p>
    <w:p w:rsidR="00000000" w:rsidRDefault="00D00763">
      <w:pPr>
        <w:ind w:firstLine="400"/>
        <w:jc w:val="right"/>
      </w:pPr>
      <w:r>
        <w:rPr>
          <w:rStyle w:val="s0"/>
        </w:rPr>
        <w:t> </w:t>
      </w:r>
    </w:p>
    <w:p w:rsidR="00000000" w:rsidRDefault="00D00763">
      <w:pPr>
        <w:jc w:val="center"/>
      </w:pPr>
      <w:r>
        <w:rPr>
          <w:rStyle w:val="s1"/>
        </w:rPr>
        <w:t>Правила</w:t>
      </w:r>
      <w:r>
        <w:rPr>
          <w:b/>
          <w:bCs/>
        </w:rPr>
        <w:br/>
      </w:r>
      <w:r>
        <w:rPr>
          <w:rStyle w:val="s1"/>
        </w:rPr>
        <w:t>въезда и пребывания иммигрантов в Республике Казахстан,</w:t>
      </w:r>
      <w:r>
        <w:rPr>
          <w:b/>
          <w:bCs/>
        </w:rPr>
        <w:br/>
      </w:r>
      <w:r>
        <w:rPr>
          <w:rStyle w:val="s1"/>
        </w:rPr>
        <w:t>а также их выезда из Республики Казахстан</w:t>
      </w:r>
    </w:p>
    <w:p w:rsidR="00000000" w:rsidRDefault="00D00763">
      <w:pPr>
        <w:jc w:val="center"/>
      </w:pPr>
      <w:r>
        <w:t> </w:t>
      </w:r>
    </w:p>
    <w:p w:rsidR="00000000" w:rsidRDefault="00D00763">
      <w:pPr>
        <w:jc w:val="center"/>
      </w:pPr>
      <w:r>
        <w:t> </w:t>
      </w:r>
    </w:p>
    <w:p w:rsidR="00000000" w:rsidRDefault="00D00763">
      <w:pPr>
        <w:jc w:val="center"/>
      </w:pPr>
      <w:r>
        <w:rPr>
          <w:rStyle w:val="s1"/>
        </w:rPr>
        <w:t>1. Общие положения</w:t>
      </w:r>
    </w:p>
    <w:p w:rsidR="00000000" w:rsidRDefault="00D00763">
      <w:pPr>
        <w:ind w:firstLine="400"/>
        <w:jc w:val="both"/>
      </w:pPr>
      <w:r>
        <w:t> </w:t>
      </w:r>
    </w:p>
    <w:p w:rsidR="00000000" w:rsidRDefault="00D00763">
      <w:pPr>
        <w:jc w:val="both"/>
      </w:pPr>
      <w:r>
        <w:rPr>
          <w:rStyle w:val="s3"/>
        </w:rPr>
        <w:t xml:space="preserve">Пункт 1 изложен в редакции </w:t>
      </w:r>
      <w:hyperlink r:id="rId1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</w:t>
      </w:r>
      <w:r>
        <w:rPr>
          <w:rStyle w:val="s3"/>
        </w:rPr>
        <w:t>РК от 23.12.16 г. № 838 (</w:t>
      </w:r>
      <w:hyperlink r:id="rId15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0763">
      <w:pPr>
        <w:ind w:firstLine="400"/>
        <w:jc w:val="both"/>
      </w:pPr>
      <w:r>
        <w:rPr>
          <w:rStyle w:val="s0"/>
        </w:rPr>
        <w:t>1. Настоящие Правила въезда и пребывания иммигрантов в Республике Казахстан, а также их выезда из Республики Казахстан (далее - Правил</w:t>
      </w:r>
      <w:r>
        <w:rPr>
          <w:rStyle w:val="s0"/>
        </w:rPr>
        <w:t xml:space="preserve">а) разработаны в соответствии с </w:t>
      </w:r>
      <w:hyperlink r:id="rId16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Казахстан, </w:t>
      </w:r>
      <w:hyperlink r:id="rId17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Республики Казахстан от 7 декабря 20</w:t>
      </w:r>
      <w:r>
        <w:rPr>
          <w:rStyle w:val="s0"/>
        </w:rPr>
        <w:t xml:space="preserve">15 года «О международном финансовом центре «Астана», </w:t>
      </w:r>
      <w:hyperlink r:id="rId18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от 22 июля 2011 года «О миграции населения», от 19 июня 1995 года «О правовом положении иностранцев» и оп</w:t>
      </w:r>
      <w:r>
        <w:rPr>
          <w:rStyle w:val="s0"/>
        </w:rPr>
        <w:t>ределяют порядок въезда и пребывания иммигрантов в Республике Казахстан, а также их выезда из Республики Казахстан.</w:t>
      </w:r>
    </w:p>
    <w:p w:rsidR="00000000" w:rsidRDefault="00D00763">
      <w:pPr>
        <w:ind w:firstLine="400"/>
        <w:jc w:val="both"/>
      </w:pPr>
      <w:r>
        <w:rPr>
          <w:rStyle w:val="s0"/>
        </w:rPr>
        <w:t xml:space="preserve">2. Нарушение норм настоящих Правил влечет предусмотренную законами Республики Казахстан </w:t>
      </w:r>
      <w:hyperlink r:id="rId19" w:anchor="sub_id=5170000" w:history="1">
        <w:r>
          <w:rPr>
            <w:rStyle w:val="a4"/>
          </w:rPr>
          <w:t>ответственность</w:t>
        </w:r>
      </w:hyperlink>
      <w:r>
        <w:rPr>
          <w:rStyle w:val="s0"/>
        </w:rPr>
        <w:t>.</w:t>
      </w:r>
    </w:p>
    <w:p w:rsidR="00000000" w:rsidRDefault="00D00763">
      <w:pPr>
        <w:ind w:firstLine="400"/>
        <w:jc w:val="both"/>
      </w:pPr>
      <w:r>
        <w:rPr>
          <w:rStyle w:val="s0"/>
        </w:rPr>
        <w:t>3. Сокращение срока пребывания иммигрантов в Республике Казахстан и их выдворение из Республики Казахстан производятся по основаниям, предусмотренным законами Республики Казахстан в области миграции населен</w:t>
      </w:r>
      <w:r>
        <w:rPr>
          <w:rStyle w:val="s0"/>
        </w:rPr>
        <w:t>ия.</w:t>
      </w:r>
    </w:p>
    <w:p w:rsidR="00000000" w:rsidRDefault="00D00763">
      <w:pPr>
        <w:ind w:firstLine="400"/>
        <w:jc w:val="both"/>
      </w:pPr>
      <w:r>
        <w:rPr>
          <w:rStyle w:val="s0"/>
        </w:rPr>
        <w:t xml:space="preserve">4. Если международными договорами, ратифицированными Республикой Казахстан, установлены иные правила, чем те, которые содержатся в настоящих Правилах, то применяются правила </w:t>
      </w:r>
      <w:hyperlink r:id="rId20" w:history="1">
        <w:r>
          <w:rPr>
            <w:rStyle w:val="a4"/>
          </w:rPr>
          <w:t>международного договора</w:t>
        </w:r>
      </w:hyperlink>
      <w:r>
        <w:rPr>
          <w:rStyle w:val="s0"/>
        </w:rPr>
        <w:t>.</w:t>
      </w:r>
    </w:p>
    <w:p w:rsidR="00000000" w:rsidRDefault="00D00763">
      <w:pPr>
        <w:ind w:firstLine="400"/>
        <w:jc w:val="both"/>
      </w:pPr>
      <w:r>
        <w:rPr>
          <w:rStyle w:val="s0"/>
        </w:rPr>
        <w:t> </w:t>
      </w:r>
    </w:p>
    <w:p w:rsidR="00000000" w:rsidRDefault="00D00763">
      <w:pPr>
        <w:ind w:firstLine="400"/>
        <w:jc w:val="both"/>
      </w:pPr>
      <w:r>
        <w:rPr>
          <w:rStyle w:val="s0"/>
        </w:rPr>
        <w:t> </w:t>
      </w:r>
    </w:p>
    <w:p w:rsidR="00000000" w:rsidRDefault="00D00763">
      <w:pPr>
        <w:jc w:val="center"/>
      </w:pPr>
      <w:r>
        <w:rPr>
          <w:rStyle w:val="s1"/>
        </w:rPr>
        <w:t xml:space="preserve">2. Порядок въезда и пребывания иммигрантов в Республике Казахстан, </w:t>
      </w:r>
      <w:r>
        <w:rPr>
          <w:b/>
          <w:bCs/>
        </w:rPr>
        <w:br/>
      </w:r>
      <w:r>
        <w:rPr>
          <w:rStyle w:val="s1"/>
        </w:rPr>
        <w:t>а также их выезда из Республики Казахстан</w:t>
      </w:r>
    </w:p>
    <w:p w:rsidR="00000000" w:rsidRDefault="00D00763">
      <w:pPr>
        <w:ind w:firstLine="400"/>
        <w:jc w:val="both"/>
      </w:pPr>
      <w:r>
        <w:rPr>
          <w:rStyle w:val="s0"/>
        </w:rPr>
        <w:t> </w:t>
      </w:r>
    </w:p>
    <w:p w:rsidR="00000000" w:rsidRDefault="00D00763">
      <w:pPr>
        <w:ind w:firstLine="400"/>
        <w:jc w:val="both"/>
      </w:pPr>
      <w:r>
        <w:rPr>
          <w:rStyle w:val="s0"/>
        </w:rPr>
        <w:t>5. Иммигранты въезжают в Республику Казахстан и выезжают из Республики Казахстан через пункты пропуска на Государст</w:t>
      </w:r>
      <w:r>
        <w:rPr>
          <w:rStyle w:val="s0"/>
        </w:rPr>
        <w:t>венной границе Республики Казахстан, открытые для международного и пассажирского сообщения, по паспортам или заменяющим их документам (далее - паспорта) при наличии виз Республики Казахстан, если иной порядок не установлен законодательными актами Республик</w:t>
      </w:r>
      <w:r>
        <w:rPr>
          <w:rStyle w:val="s0"/>
        </w:rPr>
        <w:t>и Казахстан и/или международными договорами, ратифицированными Республикой Казахстан.</w:t>
      </w:r>
    </w:p>
    <w:p w:rsidR="00000000" w:rsidRDefault="00D00763">
      <w:pPr>
        <w:ind w:firstLine="400"/>
        <w:jc w:val="both"/>
      </w:pPr>
      <w:r>
        <w:rPr>
          <w:rStyle w:val="s0"/>
        </w:rPr>
        <w:t>Срок действия визы истекает не менее чем за три месяца до окончания срока действия паспорта иммигранта.</w:t>
      </w:r>
    </w:p>
    <w:p w:rsidR="00000000" w:rsidRDefault="00D00763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21" w:anchor="sub_id=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06.12.17 г. № 814 (введены в действие с 1 июля 2018 года) (</w:t>
      </w:r>
      <w:hyperlink r:id="rId22" w:anchor="sub_id=6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D00763">
      <w:pPr>
        <w:ind w:firstLine="397"/>
        <w:jc w:val="both"/>
      </w:pPr>
      <w:r>
        <w:rPr>
          <w:rStyle w:val="s0"/>
        </w:rPr>
        <w:t xml:space="preserve">6. Разрешенный срок пребывания иммигрантов в Республике Казахстан заканчивается по истечении срока визы или срока регистрации, указанного в </w:t>
      </w:r>
      <w:hyperlink r:id="rId23" w:anchor="sub_id=3" w:history="1">
        <w:r>
          <w:rPr>
            <w:rStyle w:val="a4"/>
          </w:rPr>
          <w:t>миграционной карточке</w:t>
        </w:r>
      </w:hyperlink>
      <w:r>
        <w:rPr>
          <w:rStyle w:val="s0"/>
        </w:rPr>
        <w:t xml:space="preserve"> и</w:t>
      </w:r>
      <w:r>
        <w:rPr>
          <w:rStyle w:val="s0"/>
        </w:rPr>
        <w:t>ли справке о временной регистрации иммигранта или вкладыше к паспорту о регистрации иммигранта.</w:t>
      </w:r>
    </w:p>
    <w:p w:rsidR="00000000" w:rsidRDefault="00D00763">
      <w:pPr>
        <w:ind w:firstLine="397"/>
        <w:jc w:val="both"/>
      </w:pPr>
      <w:r>
        <w:rPr>
          <w:rStyle w:val="s0"/>
        </w:rPr>
        <w:t>Продление срока регистрации оформляется соответствующей отметкой в миграционной карточке, проставляемой органами внутренних дел, или справкой о временной регист</w:t>
      </w:r>
      <w:r>
        <w:rPr>
          <w:rStyle w:val="s0"/>
        </w:rPr>
        <w:t>рации иммигранта или вкладышем к паспорту о регистрации иммигранта.</w:t>
      </w:r>
    </w:p>
    <w:p w:rsidR="00000000" w:rsidRDefault="00D00763">
      <w:pPr>
        <w:ind w:firstLine="400"/>
        <w:jc w:val="both"/>
      </w:pPr>
      <w:r>
        <w:rPr>
          <w:rStyle w:val="s0"/>
        </w:rPr>
        <w:t xml:space="preserve">Регистрация продлевается на сроки, указанные в </w:t>
      </w:r>
      <w:hyperlink w:anchor="sub1000" w:history="1">
        <w:r>
          <w:rPr>
            <w:rStyle w:val="a4"/>
          </w:rPr>
          <w:t>пункте 10</w:t>
        </w:r>
      </w:hyperlink>
      <w:r>
        <w:rPr>
          <w:rStyle w:val="s0"/>
        </w:rPr>
        <w:t xml:space="preserve"> настоящих Правил, а также: </w:t>
      </w:r>
    </w:p>
    <w:p w:rsidR="00000000" w:rsidRDefault="00D00763">
      <w:pPr>
        <w:ind w:firstLine="400"/>
        <w:jc w:val="both"/>
      </w:pPr>
      <w:r>
        <w:rPr>
          <w:rStyle w:val="s0"/>
        </w:rPr>
        <w:t>в связи с установленной соответствующими медицинскими организациями тяжел</w:t>
      </w:r>
      <w:r>
        <w:rPr>
          <w:rStyle w:val="s0"/>
        </w:rPr>
        <w:t>ой болезнью иммигранта или его близких родственников - на период острой необходимости для лечения;</w:t>
      </w:r>
    </w:p>
    <w:p w:rsidR="00000000" w:rsidRDefault="00D00763">
      <w:pPr>
        <w:ind w:firstLine="400"/>
        <w:jc w:val="both"/>
      </w:pPr>
      <w:r>
        <w:rPr>
          <w:rStyle w:val="s0"/>
        </w:rPr>
        <w:t>в исключительных случаях (при чрезвычайных ситуациях социального, природного, техногенного характера и при введении чрезвычайного положения в связи с реально</w:t>
      </w:r>
      <w:r>
        <w:rPr>
          <w:rStyle w:val="s0"/>
        </w:rPr>
        <w:t>й угрозой стихийного бедствия или крупномасштабной аварии (катастрофы), а также при нарушениях графика работы транспорта) - на период, необходимый для организации выезда, но не более, чем на девяносто календарных дней.</w:t>
      </w:r>
    </w:p>
    <w:p w:rsidR="00000000" w:rsidRDefault="00D00763">
      <w:pPr>
        <w:ind w:firstLine="400"/>
        <w:jc w:val="both"/>
      </w:pPr>
      <w:r>
        <w:rPr>
          <w:rStyle w:val="s0"/>
        </w:rPr>
        <w:t>7. Иммигранты, временно пребывающие в</w:t>
      </w:r>
      <w:r>
        <w:rPr>
          <w:rStyle w:val="s0"/>
        </w:rPr>
        <w:t xml:space="preserve"> Республике Казахстан, не допускаются к осуществлению трудовой деятельности без соответствующих разрешений, выданных местным исполнительным органом или органами внутренних дел, если иное не предусмотрено законодательством Республики Казахстан в области миг</w:t>
      </w:r>
      <w:r>
        <w:rPr>
          <w:rStyle w:val="s0"/>
        </w:rPr>
        <w:t xml:space="preserve">рации населения и/или </w:t>
      </w:r>
      <w:hyperlink r:id="rId24" w:anchor="sub_id=970000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>, ратифицированными Республикой Казахстан.</w:t>
      </w:r>
    </w:p>
    <w:p w:rsidR="00000000" w:rsidRDefault="00D00763">
      <w:pPr>
        <w:ind w:firstLine="400"/>
        <w:jc w:val="both"/>
      </w:pPr>
      <w:r>
        <w:rPr>
          <w:rStyle w:val="s0"/>
        </w:rPr>
        <w:t>8. Въезд в Республику Казахстан и выезд из Республики Казахстан иммигрантов запрещ</w:t>
      </w:r>
      <w:r>
        <w:rPr>
          <w:rStyle w:val="s0"/>
        </w:rPr>
        <w:t xml:space="preserve">ается по основаниям, установленным </w:t>
      </w:r>
      <w:hyperlink r:id="rId25" w:anchor="sub_id=480000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Республики Казахстан в области миграции населения.</w:t>
      </w:r>
    </w:p>
    <w:p w:rsidR="00000000" w:rsidRDefault="00D00763">
      <w:pPr>
        <w:ind w:firstLine="400"/>
        <w:jc w:val="both"/>
      </w:pPr>
      <w:r>
        <w:rPr>
          <w:rStyle w:val="s0"/>
        </w:rPr>
        <w:t>9. Иммигрантам, временно пребывающим в Республике Казахстан св</w:t>
      </w:r>
      <w:r>
        <w:rPr>
          <w:rStyle w:val="s0"/>
        </w:rPr>
        <w:t xml:space="preserve">ыше пяти календарных дней со дня пересечения Государственной границы Республики Казахстан, необходимо иметь разрешение на временное проживание (регистрацию), если иной порядок не установлен </w:t>
      </w:r>
      <w:hyperlink r:id="rId26" w:history="1">
        <w:r>
          <w:rPr>
            <w:rStyle w:val="a4"/>
          </w:rPr>
          <w:t>соглашением</w:t>
        </w:r>
      </w:hyperlink>
      <w:r>
        <w:rPr>
          <w:rStyle w:val="s0"/>
        </w:rPr>
        <w:t xml:space="preserve"> Республики Казахстан с соответствующей стороной или Правительством Республики Казахстан. </w:t>
      </w:r>
    </w:p>
    <w:p w:rsidR="00000000" w:rsidRDefault="00D00763">
      <w:pPr>
        <w:ind w:firstLine="400"/>
        <w:jc w:val="both"/>
      </w:pPr>
      <w:r>
        <w:rPr>
          <w:rStyle w:val="s0"/>
        </w:rPr>
        <w:t>Регистрация иммигрантов осуществляется органами внутренних дел на основании информации принимающих лиц, а также Комитета национальной безопасности Респу</w:t>
      </w:r>
      <w:r>
        <w:rPr>
          <w:rStyle w:val="s0"/>
        </w:rPr>
        <w:t>блики Казахстан, поступающей из пунктов пропуска через Государственную границу Республики Казахстан. Принимающие лица информируют органы внутренних дел о пребывающих у них иммигрантах в течение трех рабочих дней со дня их прибытия.</w:t>
      </w:r>
    </w:p>
    <w:p w:rsidR="00000000" w:rsidRDefault="00D00763">
      <w:pPr>
        <w:ind w:firstLine="400"/>
        <w:jc w:val="both"/>
      </w:pPr>
      <w:r>
        <w:rPr>
          <w:rStyle w:val="s0"/>
        </w:rPr>
        <w:t>Исчисление указанных сро</w:t>
      </w:r>
      <w:r>
        <w:rPr>
          <w:rStyle w:val="s0"/>
        </w:rPr>
        <w:t>ков начинается с 00.01 часов суток, в течение которых иммигрант пересек Государственную границу Республики Казахстан или прибыл к принимающему лицу.</w:t>
      </w:r>
    </w:p>
    <w:p w:rsidR="00000000" w:rsidRDefault="00D00763">
      <w:pPr>
        <w:ind w:firstLine="400"/>
        <w:jc w:val="both"/>
      </w:pPr>
      <w:r>
        <w:rPr>
          <w:rStyle w:val="s0"/>
        </w:rPr>
        <w:t>Регистрация иммигрантов осуществляется по документам, удостоверяющим личность.</w:t>
      </w:r>
    </w:p>
    <w:p w:rsidR="00000000" w:rsidRDefault="00D00763">
      <w:pPr>
        <w:jc w:val="both"/>
      </w:pPr>
      <w:r>
        <w:rPr>
          <w:rStyle w:val="s3"/>
        </w:rPr>
        <w:t xml:space="preserve">См.: </w:t>
      </w:r>
      <w:hyperlink r:id="rId27" w:anchor="sub_id=19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Верховного Суда Республики Казахстан от 6 октября 2017 года № 7 «О некоторых вопросах применения судами норм Особенной части Кодекса Республики Казахстан об административных правонарушениях»</w:t>
      </w:r>
    </w:p>
    <w:p w:rsidR="00000000" w:rsidRDefault="00D00763">
      <w:pPr>
        <w:jc w:val="both"/>
      </w:pPr>
      <w:bookmarkStart w:id="2" w:name="SUB1000"/>
      <w:bookmarkEnd w:id="2"/>
      <w:r>
        <w:rPr>
          <w:rStyle w:val="s3"/>
        </w:rPr>
        <w:t xml:space="preserve">В пункт 10 внесены изменения в соответствии с </w:t>
      </w:r>
      <w:hyperlink r:id="rId28" w:anchor="sub_id=1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06.12.17 г. № 814 (введены в действие с 1 июля 2018 года) (</w:t>
      </w:r>
      <w:hyperlink r:id="rId29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0763">
      <w:pPr>
        <w:ind w:firstLine="400"/>
        <w:jc w:val="both"/>
      </w:pPr>
      <w:r>
        <w:rPr>
          <w:rStyle w:val="s0"/>
        </w:rPr>
        <w:t>10.</w:t>
      </w:r>
      <w:r>
        <w:rPr>
          <w:rStyle w:val="s0"/>
        </w:rPr>
        <w:t xml:space="preserve"> Регистрация оформляется на период, не превышающий срока действия национального паспорта иммигранта и визы.</w:t>
      </w:r>
    </w:p>
    <w:p w:rsidR="00000000" w:rsidRDefault="00D00763">
      <w:pPr>
        <w:ind w:firstLine="400"/>
        <w:jc w:val="both"/>
      </w:pPr>
      <w:r>
        <w:rPr>
          <w:rStyle w:val="s0"/>
        </w:rPr>
        <w:t>Регистрация граждан, прибывших в Республику Казахстан из стран, с которыми имеются ратифицированные международные договоры о безвизовом порядке въез</w:t>
      </w:r>
      <w:r>
        <w:rPr>
          <w:rStyle w:val="s0"/>
        </w:rPr>
        <w:t>да и пребывания, производится на срок, в течение которого разрешено безвизовое пребывание. В случае, если конкретный срок не установлен, регистрация оформляется на срок, не превышающий тридцати суток, а для граждан государств-членов Евразийского экономичес</w:t>
      </w:r>
      <w:r>
        <w:rPr>
          <w:rStyle w:val="s0"/>
        </w:rPr>
        <w:t>кого союза - девяноста суток с даты въезда в Республику Казахстан.</w:t>
      </w:r>
    </w:p>
    <w:p w:rsidR="00000000" w:rsidRDefault="00D00763">
      <w:pPr>
        <w:ind w:firstLine="400"/>
        <w:jc w:val="both"/>
      </w:pPr>
      <w:r>
        <w:rPr>
          <w:rStyle w:val="s0"/>
        </w:rPr>
        <w:t xml:space="preserve">Регистрация иммигрантов, в отношении которых имеется оформленное в установленном </w:t>
      </w:r>
      <w:hyperlink r:id="rId3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об</w:t>
      </w:r>
      <w:r>
        <w:rPr>
          <w:rStyle w:val="s0"/>
        </w:rPr>
        <w:t xml:space="preserve">ласти миграции населения порядке разрешение на привлечение иностранной рабочей силы, разрешение трудовому иммигранту, а также членов их семей оформляется на срок действия данного разрешения. </w:t>
      </w:r>
    </w:p>
    <w:p w:rsidR="00000000" w:rsidRDefault="00D00763">
      <w:pPr>
        <w:ind w:firstLine="400"/>
        <w:jc w:val="both"/>
      </w:pPr>
      <w:r>
        <w:rPr>
          <w:rStyle w:val="s0"/>
        </w:rPr>
        <w:t>Регистрация иммигрантов, которым в соответствии с законодательст</w:t>
      </w:r>
      <w:r>
        <w:rPr>
          <w:rStyle w:val="s0"/>
        </w:rPr>
        <w:t xml:space="preserve">вом Республики Казахстан в области миграции населения и/или </w:t>
      </w:r>
      <w:hyperlink r:id="rId31" w:anchor="sub_id=970000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>, ратифицированными Республикой Казахстан, не требуется получения разрешений, указанных</w:t>
      </w:r>
      <w:r>
        <w:rPr>
          <w:rStyle w:val="s0"/>
        </w:rPr>
        <w:t xml:space="preserve"> в абзаце третьем настоящего пункта, а также членов их семей оформляется на один год, с возможностью ежегодного продления, но не может превышать срока действия трудового договора или гражданско-правового договора по выполнению работ (оказанию услуг).</w:t>
      </w:r>
    </w:p>
    <w:p w:rsidR="00000000" w:rsidRDefault="00D00763">
      <w:pPr>
        <w:ind w:firstLine="400"/>
        <w:jc w:val="both"/>
      </w:pPr>
      <w:r>
        <w:rPr>
          <w:rStyle w:val="s0"/>
        </w:rPr>
        <w:t>Регис</w:t>
      </w:r>
      <w:r>
        <w:rPr>
          <w:rStyle w:val="s0"/>
        </w:rPr>
        <w:t>трация иммигрантов, прибывших с целью получения образования, профессиональной подготовки и (или) стажировки оформляется на один год, но не может превышать срока обучения, учебной практики или стажировки.</w:t>
      </w:r>
    </w:p>
    <w:p w:rsidR="00000000" w:rsidRDefault="00D00763">
      <w:pPr>
        <w:ind w:firstLine="400"/>
        <w:jc w:val="both"/>
      </w:pPr>
      <w:r>
        <w:rPr>
          <w:rStyle w:val="s0"/>
        </w:rPr>
        <w:t>Регистрация иммигрантов, прибывших в Республику Каза</w:t>
      </w:r>
      <w:r>
        <w:rPr>
          <w:rStyle w:val="s0"/>
        </w:rPr>
        <w:t xml:space="preserve">хстан с целью воссоединения семьи, оформляется на сроки, предусмотренные </w:t>
      </w:r>
      <w:hyperlink r:id="rId32" w:anchor="sub_id=27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22 июля 2011 года «О миграции населения».</w:t>
      </w:r>
    </w:p>
    <w:p w:rsidR="00000000" w:rsidRDefault="00D00763">
      <w:pPr>
        <w:ind w:firstLine="400"/>
        <w:jc w:val="both"/>
      </w:pPr>
      <w:r>
        <w:rPr>
          <w:rStyle w:val="s0"/>
        </w:rPr>
        <w:t xml:space="preserve">Регистрация иммигрантов, </w:t>
      </w:r>
      <w:r>
        <w:rPr>
          <w:rStyle w:val="s0"/>
        </w:rPr>
        <w:t xml:space="preserve">которые в установленном уголовно-процессуальным законодательством порядке сообщили о совершении в отношении них деяний, признаваемых в соответствии с Уголовным кодексом Республики Казахстан </w:t>
      </w:r>
      <w:hyperlink r:id="rId33" w:anchor="sub_id=110400" w:history="1">
        <w:r>
          <w:rPr>
            <w:rStyle w:val="a4"/>
          </w:rPr>
          <w:t>тяжким или особо тяжким преступлением</w:t>
        </w:r>
      </w:hyperlink>
      <w:r>
        <w:rPr>
          <w:rStyle w:val="s0"/>
        </w:rPr>
        <w:t xml:space="preserve">, оформляется на срок, необходимый для рассмотрения заявления в соответствии с уголовно-процессуальным законодательством Республики Казахстан. </w:t>
      </w:r>
    </w:p>
    <w:p w:rsidR="00000000" w:rsidRDefault="00D00763">
      <w:pPr>
        <w:ind w:firstLine="400"/>
        <w:jc w:val="both"/>
      </w:pPr>
      <w:r>
        <w:rPr>
          <w:rStyle w:val="s0"/>
        </w:rPr>
        <w:t xml:space="preserve">Регистрация иммигрантов, которые в установленном </w:t>
      </w:r>
      <w:hyperlink r:id="rId34" w:history="1">
        <w:r>
          <w:rPr>
            <w:rStyle w:val="a4"/>
          </w:rPr>
          <w:t>уголовно-процессуальным законодательством</w:t>
        </w:r>
      </w:hyperlink>
      <w:r>
        <w:rPr>
          <w:rStyle w:val="s0"/>
        </w:rPr>
        <w:t xml:space="preserve"> порядке признаны потерпевшими или свидетелями по уголовным делам о таких преступлениях, оформляется на срок, необходимый для расследования уголовного дела, н</w:t>
      </w:r>
      <w:r>
        <w:rPr>
          <w:rStyle w:val="s0"/>
        </w:rPr>
        <w:t>о не более чем на девяносто календарных дней.</w:t>
      </w:r>
    </w:p>
    <w:p w:rsidR="00000000" w:rsidRDefault="00D00763">
      <w:pPr>
        <w:ind w:firstLine="400"/>
        <w:jc w:val="both"/>
      </w:pPr>
      <w:r>
        <w:rPr>
          <w:rStyle w:val="s0"/>
        </w:rPr>
        <w:t xml:space="preserve">Регистрация лиц, ищущих убежище, и беженцев оформляется в порядке, установленном </w:t>
      </w:r>
      <w:hyperlink r:id="rId35" w:anchor="sub_id=10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беже</w:t>
      </w:r>
      <w:r>
        <w:rPr>
          <w:rStyle w:val="s0"/>
        </w:rPr>
        <w:t>нцах.</w:t>
      </w:r>
    </w:p>
    <w:p w:rsidR="00000000" w:rsidRDefault="00D00763">
      <w:pPr>
        <w:ind w:firstLine="400"/>
        <w:jc w:val="both"/>
      </w:pPr>
      <w:r>
        <w:rPr>
          <w:rStyle w:val="s0"/>
        </w:rPr>
        <w:t>Регистрация лиц, осужденных по приговорам судов Республики Казахстан условно, к наказаниям, не связанным с изоляцией от общества, а также условно-досрочно освобожденных, оформляется на срок назначенного наказания либо не отбытой части наказания.</w:t>
      </w:r>
    </w:p>
    <w:p w:rsidR="00000000" w:rsidRDefault="00D00763">
      <w:pPr>
        <w:ind w:firstLine="400"/>
        <w:jc w:val="both"/>
      </w:pPr>
      <w:r>
        <w:rPr>
          <w:rStyle w:val="s0"/>
        </w:rPr>
        <w:t>Реги</w:t>
      </w:r>
      <w:r>
        <w:rPr>
          <w:rStyle w:val="s0"/>
        </w:rPr>
        <w:t>страция бизнес-иммигрантов, прибывших из государств, заключивших с Республикой Казахстан соглашения о безвизовом порядке въезда и пребывания, производится по ходатайству местного исполнительного органа на один год с возможностью ежегодного продления, но не</w:t>
      </w:r>
      <w:r>
        <w:rPr>
          <w:rStyle w:val="s0"/>
        </w:rPr>
        <w:t xml:space="preserve"> более трех лет.</w:t>
      </w:r>
    </w:p>
    <w:p w:rsidR="00000000" w:rsidRDefault="00D00763">
      <w:pPr>
        <w:ind w:firstLine="400"/>
        <w:jc w:val="both"/>
      </w:pPr>
      <w:r>
        <w:rPr>
          <w:rStyle w:val="s0"/>
        </w:rPr>
        <w:t>Регистрация членов семьи приглашающего лица, являющегося бизнес-иммигрантом, осуществляется на один год с возможностью ежегодного продления. При этом регистрация членов семьи приглашающего лица не может превышать срока действия регистрации</w:t>
      </w:r>
      <w:r>
        <w:rPr>
          <w:rStyle w:val="s0"/>
        </w:rPr>
        <w:t xml:space="preserve"> приглашающего лица.</w:t>
      </w:r>
    </w:p>
    <w:p w:rsidR="00000000" w:rsidRDefault="00D00763">
      <w:pPr>
        <w:ind w:firstLine="400"/>
        <w:jc w:val="both"/>
      </w:pPr>
      <w:r>
        <w:rPr>
          <w:rStyle w:val="s0"/>
        </w:rPr>
        <w:t>От регистрации паспортов освобождаются иммигранты:</w:t>
      </w:r>
    </w:p>
    <w:p w:rsidR="00000000" w:rsidRDefault="00D00763">
      <w:pPr>
        <w:ind w:firstLine="400"/>
        <w:jc w:val="both"/>
      </w:pPr>
      <w:r>
        <w:rPr>
          <w:rStyle w:val="s0"/>
        </w:rPr>
        <w:t>обладающие дипломатическим или служебным паспортом;</w:t>
      </w:r>
    </w:p>
    <w:p w:rsidR="00000000" w:rsidRDefault="00D00763">
      <w:pPr>
        <w:ind w:firstLine="400"/>
        <w:jc w:val="both"/>
      </w:pPr>
      <w:r>
        <w:rPr>
          <w:rStyle w:val="s0"/>
        </w:rPr>
        <w:t>прибывшие в Республику Казахстан с визой Республики Казахстан категории «дипломатическая», «служебная», «инвесторская» или при подтверждении статуса «инвестора» от уполномоченного органа Республики Казахстан по вопросам инвестиций (для стран с безвизовым р</w:t>
      </w:r>
      <w:r>
        <w:rPr>
          <w:rStyle w:val="s0"/>
        </w:rPr>
        <w:t>ежимом пребывания);</w:t>
      </w:r>
    </w:p>
    <w:p w:rsidR="00000000" w:rsidRDefault="00D00763">
      <w:pPr>
        <w:ind w:firstLine="400"/>
        <w:jc w:val="both"/>
      </w:pPr>
      <w:r>
        <w:rPr>
          <w:rStyle w:val="s0"/>
        </w:rPr>
        <w:t>не достигшие 16-летнего возраста;</w:t>
      </w:r>
    </w:p>
    <w:p w:rsidR="00000000" w:rsidRDefault="00D00763">
      <w:pPr>
        <w:ind w:firstLine="397"/>
        <w:jc w:val="both"/>
      </w:pPr>
      <w:r>
        <w:rPr>
          <w:rStyle w:val="s0"/>
        </w:rPr>
        <w:t>являющиеся членами экипажей воздушных, морских и речных судов.</w:t>
      </w:r>
    </w:p>
    <w:p w:rsidR="00000000" w:rsidRDefault="00D00763">
      <w:pPr>
        <w:ind w:firstLine="400"/>
        <w:jc w:val="both"/>
      </w:pPr>
      <w:r>
        <w:rPr>
          <w:rStyle w:val="s0"/>
        </w:rPr>
        <w:t>При перемене иммигрантом временного места жительства в Республике Казахстан принимающее лицо в течение трех рабочих дней извещает об этом о</w:t>
      </w:r>
      <w:r>
        <w:rPr>
          <w:rStyle w:val="s0"/>
        </w:rPr>
        <w:t>рганы внутренних дел.</w:t>
      </w:r>
    </w:p>
    <w:p w:rsidR="00000000" w:rsidRDefault="00D00763">
      <w:pPr>
        <w:ind w:firstLine="400"/>
        <w:jc w:val="both"/>
      </w:pPr>
      <w:r>
        <w:rPr>
          <w:rStyle w:val="s0"/>
        </w:rPr>
        <w:t>В случае изменения постоянного или временного места проживания, иммигранты в течение пяти календарных дней проходят перерегистрацию в органах внутренних дел по месту нового проживания.</w:t>
      </w:r>
    </w:p>
    <w:p w:rsidR="00000000" w:rsidRDefault="00D00763">
      <w:pPr>
        <w:ind w:firstLine="400"/>
        <w:jc w:val="both"/>
      </w:pPr>
      <w:r>
        <w:rPr>
          <w:rStyle w:val="s0"/>
        </w:rPr>
        <w:t>11. Регистрация иммигрантов, обратившихся в орган</w:t>
      </w:r>
      <w:r>
        <w:rPr>
          <w:rStyle w:val="s0"/>
        </w:rPr>
        <w:t>ы внутренних дел за разрешением на постоянное проживание в Республике Казахстан, продлевается на период, необходимый для рассмотрения ходатайства, но не более, чем на девяносто календарных дней.</w:t>
      </w:r>
    </w:p>
    <w:p w:rsidR="00000000" w:rsidRDefault="00D00763">
      <w:pPr>
        <w:ind w:firstLine="400"/>
        <w:jc w:val="both"/>
      </w:pPr>
      <w:r>
        <w:rPr>
          <w:rStyle w:val="s0"/>
        </w:rPr>
        <w:t>12. Иностранец, въехавший в страну по визе бизнес-иммигранта,</w:t>
      </w:r>
      <w:r>
        <w:rPr>
          <w:rStyle w:val="s0"/>
        </w:rPr>
        <w:t xml:space="preserve"> регистрируется в органах внутренних дел на срок действия визы.</w:t>
      </w:r>
    </w:p>
    <w:p w:rsidR="00000000" w:rsidRDefault="00D00763">
      <w:pPr>
        <w:ind w:firstLine="400"/>
        <w:jc w:val="both"/>
      </w:pPr>
      <w:r>
        <w:rPr>
          <w:rStyle w:val="s0"/>
        </w:rPr>
        <w:t xml:space="preserve">13. Иммигранты, прибывающие с целью осуществления трудовой деятельности, делятся на следующие категории: </w:t>
      </w:r>
    </w:p>
    <w:p w:rsidR="00000000" w:rsidRDefault="00D00763">
      <w:pPr>
        <w:ind w:firstLine="400"/>
        <w:jc w:val="both"/>
      </w:pPr>
      <w:r>
        <w:rPr>
          <w:rStyle w:val="s0"/>
        </w:rPr>
        <w:t>1) иностранные работники - иммигранты, прибывшие или привлекаемые работодателями для осуществления трудовой деятельности на территории Республики Казахстан, в том числе в рамках внутрикорпоративного перевода;</w:t>
      </w:r>
    </w:p>
    <w:p w:rsidR="00000000" w:rsidRDefault="00D00763">
      <w:pPr>
        <w:ind w:firstLine="400"/>
        <w:jc w:val="both"/>
      </w:pPr>
      <w:r>
        <w:rPr>
          <w:rStyle w:val="s0"/>
        </w:rPr>
        <w:t xml:space="preserve">2) бизнес-иммигранты - иммигранты, прибывшие с </w:t>
      </w:r>
      <w:r>
        <w:rPr>
          <w:rStyle w:val="s0"/>
        </w:rPr>
        <w:t>целью осуществления предпринимательской деятельности в соответствии с законодательством Республики Казахстан;</w:t>
      </w:r>
    </w:p>
    <w:p w:rsidR="00000000" w:rsidRDefault="00D00763">
      <w:pPr>
        <w:ind w:firstLine="400"/>
        <w:jc w:val="both"/>
      </w:pPr>
      <w:r>
        <w:rPr>
          <w:rStyle w:val="s0"/>
        </w:rPr>
        <w:t xml:space="preserve">3) сезонные иностранные работники - иммигранты, привлекаемые на работу работодателями для выполнения сезонных работ, которые в силу климатических </w:t>
      </w:r>
      <w:r>
        <w:rPr>
          <w:rStyle w:val="s0"/>
        </w:rPr>
        <w:t>или иных природных условий выполняются в течение определенного периода (сезона), но не более одного года;</w:t>
      </w:r>
    </w:p>
    <w:p w:rsidR="00000000" w:rsidRDefault="00D00763">
      <w:pPr>
        <w:ind w:firstLine="400"/>
        <w:jc w:val="both"/>
      </w:pPr>
      <w:r>
        <w:rPr>
          <w:rStyle w:val="s0"/>
        </w:rPr>
        <w:t>4) трудовые иммигранты - иммигранты, прибывшие в Республику Казахстан в качестве домашних работников с целью выполнения работ (оказания услуг) у работ</w:t>
      </w:r>
      <w:r>
        <w:rPr>
          <w:rStyle w:val="s0"/>
        </w:rPr>
        <w:t>одателей - физических лиц в домашнем хозяйстве на основании разрешения трудовому иммигранту.</w:t>
      </w:r>
    </w:p>
    <w:p w:rsidR="00000000" w:rsidRDefault="00D00763">
      <w:pPr>
        <w:ind w:firstLine="400"/>
        <w:jc w:val="both"/>
      </w:pPr>
      <w:r>
        <w:rPr>
          <w:rStyle w:val="s0"/>
        </w:rPr>
        <w:t>14. Привлечение иностранной рабочей силы, а также осуществление трудовой деятельности иммигрантами, временно пребывающими в Республике Казахстан, осуществляются на</w:t>
      </w:r>
      <w:r>
        <w:rPr>
          <w:rStyle w:val="s0"/>
        </w:rPr>
        <w:t xml:space="preserve"> основании разрешения местного исполнительного органа или органов внутренних дел, если иное не предусмотрено законодательством Республики Казахстан в области миграции населения и/или </w:t>
      </w:r>
      <w:hyperlink r:id="rId36" w:anchor="sub_id=970000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 xml:space="preserve"> Республики Казахстан.</w:t>
      </w:r>
    </w:p>
    <w:p w:rsidR="00000000" w:rsidRDefault="00D00763">
      <w:pPr>
        <w:ind w:firstLine="400"/>
        <w:jc w:val="both"/>
      </w:pPr>
      <w:r>
        <w:rPr>
          <w:rStyle w:val="s0"/>
        </w:rPr>
        <w:t xml:space="preserve">15. В случае неисполнения бизнес-иммигрантами обязанностей, установленных </w:t>
      </w:r>
      <w:hyperlink r:id="rId37" w:anchor="sub_id=40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22 июля</w:t>
      </w:r>
      <w:r>
        <w:rPr>
          <w:rStyle w:val="s0"/>
        </w:rPr>
        <w:t xml:space="preserve"> 2011 года «О миграции населения», органы внутренних дел на основании ходатайства местных исполнительных органов принимают решение о сокращении срока пребывания бизнес-иммигрантов на срок, необходимый для их добровольного выезда.</w:t>
      </w:r>
    </w:p>
    <w:p w:rsidR="00000000" w:rsidRDefault="00D00763">
      <w:pPr>
        <w:ind w:firstLine="400"/>
        <w:jc w:val="both"/>
      </w:pPr>
      <w:r>
        <w:rPr>
          <w:rStyle w:val="s0"/>
        </w:rPr>
        <w:t>16. Сезонные иностранные р</w:t>
      </w:r>
      <w:r>
        <w:rPr>
          <w:rStyle w:val="s0"/>
        </w:rPr>
        <w:t>аботники, иммигранты, прибывающие по гуманитарным мотивам, регистрируются на общих основаниях, если иное не предусмотрено законодательством Республики Казахстан в области миграции населения и/или международными договорами, ратифицированными Республикой Каз</w:t>
      </w:r>
      <w:r>
        <w:rPr>
          <w:rStyle w:val="s0"/>
        </w:rPr>
        <w:t>ахстан.</w:t>
      </w:r>
    </w:p>
    <w:p w:rsidR="00000000" w:rsidRDefault="00D00763">
      <w:pPr>
        <w:ind w:firstLine="400"/>
        <w:jc w:val="both"/>
      </w:pPr>
      <w:r>
        <w:rPr>
          <w:rStyle w:val="s0"/>
        </w:rPr>
        <w:t> </w:t>
      </w:r>
    </w:p>
    <w:p w:rsidR="00000000" w:rsidRDefault="00D00763">
      <w:pPr>
        <w:ind w:firstLine="400"/>
        <w:jc w:val="both"/>
      </w:pPr>
      <w:r>
        <w:rPr>
          <w:rStyle w:val="s0"/>
        </w:rPr>
        <w:t> </w:t>
      </w:r>
    </w:p>
    <w:p w:rsidR="00000000" w:rsidRDefault="00D00763">
      <w:pPr>
        <w:jc w:val="center"/>
      </w:pPr>
      <w:bookmarkStart w:id="3" w:name="SUB1700"/>
      <w:bookmarkEnd w:id="3"/>
      <w:r>
        <w:rPr>
          <w:rStyle w:val="s1"/>
        </w:rPr>
        <w:t xml:space="preserve">3. Порядок въезда и пребывания граждан отдельных иностранных государств </w:t>
      </w:r>
      <w:r>
        <w:rPr>
          <w:b/>
          <w:bCs/>
        </w:rPr>
        <w:br/>
      </w:r>
      <w:r>
        <w:rPr>
          <w:rStyle w:val="s1"/>
        </w:rPr>
        <w:t>в Республике Казахстан, а также их выезда из Республики Казахстан</w:t>
      </w:r>
    </w:p>
    <w:p w:rsidR="00000000" w:rsidRDefault="00D00763">
      <w:pPr>
        <w:ind w:firstLine="400"/>
        <w:jc w:val="both"/>
      </w:pPr>
      <w:r>
        <w:rPr>
          <w:rStyle w:val="s0"/>
        </w:rPr>
        <w:t> </w:t>
      </w:r>
    </w:p>
    <w:p w:rsidR="00000000" w:rsidRDefault="00D00763">
      <w:pPr>
        <w:jc w:val="both"/>
      </w:pPr>
      <w:r>
        <w:rPr>
          <w:rStyle w:val="s3"/>
        </w:rPr>
        <w:t xml:space="preserve">Пункт 17 изложен в редакции </w:t>
      </w:r>
      <w:hyperlink r:id="rId38" w:anchor="sub_id=17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23.12.16 г. № 838 (</w:t>
      </w:r>
      <w:hyperlink r:id="rId39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0763">
      <w:pPr>
        <w:ind w:firstLine="400"/>
        <w:jc w:val="both"/>
      </w:pPr>
      <w:r>
        <w:rPr>
          <w:rStyle w:val="s0"/>
        </w:rPr>
        <w:t>17. Граждане Австралийского Союза, Соединенных Штатов Америки, Австрийской Республики, Королевства Б</w:t>
      </w:r>
      <w:r>
        <w:rPr>
          <w:rStyle w:val="s0"/>
        </w:rPr>
        <w:t xml:space="preserve">ельгия, Республики Болгария, Объединенных Арабских Эмиратов, Федеративной Республики Германия, Греческой Республики, Королевства Дания, Новой Зеландии, Японии, Государства Израиль, Республики Ирландия, Республики Исландия, Королевства Испания, Итальянской </w:t>
      </w:r>
      <w:r>
        <w:rPr>
          <w:rStyle w:val="s0"/>
        </w:rPr>
        <w:t>Республики, Канады, Республики Кипр, Республики Корея, Латвийской Республики, Литовской Республики, Великого Герцогства Люксембург, Венгрии, Малайзий, Республики Мальта, Соединенных Штатов Мексики, Княжества Монако, Королевства Нидерландов, Королевства Нор</w:t>
      </w:r>
      <w:r>
        <w:rPr>
          <w:rStyle w:val="s0"/>
        </w:rPr>
        <w:t>вегия, Республики Польша, Португальской Республики, Румынии, Республики Сингапур, Словацкой Республики, Республики Словения, Турецкой Республики, Соединенного Королевства Великобритании и Северной Ирландии, Финляндской Республики, Французской Республики, Р</w:t>
      </w:r>
      <w:r>
        <w:rPr>
          <w:rStyle w:val="s0"/>
        </w:rPr>
        <w:t>еспублики Хорватия, Чешской Республики, Республики Чили, Швейцарской Конфедерации, Королевства Швеция и Эстонской Республики въезжают в Республику Казахстан и выезжают из Республики Казахстан без виз, если период их пребывания в Республике Казахстан не пре</w:t>
      </w:r>
      <w:r>
        <w:rPr>
          <w:rStyle w:val="s0"/>
        </w:rPr>
        <w:t>вышает тридцати календарных дней с момента пересечения Государственной границы Республики Казахстан.</w:t>
      </w:r>
    </w:p>
    <w:p w:rsidR="00000000" w:rsidRDefault="00D00763">
      <w:pPr>
        <w:jc w:val="both"/>
      </w:pPr>
      <w:r>
        <w:rPr>
          <w:rStyle w:val="s3"/>
        </w:rPr>
        <w:t xml:space="preserve">См.: </w:t>
      </w:r>
      <w:hyperlink r:id="rId40" w:anchor="sub_id=20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6 </w:t>
      </w:r>
      <w:r>
        <w:rPr>
          <w:rStyle w:val="s3"/>
        </w:rPr>
        <w:t>октября 2017 года № 7 «О некоторых вопросах применения судами норм Особенной части Кодекса Республики Казахстан об административных правонарушениях»</w:t>
      </w:r>
    </w:p>
    <w:p w:rsidR="00000000" w:rsidRDefault="00D00763">
      <w:pPr>
        <w:jc w:val="both"/>
      </w:pPr>
      <w:r>
        <w:rPr>
          <w:rStyle w:val="s3"/>
        </w:rPr>
        <w:t xml:space="preserve">Пункт 18 изложен в редакции </w:t>
      </w:r>
      <w:hyperlink r:id="rId41" w:anchor="sub_id=17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23.12.16 г. № 838 (</w:t>
      </w:r>
      <w:hyperlink r:id="rId42" w:anchor="sub_id=1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0763">
      <w:pPr>
        <w:ind w:firstLine="400"/>
        <w:jc w:val="both"/>
      </w:pPr>
      <w:r>
        <w:rPr>
          <w:rStyle w:val="s0"/>
        </w:rPr>
        <w:t>18. Органы внутренних дел Республики Казахстан при подаче заявлений о продлении пребывания на территории</w:t>
      </w:r>
      <w:r>
        <w:rPr>
          <w:rStyle w:val="s0"/>
        </w:rPr>
        <w:t xml:space="preserve"> Республики Казахстан свыше тридцати календарных дней с деловыми целями гражданами государств, указанных в </w:t>
      </w:r>
      <w:hyperlink w:anchor="sub1700" w:history="1">
        <w:r>
          <w:rPr>
            <w:rStyle w:val="a4"/>
          </w:rPr>
          <w:t>пункте 17</w:t>
        </w:r>
      </w:hyperlink>
      <w:r>
        <w:rPr>
          <w:rStyle w:val="s0"/>
        </w:rPr>
        <w:t xml:space="preserve"> настоящих Правил, осуществляют выдачу однократных виз категории «деловая» сроком до тридцати календарных дней</w:t>
      </w:r>
      <w:r>
        <w:rPr>
          <w:rStyle w:val="s0"/>
        </w:rPr>
        <w:t>.</w:t>
      </w:r>
    </w:p>
    <w:p w:rsidR="00000000" w:rsidRDefault="00D00763">
      <w:pPr>
        <w:ind w:firstLine="400"/>
        <w:jc w:val="both"/>
      </w:pPr>
      <w:r>
        <w:rPr>
          <w:rStyle w:val="s0"/>
        </w:rPr>
        <w:t xml:space="preserve">19. Органы внутренних дел Республики Казахстан при наличии ходатайства уполномоченного органа по инвестициям, подтверждающего статус инвестора граждан государств, указанных в </w:t>
      </w:r>
      <w:hyperlink w:anchor="sub1700" w:history="1">
        <w:r>
          <w:rPr>
            <w:rStyle w:val="a4"/>
          </w:rPr>
          <w:t>пункте 17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настоящих Правил, осуществляют выдачу однократных виз категории «инвесторская» сроком до девяносто календарных дней.</w:t>
      </w:r>
    </w:p>
    <w:p w:rsidR="00000000" w:rsidRDefault="00D00763">
      <w:pPr>
        <w:ind w:firstLine="400"/>
        <w:jc w:val="both"/>
      </w:pPr>
      <w:r>
        <w:rPr>
          <w:rStyle w:val="s0"/>
        </w:rPr>
        <w:t xml:space="preserve">20. Трудящиеся-мигранты из государств-членов Евразийского экономического союза и члены их семей въезжают в Республику Казахстан без виз, а также пребывают и выезжают из Республики Казахстан без виз в течение срока регистрации, указанного в </w:t>
      </w:r>
      <w:hyperlink w:anchor="sub1000" w:history="1">
        <w:r>
          <w:rPr>
            <w:rStyle w:val="a4"/>
          </w:rPr>
          <w:t>пункте 10</w:t>
        </w:r>
      </w:hyperlink>
      <w:r>
        <w:rPr>
          <w:rStyle w:val="s0"/>
        </w:rPr>
        <w:t xml:space="preserve"> настоящих Правил.</w:t>
      </w:r>
    </w:p>
    <w:p w:rsidR="00000000" w:rsidRDefault="00D00763">
      <w:pPr>
        <w:ind w:firstLine="400"/>
        <w:jc w:val="both"/>
      </w:pPr>
      <w:r>
        <w:rPr>
          <w:rStyle w:val="s0"/>
        </w:rPr>
        <w:t>21. Иностранцы, осужденные по приговорам судов Республики Казахстан к лишению свободы, пребывают в Республике Казахстан без виз и регистрации.</w:t>
      </w:r>
    </w:p>
    <w:p w:rsidR="00000000" w:rsidRDefault="00D00763">
      <w:pPr>
        <w:ind w:firstLine="400"/>
        <w:jc w:val="both"/>
      </w:pPr>
      <w:r>
        <w:rPr>
          <w:rStyle w:val="s0"/>
        </w:rPr>
        <w:t>Иностранцы, осужденные по приговорам судов Республики Казахстан условно</w:t>
      </w:r>
      <w:r>
        <w:rPr>
          <w:rStyle w:val="s0"/>
        </w:rPr>
        <w:t xml:space="preserve">, к наказаниям, не связанным с изоляцией от общества, а также условно-досрочно освобожденные, пребывают в Республике Казахстан без виз в течение срока регистрации, указанного в </w:t>
      </w:r>
      <w:hyperlink w:anchor="sub1000" w:history="1">
        <w:r>
          <w:rPr>
            <w:rStyle w:val="a4"/>
          </w:rPr>
          <w:t>пункте 10</w:t>
        </w:r>
      </w:hyperlink>
      <w:r>
        <w:rPr>
          <w:rStyle w:val="s0"/>
        </w:rPr>
        <w:t xml:space="preserve"> настоящих Правил. Для выезда из Республ</w:t>
      </w:r>
      <w:r>
        <w:rPr>
          <w:rStyle w:val="s0"/>
        </w:rPr>
        <w:t>ики Казахстан им оформляется виза соответствующей категории.</w:t>
      </w:r>
    </w:p>
    <w:p w:rsidR="00000000" w:rsidRDefault="00D00763">
      <w:pPr>
        <w:jc w:val="center"/>
      </w:pPr>
      <w:r>
        <w:rPr>
          <w:rStyle w:val="s1"/>
        </w:rPr>
        <w:t> </w:t>
      </w:r>
    </w:p>
    <w:p w:rsidR="00000000" w:rsidRDefault="00D00763">
      <w:pPr>
        <w:jc w:val="center"/>
      </w:pPr>
      <w:r>
        <w:rPr>
          <w:rStyle w:val="s1"/>
        </w:rPr>
        <w:t> </w:t>
      </w:r>
    </w:p>
    <w:p w:rsidR="00000000" w:rsidRDefault="00D00763">
      <w:pPr>
        <w:jc w:val="center"/>
      </w:pPr>
      <w:r>
        <w:rPr>
          <w:rStyle w:val="s1"/>
        </w:rPr>
        <w:t>4. Передвижение и транзитный проезд иммигрантов по территории</w:t>
      </w:r>
      <w:r>
        <w:rPr>
          <w:b/>
          <w:bCs/>
        </w:rPr>
        <w:br/>
      </w:r>
      <w:r>
        <w:rPr>
          <w:rStyle w:val="s1"/>
        </w:rPr>
        <w:t>Республики Казахстан и выбор ими места жительства в Республике Казахстан</w:t>
      </w:r>
    </w:p>
    <w:p w:rsidR="00000000" w:rsidRDefault="00D00763">
      <w:pPr>
        <w:jc w:val="center"/>
      </w:pPr>
      <w:r>
        <w:rPr>
          <w:rStyle w:val="s1"/>
        </w:rPr>
        <w:t> </w:t>
      </w:r>
    </w:p>
    <w:p w:rsidR="00000000" w:rsidRDefault="00D00763">
      <w:pPr>
        <w:ind w:firstLine="400"/>
        <w:jc w:val="both"/>
      </w:pPr>
      <w:r>
        <w:rPr>
          <w:rStyle w:val="s0"/>
        </w:rPr>
        <w:t>22. Иммигранты могут свободно передвигаться по террито</w:t>
      </w:r>
      <w:r>
        <w:rPr>
          <w:rStyle w:val="s0"/>
        </w:rPr>
        <w:t>рии Республики Казахстан, открытой для посещения иностранцами, и избирать место жительства в соответствии с порядком, установленным законодательством Республики Казахстан в области миграции населения. Ограничения в передвижении и выборе места жительства ус</w:t>
      </w:r>
      <w:r>
        <w:rPr>
          <w:rStyle w:val="s0"/>
        </w:rPr>
        <w:t xml:space="preserve">танавливаются Правительством Республики Казахстан в соответствии с </w:t>
      </w:r>
      <w:hyperlink r:id="rId43" w:anchor="sub_id=70000" w:history="1">
        <w:r>
          <w:rPr>
            <w:rStyle w:val="a4"/>
          </w:rPr>
          <w:t>подпунктом 7) статьи 7</w:t>
        </w:r>
      </w:hyperlink>
      <w:r>
        <w:rPr>
          <w:rStyle w:val="s0"/>
        </w:rPr>
        <w:t xml:space="preserve"> Закона Республики Казахстан «О государственных секретах».</w:t>
      </w:r>
    </w:p>
    <w:p w:rsidR="00000000" w:rsidRDefault="00D00763">
      <w:pPr>
        <w:ind w:firstLine="400"/>
        <w:jc w:val="both"/>
      </w:pPr>
      <w:r>
        <w:rPr>
          <w:rStyle w:val="s0"/>
        </w:rPr>
        <w:t>23. Порядок передвижения и</w:t>
      </w:r>
      <w:r>
        <w:rPr>
          <w:rStyle w:val="s0"/>
        </w:rPr>
        <w:t xml:space="preserve">ностранцев по Республике Казахстан, а также их въезда в отдельные местности (территории), </w:t>
      </w:r>
      <w:hyperlink r:id="rId44" w:history="1">
        <w:r>
          <w:rPr>
            <w:rStyle w:val="a4"/>
          </w:rPr>
          <w:t>закрытые для посещения иностранцами</w:t>
        </w:r>
      </w:hyperlink>
      <w:r>
        <w:rPr>
          <w:rStyle w:val="s0"/>
        </w:rPr>
        <w:t>, определяется Министерством внутренних дел Республики Казахстан п</w:t>
      </w:r>
      <w:r>
        <w:rPr>
          <w:rStyle w:val="s0"/>
        </w:rPr>
        <w:t>о согласованию с Комитетом национальной безопасности Республики Казахстан.</w:t>
      </w:r>
    </w:p>
    <w:p w:rsidR="00000000" w:rsidRDefault="00D00763">
      <w:pPr>
        <w:ind w:firstLine="400"/>
        <w:jc w:val="both"/>
      </w:pPr>
      <w:r>
        <w:rPr>
          <w:rStyle w:val="s0"/>
        </w:rPr>
        <w:t>24. Для въезда в Республику Казахстан и выезда из Республики Казахстан иммигрантов, проезжающих через территорию Республики Казахстан транзитом, оформляются транзитные визы Республи</w:t>
      </w:r>
      <w:r>
        <w:rPr>
          <w:rStyle w:val="s0"/>
        </w:rPr>
        <w:t>ки Казахстан.</w:t>
      </w:r>
    </w:p>
    <w:p w:rsidR="00000000" w:rsidRDefault="00D00763">
      <w:pPr>
        <w:ind w:firstLine="400"/>
        <w:jc w:val="both"/>
      </w:pPr>
      <w:r>
        <w:rPr>
          <w:rStyle w:val="s0"/>
        </w:rPr>
        <w:t>25. Транзитный проезд иностранцев через территорию Республики Казахстан разрешается на срок не более пяти суток при наличии у них документов (визы), действительных для въезда в третью страну.</w:t>
      </w:r>
    </w:p>
    <w:p w:rsidR="00000000" w:rsidRDefault="00D00763">
      <w:pPr>
        <w:ind w:firstLine="400"/>
        <w:jc w:val="both"/>
      </w:pPr>
      <w:r>
        <w:rPr>
          <w:rStyle w:val="s0"/>
        </w:rPr>
        <w:t>26. Иностранцы, проезжающие через территорию Респу</w:t>
      </w:r>
      <w:r>
        <w:rPr>
          <w:rStyle w:val="s0"/>
        </w:rPr>
        <w:t>блики Казахстан транзитом в страну, с которой у государства их гражданства имеется соглашение о безвизовом въезде, оформляют транзитную визу Республики Казахстан.</w:t>
      </w:r>
    </w:p>
    <w:p w:rsidR="00000000" w:rsidRDefault="00D00763">
      <w:pPr>
        <w:jc w:val="both"/>
      </w:pPr>
      <w:r>
        <w:rPr>
          <w:rStyle w:val="s3"/>
        </w:rPr>
        <w:t xml:space="preserve">В пункт 26-1 внесены изменения в соответствии с </w:t>
      </w:r>
      <w:hyperlink r:id="rId4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06.12.17 г. № 814 (</w:t>
      </w:r>
      <w:hyperlink r:id="rId46" w:anchor="sub_id=2601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 xml:space="preserve">.); изложен в редакции </w:t>
      </w:r>
      <w:hyperlink r:id="rId47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06.04.18 г. № 175 (</w:t>
      </w:r>
      <w:hyperlink r:id="rId48" w:anchor="sub_id=2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0763">
      <w:pPr>
        <w:ind w:firstLine="397"/>
        <w:jc w:val="both"/>
      </w:pPr>
      <w:r>
        <w:rPr>
          <w:rStyle w:val="s0"/>
        </w:rPr>
        <w:t>26-1. Для граждан Китайской Народной Республики (далее - КНР) и Республики Индия (далее - РИ), следу</w:t>
      </w:r>
      <w:r>
        <w:rPr>
          <w:rStyle w:val="s0"/>
        </w:rPr>
        <w:t>ющих транзитом через международные аэропорты городов Астаны и Алматы, действует семидесяти двухчасовой безвизовый режим въезда, пребывания и выезда из Республики Казахстан до 23.59 часов 31 декабря 2018 года.</w:t>
      </w:r>
    </w:p>
    <w:p w:rsidR="00000000" w:rsidRDefault="00D00763">
      <w:pPr>
        <w:ind w:firstLine="397"/>
        <w:jc w:val="both"/>
      </w:pPr>
      <w:r>
        <w:rPr>
          <w:rStyle w:val="s0"/>
        </w:rPr>
        <w:t>Семидесяти двухчасовой безвизовый режим, предус</w:t>
      </w:r>
      <w:r>
        <w:rPr>
          <w:rStyle w:val="s0"/>
        </w:rPr>
        <w:t>мотренный настоящим пунктом, действует для граждан КНР и РИ, следующих транзитом казахстанскими авиакомпаниями в третьи страны через международные аэропорты городов Астаны и Алматы, при наличии действующих авиабилетов казахстанских авиакомпаний.</w:t>
      </w:r>
    </w:p>
    <w:p w:rsidR="00000000" w:rsidRDefault="00D00763">
      <w:pPr>
        <w:ind w:firstLine="397"/>
        <w:jc w:val="both"/>
      </w:pPr>
      <w:r>
        <w:rPr>
          <w:rStyle w:val="s0"/>
        </w:rPr>
        <w:t>Граждане К</w:t>
      </w:r>
      <w:r>
        <w:rPr>
          <w:rStyle w:val="s0"/>
        </w:rPr>
        <w:t>НР и РИ, использующие семидесяти двухчасовой безвизовый режим, регистрируются Пограничной службой Комитета национальной безопасности Республики Казахстан в пунктах пропуска через Государственную границу Республики Казахстан, которым выдаются миграционные к</w:t>
      </w:r>
      <w:r>
        <w:rPr>
          <w:rStyle w:val="s0"/>
        </w:rPr>
        <w:t>арточки с указанием времени пересечения Государственной границы Республики Казахстан.</w:t>
      </w:r>
    </w:p>
    <w:p w:rsidR="00000000" w:rsidRDefault="00D00763">
      <w:pPr>
        <w:ind w:firstLine="397"/>
        <w:jc w:val="both"/>
      </w:pPr>
      <w:r>
        <w:rPr>
          <w:rStyle w:val="s0"/>
        </w:rPr>
        <w:t>Казахстанские авиакомпании представляют список граждан КНР и РИ, следующих транзитом и использующих семидесяти двухчасовой безвизовый режим, в Пограничную службу Комитета</w:t>
      </w:r>
      <w:r>
        <w:rPr>
          <w:rStyle w:val="s0"/>
        </w:rPr>
        <w:t xml:space="preserve"> национальной безопасности Республики Казахстан и Министерство внутренних дел Республики Казахстан до прибытия рейса в международные аэропорты городов Астаны и Алматы.</w:t>
      </w:r>
    </w:p>
    <w:p w:rsidR="00000000" w:rsidRDefault="00D00763">
      <w:pPr>
        <w:ind w:firstLine="397"/>
        <w:jc w:val="both"/>
      </w:pPr>
      <w:r>
        <w:rPr>
          <w:rStyle w:val="s0"/>
        </w:rPr>
        <w:t>В случаях нарушения гражданами КНР и РИ семидесяти двухчасового безвизового режима, пред</w:t>
      </w:r>
      <w:r>
        <w:rPr>
          <w:rStyle w:val="s0"/>
        </w:rPr>
        <w:t>усмотренного настоящим пунктом, расходы по выезду несут выдворяемые иммигранты. При отсутствии либо недостаточности средств у названных лиц казахстанские авиакомпании, доставившие указанных лиц, организуют выезд за собственные средства.</w:t>
      </w:r>
    </w:p>
    <w:p w:rsidR="00000000" w:rsidRDefault="00D00763">
      <w:pPr>
        <w:ind w:firstLine="400"/>
        <w:jc w:val="both"/>
      </w:pPr>
      <w:r>
        <w:rPr>
          <w:rStyle w:val="s0"/>
        </w:rPr>
        <w:t>27. В случаях нарушения законодательства Республики Казахстан в области миграции либо отсутствия дальнейших оснований пребывания в Республике Казахстан иммигрантов, сокращается срок их пребывания в Республике Казахстан.</w:t>
      </w:r>
    </w:p>
    <w:p w:rsidR="00000000" w:rsidRDefault="00D00763">
      <w:pPr>
        <w:ind w:firstLine="400"/>
        <w:jc w:val="both"/>
      </w:pPr>
      <w:r>
        <w:rPr>
          <w:rStyle w:val="s0"/>
        </w:rPr>
        <w:t>Иммигранты, нарушившие правила пребы</w:t>
      </w:r>
      <w:r>
        <w:rPr>
          <w:rStyle w:val="s0"/>
        </w:rPr>
        <w:t>вания в Республике Казахстан, то есть проживающие без документов на право жительства или проживающие по недействительным документам, не соблюдающие установленный порядок регистрации либо передвижения и выбора места жительства, уклоняющиеся от выезда по ист</w:t>
      </w:r>
      <w:r>
        <w:rPr>
          <w:rStyle w:val="s0"/>
        </w:rPr>
        <w:t xml:space="preserve">ечении определенного им срока пребывания, а также не соблюдающие правила транзитного проезда через территорию Республики Казахстан, подлежат </w:t>
      </w:r>
      <w:hyperlink r:id="rId49" w:anchor="sub_id=5170000" w:history="1">
        <w:r>
          <w:rPr>
            <w:rStyle w:val="a4"/>
          </w:rPr>
          <w:t>административной ответственнос</w:t>
        </w:r>
        <w:r>
          <w:rPr>
            <w:rStyle w:val="a4"/>
          </w:rPr>
          <w:t>ти</w:t>
        </w:r>
      </w:hyperlink>
      <w:r>
        <w:rPr>
          <w:rStyle w:val="s0"/>
        </w:rPr>
        <w:t xml:space="preserve"> в соответствии с законами Республики Казахстан в области миграции населения.</w:t>
      </w:r>
    </w:p>
    <w:p w:rsidR="00000000" w:rsidRDefault="00D00763">
      <w:pPr>
        <w:ind w:firstLine="400"/>
        <w:jc w:val="both"/>
      </w:pPr>
      <w:r>
        <w:rPr>
          <w:rStyle w:val="s0"/>
        </w:rPr>
        <w:t>В случаях выявления нарушения миграционного законодательства в пунктах пропуска на Государственной границе Республики Казахстан, влекущего взыскание в виде предупреждения, и пр</w:t>
      </w:r>
      <w:r>
        <w:rPr>
          <w:rStyle w:val="s0"/>
        </w:rPr>
        <w:t>изнания факта правонарушения иностранцем или лицом без гражданства, протокол об административном правонарушении не составляется. Иностранец или лицо без гражданства выезжает за пределы страны без регистрации и визы на основании вынесенного решения органами</w:t>
      </w:r>
      <w:r>
        <w:rPr>
          <w:rStyle w:val="s0"/>
        </w:rPr>
        <w:t xml:space="preserve"> внутренних дел либо Пограничной службой Комитета национальной безопасности Республики Казахстан.</w:t>
      </w:r>
    </w:p>
    <w:p w:rsidR="00000000" w:rsidRDefault="00D00763">
      <w:pPr>
        <w:ind w:firstLine="400"/>
        <w:jc w:val="both"/>
      </w:pPr>
      <w:r>
        <w:rPr>
          <w:rStyle w:val="s0"/>
        </w:rPr>
        <w:t>28. Решения о сокращении срока пребывания иммигрантов в Республике Казахстан принимаются органами внутренних дел.</w:t>
      </w:r>
    </w:p>
    <w:p w:rsidR="00000000" w:rsidRDefault="00D00763">
      <w:pPr>
        <w:ind w:firstLine="400"/>
        <w:jc w:val="both"/>
      </w:pPr>
      <w:r>
        <w:rPr>
          <w:rStyle w:val="s0"/>
        </w:rPr>
        <w:t>29. При вынесении судом решения о выдворении</w:t>
      </w:r>
      <w:r>
        <w:rPr>
          <w:rStyle w:val="s0"/>
        </w:rPr>
        <w:t xml:space="preserve"> иностранцев и лиц без гражданства допускается их содержание в специальных учреждениях органов внутренних дел на срок, необходимый для организации выдворения.</w:t>
      </w:r>
    </w:p>
    <w:p w:rsidR="00000000" w:rsidRDefault="00D00763">
      <w:pPr>
        <w:ind w:firstLine="400"/>
        <w:jc w:val="both"/>
      </w:pPr>
      <w:r>
        <w:rPr>
          <w:rStyle w:val="s0"/>
        </w:rPr>
        <w:t xml:space="preserve">30. Иммигрант может в гражданском процессуальном </w:t>
      </w:r>
      <w:hyperlink r:id="rId50" w:anchor="sub_id=3820000" w:history="1">
        <w:r>
          <w:rPr>
            <w:rStyle w:val="a4"/>
          </w:rPr>
          <w:t>порядке</w:t>
        </w:r>
      </w:hyperlink>
      <w:r>
        <w:rPr>
          <w:rStyle w:val="s0"/>
        </w:rPr>
        <w:t xml:space="preserve"> обжаловать решение о его выдворении из Республики Казахстан.</w:t>
      </w:r>
    </w:p>
    <w:p w:rsidR="00000000" w:rsidRDefault="00D00763">
      <w:pPr>
        <w:ind w:firstLine="400"/>
        <w:jc w:val="both"/>
      </w:pPr>
      <w:r>
        <w:rPr>
          <w:rStyle w:val="s0"/>
        </w:rPr>
        <w:t>31. Вопрос об ответственности за нарушение порядка пребывания иммигрантами, пользующимися привилегиями и иммунитетами, в соответствии с законодательст</w:t>
      </w:r>
      <w:r>
        <w:rPr>
          <w:rStyle w:val="s0"/>
        </w:rPr>
        <w:t>вом Республики Казахстан и международными договорами, ратифицированными Республикой Казахстан, а также о сокращении срока их пребывания на территории Республики Казахстан разрешается по дипломатическим каналам.</w:t>
      </w:r>
    </w:p>
    <w:p w:rsidR="00000000" w:rsidRDefault="00D00763">
      <w:pPr>
        <w:ind w:firstLine="400"/>
        <w:jc w:val="both"/>
      </w:pPr>
      <w:r>
        <w:rPr>
          <w:rStyle w:val="s0"/>
        </w:rPr>
        <w:t> </w:t>
      </w:r>
    </w:p>
    <w:p w:rsidR="00000000" w:rsidRDefault="00D00763">
      <w:pPr>
        <w:ind w:firstLine="400"/>
        <w:jc w:val="both"/>
      </w:pPr>
      <w:r>
        <w:rPr>
          <w:rStyle w:val="s0"/>
        </w:rPr>
        <w:t> </w:t>
      </w:r>
    </w:p>
    <w:p w:rsidR="00000000" w:rsidRDefault="00D00763">
      <w:pPr>
        <w:ind w:firstLine="400"/>
        <w:jc w:val="right"/>
      </w:pPr>
      <w:bookmarkStart w:id="4" w:name="SUB1"/>
      <w:bookmarkEnd w:id="4"/>
      <w:r>
        <w:rPr>
          <w:rStyle w:val="s0"/>
        </w:rPr>
        <w:t xml:space="preserve">Приложение </w:t>
      </w:r>
    </w:p>
    <w:p w:rsidR="00000000" w:rsidRDefault="00D00763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 </w:t>
      </w:r>
    </w:p>
    <w:p w:rsidR="00000000" w:rsidRDefault="00D00763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D00763">
      <w:pPr>
        <w:ind w:firstLine="400"/>
        <w:jc w:val="right"/>
      </w:pPr>
      <w:r>
        <w:rPr>
          <w:rStyle w:val="s0"/>
        </w:rPr>
        <w:t xml:space="preserve">от 21 января 2012 года № 148 </w:t>
      </w:r>
    </w:p>
    <w:p w:rsidR="00000000" w:rsidRDefault="00D00763">
      <w:pPr>
        <w:ind w:firstLine="400"/>
        <w:jc w:val="right"/>
      </w:pPr>
      <w:r>
        <w:rPr>
          <w:rStyle w:val="s0"/>
        </w:rPr>
        <w:t> </w:t>
      </w:r>
    </w:p>
    <w:p w:rsidR="00000000" w:rsidRDefault="00D00763">
      <w:pPr>
        <w:ind w:firstLine="400"/>
        <w:jc w:val="right"/>
      </w:pPr>
      <w:r>
        <w:rPr>
          <w:rStyle w:val="s0"/>
        </w:rPr>
        <w:t> </w:t>
      </w:r>
    </w:p>
    <w:p w:rsidR="00000000" w:rsidRDefault="00D00763">
      <w:pPr>
        <w:jc w:val="center"/>
      </w:pPr>
      <w:r>
        <w:rPr>
          <w:rStyle w:val="s1"/>
        </w:rPr>
        <w:t>Перечень</w:t>
      </w:r>
      <w:r>
        <w:rPr>
          <w:rStyle w:val="s1"/>
        </w:rPr>
        <w:br/>
        <w:t>утративших силу некоторых решений Правительства Республики Казахстан</w:t>
      </w:r>
    </w:p>
    <w:p w:rsidR="00000000" w:rsidRDefault="00D00763">
      <w:pPr>
        <w:jc w:val="center"/>
      </w:pPr>
      <w:r>
        <w:rPr>
          <w:rStyle w:val="s1"/>
        </w:rPr>
        <w:t> </w:t>
      </w:r>
    </w:p>
    <w:p w:rsidR="00000000" w:rsidRDefault="00D00763">
      <w:pPr>
        <w:ind w:firstLine="400"/>
        <w:jc w:val="both"/>
      </w:pPr>
      <w:r>
        <w:rPr>
          <w:rStyle w:val="s0"/>
        </w:rPr>
        <w:t xml:space="preserve">1. </w:t>
      </w:r>
      <w:hyperlink r:id="rId5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</w:t>
      </w:r>
      <w:r>
        <w:rPr>
          <w:rStyle w:val="s0"/>
        </w:rPr>
        <w:t>тва Республики Казахстан от 28 января 2000 года № 136 «Отдельные вопросы правового регулирования пребывания иностранцев в Республике Казахстан» (САПП Республики Казахстан, 2000 г., № 4, ст. 55).</w:t>
      </w:r>
    </w:p>
    <w:p w:rsidR="00000000" w:rsidRDefault="00D00763">
      <w:pPr>
        <w:ind w:firstLine="400"/>
        <w:jc w:val="both"/>
      </w:pPr>
      <w:r>
        <w:rPr>
          <w:rStyle w:val="s0"/>
        </w:rPr>
        <w:t xml:space="preserve">2. </w:t>
      </w:r>
      <w:hyperlink r:id="rId5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27 июня 2000 года № 956 «О внесении изменения в постановление Правительства Республики Казахстан от 28 января 2000 года № 136» (САПП Республики Казахстан, 2000 г., № 27, ст. 320).</w:t>
      </w:r>
    </w:p>
    <w:p w:rsidR="00000000" w:rsidRDefault="00D00763">
      <w:pPr>
        <w:ind w:firstLine="400"/>
        <w:jc w:val="both"/>
      </w:pPr>
      <w:r>
        <w:rPr>
          <w:rStyle w:val="s0"/>
        </w:rPr>
        <w:t xml:space="preserve">3. </w:t>
      </w:r>
      <w:hyperlink r:id="rId5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мая 2002 года № 595 «О внесении дополнения в постановление Правительства Республики Казахстан от 28 января 2000 года № 136» (САПП Республики Казахстан, </w:t>
      </w:r>
      <w:r>
        <w:rPr>
          <w:rStyle w:val="s0"/>
        </w:rPr>
        <w:t>2002 г., № 16, ст. 171).</w:t>
      </w:r>
    </w:p>
    <w:p w:rsidR="00000000" w:rsidRDefault="00D00763">
      <w:pPr>
        <w:ind w:firstLine="400"/>
        <w:jc w:val="both"/>
      </w:pPr>
      <w:r>
        <w:rPr>
          <w:rStyle w:val="s0"/>
        </w:rPr>
        <w:t xml:space="preserve">4. </w:t>
      </w:r>
      <w:hyperlink r:id="rId5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13 марта 2003 года № 241 «О некоторых мерах по усилению миграционного контроля» (САПП Республики Казахстан, 2003</w:t>
      </w:r>
      <w:r>
        <w:rPr>
          <w:rStyle w:val="s0"/>
        </w:rPr>
        <w:t xml:space="preserve"> г., № 10, ст. 119).</w:t>
      </w:r>
    </w:p>
    <w:p w:rsidR="00000000" w:rsidRDefault="00D00763">
      <w:pPr>
        <w:ind w:firstLine="400"/>
        <w:jc w:val="both"/>
      </w:pPr>
      <w:r>
        <w:rPr>
          <w:rStyle w:val="s0"/>
        </w:rPr>
        <w:t xml:space="preserve">5. </w:t>
      </w:r>
      <w:hyperlink r:id="rId5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17 июля 2003 года № 702 «О внесении дополнения в постановление Правительства Республики Казахстан от 28 января 2000 </w:t>
      </w:r>
      <w:r>
        <w:rPr>
          <w:rStyle w:val="s0"/>
        </w:rPr>
        <w:t>года № 136» (САПП Республики Казахстан 2003 г., № 29, ст. 702).</w:t>
      </w:r>
    </w:p>
    <w:p w:rsidR="00000000" w:rsidRDefault="00D00763">
      <w:pPr>
        <w:ind w:firstLine="400"/>
        <w:jc w:val="both"/>
      </w:pPr>
      <w:r>
        <w:rPr>
          <w:rStyle w:val="s0"/>
        </w:rPr>
        <w:t xml:space="preserve">6. </w:t>
      </w:r>
      <w:hyperlink r:id="rId5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20 августа 2004 года № 881 «О внесении изменений и дополнения в постановл</w:t>
      </w:r>
      <w:r>
        <w:rPr>
          <w:rStyle w:val="s0"/>
        </w:rPr>
        <w:t>ение Правительства Республики Казахстан от 28 января 2000 года № 136» (САПП Республики Казахстан, 2004 г., № 30, ст. 412).</w:t>
      </w:r>
    </w:p>
    <w:p w:rsidR="00000000" w:rsidRDefault="00D00763">
      <w:pPr>
        <w:ind w:firstLine="400"/>
        <w:jc w:val="both"/>
      </w:pPr>
      <w:r>
        <w:rPr>
          <w:rStyle w:val="s0"/>
        </w:rPr>
        <w:t xml:space="preserve">7. </w:t>
      </w:r>
      <w:hyperlink r:id="rId5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20 июля 2005 года № 756 «О внесении изменений и дополнений в постановление Правительства Республики Казахстан от 28 января 2000 года № 136» (САПП Республики Казахстан, 2005 г., № 31, ст. 399).</w:t>
      </w:r>
    </w:p>
    <w:p w:rsidR="00000000" w:rsidRDefault="00D00763">
      <w:pPr>
        <w:ind w:firstLine="400"/>
        <w:jc w:val="both"/>
      </w:pPr>
      <w:r>
        <w:rPr>
          <w:rStyle w:val="s0"/>
        </w:rPr>
        <w:t xml:space="preserve">8. </w:t>
      </w:r>
      <w:hyperlink r:id="rId5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 августа 2006 года № 725 «О внесении дополнения в постановление Правительства Республики Казахстан от 28 января 2000 года № 136» (САПП Республики Казахстан, 200</w:t>
      </w:r>
      <w:r>
        <w:rPr>
          <w:rStyle w:val="s0"/>
        </w:rPr>
        <w:t>6 г., № 28, ст. 305).</w:t>
      </w:r>
    </w:p>
    <w:p w:rsidR="00000000" w:rsidRDefault="00D00763">
      <w:pPr>
        <w:ind w:firstLine="400"/>
        <w:jc w:val="both"/>
      </w:pPr>
      <w:r>
        <w:rPr>
          <w:rStyle w:val="s0"/>
        </w:rPr>
        <w:t xml:space="preserve">9. </w:t>
      </w:r>
      <w:hyperlink r:id="rId5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7 сентября 2006 года № 854 «О внесении изменения и дополнения в постановление Правительства Республики Казахстан о</w:t>
      </w:r>
      <w:r>
        <w:rPr>
          <w:rStyle w:val="s0"/>
        </w:rPr>
        <w:t>т 28 января 2000 года № 136» (САПП Республики Казахстан, 2006 г., № 34, ст. 366).</w:t>
      </w:r>
    </w:p>
    <w:p w:rsidR="00000000" w:rsidRDefault="00D00763">
      <w:pPr>
        <w:ind w:firstLine="400"/>
        <w:jc w:val="both"/>
      </w:pPr>
      <w:r>
        <w:rPr>
          <w:rStyle w:val="s0"/>
        </w:rPr>
        <w:t xml:space="preserve">10. </w:t>
      </w:r>
      <w:hyperlink r:id="rId60" w:history="1">
        <w:r>
          <w:rPr>
            <w:rStyle w:val="a4"/>
          </w:rPr>
          <w:t>Подпункт 1) пункта 1</w:t>
        </w:r>
      </w:hyperlink>
      <w:r>
        <w:rPr>
          <w:rStyle w:val="s0"/>
        </w:rPr>
        <w:t xml:space="preserve"> постановления Правительства Республики Казахстан от 10 августа 2007 года № 688 «О вн</w:t>
      </w:r>
      <w:r>
        <w:rPr>
          <w:rStyle w:val="s0"/>
        </w:rPr>
        <w:t>есении изменений и дополнений в постановления Правительства Республики Казахстан от 28 января 2000 года № 136 и от 26 ноября 2003 года № 1185» (САПП Республики Казахстан, 2007 г., № 28, ст. 323).</w:t>
      </w:r>
    </w:p>
    <w:p w:rsidR="00000000" w:rsidRDefault="00D00763">
      <w:pPr>
        <w:ind w:firstLine="400"/>
        <w:jc w:val="both"/>
      </w:pPr>
      <w:r>
        <w:rPr>
          <w:rStyle w:val="s0"/>
        </w:rPr>
        <w:t xml:space="preserve">11. </w:t>
      </w:r>
      <w:hyperlink r:id="rId61" w:history="1">
        <w:r>
          <w:rPr>
            <w:rStyle w:val="a4"/>
          </w:rPr>
          <w:t>Подпункт 1) пункта 1</w:t>
        </w:r>
      </w:hyperlink>
      <w:r>
        <w:rPr>
          <w:rStyle w:val="s0"/>
        </w:rPr>
        <w:t xml:space="preserve"> постановления Правительства Республики Казахстан от 3 марта 2010 года № 166 «О внесении изменений и дополнений в постановления Правительства Республики Казахстан от 28 января 2000 года № 136 и от 12 июля 2000 года № 1063» (САП</w:t>
      </w:r>
      <w:r>
        <w:rPr>
          <w:rStyle w:val="s0"/>
        </w:rPr>
        <w:t>П Республики Казахстан, 2010 г., № 22-23, ст. 169).</w:t>
      </w:r>
    </w:p>
    <w:p w:rsidR="00000000" w:rsidRDefault="00D00763">
      <w:pPr>
        <w:ind w:firstLine="400"/>
        <w:jc w:val="both"/>
      </w:pPr>
      <w:r>
        <w:rPr>
          <w:rStyle w:val="s0"/>
        </w:rPr>
        <w:t xml:space="preserve">12. </w:t>
      </w:r>
      <w:hyperlink r:id="rId6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14 апреля 2010 года № 307 «О внесении изменения в постановление Правительства Респу</w:t>
      </w:r>
      <w:r>
        <w:rPr>
          <w:rStyle w:val="s0"/>
        </w:rPr>
        <w:t>блики Казахстан от 28 января 2000 года № 136» (САПП Республики Казахстан, 2010 г., № 30, ст. 228).</w:t>
      </w:r>
    </w:p>
    <w:p w:rsidR="00000000" w:rsidRDefault="00D00763">
      <w:pPr>
        <w:ind w:firstLine="400"/>
        <w:jc w:val="both"/>
      </w:pPr>
      <w:r>
        <w:rPr>
          <w:rStyle w:val="s0"/>
        </w:rPr>
        <w:t xml:space="preserve">13. </w:t>
      </w:r>
      <w:hyperlink r:id="rId6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апреля 2011 года № 466 «О внесени</w:t>
      </w:r>
      <w:r>
        <w:rPr>
          <w:rStyle w:val="s0"/>
        </w:rPr>
        <w:t>и изменений и дополнений в постановление Правительства Республики Казахстан от 28 января 2000 года № 136» (САПП Республики Казахстан, 2011 г., № 36, ст. 432).</w:t>
      </w:r>
    </w:p>
    <w:sectPr w:rsidR="00000000">
      <w:headerReference w:type="even" r:id="rId64"/>
      <w:headerReference w:type="default" r:id="rId65"/>
      <w:footerReference w:type="even" r:id="rId66"/>
      <w:footerReference w:type="default" r:id="rId67"/>
      <w:headerReference w:type="first" r:id="rId68"/>
      <w:footerReference w:type="first" r:id="rId6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0763" w:rsidRDefault="00D00763" w:rsidP="00D00763">
      <w:r>
        <w:separator/>
      </w:r>
    </w:p>
  </w:endnote>
  <w:endnote w:type="continuationSeparator" w:id="0">
    <w:p w:rsidR="00D00763" w:rsidRDefault="00D00763" w:rsidP="00D007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763" w:rsidRDefault="00D0076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763" w:rsidRDefault="00D0076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763" w:rsidRDefault="00D0076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0763" w:rsidRDefault="00D00763" w:rsidP="00D00763">
      <w:r>
        <w:separator/>
      </w:r>
    </w:p>
  </w:footnote>
  <w:footnote w:type="continuationSeparator" w:id="0">
    <w:p w:rsidR="00D00763" w:rsidRDefault="00D00763" w:rsidP="00D007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763" w:rsidRDefault="00D0076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763" w:rsidRDefault="00D00763" w:rsidP="00D007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0763" w:rsidRPr="00D00763" w:rsidRDefault="00D00763" w:rsidP="00D007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763" w:rsidRDefault="00D0076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0763"/>
    <w:rsid w:val="00D007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007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076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07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076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007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076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07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076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link_id=1005216452" TargetMode="External"/><Relationship Id="rId21" Type="http://schemas.openxmlformats.org/officeDocument/2006/relationships/hyperlink" Target="http://online.zakon.kz/Document/?doc_id=32897948" TargetMode="External"/><Relationship Id="rId42" Type="http://schemas.openxmlformats.org/officeDocument/2006/relationships/hyperlink" Target="http://online.zakon.kz/Document/?doc_id=34067070" TargetMode="External"/><Relationship Id="rId47" Type="http://schemas.openxmlformats.org/officeDocument/2006/relationships/hyperlink" Target="http://online.zakon.kz/Document/?doc_id=39349924" TargetMode="External"/><Relationship Id="rId63" Type="http://schemas.openxmlformats.org/officeDocument/2006/relationships/hyperlink" Target="http://online.zakon.kz/Document/?doc_id=30980735" TargetMode="External"/><Relationship Id="rId68" Type="http://schemas.openxmlformats.org/officeDocument/2006/relationships/header" Target="header3.xml"/><Relationship Id="rId7" Type="http://schemas.openxmlformats.org/officeDocument/2006/relationships/hyperlink" Target="http://online.zakon.kz/Document/?doc_id=31184744" TargetMode="External"/><Relationship Id="rId71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5029" TargetMode="External"/><Relationship Id="rId29" Type="http://schemas.openxmlformats.org/officeDocument/2006/relationships/hyperlink" Target="http://online.zakon.kz/Document/?doc_id=32101470" TargetMode="External"/><Relationship Id="rId11" Type="http://schemas.openxmlformats.org/officeDocument/2006/relationships/hyperlink" Target="http://online.zakon.kz/Document/?doc_id=31184744" TargetMode="External"/><Relationship Id="rId24" Type="http://schemas.openxmlformats.org/officeDocument/2006/relationships/hyperlink" Target="http://online.zakon.kz/Document/?doc_id=31565247" TargetMode="External"/><Relationship Id="rId32" Type="http://schemas.openxmlformats.org/officeDocument/2006/relationships/hyperlink" Target="http://online.zakon.kz/Document/?doc_id=31038298" TargetMode="External"/><Relationship Id="rId37" Type="http://schemas.openxmlformats.org/officeDocument/2006/relationships/hyperlink" Target="http://online.zakon.kz/Document/?doc_id=31038298" TargetMode="External"/><Relationship Id="rId40" Type="http://schemas.openxmlformats.org/officeDocument/2006/relationships/hyperlink" Target="http://online.zakon.kz/Document/?doc_id=36288561" TargetMode="External"/><Relationship Id="rId45" Type="http://schemas.openxmlformats.org/officeDocument/2006/relationships/hyperlink" Target="http://online.zakon.kz/Document/?doc_id=32897948" TargetMode="External"/><Relationship Id="rId53" Type="http://schemas.openxmlformats.org/officeDocument/2006/relationships/hyperlink" Target="http://online.zakon.kz/Document/?doc_id=1031331" TargetMode="External"/><Relationship Id="rId58" Type="http://schemas.openxmlformats.org/officeDocument/2006/relationships/hyperlink" Target="http://online.zakon.kz/Document/?doc_id=30064550" TargetMode="External"/><Relationship Id="rId66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592695" TargetMode="External"/><Relationship Id="rId19" Type="http://schemas.openxmlformats.org/officeDocument/2006/relationships/hyperlink" Target="http://online.zakon.kz/Document/?doc_id=31577399" TargetMode="External"/><Relationship Id="rId14" Type="http://schemas.openxmlformats.org/officeDocument/2006/relationships/hyperlink" Target="http://online.zakon.kz/Document/?doc_id=39390902" TargetMode="External"/><Relationship Id="rId22" Type="http://schemas.openxmlformats.org/officeDocument/2006/relationships/hyperlink" Target="http://online.zakon.kz/Document/?doc_id=32101470" TargetMode="External"/><Relationship Id="rId27" Type="http://schemas.openxmlformats.org/officeDocument/2006/relationships/hyperlink" Target="http://online.zakon.kz/Document/?doc_id=36288561" TargetMode="External"/><Relationship Id="rId30" Type="http://schemas.openxmlformats.org/officeDocument/2006/relationships/hyperlink" Target="http://online.zakon.kz/Document/?doc_id=31038298" TargetMode="External"/><Relationship Id="rId35" Type="http://schemas.openxmlformats.org/officeDocument/2006/relationships/hyperlink" Target="http://online.zakon.kz/Document/?doc_id=30525705" TargetMode="External"/><Relationship Id="rId43" Type="http://schemas.openxmlformats.org/officeDocument/2006/relationships/hyperlink" Target="http://online.zakon.kz/Document/?doc_id=1012633" TargetMode="External"/><Relationship Id="rId48" Type="http://schemas.openxmlformats.org/officeDocument/2006/relationships/hyperlink" Target="http://online.zakon.kz/Document/?doc_id=35114075" TargetMode="External"/><Relationship Id="rId56" Type="http://schemas.openxmlformats.org/officeDocument/2006/relationships/hyperlink" Target="http://online.zakon.kz/Document/?doc_id=1049936" TargetMode="External"/><Relationship Id="rId64" Type="http://schemas.openxmlformats.org/officeDocument/2006/relationships/header" Target="header1.xml"/><Relationship Id="rId69" Type="http://schemas.openxmlformats.org/officeDocument/2006/relationships/footer" Target="footer3.xml"/><Relationship Id="rId8" Type="http://schemas.openxmlformats.org/officeDocument/2006/relationships/hyperlink" Target="http://online.zakon.kz/Document/?doc_id=31038298" TargetMode="External"/><Relationship Id="rId51" Type="http://schemas.openxmlformats.org/officeDocument/2006/relationships/hyperlink" Target="http://online.zakon.kz/Document/?doc_id=1016453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4899851" TargetMode="External"/><Relationship Id="rId17" Type="http://schemas.openxmlformats.org/officeDocument/2006/relationships/hyperlink" Target="http://online.zakon.kz/Document/?doc_id=39635390" TargetMode="External"/><Relationship Id="rId25" Type="http://schemas.openxmlformats.org/officeDocument/2006/relationships/hyperlink" Target="http://online.zakon.kz/Document/?doc_id=31038298" TargetMode="External"/><Relationship Id="rId33" Type="http://schemas.openxmlformats.org/officeDocument/2006/relationships/hyperlink" Target="http://online.zakon.kz/Document/?doc_id=31575252" TargetMode="External"/><Relationship Id="rId38" Type="http://schemas.openxmlformats.org/officeDocument/2006/relationships/hyperlink" Target="http://online.zakon.kz/Document/?doc_id=39390902" TargetMode="External"/><Relationship Id="rId46" Type="http://schemas.openxmlformats.org/officeDocument/2006/relationships/hyperlink" Target="http://online.zakon.kz/Document/?doc_id=38620641" TargetMode="External"/><Relationship Id="rId59" Type="http://schemas.openxmlformats.org/officeDocument/2006/relationships/hyperlink" Target="http://online.zakon.kz/Document/?doc_id=30068588" TargetMode="External"/><Relationship Id="rId67" Type="http://schemas.openxmlformats.org/officeDocument/2006/relationships/footer" Target="footer2.xml"/><Relationship Id="rId20" Type="http://schemas.openxmlformats.org/officeDocument/2006/relationships/hyperlink" Target="http://online.zakon.kz/Document/?link_id=1005216451" TargetMode="External"/><Relationship Id="rId41" Type="http://schemas.openxmlformats.org/officeDocument/2006/relationships/hyperlink" Target="http://online.zakon.kz/Document/?doc_id=39390902" TargetMode="External"/><Relationship Id="rId54" Type="http://schemas.openxmlformats.org/officeDocument/2006/relationships/hyperlink" Target="http://online.zakon.kz/Document/?doc_id=1038118" TargetMode="External"/><Relationship Id="rId62" Type="http://schemas.openxmlformats.org/officeDocument/2006/relationships/hyperlink" Target="http://online.zakon.kz/Document/?doc_id=30614750" TargetMode="External"/><Relationship Id="rId7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4067070" TargetMode="External"/><Relationship Id="rId23" Type="http://schemas.openxmlformats.org/officeDocument/2006/relationships/hyperlink" Target="http://online.zakon.kz/Document/?doc_id=37131780" TargetMode="External"/><Relationship Id="rId28" Type="http://schemas.openxmlformats.org/officeDocument/2006/relationships/hyperlink" Target="http://online.zakon.kz/Document/?doc_id=32897948" TargetMode="External"/><Relationship Id="rId36" Type="http://schemas.openxmlformats.org/officeDocument/2006/relationships/hyperlink" Target="http://online.zakon.kz/Document/?doc_id=31565247" TargetMode="External"/><Relationship Id="rId49" Type="http://schemas.openxmlformats.org/officeDocument/2006/relationships/hyperlink" Target="http://online.zakon.kz/Document/?doc_id=31577399" TargetMode="External"/><Relationship Id="rId57" Type="http://schemas.openxmlformats.org/officeDocument/2006/relationships/hyperlink" Target="http://online.zakon.kz/Document/?doc_id=30017269" TargetMode="External"/><Relationship Id="rId10" Type="http://schemas.openxmlformats.org/officeDocument/2006/relationships/hyperlink" Target="http://online.zakon.kz/Document/?doc_id=31120927" TargetMode="External"/><Relationship Id="rId31" Type="http://schemas.openxmlformats.org/officeDocument/2006/relationships/hyperlink" Target="http://online.zakon.kz/Document/?doc_id=31565247" TargetMode="External"/><Relationship Id="rId44" Type="http://schemas.openxmlformats.org/officeDocument/2006/relationships/hyperlink" Target="http://online.zakon.kz/Document/?doc_id=30367183" TargetMode="External"/><Relationship Id="rId52" Type="http://schemas.openxmlformats.org/officeDocument/2006/relationships/hyperlink" Target="http://online.zakon.kz/Document/?doc_id=1018645" TargetMode="External"/><Relationship Id="rId60" Type="http://schemas.openxmlformats.org/officeDocument/2006/relationships/hyperlink" Target="http://online.zakon.kz/Document/?doc_id=30119262" TargetMode="External"/><Relationship Id="rId65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38298" TargetMode="External"/><Relationship Id="rId13" Type="http://schemas.openxmlformats.org/officeDocument/2006/relationships/hyperlink" Target="http://online.zakon.kz/Document/?doc_id=34929468" TargetMode="External"/><Relationship Id="rId18" Type="http://schemas.openxmlformats.org/officeDocument/2006/relationships/hyperlink" Target="http://online.zakon.kz/Document/?link_id=1002291060" TargetMode="External"/><Relationship Id="rId39" Type="http://schemas.openxmlformats.org/officeDocument/2006/relationships/hyperlink" Target="http://online.zakon.kz/Document/?doc_id=34067070" TargetMode="External"/><Relationship Id="rId34" Type="http://schemas.openxmlformats.org/officeDocument/2006/relationships/hyperlink" Target="http://online.zakon.kz/Document/?doc_id=31575852" TargetMode="External"/><Relationship Id="rId50" Type="http://schemas.openxmlformats.org/officeDocument/2006/relationships/hyperlink" Target="http://online.zakon.kz/Document/?doc_id=34329053" TargetMode="External"/><Relationship Id="rId55" Type="http://schemas.openxmlformats.org/officeDocument/2006/relationships/hyperlink" Target="http://online.zakon.kz/Document/?doc_id=104216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3215</Words>
  <Characters>26778</Characters>
  <Application>Microsoft Office Word</Application>
  <DocSecurity>0</DocSecurity>
  <Lines>223</Lines>
  <Paragraphs>59</Paragraphs>
  <ScaleCrop>false</ScaleCrop>
  <Company/>
  <LinksUpToDate>false</LinksUpToDate>
  <CharactersWithSpaces>29934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2... (©Paragraph 2023)</dc:title>
  <dc:subject/>
  <dc:creator>Сергей М</dc:creator>
  <cp:keywords/>
  <dc:description/>
  <cp:lastModifiedBy>Сергей М</cp:lastModifiedBy>
  <cp:revision>2</cp:revision>
  <dcterms:created xsi:type="dcterms:W3CDTF">2023-10-28T10:40:00Z</dcterms:created>
  <dcterms:modified xsi:type="dcterms:W3CDTF">2023-10-28T10:40:00Z</dcterms:modified>
</cp:coreProperties>
</file>