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6455C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лицензии для занятия деятельностью в сфере ветеринарии» (приложение 4 к приказу Министра сельского хозяйства Республики Казахстан от 24.08.15 г.№ 7-1/764) (с изменениями по состоянию на 18.04.2019 г.) (утратил силу)</w:t>
      </w:r>
    </w:p>
    <w:p w:rsidR="00000000" w:rsidRDefault="0016455C">
      <w:pPr>
        <w:pStyle w:val="a5"/>
      </w:pPr>
      <w:r>
        <w:t> </w:t>
      </w:r>
    </w:p>
    <w:p w:rsidR="00000000" w:rsidRDefault="0016455C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23 сентября 2015 года под № 12097</w:t>
      </w:r>
    </w:p>
    <w:p w:rsidR="00000000" w:rsidRDefault="0016455C">
      <w:pPr>
        <w:pStyle w:val="a5"/>
      </w:pPr>
      <w:r>
        <w:t> </w:t>
      </w:r>
    </w:p>
    <w:p w:rsidR="00000000" w:rsidRDefault="0016455C">
      <w:pPr>
        <w:pStyle w:val="pj"/>
      </w:pPr>
      <w: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6 октября 2015 г.</w:t>
        </w:r>
      </w:hyperlink>
      <w:r>
        <w:t xml:space="preserve"> </w:t>
      </w:r>
    </w:p>
    <w:p w:rsidR="00000000" w:rsidRDefault="0016455C">
      <w:pPr>
        <w:pStyle w:val="pj"/>
      </w:pPr>
      <w:r>
        <w:t> </w:t>
      </w:r>
    </w:p>
    <w:p w:rsidR="00000000" w:rsidRDefault="0016455C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сельского хозяйства РК от 27 мая 2021 года № 171</w:t>
      </w:r>
    </w:p>
    <w:p w:rsidR="00000000" w:rsidRDefault="0016455C">
      <w:pPr>
        <w:pStyle w:val="pj"/>
      </w:pPr>
      <w:r>
        <w:t> </w:t>
      </w:r>
    </w:p>
    <w:p w:rsidR="00000000" w:rsidRDefault="0016455C">
      <w:pPr>
        <w:pStyle w:val="pj"/>
      </w:pPr>
      <w:r>
        <w:rPr>
          <w:rStyle w:val="s0"/>
        </w:rPr>
        <w:t>В</w:t>
      </w:r>
      <w:r>
        <w:rPr>
          <w:rStyle w:val="s0"/>
        </w:rPr>
        <w:t xml:space="preserve">несены изменения: </w:t>
      </w:r>
    </w:p>
    <w:p w:rsidR="00000000" w:rsidRDefault="0016455C">
      <w:pPr>
        <w:pStyle w:val="pj"/>
      </w:pPr>
      <w:r>
        <w:rPr>
          <w:rStyle w:val="s0"/>
        </w:rPr>
        <w:t> </w:t>
      </w:r>
    </w:p>
    <w:p w:rsidR="00000000" w:rsidRDefault="0016455C">
      <w:pPr>
        <w:pStyle w:val="pj"/>
      </w:pPr>
      <w:hyperlink r:id="rId9" w:anchor="sub_id=300" w:history="1">
        <w:r>
          <w:rPr>
            <w:rStyle w:val="a3"/>
          </w:rPr>
          <w:t>приказом</w:t>
        </w:r>
      </w:hyperlink>
      <w:r>
        <w:rPr>
          <w:rStyle w:val="s00"/>
        </w:rPr>
        <w:t xml:space="preserve"> Министра сельского хозяйства РК от 18.04.19 г. № 159 (введен в действие по истечении 10 (десяти) календарных дней после дня его первого официальн</w:t>
      </w:r>
      <w:r>
        <w:rPr>
          <w:rStyle w:val="s00"/>
        </w:rPr>
        <w:t xml:space="preserve">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0"/>
        </w:rPr>
        <w:t>).</w:t>
      </w:r>
    </w:p>
    <w:p w:rsidR="00000000" w:rsidRDefault="0016455C">
      <w:pPr>
        <w:pStyle w:val="pj"/>
      </w:pPr>
      <w:r>
        <w:rPr>
          <w:rStyle w:val="s0"/>
        </w:rPr>
        <w:t> </w:t>
      </w:r>
    </w:p>
    <w:p w:rsidR="00000000" w:rsidRDefault="0016455C">
      <w:pPr>
        <w:pStyle w:val="pj"/>
      </w:pPr>
      <w:r>
        <w:rPr>
          <w:rStyle w:val="s0"/>
        </w:rPr>
        <w:t>Предыдущие редакции:</w:t>
      </w:r>
    </w:p>
    <w:p w:rsidR="00000000" w:rsidRDefault="0016455C">
      <w:pPr>
        <w:pStyle w:val="pj"/>
      </w:pPr>
      <w:r>
        <w:t> </w:t>
      </w:r>
    </w:p>
    <w:p w:rsidR="00000000" w:rsidRDefault="0016455C">
      <w:pPr>
        <w:pStyle w:val="pj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18.04.19 г.</w:t>
      </w:r>
    </w:p>
    <w:p w:rsidR="00000000" w:rsidRDefault="0016455C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455C" w:rsidRDefault="0016455C" w:rsidP="0016455C">
      <w:r>
        <w:separator/>
      </w:r>
    </w:p>
  </w:endnote>
  <w:endnote w:type="continuationSeparator" w:id="0">
    <w:p w:rsidR="0016455C" w:rsidRDefault="0016455C" w:rsidP="001645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55C" w:rsidRDefault="001645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55C" w:rsidRDefault="001645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55C" w:rsidRDefault="001645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455C" w:rsidRDefault="0016455C" w:rsidP="0016455C">
      <w:r>
        <w:separator/>
      </w:r>
    </w:p>
  </w:footnote>
  <w:footnote w:type="continuationSeparator" w:id="0">
    <w:p w:rsidR="0016455C" w:rsidRDefault="0016455C" w:rsidP="001645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55C" w:rsidRDefault="001645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55C" w:rsidRDefault="0016455C" w:rsidP="001645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6455C" w:rsidRPr="0016455C" w:rsidRDefault="0016455C" w:rsidP="001645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лицензии для занятия деятельностью в сфере ветеринарии» (приложение 4 к приказу Министра сельского хозяйства Республики Казахстан от 24.08.15 г.№ 7-1/764) (с изменениями по состоянию на 18.04.2019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455C" w:rsidRDefault="001645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6455C"/>
    <w:rsid w:val="00164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1645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45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45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45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20">
    <w:name w:val="s20"/>
    <w:basedOn w:val="a0"/>
  </w:style>
  <w:style w:type="character" w:customStyle="1" w:styleId="s00">
    <w:name w:val="s00"/>
    <w:basedOn w:val="a0"/>
  </w:style>
  <w:style w:type="paragraph" w:styleId="a6">
    <w:name w:val="header"/>
    <w:basedOn w:val="a"/>
    <w:link w:val="a7"/>
    <w:uiPriority w:val="99"/>
    <w:unhideWhenUsed/>
    <w:rsid w:val="001645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645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645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645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711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09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50194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75447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17996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1105</Characters>
  <Application>Microsoft Office Word</Application>
  <DocSecurity>0</DocSecurity>
  <Lines>9</Lines>
  <Paragraphs>2</Paragraphs>
  <ScaleCrop>false</ScaleCrop>
  <Company/>
  <LinksUpToDate>false</LinksUpToDate>
  <CharactersWithSpaces>1219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лицензии для занятия деятельностью в сфере ветеринарии» (приложение 4 к приказу Министра сельского хозяйства Республики Казахстан от 24.08.15 г.№ 7-1/764) (с изменениями по состоянию на 18.04.2019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2023-11-28T17:41:00Z</dcterms:created>
  <dcterms:modified xsi:type="dcterms:W3CDTF">2023-11-28T17:41:00Z</dcterms:modified>
</cp:coreProperties>
</file>