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295">
      <w:pPr>
        <w:pStyle w:val="pr"/>
      </w:pPr>
      <w:bookmarkStart w:id="0" w:name="_GoBack"/>
      <w:bookmarkEnd w:id="0"/>
      <w:r>
        <w:t>06.04.2018</w:t>
      </w:r>
    </w:p>
    <w:p w:rsidR="00000000" w:rsidRDefault="00174295">
      <w:pPr>
        <w:pStyle w:val="pc"/>
      </w:pPr>
      <w:r>
        <w:rPr>
          <w:rStyle w:val="s1"/>
        </w:rPr>
        <w:t>Назначен председатель Комитета ветеринарного контроля и надзора МСХ РК</w:t>
      </w:r>
    </w:p>
    <w:p w:rsidR="00000000" w:rsidRDefault="00174295">
      <w:pPr>
        <w:pStyle w:val="pj"/>
      </w:pPr>
      <w:r>
        <w:t> </w:t>
      </w:r>
    </w:p>
    <w:p w:rsidR="00000000" w:rsidRDefault="00174295">
      <w:pPr>
        <w:pStyle w:val="pj"/>
      </w:pPr>
      <w:r>
        <w:t>Приказом министра сельского хозяйства РК на должность председателя Комитета ветеринарного контроля и надзора министерства сельского хозяйства назначен Арман Утегулов.</w:t>
      </w:r>
    </w:p>
    <w:p w:rsidR="00000000" w:rsidRDefault="00174295">
      <w:pPr>
        <w:pStyle w:val="pj"/>
      </w:pPr>
      <w:r>
        <w:t>Арман Утегулов родился в 1964 году в Западно-Казахстанской области. В 1989 году окончил Саратовский государственный зоотехническо-ветеринарный институт по специальности «Ветеринарный врач». В 2007 году - Западно-Казахстанский инженерно-технический универси</w:t>
      </w:r>
      <w:r>
        <w:t>тет по специальности «Бакалавр экономики».</w:t>
      </w:r>
    </w:p>
    <w:p w:rsidR="00000000" w:rsidRDefault="00174295">
      <w:pPr>
        <w:pStyle w:val="pj"/>
      </w:pPr>
      <w:r>
        <w:t>Трудовую деятельность начал в 1982 году.</w:t>
      </w:r>
    </w:p>
    <w:p w:rsidR="00000000" w:rsidRDefault="00174295">
      <w:pPr>
        <w:pStyle w:val="pj"/>
      </w:pPr>
      <w:r>
        <w:t>В 1989-1996 годы работал старшим, главным ветеринарным врачом совхоза Аккульский Фурмановского района ЗКО. В 1996-1998 годы - директор производственного кооператива «Талдыа</w:t>
      </w:r>
      <w:r>
        <w:t>пан» Казталовского района ЗКО.</w:t>
      </w:r>
    </w:p>
    <w:p w:rsidR="00000000" w:rsidRDefault="00174295">
      <w:pPr>
        <w:pStyle w:val="pj"/>
      </w:pPr>
      <w:r>
        <w:t>В 1998-2013 годы занимал должности заместителя акима Казталовского, Каратобинского, Теректинского районов ЗКО, 2013-2014 годы - руководитель управления сельского хозяйства ЗКО.</w:t>
      </w:r>
    </w:p>
    <w:p w:rsidR="00000000" w:rsidRDefault="00174295">
      <w:pPr>
        <w:pStyle w:val="pj"/>
      </w:pPr>
      <w:r>
        <w:t>С 2014 года по настоящее время работал заместите</w:t>
      </w:r>
      <w:r>
        <w:t>лем акима Западно-Казахстанской области.</w:t>
      </w:r>
    </w:p>
    <w:p w:rsidR="00000000" w:rsidRDefault="00174295">
      <w:pPr>
        <w:pStyle w:val="p"/>
      </w:pPr>
      <w:r>
        <w:t> </w:t>
      </w:r>
    </w:p>
    <w:p w:rsidR="00000000" w:rsidRDefault="00174295">
      <w:pPr>
        <w:pStyle w:val="p"/>
      </w:pPr>
      <w:r>
        <w:rPr>
          <w:sz w:val="20"/>
          <w:szCs w:val="20"/>
        </w:rPr>
        <w:t> </w:t>
      </w:r>
    </w:p>
    <w:p w:rsidR="00000000" w:rsidRDefault="00174295">
      <w:pPr>
        <w:pStyle w:val="p"/>
      </w:pPr>
      <w:r>
        <w:rPr>
          <w:sz w:val="20"/>
          <w:szCs w:val="20"/>
        </w:rPr>
        <w:t>Источник: Министерства сельского хозяйства РК (</w:t>
      </w:r>
      <w:hyperlink r:id="rId7" w:tgtFrame="_blank" w:history="1">
        <w:r>
          <w:rPr>
            <w:rStyle w:val="a4"/>
            <w:sz w:val="20"/>
            <w:szCs w:val="20"/>
          </w:rPr>
          <w:t>https://mgov.kz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295" w:rsidRDefault="00174295" w:rsidP="00174295">
      <w:r>
        <w:separator/>
      </w:r>
    </w:p>
  </w:endnote>
  <w:endnote w:type="continuationSeparator" w:id="0">
    <w:p w:rsidR="00174295" w:rsidRDefault="00174295" w:rsidP="00174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295" w:rsidRDefault="00174295" w:rsidP="00174295">
      <w:r>
        <w:separator/>
      </w:r>
    </w:p>
  </w:footnote>
  <w:footnote w:type="continuationSeparator" w:id="0">
    <w:p w:rsidR="00174295" w:rsidRDefault="00174295" w:rsidP="001742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 w:rsidP="00174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295" w:rsidRPr="00174295" w:rsidRDefault="00174295" w:rsidP="001742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Комитета ветеринарного контроля и надзора МСХ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95" w:rsidRDefault="001742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295"/>
    <w:rsid w:val="0017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2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42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42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42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42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m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2025-06-24T12:04:00Z</dcterms:created>
  <dcterms:modified xsi:type="dcterms:W3CDTF">2025-06-24T12:04:00Z</dcterms:modified>
</cp:coreProperties>
</file>