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09A">
      <w:pPr>
        <w:pStyle w:val="pr"/>
      </w:pPr>
      <w:bookmarkStart w:id="0" w:name="_GoBack"/>
      <w:bookmarkEnd w:id="0"/>
      <w:r>
        <w:t>05.09.2017</w:t>
      </w:r>
    </w:p>
    <w:p w:rsidR="00000000" w:rsidRDefault="0041709A">
      <w:pPr>
        <w:pStyle w:val="pc"/>
      </w:pPr>
      <w:r>
        <w:rPr>
          <w:rStyle w:val="s1"/>
        </w:rPr>
        <w:t>Представитель Казахстана избран в состав Исполнительного совета Азиатского сообщества международного права</w:t>
      </w:r>
    </w:p>
    <w:p w:rsidR="00000000" w:rsidRDefault="0041709A">
      <w:pPr>
        <w:pStyle w:val="a3"/>
      </w:pPr>
      <w:r>
        <w:rPr>
          <w:rStyle w:val="a4"/>
        </w:rPr>
        <w:t> </w:t>
      </w:r>
    </w:p>
    <w:p w:rsidR="00000000" w:rsidRDefault="0041709A">
      <w:pPr>
        <w:pStyle w:val="a3"/>
      </w:pPr>
      <w:r>
        <w:rPr>
          <w:rStyle w:val="a4"/>
        </w:rPr>
        <w:t>Заместитель председателя правления - проректор по науке Университета КАЗГЮУ Мирас Дауленов избран в состав Исполнительного совета Азиатского сообщества международного права (Asian Society of International Law - AsianSIL).</w:t>
      </w:r>
    </w:p>
    <w:p w:rsidR="00000000" w:rsidRDefault="0041709A">
      <w:pPr>
        <w:pStyle w:val="a3"/>
      </w:pPr>
      <w:r>
        <w:t>Азиатское сообщество международног</w:t>
      </w:r>
      <w:r>
        <w:t xml:space="preserve">о права является признанной международной неправительственной организацией, объединяющей экспертов из различных азиатских стран с целью продвижения международного права в исследованиях, образовании и практике. </w:t>
      </w:r>
    </w:p>
    <w:p w:rsidR="00000000" w:rsidRDefault="0041709A">
      <w:pPr>
        <w:pStyle w:val="a3"/>
      </w:pPr>
      <w:r>
        <w:t xml:space="preserve">Казахстан представлен в AsianSIL несколькими </w:t>
      </w:r>
      <w:r>
        <w:t xml:space="preserve">экспертами, из числа которых представитель Университета КАЗГЮУ получил право представлять Казахстан в Исполнительном совете в ближайшие два года. </w:t>
      </w:r>
    </w:p>
    <w:p w:rsidR="00000000" w:rsidRDefault="0041709A">
      <w:pPr>
        <w:pStyle w:val="a3"/>
      </w:pPr>
      <w:r>
        <w:t xml:space="preserve">Членами Исполнительного совета являются также эксперты Национального Университета Сингапура, Верховного Суда </w:t>
      </w:r>
      <w:r>
        <w:t xml:space="preserve">Индии, Сеульского Национального Университета, Международного Уголовного Суда и других известных высших учебных заведений и международных учреждений. </w:t>
      </w:r>
    </w:p>
    <w:p w:rsidR="00000000" w:rsidRDefault="0041709A">
      <w:pPr>
        <w:pStyle w:val="pj"/>
      </w:pPr>
      <w:r>
        <w:t> </w:t>
      </w:r>
    </w:p>
    <w:p w:rsidR="00000000" w:rsidRDefault="0041709A">
      <w:pPr>
        <w:pStyle w:val="p"/>
      </w:pPr>
      <w:r>
        <w:t> </w:t>
      </w:r>
    </w:p>
    <w:p w:rsidR="00000000" w:rsidRDefault="0041709A">
      <w:pPr>
        <w:pStyle w:val="p"/>
      </w:pPr>
      <w:r>
        <w:rPr>
          <w:sz w:val="20"/>
          <w:szCs w:val="20"/>
        </w:rPr>
        <w:t> </w:t>
      </w:r>
    </w:p>
    <w:p w:rsidR="00000000" w:rsidRDefault="0041709A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09A" w:rsidRDefault="0041709A" w:rsidP="0041709A">
      <w:r>
        <w:separator/>
      </w:r>
    </w:p>
  </w:endnote>
  <w:endnote w:type="continuationSeparator" w:id="0">
    <w:p w:rsidR="0041709A" w:rsidRDefault="0041709A" w:rsidP="00417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09A" w:rsidRDefault="0041709A" w:rsidP="0041709A">
      <w:r>
        <w:separator/>
      </w:r>
    </w:p>
  </w:footnote>
  <w:footnote w:type="continuationSeparator" w:id="0">
    <w:p w:rsidR="0041709A" w:rsidRDefault="0041709A" w:rsidP="00417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 w:rsidP="00417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709A" w:rsidRPr="0041709A" w:rsidRDefault="0041709A" w:rsidP="00417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Представитель Казахстана избран в состав Исполнительного совета Азиатского сообщества международного права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9A" w:rsidRDefault="004170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09A"/>
    <w:rsid w:val="00417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5">
    <w:name w:val="header"/>
    <w:basedOn w:val="a"/>
    <w:link w:val="a6"/>
    <w:uiPriority w:val="99"/>
    <w:unhideWhenUsed/>
    <w:rsid w:val="00417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09A"/>
    <w:rPr>
      <w:rFonts w:eastAsiaTheme="minorEastAsia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7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0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5">
    <w:name w:val="header"/>
    <w:basedOn w:val="a"/>
    <w:link w:val="a6"/>
    <w:uiPriority w:val="99"/>
    <w:unhideWhenUsed/>
    <w:rsid w:val="00417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09A"/>
    <w:rPr>
      <w:rFonts w:eastAsiaTheme="minorEastAsia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7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0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945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2025-07-16T16:54:00Z</dcterms:created>
  <dcterms:modified xsi:type="dcterms:W3CDTF">2025-07-16T16:54:00Z</dcterms:modified>
</cp:coreProperties>
</file>