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37D6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E837D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29.06.2020 г.)</w:t>
      </w:r>
    </w:p>
    <w:p w:rsidR="00000000" w:rsidRDefault="00E837D6">
      <w:pPr>
        <w:jc w:val="both"/>
      </w:pPr>
      <w:r>
        <w:t> </w:t>
      </w:r>
    </w:p>
    <w:p w:rsidR="00000000" w:rsidRDefault="00E837D6">
      <w:pPr>
        <w:jc w:val="both"/>
      </w:pPr>
      <w:r>
        <w:rPr>
          <w:rStyle w:val="s3"/>
        </w:rPr>
        <w:t>Данная редакция действовала до внесения изменений от 2 июля 2020 года</w:t>
      </w:r>
      <w:r>
        <w:rPr>
          <w:rStyle w:val="s3"/>
        </w:rPr>
        <w:t> </w:t>
      </w:r>
    </w:p>
    <w:p w:rsidR="00000000" w:rsidRDefault="00E837D6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E837D6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E837D6">
      <w:pPr>
        <w:ind w:firstLine="851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E837D6">
      <w:pPr>
        <w:ind w:firstLine="851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</w:t>
        </w:r>
        <w:r>
          <w:rPr>
            <w:rStyle w:val="a4"/>
            <w:i/>
            <w:iCs/>
          </w:rPr>
          <w:t>ях</w:t>
        </w:r>
      </w:hyperlink>
    </w:p>
    <w:p w:rsidR="00000000" w:rsidRDefault="00E837D6">
      <w:pPr>
        <w:ind w:firstLine="851"/>
        <w:jc w:val="both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E837D6">
      <w:pPr>
        <w:ind w:firstLine="851"/>
        <w:jc w:val="both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государственного регулирования в сфере разрешений и уведомлений</w:t>
        </w:r>
      </w:hyperlink>
    </w:p>
    <w:p w:rsidR="00000000" w:rsidRDefault="00E837D6">
      <w:pPr>
        <w:ind w:firstLine="851"/>
        <w:jc w:val="both"/>
      </w:pPr>
      <w:hyperlink w:anchor="sub50000" w:history="1">
        <w:r>
          <w:rPr>
            <w:rStyle w:val="a4"/>
            <w:i/>
            <w:iCs/>
          </w:rPr>
          <w:t>Статья 5. Баланс интересо</w:t>
        </w:r>
        <w:r>
          <w:rPr>
            <w:rStyle w:val="a4"/>
            <w:i/>
            <w:iCs/>
          </w:rPr>
          <w:t>в потребителей, предпринимателей и государства</w:t>
        </w:r>
      </w:hyperlink>
    </w:p>
    <w:p w:rsidR="00000000" w:rsidRDefault="00E837D6">
      <w:pPr>
        <w:ind w:firstLine="851"/>
        <w:jc w:val="both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разрешительного или уведомительного порядка</w:t>
        </w:r>
      </w:hyperlink>
    </w:p>
    <w:p w:rsidR="00000000" w:rsidRDefault="00E837D6">
      <w:pPr>
        <w:ind w:firstLine="851"/>
        <w:jc w:val="both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</w:t>
        </w:r>
        <w:r>
          <w:rPr>
            <w:rStyle w:val="a4"/>
            <w:i/>
            <w:iCs/>
          </w:rPr>
          <w:t>рганов и доступность информации</w:t>
        </w:r>
      </w:hyperlink>
    </w:p>
    <w:p w:rsidR="00000000" w:rsidRDefault="00E837D6">
      <w:pPr>
        <w:ind w:firstLine="851"/>
        <w:jc w:val="both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E837D6">
      <w:pPr>
        <w:ind w:firstLine="851"/>
        <w:jc w:val="both"/>
      </w:pPr>
      <w:hyperlink w:anchor="sub90000" w:history="1">
        <w:r>
          <w:rPr>
            <w:rStyle w:val="a4"/>
            <w:i/>
            <w:iCs/>
          </w:rPr>
          <w:t>Статья 9. Свобода от коррупции</w:t>
        </w:r>
      </w:hyperlink>
    </w:p>
    <w:p w:rsidR="00000000" w:rsidRDefault="00E837D6">
      <w:pPr>
        <w:jc w:val="both"/>
      </w:pPr>
      <w:hyperlink w:anchor="sub100000" w:history="1">
        <w:r>
          <w:rPr>
            <w:rStyle w:val="a4"/>
            <w:i/>
            <w:iCs/>
          </w:rPr>
          <w:t>Глава 2. Система государственного регулирования в сфере разрешен</w:t>
        </w:r>
        <w:r>
          <w:rPr>
            <w:rStyle w:val="a4"/>
            <w:i/>
            <w:iCs/>
          </w:rPr>
          <w:t>ий и уведомлений</w:t>
        </w:r>
      </w:hyperlink>
      <w:r>
        <w:rPr>
          <w:rStyle w:val="s3"/>
        </w:rPr>
        <w:t xml:space="preserve"> </w:t>
      </w:r>
    </w:p>
    <w:p w:rsidR="00000000" w:rsidRDefault="00E837D6">
      <w:pPr>
        <w:ind w:left="851"/>
        <w:jc w:val="both"/>
      </w:pPr>
      <w:hyperlink w:anchor="sub100000" w:history="1">
        <w:r>
          <w:rPr>
            <w:rStyle w:val="a4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E837D6">
      <w:pPr>
        <w:ind w:left="851"/>
        <w:jc w:val="both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E837D6">
      <w:pPr>
        <w:ind w:left="851"/>
        <w:jc w:val="both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E837D6">
      <w:pPr>
        <w:ind w:left="851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E837D6">
      <w:pPr>
        <w:ind w:left="851"/>
        <w:jc w:val="both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E837D6">
      <w:pPr>
        <w:ind w:left="851"/>
        <w:jc w:val="both"/>
      </w:pPr>
      <w:hyperlink w:anchor="sub150000" w:history="1">
        <w:r>
          <w:rPr>
            <w:rStyle w:val="a4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E837D6">
      <w:pPr>
        <w:jc w:val="both"/>
      </w:pPr>
      <w:hyperlink w:anchor="sub160000" w:history="1">
        <w:r>
          <w:rPr>
            <w:rStyle w:val="a4"/>
            <w:i/>
            <w:iCs/>
          </w:rPr>
          <w:t>Глава 3. 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E837D6">
      <w:pPr>
        <w:ind w:left="851"/>
        <w:jc w:val="both"/>
      </w:pPr>
      <w:hyperlink w:anchor="sub160000" w:history="1">
        <w:r>
          <w:rPr>
            <w:rStyle w:val="a4"/>
            <w:i/>
            <w:iCs/>
          </w:rPr>
          <w:t>Статья 16. Уровни опасности регулируемой деятельности или действий (операций)</w:t>
        </w:r>
      </w:hyperlink>
    </w:p>
    <w:p w:rsidR="00000000" w:rsidRDefault="00E837D6">
      <w:pPr>
        <w:ind w:left="851"/>
        <w:jc w:val="both"/>
      </w:pPr>
      <w:hyperlink w:anchor="sub170000" w:history="1">
        <w:r>
          <w:rPr>
            <w:rStyle w:val="a4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E837D6">
      <w:pPr>
        <w:ind w:left="851"/>
        <w:jc w:val="both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</w:t>
        </w:r>
        <w:r>
          <w:rPr>
            <w:rStyle w:val="a4"/>
            <w:i/>
            <w:iCs/>
          </w:rPr>
          <w:t>зрешительного или уведомительного порядка</w:t>
        </w:r>
      </w:hyperlink>
    </w:p>
    <w:p w:rsidR="00000000" w:rsidRDefault="00E837D6">
      <w:pPr>
        <w:ind w:left="851"/>
        <w:jc w:val="both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E837D6">
      <w:pPr>
        <w:ind w:left="851"/>
        <w:jc w:val="both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E837D6">
      <w:pPr>
        <w:ind w:left="851"/>
        <w:jc w:val="both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E837D6">
      <w:pPr>
        <w:jc w:val="both"/>
      </w:pPr>
      <w:hyperlink w:anchor="sub220000" w:history="1">
        <w:r>
          <w:rPr>
            <w:rStyle w:val="a4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E837D6">
      <w:pPr>
        <w:ind w:left="851"/>
        <w:jc w:val="both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E837D6">
      <w:pPr>
        <w:ind w:left="851"/>
        <w:jc w:val="both"/>
      </w:pPr>
      <w:hyperlink w:anchor="sub230000" w:history="1">
        <w:r>
          <w:rPr>
            <w:rStyle w:val="a4"/>
            <w:i/>
            <w:iCs/>
          </w:rPr>
          <w:t>Статья 23. Классы разрешений</w:t>
        </w:r>
      </w:hyperlink>
    </w:p>
    <w:p w:rsidR="00000000" w:rsidRDefault="00E837D6">
      <w:pPr>
        <w:ind w:left="851"/>
        <w:jc w:val="both"/>
      </w:pPr>
      <w:hyperlink w:anchor="sub240000" w:history="1">
        <w:r>
          <w:rPr>
            <w:rStyle w:val="a4"/>
            <w:i/>
            <w:iCs/>
          </w:rPr>
          <w:t>Статья 24. </w:t>
        </w:r>
        <w:r>
          <w:rPr>
            <w:rStyle w:val="a4"/>
            <w:i/>
            <w:iCs/>
          </w:rPr>
          <w:t>Формы разрешений и (или) приложений к ним</w:t>
        </w:r>
      </w:hyperlink>
    </w:p>
    <w:p w:rsidR="00000000" w:rsidRDefault="00E837D6">
      <w:pPr>
        <w:ind w:left="851"/>
        <w:jc w:val="both"/>
      </w:pPr>
      <w:hyperlink w:anchor="sub250000" w:history="1">
        <w:r>
          <w:rPr>
            <w:rStyle w:val="a4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E837D6">
      <w:pPr>
        <w:ind w:left="851"/>
        <w:jc w:val="both"/>
      </w:pPr>
      <w:hyperlink w:anchor="sub260000" w:history="1">
        <w:r>
          <w:rPr>
            <w:rStyle w:val="a4"/>
            <w:i/>
            <w:iCs/>
          </w:rPr>
          <w:t>Статья 26. Последствия просрочки выдачи разрешения</w:t>
        </w:r>
      </w:hyperlink>
    </w:p>
    <w:p w:rsidR="00000000" w:rsidRDefault="00E837D6">
      <w:pPr>
        <w:ind w:left="851"/>
        <w:jc w:val="both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E837D6">
      <w:pPr>
        <w:jc w:val="both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E837D6">
      <w:pPr>
        <w:ind w:firstLine="851"/>
        <w:jc w:val="both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E837D6">
      <w:pPr>
        <w:ind w:firstLine="851"/>
        <w:jc w:val="both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E837D6">
      <w:pPr>
        <w:ind w:firstLine="851"/>
        <w:jc w:val="both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E837D6">
      <w:pPr>
        <w:ind w:firstLine="851"/>
        <w:jc w:val="both"/>
      </w:pPr>
      <w:hyperlink w:anchor="sub310000" w:history="1">
        <w:r>
          <w:rPr>
            <w:rStyle w:val="a4"/>
            <w:i/>
            <w:iCs/>
          </w:rPr>
          <w:t>Статья 31</w:t>
        </w:r>
        <w:r>
          <w:rPr>
            <w:rStyle w:val="a4"/>
            <w:i/>
            <w:iCs/>
          </w:rPr>
          <w:t>. Лицензионный сбор за право занятия отдельными видами деятельности</w:t>
        </w:r>
      </w:hyperlink>
    </w:p>
    <w:p w:rsidR="00000000" w:rsidRDefault="00E837D6">
      <w:pPr>
        <w:ind w:firstLine="851"/>
        <w:jc w:val="both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E837D6">
      <w:pPr>
        <w:ind w:firstLine="851"/>
        <w:jc w:val="both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</w:t>
        </w:r>
        <w:r>
          <w:rPr>
            <w:rStyle w:val="a4"/>
            <w:i/>
            <w:iCs/>
          </w:rPr>
          <w:t>ензии</w:t>
        </w:r>
      </w:hyperlink>
    </w:p>
    <w:p w:rsidR="00000000" w:rsidRDefault="00E837D6">
      <w:pPr>
        <w:ind w:firstLine="851"/>
        <w:jc w:val="both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E837D6">
      <w:pPr>
        <w:ind w:firstLine="851"/>
        <w:jc w:val="both"/>
      </w:pPr>
      <w:hyperlink w:anchor="sub350000" w:history="1">
        <w:r>
          <w:rPr>
            <w:rStyle w:val="a4"/>
            <w:i/>
            <w:iCs/>
          </w:rPr>
          <w:t>Статья 35. Прекращение действия лицензии и (или) приложения к лицензии</w:t>
        </w:r>
      </w:hyperlink>
    </w:p>
    <w:p w:rsidR="00000000" w:rsidRDefault="00E837D6">
      <w:pPr>
        <w:ind w:firstLine="851"/>
        <w:jc w:val="both"/>
      </w:pPr>
      <w:hyperlink w:anchor="sub360000" w:history="1">
        <w:r>
          <w:rPr>
            <w:rStyle w:val="a4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E837D6">
      <w:pPr>
        <w:ind w:firstLine="851"/>
        <w:jc w:val="both"/>
      </w:pPr>
      <w:hyperlink w:anchor="sub370000" w:history="1">
        <w:r>
          <w:rPr>
            <w:rStyle w:val="a4"/>
            <w:i/>
            <w:iCs/>
          </w:rPr>
          <w:t>Статья 37. Общие положения о лицензировании в сфере экспорта и импорта</w:t>
        </w:r>
      </w:hyperlink>
    </w:p>
    <w:p w:rsidR="00000000" w:rsidRDefault="00E837D6">
      <w:pPr>
        <w:jc w:val="both"/>
      </w:pPr>
      <w:hyperlink w:anchor="sub380000" w:history="1">
        <w:r>
          <w:rPr>
            <w:rStyle w:val="a4"/>
            <w:i/>
            <w:iCs/>
          </w:rPr>
          <w:t>Глава 6. </w:t>
        </w:r>
        <w:r>
          <w:rPr>
            <w:rStyle w:val="a4"/>
            <w:i/>
            <w:iCs/>
          </w:rPr>
          <w:t>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E837D6">
      <w:pPr>
        <w:ind w:left="851"/>
        <w:jc w:val="both"/>
      </w:pPr>
      <w:hyperlink w:anchor="sub380000" w:history="1">
        <w:r>
          <w:rPr>
            <w:rStyle w:val="a4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E837D6">
      <w:pPr>
        <w:ind w:left="851"/>
        <w:jc w:val="both"/>
      </w:pPr>
      <w:hyperlink w:anchor="sub390000" w:history="1">
        <w:r>
          <w:rPr>
            <w:rStyle w:val="a4"/>
            <w:i/>
            <w:iCs/>
          </w:rPr>
          <w:t>Статья 39. Сроки рассмотрения заявлений о выдаче разрешения второй категории</w:t>
        </w:r>
      </w:hyperlink>
    </w:p>
    <w:p w:rsidR="00000000" w:rsidRDefault="00E837D6">
      <w:pPr>
        <w:ind w:left="851"/>
        <w:jc w:val="both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E837D6">
      <w:pPr>
        <w:ind w:left="851"/>
        <w:jc w:val="both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категории</w:t>
        </w:r>
      </w:hyperlink>
    </w:p>
    <w:p w:rsidR="00000000" w:rsidRDefault="00E837D6">
      <w:pPr>
        <w:ind w:left="851"/>
        <w:jc w:val="both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</w:t>
        </w:r>
        <w:r>
          <w:rPr>
            <w:rStyle w:val="a4"/>
            <w:i/>
            <w:iCs/>
          </w:rPr>
          <w:t>ии</w:t>
        </w:r>
      </w:hyperlink>
    </w:p>
    <w:p w:rsidR="00000000" w:rsidRDefault="00E837D6">
      <w:pPr>
        <w:jc w:val="both"/>
      </w:pPr>
      <w:hyperlink w:anchor="sub430000" w:history="1">
        <w:r>
          <w:rPr>
            <w:rStyle w:val="a4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E837D6">
      <w:pPr>
        <w:ind w:left="851"/>
        <w:jc w:val="both"/>
      </w:pPr>
      <w:hyperlink w:anchor="sub430000" w:history="1">
        <w:r>
          <w:rPr>
            <w:rStyle w:val="a4"/>
            <w:i/>
            <w:iCs/>
          </w:rPr>
          <w:t>Статья 43. </w:t>
        </w:r>
        <w:r>
          <w:rPr>
            <w:rStyle w:val="a4"/>
            <w:i/>
            <w:iCs/>
          </w:rPr>
          <w:t>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E837D6">
      <w:pPr>
        <w:ind w:left="851"/>
        <w:jc w:val="both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E837D6">
      <w:pPr>
        <w:ind w:left="851"/>
        <w:jc w:val="both"/>
      </w:pPr>
      <w:hyperlink w:anchor="sub45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E837D6">
      <w:pPr>
        <w:jc w:val="both"/>
      </w:pPr>
      <w:hyperlink w:anchor="sub460000" w:history="1">
        <w:r>
          <w:rPr>
            <w:rStyle w:val="a4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E837D6">
      <w:pPr>
        <w:ind w:left="851"/>
        <w:jc w:val="both"/>
      </w:pPr>
      <w:hyperlink w:anchor="sub460000" w:history="1">
        <w:r>
          <w:rPr>
            <w:rStyle w:val="a4"/>
            <w:i/>
            <w:iCs/>
          </w:rPr>
          <w:t>Статья 46. Уведомительный порядок</w:t>
        </w:r>
      </w:hyperlink>
    </w:p>
    <w:p w:rsidR="00000000" w:rsidRDefault="00E837D6">
      <w:pPr>
        <w:ind w:left="851"/>
        <w:jc w:val="both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E837D6">
      <w:pPr>
        <w:jc w:val="both"/>
      </w:pPr>
      <w:hyperlink w:anchor="sub480000" w:history="1">
        <w:r>
          <w:rPr>
            <w:rStyle w:val="a4"/>
            <w:i/>
            <w:iCs/>
          </w:rPr>
          <w:t>Глава 9. Информационно-коммуникационные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E837D6">
      <w:pPr>
        <w:ind w:left="851"/>
        <w:jc w:val="both"/>
      </w:pPr>
      <w:hyperlink w:anchor="sub48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48. Осуществление лицензирования, разрешительных процедур и уведомлений в электронной форме</w:t>
        </w:r>
      </w:hyperlink>
    </w:p>
    <w:p w:rsidR="00000000" w:rsidRDefault="00E837D6">
      <w:pPr>
        <w:ind w:left="851"/>
        <w:jc w:val="both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E837D6">
      <w:pPr>
        <w:jc w:val="both"/>
      </w:pPr>
      <w:hyperlink w:anchor="sub500000" w:history="1">
        <w:r>
          <w:rPr>
            <w:rStyle w:val="a4"/>
            <w:i/>
            <w:iCs/>
          </w:rPr>
          <w:t>Глава 10. </w:t>
        </w:r>
        <w:r>
          <w:rPr>
            <w:rStyle w:val="a4"/>
            <w:i/>
            <w:iCs/>
          </w:rPr>
          <w:t>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E837D6">
      <w:pPr>
        <w:ind w:left="851"/>
        <w:jc w:val="both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E837D6">
      <w:pPr>
        <w:ind w:left="851"/>
        <w:jc w:val="both"/>
      </w:pPr>
      <w:hyperlink w:anchor="sub510000" w:history="1">
        <w:r>
          <w:rPr>
            <w:rStyle w:val="a4"/>
            <w:i/>
            <w:iCs/>
          </w:rPr>
          <w:t>Статья 51. Контроль по уведомлениям и разрешительный конт</w:t>
        </w:r>
        <w:r>
          <w:rPr>
            <w:rStyle w:val="a4"/>
            <w:i/>
            <w:iCs/>
          </w:rPr>
          <w:t>роль</w:t>
        </w:r>
      </w:hyperlink>
    </w:p>
    <w:p w:rsidR="00000000" w:rsidRDefault="00E837D6">
      <w:pPr>
        <w:jc w:val="both"/>
      </w:pPr>
      <w:hyperlink w:anchor="sub520000" w:history="1">
        <w:r>
          <w:rPr>
            <w:rStyle w:val="a4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E837D6">
      <w:pPr>
        <w:ind w:firstLine="851"/>
        <w:jc w:val="both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E837D6">
      <w:pPr>
        <w:ind w:firstLine="851"/>
        <w:jc w:val="both"/>
      </w:pPr>
      <w:hyperlink w:anchor="sub530000" w:history="1">
        <w:r>
          <w:rPr>
            <w:rStyle w:val="a4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E837D6">
      <w:pPr>
        <w:jc w:val="both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E837D6">
      <w:pPr>
        <w:jc w:val="both"/>
      </w:pPr>
      <w:hyperlink w:anchor="sub2" w:history="1">
        <w:r>
          <w:rPr>
            <w:rStyle w:val="a4"/>
            <w:i/>
            <w:iCs/>
          </w:rPr>
          <w:t>ПРИЛОЖЕНИЕ 2. Перечень разрешений второй категории</w:t>
        </w:r>
      </w:hyperlink>
    </w:p>
    <w:p w:rsidR="00000000" w:rsidRDefault="00E837D6">
      <w:pPr>
        <w:jc w:val="both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E837D6">
      <w:pPr>
        <w:jc w:val="both"/>
      </w:pPr>
      <w:bookmarkStart w:id="2" w:name="ContentEnd"/>
      <w:bookmarkEnd w:id="2"/>
      <w:r>
        <w:t> </w:t>
      </w:r>
    </w:p>
    <w:p w:rsidR="00000000" w:rsidRDefault="00E837D6">
      <w:pPr>
        <w:jc w:val="both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397"/>
        <w:jc w:val="both"/>
      </w:pPr>
      <w:r>
        <w:rPr>
          <w:rStyle w:val="s0"/>
        </w:rPr>
        <w:t>Настоящий Закон регулирует общественные отношения, связанные с введен</w:t>
      </w:r>
      <w:r>
        <w:rPr>
          <w:rStyle w:val="s0"/>
        </w:rPr>
        <w:t>ием и реализацией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деятельности или действий.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E837D6">
      <w:pPr>
        <w:jc w:val="center"/>
      </w:pPr>
      <w:r>
        <w:t> </w:t>
      </w:r>
    </w:p>
    <w:p w:rsidR="00000000" w:rsidRDefault="00E837D6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E837D6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E837D6">
      <w:pPr>
        <w:jc w:val="both"/>
      </w:pPr>
      <w:r>
        <w:rPr>
          <w:rStyle w:val="s3"/>
        </w:rPr>
        <w:t xml:space="preserve">Подпункт 1 изложен в редакции </w:t>
      </w:r>
      <w:hyperlink r:id="rId10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</w:t>
      </w:r>
      <w:r>
        <w:rPr>
          <w:rStyle w:val="s3"/>
        </w:rPr>
        <w:t>. № 419-V (</w:t>
      </w:r>
      <w:hyperlink r:id="rId11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397"/>
        <w:jc w:val="both"/>
      </w:pPr>
      <w:r>
        <w:rPr>
          <w:rStyle w:val="s0"/>
        </w:rPr>
        <w:t>1) Государственная корпорация «Правительство для граждан» (далее - Государственная корпорация) - юридическое лицо, созданное по решению Правительства Республ</w:t>
      </w:r>
      <w:r>
        <w:rPr>
          <w:rStyle w:val="s0"/>
        </w:rPr>
        <w:t>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квазигосударственного сектора в соответствии с законодательством Республики Казахстан, организац</w:t>
      </w:r>
      <w:r>
        <w:rPr>
          <w:rStyle w:val="s0"/>
        </w:rPr>
        <w:t>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квазигосударственного сектора и выдаче их результатов услугополучателю по принципу</w:t>
      </w:r>
      <w:r>
        <w:rPr>
          <w:rStyle w:val="s0"/>
        </w:rPr>
        <w:t xml:space="preserve"> «одного окна»,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нахождения;</w:t>
      </w:r>
    </w:p>
    <w:p w:rsidR="00000000" w:rsidRDefault="00E837D6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4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837D6">
      <w:pPr>
        <w:ind w:firstLine="397"/>
        <w:jc w:val="both"/>
      </w:pPr>
      <w:r>
        <w:rPr>
          <w:rStyle w:val="s0"/>
        </w:rPr>
        <w:t xml:space="preserve">1-1) уполномоченный орган в сфере информатизации - </w:t>
      </w:r>
      <w:hyperlink r:id="rId15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</w:t>
      </w:r>
      <w:r>
        <w:rPr>
          <w:rStyle w:val="s0"/>
        </w:rPr>
        <w:t>щий руководство и межотраслевую координацию в сфере информатизации и «электронного правительства»;</w:t>
      </w:r>
    </w:p>
    <w:p w:rsidR="00000000" w:rsidRDefault="00E837D6">
      <w:pPr>
        <w:ind w:firstLine="426"/>
        <w:jc w:val="both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способность заявителя и лицензиата зани</w:t>
      </w:r>
      <w:r>
        <w:t>маться отдельным лицензируемым видом деятельности и (или) подвидом лицензируемого вида деятельности, предъявляемых как при выдаче лицензии и (или) приложения к лицензии, так и на протяжении всего периода времени ее действительности;</w:t>
      </w:r>
    </w:p>
    <w:p w:rsidR="00000000" w:rsidRDefault="00E837D6">
      <w:pPr>
        <w:ind w:firstLine="426"/>
        <w:jc w:val="both"/>
      </w:pPr>
      <w:r>
        <w:t>3) орган, уполномоченны</w:t>
      </w:r>
      <w:r>
        <w:t>й на выдачу разрешения второй категории, - государственный орган или должностное лицо, к компетенции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E837D6">
      <w:pPr>
        <w:ind w:firstLine="426"/>
        <w:jc w:val="both"/>
      </w:pPr>
      <w:r>
        <w:t xml:space="preserve">4) владелец разрешения второй </w:t>
      </w:r>
      <w:r>
        <w:t>категории - физическое или юридическое лицо, имеющее действительное разрешение второй категории;</w:t>
      </w:r>
    </w:p>
    <w:p w:rsidR="00000000" w:rsidRDefault="00E837D6">
      <w:pPr>
        <w:ind w:firstLine="426"/>
        <w:jc w:val="both"/>
      </w:pPr>
      <w:r>
        <w:t xml:space="preserve">5) лицензируемый вид деятельности - вид деятельности (определенное действие (операция, классы страхования), для занятия которым требуется получение лицензии в </w:t>
      </w:r>
      <w:r>
        <w:t>соответствии с настоящим Законом;</w:t>
      </w:r>
    </w:p>
    <w:p w:rsidR="00000000" w:rsidRDefault="00E837D6">
      <w:pPr>
        <w:ind w:firstLine="426"/>
        <w:jc w:val="both"/>
      </w:pPr>
      <w:r>
        <w:t>6) лицензия - разрешение первой категории, выдаваемое лицензиаром физическому или юридическому лицу на осуществление лицензируемого вида деятельности либо подвида лицензируемого вида деятельности, связанного с высоким уров</w:t>
      </w:r>
      <w:r>
        <w:t>нем опасности;</w:t>
      </w:r>
    </w:p>
    <w:p w:rsidR="00000000" w:rsidRDefault="00E837D6">
      <w:pPr>
        <w:ind w:firstLine="426"/>
        <w:jc w:val="both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E837D6">
      <w:pPr>
        <w:ind w:firstLine="426"/>
        <w:jc w:val="both"/>
      </w:pPr>
      <w:r>
        <w:t>8) лицензиат - физическое или юридическое лицо, имеющее лицензию;</w:t>
      </w:r>
    </w:p>
    <w:p w:rsidR="00000000" w:rsidRDefault="00E837D6">
      <w:pPr>
        <w:ind w:firstLine="426"/>
        <w:jc w:val="both"/>
      </w:pPr>
      <w:r>
        <w:t>9) подвид лицензируемого вида деятельности - конкретизация соответствую</w:t>
      </w:r>
      <w:r>
        <w:t>щего лицензируемого вида деятельности в рамках одной лицензии;</w:t>
      </w:r>
    </w:p>
    <w:p w:rsidR="00000000" w:rsidRDefault="00E837D6">
      <w:pPr>
        <w:ind w:firstLine="426"/>
        <w:jc w:val="both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лицензии и (или) приложений к лицензии, осуществлением разреш</w:t>
      </w:r>
      <w:r>
        <w:t>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E837D6">
      <w:pPr>
        <w:ind w:firstLine="426"/>
        <w:jc w:val="both"/>
      </w:pPr>
      <w:r>
        <w:t>11) отчуждаемость лицензии - возможность переоформления лицензии на другое физическое или юридическое лицо без проведения процедур проверки</w:t>
      </w:r>
      <w:r>
        <w:t xml:space="preserve"> соответствия его квалификационным требованиям;</w:t>
      </w:r>
    </w:p>
    <w:p w:rsidR="00000000" w:rsidRDefault="00E837D6">
      <w:pPr>
        <w:ind w:firstLine="426"/>
        <w:jc w:val="both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E837D6">
      <w:pPr>
        <w:ind w:firstLine="426"/>
        <w:jc w:val="both"/>
      </w:pPr>
      <w:r>
        <w:t>13) заявитель - физическое или юр</w:t>
      </w:r>
      <w:r>
        <w:t>идическое лицо, филиал или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прохождения лицензирования или разрешительной процедуры или направившие уведомление;</w:t>
      </w:r>
    </w:p>
    <w:p w:rsidR="00000000" w:rsidRDefault="00E837D6">
      <w:pPr>
        <w:ind w:firstLine="426"/>
        <w:jc w:val="both"/>
      </w:pPr>
      <w:r>
        <w:t>14</w:t>
      </w:r>
      <w:r>
        <w:t>) регулирующие государственные органы - государственные органы, ответственные за регулирование предпринимательской деятельности в конкретной сфере, в которой введен или планируется к введению разрешительный или уведомительный порядок;</w:t>
      </w:r>
    </w:p>
    <w:p w:rsidR="00000000" w:rsidRDefault="00E837D6">
      <w:pPr>
        <w:ind w:firstLine="426"/>
        <w:jc w:val="both"/>
      </w:pPr>
      <w:r>
        <w:t>15) разрешение - подт</w:t>
      </w:r>
      <w:r>
        <w:t>верждение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процедуры;</w:t>
      </w:r>
    </w:p>
    <w:p w:rsidR="00000000" w:rsidRDefault="00E837D6">
      <w:pPr>
        <w:ind w:firstLine="426"/>
        <w:jc w:val="both"/>
      </w:pPr>
      <w:r>
        <w:t>16) разрешительный контроль - деятельность разрешитель</w:t>
      </w:r>
      <w:r>
        <w:t>ных органов, направленная на проверку соответствия заявителя квалификационным или разрешительным требованиям до выдачи разрешения и (или) приложения к разрешению, а также обеспечение соблюдения лицензиатами и владельцами разрешений второй категории законод</w:t>
      </w:r>
      <w:r>
        <w:t>ательства Республики Казахстан о разрешениях и уведомлениях после их выдачи;</w:t>
      </w:r>
    </w:p>
    <w:p w:rsidR="00000000" w:rsidRDefault="00E837D6">
      <w:pPr>
        <w:ind w:firstLine="426"/>
        <w:jc w:val="both"/>
      </w:pPr>
      <w:r>
        <w:t>17) разрешительные органы - лицензиары и органы, уполномоченные на выдачу разрешений второй категории;</w:t>
      </w:r>
    </w:p>
    <w:p w:rsidR="00000000" w:rsidRDefault="00E837D6">
      <w:pPr>
        <w:ind w:firstLine="426"/>
        <w:jc w:val="both"/>
      </w:pPr>
      <w:r>
        <w:t>18) разрешительный порядок - установление обязанности лица до начала осущест</w:t>
      </w:r>
      <w:r>
        <w:t>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E837D6">
      <w:pPr>
        <w:ind w:firstLine="426"/>
        <w:jc w:val="both"/>
      </w:pPr>
      <w:r>
        <w:t>19) разрешительная процедура - комплекс мероприятий, связанных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E837D6">
      <w:pPr>
        <w:ind w:firstLine="426"/>
        <w:jc w:val="both"/>
      </w:pPr>
      <w:r>
        <w:t>20) ра</w:t>
      </w:r>
      <w:r>
        <w:t>зрешительные требования - совокупность количественных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</w:t>
      </w:r>
      <w:r>
        <w:t>х введен разрешительный порядок, предъявляемых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E837D6">
      <w:pPr>
        <w:ind w:firstLine="426"/>
        <w:jc w:val="both"/>
      </w:pPr>
      <w:r>
        <w:t>21) государственный электронный реестр разрешений и уведомлений - компонент государственной информаци</w:t>
      </w:r>
      <w:r>
        <w:t>онной системы разрешений и уведомлений, содержащий сведения о выданных, переоформленных,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E837D6">
      <w:pPr>
        <w:ind w:firstLine="426"/>
        <w:jc w:val="both"/>
      </w:pPr>
      <w:r>
        <w:t>22) уполномоченный</w:t>
      </w:r>
      <w:r>
        <w:t xml:space="preserve"> орган в сфере разрешений и уведомлений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E837D6">
      <w:pPr>
        <w:jc w:val="both"/>
      </w:pPr>
      <w:r>
        <w:rPr>
          <w:rStyle w:val="s3"/>
        </w:rPr>
        <w:t xml:space="preserve">Подпункт 23 изложен в редакции </w:t>
      </w:r>
      <w:hyperlink r:id="rId16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 xml:space="preserve"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</w:t>
      </w:r>
      <w:r>
        <w:t xml:space="preserve">выгод и затрат от вводимого разрешительного или уведомительного порядка, позволяющая оценивать достижение целей государственного регулирования, а также </w:t>
      </w:r>
      <w:hyperlink r:id="rId19" w:anchor="sub_id=10006" w:history="1">
        <w:r>
          <w:rPr>
            <w:rStyle w:val="a4"/>
          </w:rPr>
          <w:t>саморегулирования</w:t>
        </w:r>
      </w:hyperlink>
      <w:r>
        <w:t xml:space="preserve"> суб</w:t>
      </w:r>
      <w:r>
        <w:t>ъектов профессиональной или предпринимательской деятельности в последующем;</w:t>
      </w:r>
    </w:p>
    <w:p w:rsidR="00000000" w:rsidRDefault="00E837D6">
      <w:pPr>
        <w:ind w:firstLine="426"/>
        <w:jc w:val="both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</w:t>
      </w:r>
      <w:r>
        <w:t>льцев разрешений второй категории;</w:t>
      </w:r>
    </w:p>
    <w:p w:rsidR="00000000" w:rsidRDefault="00E837D6">
      <w:pPr>
        <w:ind w:firstLine="426"/>
        <w:jc w:val="both"/>
      </w:pPr>
      <w:r>
        <w:t>25) 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</w:t>
      </w:r>
      <w:r>
        <w:t>шительных процедур в части получения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E837D6">
      <w:pPr>
        <w:ind w:firstLine="426"/>
        <w:jc w:val="both"/>
      </w:pPr>
      <w:r>
        <w:t>26) электронная форма разрешения - разрешение в форме электронного документа, оформляемое и получаемое</w:t>
      </w:r>
      <w:r>
        <w:t xml:space="preserve"> с использованием государственной информационной системы разрешений и уведомлений, равнозначное разрешению на бумажном носителе;</w:t>
      </w:r>
    </w:p>
    <w:p w:rsidR="00000000" w:rsidRDefault="00E837D6">
      <w:pPr>
        <w:ind w:firstLine="426"/>
        <w:jc w:val="both"/>
      </w:pPr>
      <w:r>
        <w:t>27) исторические данные - информация о разрешениях и уведомлениях, выданных или направленных в период временного или постоянног</w:t>
      </w:r>
      <w:r>
        <w:t>о отсутствия у разрешительных и государственных органов, осуществляющих прием уведомлений, возможности ведения государственного электронного реестра разрешений и уведомлений;</w:t>
      </w:r>
    </w:p>
    <w:p w:rsidR="00000000" w:rsidRDefault="00E837D6">
      <w:pPr>
        <w:ind w:firstLine="397"/>
        <w:jc w:val="both"/>
      </w:pPr>
      <w:r>
        <w:rPr>
          <w:rStyle w:val="s0"/>
        </w:rPr>
        <w:t xml:space="preserve">27-1) исключен в соответствии с </w:t>
      </w:r>
      <w:hyperlink r:id="rId20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1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jc w:val="both"/>
      </w:pPr>
      <w:r>
        <w:rPr>
          <w:rStyle w:val="s3"/>
        </w:rPr>
        <w:t xml:space="preserve">Подпункт 28 изложен в редакции </w:t>
      </w:r>
      <w:hyperlink r:id="rId22" w:anchor="sub_id=14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5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00"/>
        <w:jc w:val="both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</w:t>
      </w:r>
      <w:r>
        <w:rPr>
          <w:rStyle w:val="s0"/>
        </w:rPr>
        <w:t>совых организаций форме, информирующий о начале или прекращении осуществления деятельности или действия;</w:t>
      </w:r>
    </w:p>
    <w:p w:rsidR="00000000" w:rsidRDefault="00E837D6">
      <w:pPr>
        <w:ind w:firstLine="426"/>
        <w:jc w:val="both"/>
      </w:pPr>
      <w:r>
        <w:t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</w:t>
      </w:r>
      <w:r>
        <w:t>ударственный орган, осуществляющий прием уведомлений, об этом в порядке, установленном настоящим Законом;</w:t>
      </w:r>
    </w:p>
    <w:p w:rsidR="00000000" w:rsidRDefault="00E837D6">
      <w:pPr>
        <w:ind w:firstLine="426"/>
        <w:jc w:val="both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</w:t>
      </w:r>
      <w:r>
        <w:t>вием для выдачи заявителю другого разрешения;</w:t>
      </w:r>
    </w:p>
    <w:p w:rsidR="00000000" w:rsidRDefault="00E837D6">
      <w:pPr>
        <w:ind w:firstLine="426"/>
        <w:jc w:val="both"/>
      </w:pPr>
      <w:r>
        <w:t>31) уполномоченные органы в сфере экспорта и импорта - центральные государственные органы, осуществляющие руководство в сфере экспорта и импорта.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 xml:space="preserve">Статья 2. Законодательство Республики Казахстан о разрешениях </w:t>
      </w:r>
      <w:r>
        <w:rPr>
          <w:rStyle w:val="s1"/>
        </w:rPr>
        <w:t>и уведомлениях</w:t>
      </w:r>
    </w:p>
    <w:p w:rsidR="00000000" w:rsidRDefault="00E837D6">
      <w:pPr>
        <w:ind w:firstLine="426"/>
        <w:jc w:val="both"/>
      </w:pPr>
      <w:r>
        <w:t xml:space="preserve">1. Законодательство Республики Казахстан о разрешениях и уведомлениях основывается на </w:t>
      </w:r>
      <w:hyperlink r:id="rId26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</w:t>
      </w:r>
      <w:r>
        <w:t xml:space="preserve"> актов Республики Казахстан.</w:t>
      </w:r>
    </w:p>
    <w:p w:rsidR="00000000" w:rsidRDefault="00E837D6">
      <w:pPr>
        <w:ind w:firstLine="426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Сфера действия наст</w:t>
      </w:r>
      <w:r>
        <w:rPr>
          <w:rStyle w:val="s1"/>
        </w:rPr>
        <w:t>оящего Закона</w:t>
      </w:r>
    </w:p>
    <w:p w:rsidR="00000000" w:rsidRDefault="00E837D6">
      <w:pPr>
        <w:ind w:firstLine="426"/>
        <w:jc w:val="both"/>
      </w:pPr>
      <w:r>
        <w:t>1. Действие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E837D6">
      <w:pPr>
        <w:ind w:firstLine="426"/>
        <w:jc w:val="both"/>
      </w:pPr>
      <w:r>
        <w:t xml:space="preserve">1) разрешение должно быть получено, а уведомление направлено физическим или юридическим лицом </w:t>
      </w:r>
      <w:r>
        <w:t>для начала осуществления деятельности или действия (операции);</w:t>
      </w:r>
    </w:p>
    <w:p w:rsidR="00000000" w:rsidRDefault="00E837D6">
      <w:pPr>
        <w:ind w:firstLine="426"/>
        <w:jc w:val="both"/>
      </w:pPr>
      <w:r>
        <w:t xml:space="preserve"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законодательством Республики Казахстан круга лиц, а </w:t>
      </w:r>
      <w:r>
        <w:t xml:space="preserve">осуществление деятельности или действий (операций) без их получения влечет </w:t>
      </w:r>
      <w:hyperlink r:id="rId27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28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E837D6">
      <w:pPr>
        <w:jc w:val="both"/>
      </w:pPr>
      <w:r>
        <w:rPr>
          <w:rStyle w:val="s3"/>
        </w:rPr>
        <w:t xml:space="preserve">См.: </w:t>
      </w:r>
      <w:hyperlink r:id="rId29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</w:t>
      </w:r>
      <w:r>
        <w:rPr>
          <w:rStyle w:val="s3"/>
        </w:rPr>
        <w:t>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E837D6">
      <w:pPr>
        <w:ind w:firstLine="426"/>
        <w:jc w:val="both"/>
      </w:pPr>
      <w:r>
        <w:t>3) выдача разрешения и прием уведомления осуществляются уполномоченными государственными органами или должностн</w:t>
      </w:r>
      <w:r>
        <w:t>ыми лицами уполномоченных государственных органов;</w:t>
      </w:r>
    </w:p>
    <w:p w:rsidR="00000000" w:rsidRDefault="00E837D6">
      <w:pPr>
        <w:ind w:firstLine="426"/>
        <w:jc w:val="both"/>
      </w:pPr>
      <w:r>
        <w:t xml:space="preserve">4) обязанность по получению разрешения, направлению уведомления возлагается на: физические и юридические лица - </w:t>
      </w:r>
      <w:hyperlink r:id="rId30" w:anchor="sub_id=230000" w:history="1">
        <w:r>
          <w:rPr>
            <w:rStyle w:val="a4"/>
          </w:rPr>
          <w:t xml:space="preserve">субъекты </w:t>
        </w:r>
        <w:r>
          <w:rPr>
            <w:rStyle w:val="a4"/>
          </w:rPr>
          <w:t>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 но обязанные для осуществления своей деятельнос</w:t>
      </w:r>
      <w:r>
        <w:t>ти или действий (операций) получать такие же разрешения, что и субъекты частного предпринимательства;</w:t>
      </w:r>
    </w:p>
    <w:p w:rsidR="00000000" w:rsidRDefault="00E837D6">
      <w:pPr>
        <w:jc w:val="both"/>
      </w:pPr>
      <w:r>
        <w:rPr>
          <w:rStyle w:val="s3"/>
        </w:rPr>
        <w:t xml:space="preserve">Подпункт 5 изложен в редакции </w:t>
      </w:r>
      <w:hyperlink r:id="rId31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00"/>
        <w:jc w:val="both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</w:t>
      </w:r>
      <w:r>
        <w:rPr>
          <w:rStyle w:val="s0"/>
        </w:rPr>
        <w:t>ветствия установленным законодательством Республики Казахстан требованиям отказывать в выдаче разрешения;</w:t>
      </w:r>
    </w:p>
    <w:p w:rsidR="00000000" w:rsidRDefault="00E837D6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33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</w:t>
      </w:r>
      <w:r>
        <w:rPr>
          <w:rStyle w:val="s3"/>
        </w:rPr>
        <w:t>г. № 479-V</w:t>
      </w:r>
    </w:p>
    <w:p w:rsidR="00000000" w:rsidRDefault="00E837D6">
      <w:pPr>
        <w:ind w:firstLine="426"/>
        <w:jc w:val="both"/>
      </w:pPr>
      <w:r>
        <w:t>6) получаемые субъектами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E837D6">
      <w:pPr>
        <w:ind w:firstLine="426"/>
        <w:jc w:val="both"/>
      </w:pPr>
      <w:bookmarkStart w:id="6" w:name="SUB30200"/>
      <w:bookmarkEnd w:id="6"/>
      <w:r>
        <w:t>2. Действие настоящего Закона не распространяется на:</w:t>
      </w:r>
    </w:p>
    <w:p w:rsidR="00000000" w:rsidRDefault="00E837D6">
      <w:pPr>
        <w:ind w:firstLine="426"/>
        <w:jc w:val="both"/>
      </w:pPr>
      <w:r>
        <w:t xml:space="preserve">1) не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разрешения, установленные </w:t>
      </w:r>
      <w:hyperlink r:id="rId34" w:history="1">
        <w:r>
          <w:rPr>
            <w:rStyle w:val="a4"/>
          </w:rPr>
          <w:t>Законом</w:t>
        </w:r>
      </w:hyperlink>
      <w:r>
        <w:t xml:space="preserve"> Республики Казахстан «О техническом регулировании»;</w:t>
      </w:r>
    </w:p>
    <w:p w:rsidR="00000000" w:rsidRDefault="00E837D6">
      <w:pPr>
        <w:ind w:firstLine="426"/>
        <w:jc w:val="both"/>
      </w:pPr>
      <w:r>
        <w:t xml:space="preserve">2) </w:t>
      </w:r>
      <w:hyperlink r:id="rId35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снятие с учетной регистраци</w:t>
      </w:r>
      <w:r>
        <w:t>и филиалов и представительств;</w:t>
      </w:r>
    </w:p>
    <w:p w:rsidR="00000000" w:rsidRDefault="00E837D6">
      <w:pPr>
        <w:ind w:firstLine="426"/>
        <w:jc w:val="both"/>
      </w:pPr>
      <w:r>
        <w:t xml:space="preserve">3) регистрацию валютных операций и уведомление о валютных операциях и об открытии счета в иностранном банке, осуществляемых в соответствии с </w:t>
      </w:r>
      <w:hyperlink r:id="rId36" w:history="1">
        <w:r>
          <w:rPr>
            <w:rStyle w:val="a4"/>
          </w:rPr>
          <w:t>Законом</w:t>
        </w:r>
      </w:hyperlink>
      <w:r>
        <w:t xml:space="preserve"> Республики </w:t>
      </w:r>
      <w:r>
        <w:t>Казахстан «О валютном регулировании и валютном контроле»;</w:t>
      </w:r>
    </w:p>
    <w:p w:rsidR="00000000" w:rsidRDefault="00E837D6">
      <w:pPr>
        <w:ind w:firstLine="426"/>
        <w:jc w:val="both"/>
      </w:pPr>
      <w:r>
        <w:t>4) государственную регистрацию выпусков эмиссионных ценных бумаг, разрешения на выпуск и (или) размещение эмиссионных ценных бумаг организаций-резидентов на территории иностранного государства, вклю</w:t>
      </w:r>
      <w:r>
        <w:t xml:space="preserve">чая информацию и отчеты, предоставляемые эмитентами ценных бумаг в соответствии с </w:t>
      </w:r>
      <w:hyperlink r:id="rId37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E837D6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8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9" w:anchor="sub_id=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>5) уведом</w:t>
      </w:r>
      <w:r>
        <w:t xml:space="preserve">ления (сведения), направляемые эмитентами ценных бумаг и </w:t>
      </w:r>
      <w:hyperlink r:id="rId40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</w:t>
      </w:r>
      <w:r>
        <w:t xml:space="preserve">трацией финансовых ресурсов, в соответствии с нормативными правовыми актами </w:t>
      </w:r>
      <w:r>
        <w:rPr>
          <w:rStyle w:val="s0"/>
        </w:rPr>
        <w:t>уполномоченного органа по регулированию, контролю и надзору финансового рынка и финансовых организаций</w:t>
      </w:r>
      <w:r>
        <w:t>;</w:t>
      </w:r>
    </w:p>
    <w:p w:rsidR="00000000" w:rsidRDefault="00E837D6">
      <w:pPr>
        <w:jc w:val="both"/>
      </w:pPr>
      <w:r>
        <w:rPr>
          <w:rStyle w:val="s3"/>
        </w:rPr>
        <w:t xml:space="preserve">Пункт дополняется подпунктом 5-1 в соответствии с </w:t>
      </w:r>
      <w:hyperlink r:id="rId41" w:anchor="sub_id=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(вводится в действие с 16 декабря 2020 г.)</w:t>
      </w:r>
    </w:p>
    <w:p w:rsidR="00000000" w:rsidRDefault="00E837D6">
      <w:pPr>
        <w:ind w:firstLine="426"/>
        <w:jc w:val="both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42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E837D6">
      <w:pPr>
        <w:ind w:firstLine="426"/>
        <w:jc w:val="both"/>
      </w:pPr>
      <w:r>
        <w:t xml:space="preserve">7) действия </w:t>
      </w:r>
      <w:hyperlink r:id="rId43" w:anchor="sub_id=150000" w:history="1">
        <w:r>
          <w:rPr>
            <w:rStyle w:val="a4"/>
          </w:rPr>
          <w:t>уполномоченного органа, осуще</w:t>
        </w:r>
        <w:r>
          <w:rPr>
            <w:rStyle w:val="a4"/>
          </w:rPr>
          <w:t>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E837D6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44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E837D6">
      <w:pPr>
        <w:ind w:firstLine="426"/>
        <w:jc w:val="both"/>
      </w:pPr>
      <w:r>
        <w:rPr>
          <w:rStyle w:val="s0"/>
        </w:rPr>
        <w:t>7-1) приобретение неиспользуемого имущества в виде вооружения и военной техники иностранными юридическим</w:t>
      </w:r>
      <w:r>
        <w:rPr>
          <w:rStyle w:val="s0"/>
        </w:rPr>
        <w:t>и лицами, имеющими разрешение, выданное лицензиаром страны, резидентом которой они являются, либо другой страны, где они зарегистрированы в качестве участников внешнеэкономической деятельности, при условии получения лицензии на экспорт в Республике Казахст</w:t>
      </w:r>
      <w:r>
        <w:rPr>
          <w:rStyle w:val="s0"/>
        </w:rPr>
        <w:t>ан;</w:t>
      </w:r>
    </w:p>
    <w:p w:rsidR="00000000" w:rsidRDefault="00E837D6">
      <w:pPr>
        <w:ind w:firstLine="426"/>
        <w:jc w:val="both"/>
      </w:pPr>
      <w:r>
        <w:t xml:space="preserve">8) разрешения, установленные </w:t>
      </w:r>
      <w:hyperlink r:id="rId45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E837D6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46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47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48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rPr>
          <w:rStyle w:val="s0"/>
        </w:rPr>
        <w:t>9) разрешения, относящиеся к выполнению требований по безопасности полетов и авиационной б</w:t>
      </w:r>
      <w:r>
        <w:rPr>
          <w:rStyle w:val="s0"/>
        </w:rPr>
        <w:t>езопасности и выдаваемые уполномоченной организацией в сфере гражданской авиации физическим и юридическим лицам;</w:t>
      </w:r>
    </w:p>
    <w:p w:rsidR="00000000" w:rsidRDefault="00E837D6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49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2.07.18 г. № 168-VI; внесены изменения в соответствии с </w:t>
      </w:r>
      <w:hyperlink r:id="rId50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1" w:anchor="sub_id=3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397"/>
        <w:jc w:val="both"/>
      </w:pPr>
      <w:r>
        <w:rPr>
          <w:rStyle w:val="s0"/>
        </w:rPr>
        <w:t xml:space="preserve">10) деятельность финансовых организаций, а также иных юридических лиц, осуществляемую в рамках особого режима регулирования в порядке и на условиях, установленных </w:t>
      </w:r>
      <w:hyperlink r:id="rId52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и «О Национальном Банке Республики Казахстан».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E837D6">
      <w:pPr>
        <w:ind w:firstLine="426"/>
        <w:jc w:val="both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E837D6">
      <w:pPr>
        <w:ind w:firstLine="426"/>
        <w:jc w:val="both"/>
      </w:pPr>
      <w:r>
        <w:t>1) баланс интересов потребителей, предпринимателей и государства;</w:t>
      </w:r>
    </w:p>
    <w:p w:rsidR="00000000" w:rsidRDefault="00E837D6">
      <w:pPr>
        <w:ind w:firstLine="426"/>
        <w:jc w:val="both"/>
      </w:pPr>
      <w:r>
        <w:t xml:space="preserve">2) </w:t>
      </w:r>
      <w:r>
        <w:t>обоснованность и эффективность введения разрешительного или уведомительного порядка;</w:t>
      </w:r>
    </w:p>
    <w:p w:rsidR="00000000" w:rsidRDefault="00E837D6">
      <w:pPr>
        <w:ind w:firstLine="426"/>
        <w:jc w:val="both"/>
      </w:pPr>
      <w:r>
        <w:t>3) прозрачность деятельности государственных органов и доступность информации;</w:t>
      </w:r>
    </w:p>
    <w:p w:rsidR="00000000" w:rsidRDefault="00E837D6">
      <w:pPr>
        <w:ind w:firstLine="426"/>
        <w:jc w:val="both"/>
      </w:pPr>
      <w:r>
        <w:t>4) взаимная ответственность;</w:t>
      </w:r>
    </w:p>
    <w:p w:rsidR="00000000" w:rsidRDefault="00E837D6">
      <w:pPr>
        <w:ind w:firstLine="426"/>
        <w:jc w:val="both"/>
      </w:pPr>
      <w:r>
        <w:t>5) свобода от коррупции.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Баланс интересов потребите</w:t>
      </w:r>
      <w:r>
        <w:rPr>
          <w:rStyle w:val="s1"/>
        </w:rPr>
        <w:t>лей, предпринимателей и государства</w:t>
      </w:r>
    </w:p>
    <w:p w:rsidR="00000000" w:rsidRDefault="00E837D6">
      <w:pPr>
        <w:ind w:firstLine="426"/>
        <w:jc w:val="both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</w:t>
      </w:r>
      <w:r>
        <w:t>альной объективно необходимой нагрузке на предпринимателей.</w:t>
      </w:r>
    </w:p>
    <w:p w:rsidR="00000000" w:rsidRDefault="00E837D6">
      <w:pPr>
        <w:ind w:firstLine="426"/>
        <w:jc w:val="both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</w:t>
      </w:r>
      <w:r>
        <w:t>льцу разрешения второй категории для обеспечения требуемого уровня безопасности предстоящих деятельности и действия (операции) или объекта.</w:t>
      </w:r>
    </w:p>
    <w:p w:rsidR="00000000" w:rsidRDefault="00E837D6">
      <w:pPr>
        <w:ind w:firstLine="426"/>
        <w:jc w:val="both"/>
      </w:pPr>
      <w:r>
        <w:t>3. Разрешительные органы не вправе требовать представления документов, прямо не предусмотренных нормативными правовы</w:t>
      </w:r>
      <w:r>
        <w:t>ми актами Республики Казахстан.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Обоснованность и эффективность введения разрешительного или уведомительного порядка</w:t>
      </w:r>
    </w:p>
    <w:p w:rsidR="00000000" w:rsidRDefault="00E837D6">
      <w:pPr>
        <w:ind w:firstLine="426"/>
        <w:jc w:val="both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</w:t>
      </w:r>
      <w:r>
        <w:t>ательных процедур обоснования, согласования и мониторинга их эффективности в достижении целей государственного регулирования.</w:t>
      </w:r>
    </w:p>
    <w:p w:rsidR="00000000" w:rsidRDefault="00E837D6">
      <w:pPr>
        <w:ind w:firstLine="426"/>
        <w:jc w:val="both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</w:t>
      </w:r>
      <w:r>
        <w:t>ии затрат государства на администрирование разрешительного порядка.</w:t>
      </w:r>
    </w:p>
    <w:p w:rsidR="00000000" w:rsidRDefault="00E837D6">
      <w:pPr>
        <w:ind w:firstLine="426"/>
        <w:jc w:val="both"/>
      </w:pPr>
      <w:r>
        <w:t xml:space="preserve"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</w:t>
      </w:r>
      <w:r>
        <w:t>ограничения для входа на рынок, а также в отношении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E837D6">
      <w:pPr>
        <w:ind w:firstLine="426"/>
        <w:jc w:val="both"/>
      </w:pPr>
      <w:r>
        <w:t>3. Нагрузка от введенного разрешительного или уведомительного поряд</w:t>
      </w:r>
      <w:r>
        <w:t>ка должна измеряться и оцениваться посредством анализа регуляторного воздействия.</w:t>
      </w:r>
    </w:p>
    <w:p w:rsidR="00000000" w:rsidRDefault="00E837D6">
      <w:pPr>
        <w:ind w:firstLine="426"/>
        <w:jc w:val="both"/>
      </w:pPr>
      <w:r>
        <w:t xml:space="preserve">4. Выбор инструментов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53" w:anchor="sub_id=230000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E837D6">
      <w:pPr>
        <w:ind w:firstLine="426"/>
        <w:jc w:val="both"/>
      </w:pPr>
      <w:r>
        <w:t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</w:t>
      </w:r>
      <w:r>
        <w:t>амках одного вида деятельности или действия (операции) может быть установлено требование по получению разрешения или направлению уведомления.</w:t>
      </w:r>
    </w:p>
    <w:p w:rsidR="00000000" w:rsidRDefault="00E837D6">
      <w:pPr>
        <w:ind w:firstLine="426"/>
        <w:jc w:val="both"/>
      </w:pPr>
      <w:r>
        <w:t>5. Разрешительный порядок устанавливается в случаях, если предусмотренные законами Республики Казахстан требования</w:t>
      </w:r>
      <w:r>
        <w:t xml:space="preserve"> к продукции, требования по обязательному подтверждению соответствия недостаточны для достижения целей государственного регулирования.</w:t>
      </w:r>
    </w:p>
    <w:p w:rsidR="00000000" w:rsidRDefault="00E837D6">
      <w:pPr>
        <w:ind w:firstLine="426"/>
        <w:jc w:val="both"/>
      </w:pPr>
      <w:r>
        <w:rPr>
          <w:b/>
          <w:bCs/>
        </w:rPr>
        <w:t> </w:t>
      </w:r>
    </w:p>
    <w:p w:rsidR="00000000" w:rsidRDefault="00E837D6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E837D6">
      <w:pPr>
        <w:ind w:firstLine="426"/>
        <w:jc w:val="both"/>
      </w:pPr>
      <w:r>
        <w:t>1. Внесение изменений и (или) допо</w:t>
      </w:r>
      <w:r>
        <w:t xml:space="preserve">лнений в </w:t>
      </w:r>
      <w:hyperlink r:id="rId54" w:history="1">
        <w:r>
          <w:rPr>
            <w:rStyle w:val="a4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E837D6">
      <w:pPr>
        <w:ind w:firstLine="426"/>
        <w:jc w:val="both"/>
      </w:pPr>
      <w:r>
        <w:t>2. И</w:t>
      </w:r>
      <w:r>
        <w:t>нформация, имеющаяся у государственных органов, не ограниченная к использованию и необходимая заинтересованным лицам, должна быть доступна.</w:t>
      </w:r>
    </w:p>
    <w:p w:rsidR="00000000" w:rsidRDefault="00E837D6">
      <w:pPr>
        <w:ind w:firstLine="426"/>
        <w:jc w:val="both"/>
      </w:pPr>
      <w:r>
        <w:t xml:space="preserve">3. Сведения о выданных разрешениях, направленных уведомлениях, условиях выдачи разрешений и направления уведомлений </w:t>
      </w:r>
      <w:r>
        <w:t xml:space="preserve">должны размещаться на веб-портале «электронного правительства» и интернет-ресурсах государственных органов на казахском и русском языках, за исключением информации, содержащей </w:t>
      </w:r>
      <w:hyperlink r:id="rId55" w:history="1">
        <w:r>
          <w:rPr>
            <w:rStyle w:val="a4"/>
          </w:rPr>
          <w:t xml:space="preserve">государственные </w:t>
        </w:r>
        <w:r>
          <w:rPr>
            <w:rStyle w:val="a4"/>
          </w:rPr>
          <w:t>секреты</w:t>
        </w:r>
      </w:hyperlink>
      <w:r>
        <w:t xml:space="preserve"> и </w:t>
      </w:r>
      <w:hyperlink r:id="rId56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E837D6">
      <w:pPr>
        <w:ind w:firstLine="426"/>
        <w:jc w:val="both"/>
      </w:pPr>
      <w:r>
        <w:t>4. Все процедуры и требования, связанные с введением и осуществлением разрешительного или уведомительного порядка, должны быть поня</w:t>
      </w:r>
      <w:r>
        <w:t>тными для всех заинтересованных лиц.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E837D6">
      <w:pPr>
        <w:ind w:firstLine="426"/>
        <w:jc w:val="both"/>
      </w:pPr>
      <w:r>
        <w:t>1. Выдачей разрешения государство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E837D6">
      <w:pPr>
        <w:ind w:firstLine="426"/>
        <w:jc w:val="both"/>
      </w:pPr>
      <w:r>
        <w:t>2. Возможность коллегиального рассмотрения и (или) приня</w:t>
      </w:r>
      <w:r>
        <w:t>тия решения может устанавливаться, как правило, в случае необходимости осуществления оценки опыта и (или) квалификации заявителя или выбора наиболее лучшего условия осуществления деятельности или действия (операции) заявителя по сравнению с условиями други</w:t>
      </w:r>
      <w:r>
        <w:t>х заявителей.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E837D6">
      <w:pPr>
        <w:ind w:firstLine="426"/>
        <w:jc w:val="both"/>
      </w:pPr>
      <w:r>
        <w:t>1. При введении и осуществлении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E837D6">
      <w:pPr>
        <w:ind w:firstLine="426"/>
        <w:jc w:val="both"/>
      </w:pPr>
      <w:r>
        <w:t>2. В целях ограничения контактов физических и юридиче</w:t>
      </w:r>
      <w:r>
        <w:t>ских лиц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правило, предусматривается применение принципа «одного окн</w:t>
      </w:r>
      <w:r>
        <w:t>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E837D6">
      <w:pPr>
        <w:ind w:firstLine="426"/>
        <w:jc w:val="both"/>
      </w:pPr>
      <w:r>
        <w:t>3. Никто не вправе требовать от физических и юридических лиц наличия разрешений или уведомлений, не предусмотренных настоящим Законом</w:t>
      </w:r>
      <w:r>
        <w:t>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firstLine="426"/>
        <w:jc w:val="both"/>
      </w:pPr>
      <w:r>
        <w:rPr>
          <w:b/>
          <w:bCs/>
        </w:rPr>
        <w:t> </w:t>
      </w:r>
    </w:p>
    <w:p w:rsidR="00000000" w:rsidRDefault="00E837D6">
      <w:pPr>
        <w:jc w:val="center"/>
      </w:pPr>
      <w:bookmarkStart w:id="13" w:name="SUB100000"/>
      <w:bookmarkEnd w:id="13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E837D6">
      <w:pPr>
        <w:jc w:val="center"/>
      </w:pPr>
      <w:r>
        <w:rPr>
          <w:rStyle w:val="s1"/>
        </w:rPr>
        <w:t> </w:t>
      </w:r>
    </w:p>
    <w:p w:rsidR="00000000" w:rsidRDefault="00E837D6">
      <w:pPr>
        <w:ind w:left="1200" w:hanging="800"/>
        <w:jc w:val="both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E837D6">
      <w:pPr>
        <w:ind w:firstLine="426"/>
        <w:jc w:val="both"/>
      </w:pPr>
      <w:r>
        <w:t>К компетенции Правительства Республики Казахстан относятся:</w:t>
      </w:r>
    </w:p>
    <w:p w:rsidR="00000000" w:rsidRDefault="00E837D6">
      <w:pPr>
        <w:ind w:firstLine="426"/>
        <w:jc w:val="both"/>
      </w:pPr>
      <w:r>
        <w:t>1) разработка основных направлений государствен</w:t>
      </w:r>
      <w:r>
        <w:t>ной политики в сфере разрешений и уведомлений;</w:t>
      </w:r>
    </w:p>
    <w:p w:rsidR="00000000" w:rsidRDefault="00E837D6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57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</w:t>
      </w:r>
      <w:r>
        <w:rPr>
          <w:rStyle w:val="s3"/>
        </w:rPr>
        <w:t xml:space="preserve">после дня его первого официального </w:t>
      </w:r>
      <w:hyperlink r:id="rId5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E837D6">
      <w:pPr>
        <w:ind w:firstLine="426"/>
        <w:jc w:val="both"/>
      </w:pPr>
      <w:r>
        <w:t xml:space="preserve">1-1) создание условий для развития </w:t>
      </w:r>
      <w:hyperlink r:id="rId59" w:anchor="sub_id=10006" w:history="1">
        <w:r>
          <w:rPr>
            <w:rStyle w:val="a4"/>
          </w:rPr>
          <w:t>саморегулирования</w:t>
        </w:r>
      </w:hyperlink>
      <w:r>
        <w:t>;</w:t>
      </w:r>
    </w:p>
    <w:p w:rsidR="00000000" w:rsidRDefault="00E837D6">
      <w:pPr>
        <w:jc w:val="both"/>
      </w:pPr>
      <w:r>
        <w:rPr>
          <w:rStyle w:val="s3"/>
        </w:rPr>
        <w:t>Под</w:t>
      </w:r>
      <w:r>
        <w:rPr>
          <w:rStyle w:val="s3"/>
        </w:rPr>
        <w:t xml:space="preserve">пункт 2 изложен в редакции </w:t>
      </w:r>
      <w:hyperlink r:id="rId60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00"/>
        <w:jc w:val="both"/>
      </w:pPr>
      <w:r>
        <w:rPr>
          <w:rStyle w:val="s0"/>
        </w:rPr>
        <w:t>2) определен</w:t>
      </w:r>
      <w:r>
        <w:rPr>
          <w:rStyle w:val="s0"/>
        </w:rPr>
        <w:t xml:space="preserve">ие </w:t>
      </w:r>
      <w:hyperlink r:id="rId62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63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E837D6">
      <w:pPr>
        <w:ind w:firstLine="400"/>
        <w:jc w:val="both"/>
      </w:pPr>
      <w:r>
        <w:rPr>
          <w:rStyle w:val="s0"/>
        </w:rPr>
        <w:t xml:space="preserve">3) исключен в соответствии </w:t>
      </w:r>
      <w:r>
        <w:rPr>
          <w:rStyle w:val="s0"/>
        </w:rPr>
        <w:t xml:space="preserve">с </w:t>
      </w:r>
      <w:hyperlink r:id="rId64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jc w:val="both"/>
      </w:pPr>
      <w:r>
        <w:rPr>
          <w:rStyle w:val="s3"/>
        </w:rPr>
        <w:t xml:space="preserve">Подпункт 4 изложен в редакции </w:t>
      </w:r>
      <w:hyperlink r:id="rId66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00"/>
        <w:jc w:val="both"/>
      </w:pPr>
      <w:r>
        <w:rPr>
          <w:rStyle w:val="s0"/>
        </w:rPr>
        <w:t xml:space="preserve">4) определение </w:t>
      </w:r>
      <w:hyperlink r:id="rId68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согласование выдачи разрешения второй категории;</w:t>
      </w:r>
    </w:p>
    <w:p w:rsidR="00000000" w:rsidRDefault="00E837D6">
      <w:pPr>
        <w:ind w:firstLine="426"/>
        <w:jc w:val="both"/>
      </w:pPr>
      <w:r>
        <w:t xml:space="preserve">5) - 7) </w:t>
      </w:r>
      <w:r>
        <w:rPr>
          <w:rStyle w:val="s0"/>
        </w:rPr>
        <w:t>исключены в соответств</w:t>
      </w:r>
      <w:r>
        <w:rPr>
          <w:rStyle w:val="s0"/>
        </w:rPr>
        <w:t xml:space="preserve">ии с </w:t>
      </w:r>
      <w:hyperlink r:id="rId69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jc w:val="both"/>
      </w:pPr>
      <w:r>
        <w:rPr>
          <w:rStyle w:val="s3"/>
        </w:rPr>
        <w:t xml:space="preserve">Подпункт 8 изложен в редакции </w:t>
      </w:r>
      <w:hyperlink r:id="rId71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2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rPr>
          <w:rStyle w:val="s0"/>
        </w:rPr>
        <w:t xml:space="preserve">8) утверждение </w:t>
      </w:r>
      <w:hyperlink r:id="rId73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E837D6">
      <w:pPr>
        <w:ind w:firstLine="426"/>
        <w:jc w:val="both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74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 xml:space="preserve">12) выполнение иных функций, возложенных на него </w:t>
      </w:r>
      <w:hyperlink r:id="rId76" w:history="1">
        <w:r>
          <w:rPr>
            <w:rStyle w:val="a4"/>
          </w:rPr>
          <w:t>Конституцией</w:t>
        </w:r>
      </w:hyperlink>
      <w:r>
        <w:t>, настоящим Законом, иными законами Республики Казахстан и актами Президента Республики Казахстан.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E837D6">
      <w:pPr>
        <w:ind w:firstLine="426"/>
        <w:jc w:val="both"/>
      </w:pPr>
      <w:r>
        <w:t xml:space="preserve">К компетенции </w:t>
      </w:r>
      <w:hyperlink r:id="rId77" w:history="1">
        <w:r>
          <w:rPr>
            <w:rStyle w:val="a4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E837D6">
      <w:pPr>
        <w:ind w:firstLine="426"/>
        <w:jc w:val="both"/>
      </w:pPr>
      <w:r>
        <w:t>1) реализация государственной политики в сфере разрешений и уведомлений;</w:t>
      </w:r>
    </w:p>
    <w:p w:rsidR="00000000" w:rsidRDefault="00E837D6">
      <w:pPr>
        <w:ind w:firstLine="426"/>
        <w:jc w:val="both"/>
      </w:pPr>
      <w:r>
        <w:t>2) управление процессом развития, установление прав доступа, обеспе</w:t>
      </w:r>
      <w:r>
        <w:t>чение функционирования государственного электронного реестра разрешений и уведомлений;</w:t>
      </w:r>
    </w:p>
    <w:p w:rsidR="00000000" w:rsidRDefault="00E837D6">
      <w:pPr>
        <w:jc w:val="both"/>
      </w:pPr>
      <w:r>
        <w:rPr>
          <w:rStyle w:val="s3"/>
        </w:rPr>
        <w:t xml:space="preserve">Подпункт 3 изложен в редакции </w:t>
      </w:r>
      <w:hyperlink r:id="rId78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00"/>
        <w:jc w:val="both"/>
      </w:pPr>
      <w:r>
        <w:rPr>
          <w:rStyle w:val="s0"/>
        </w:rPr>
        <w:t xml:space="preserve">3) </w:t>
      </w:r>
      <w:hyperlink r:id="rId82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</w:t>
      </w:r>
      <w:r>
        <w:rPr>
          <w:rStyle w:val="s0"/>
        </w:rPr>
        <w:t>и) приложения к лицензии, форм лицензии и (или) приложения к лицензии;</w:t>
      </w:r>
    </w:p>
    <w:p w:rsidR="00000000" w:rsidRDefault="00E837D6">
      <w:pPr>
        <w:jc w:val="both"/>
      </w:pPr>
      <w:r>
        <w:rPr>
          <w:rStyle w:val="s3"/>
        </w:rPr>
        <w:t xml:space="preserve">Подпункт 4 изложен в редакции </w:t>
      </w:r>
      <w:hyperlink r:id="rId83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87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органами, а также об определении г</w:t>
      </w:r>
      <w:r>
        <w:rPr>
          <w:rStyle w:val="s0"/>
        </w:rPr>
        <w:t>осударственных органов, осуществляющих прием уведомлений;</w:t>
      </w:r>
    </w:p>
    <w:p w:rsidR="00000000" w:rsidRDefault="00E837D6">
      <w:pPr>
        <w:ind w:firstLine="400"/>
        <w:jc w:val="both"/>
      </w:pPr>
      <w:r>
        <w:rPr>
          <w:rStyle w:val="s0"/>
        </w:rPr>
        <w:t xml:space="preserve">5) - 11) исключены в соответствии с </w:t>
      </w:r>
      <w:hyperlink r:id="rId88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89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00"/>
        <w:jc w:val="both"/>
      </w:pPr>
      <w:r>
        <w:t>12) утверждение совместного приказа с уполномоченным органом в сфере информатизации об утверждении перечня разрешений, подлежащих и не подлежащих автоматизации;</w:t>
      </w:r>
    </w:p>
    <w:p w:rsidR="00000000" w:rsidRDefault="00E837D6">
      <w:pPr>
        <w:ind w:firstLine="426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90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>14) осуществление иных полномочий, предусмотрен</w:t>
      </w:r>
      <w:r>
        <w:t>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E837D6">
      <w:pPr>
        <w:ind w:firstLine="426"/>
        <w:jc w:val="both"/>
      </w:pPr>
      <w:r>
        <w:t>1. К компетенции регулирующих государственных органов относятся:</w:t>
      </w:r>
    </w:p>
    <w:p w:rsidR="00000000" w:rsidRDefault="00E837D6">
      <w:pPr>
        <w:jc w:val="both"/>
      </w:pPr>
      <w:r>
        <w:rPr>
          <w:rStyle w:val="s3"/>
        </w:rPr>
        <w:t xml:space="preserve">Подпункт 1 изложен в редакции </w:t>
      </w:r>
      <w:hyperlink r:id="rId92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00"/>
        <w:jc w:val="both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лицензиаров, г</w:t>
      </w:r>
      <w:r>
        <w:rPr>
          <w:rStyle w:val="s0"/>
        </w:rPr>
        <w:t>осударственных органов, которые осуществляют согласование выдачи лицензии;</w:t>
      </w:r>
    </w:p>
    <w:p w:rsidR="00000000" w:rsidRDefault="00E837D6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94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E837D6">
      <w:pPr>
        <w:ind w:firstLine="400"/>
        <w:jc w:val="both"/>
      </w:pPr>
      <w:r>
        <w:rPr>
          <w:rStyle w:val="s0"/>
        </w:rPr>
        <w:t xml:space="preserve">1-1) разработка, </w:t>
      </w:r>
      <w:r>
        <w:rPr>
          <w:rStyle w:val="s0"/>
        </w:rPr>
        <w:t xml:space="preserve">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95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96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E837D6">
      <w:pPr>
        <w:jc w:val="both"/>
      </w:pPr>
      <w:r>
        <w:rPr>
          <w:rStyle w:val="s3"/>
        </w:rPr>
        <w:t>Подпункт 2 изложен в редак</w:t>
      </w:r>
      <w:r>
        <w:rPr>
          <w:rStyle w:val="s3"/>
        </w:rPr>
        <w:t xml:space="preserve">ции </w:t>
      </w:r>
      <w:hyperlink r:id="rId97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00"/>
        <w:jc w:val="both"/>
      </w:pPr>
      <w:r>
        <w:rPr>
          <w:rStyle w:val="s0"/>
        </w:rPr>
        <w:t>2)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</w:t>
      </w:r>
      <w:r>
        <w:rPr>
          <w:rStyle w:val="s0"/>
        </w:rPr>
        <w:t>ственных органов, которые осуществляют согласование выдачи разрешений второй категории;</w:t>
      </w:r>
    </w:p>
    <w:p w:rsidR="00000000" w:rsidRDefault="00E837D6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99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E837D6">
      <w:pPr>
        <w:ind w:firstLine="400"/>
        <w:jc w:val="both"/>
      </w:pPr>
      <w:r>
        <w:rPr>
          <w:rStyle w:val="s0"/>
        </w:rPr>
        <w:t>2-1)</w:t>
      </w:r>
      <w:r>
        <w:rPr>
          <w:rStyle w:val="s0"/>
        </w:rPr>
        <w:t xml:space="preserve">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00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 раз</w:t>
      </w:r>
      <w:r>
        <w:rPr>
          <w:rStyle w:val="s0"/>
        </w:rPr>
        <w:t>решительных требований и перечня документов, подтверждающих соответствие им;</w:t>
      </w:r>
    </w:p>
    <w:p w:rsidR="00000000" w:rsidRDefault="00E837D6">
      <w:pPr>
        <w:jc w:val="both"/>
      </w:pPr>
      <w:r>
        <w:rPr>
          <w:rStyle w:val="s3"/>
        </w:rPr>
        <w:t xml:space="preserve">Подпункт 3 изложен в редакции </w:t>
      </w:r>
      <w:hyperlink r:id="rId101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00"/>
        <w:jc w:val="both"/>
      </w:pPr>
      <w:r>
        <w:rPr>
          <w:rStyle w:val="s0"/>
        </w:rPr>
        <w:t xml:space="preserve"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категории, </w:t>
      </w:r>
      <w:hyperlink r:id="rId103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E837D6">
      <w:pPr>
        <w:jc w:val="both"/>
      </w:pPr>
      <w:r>
        <w:rPr>
          <w:rStyle w:val="s3"/>
        </w:rPr>
        <w:t xml:space="preserve">Подпункт 4 изложен в редакции </w:t>
      </w:r>
      <w:hyperlink r:id="rId104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00"/>
        <w:jc w:val="both"/>
      </w:pPr>
      <w:r>
        <w:rPr>
          <w:rStyle w:val="s0"/>
        </w:rPr>
        <w:t xml:space="preserve">4)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06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разрешительных процедур и </w:t>
      </w:r>
      <w:hyperlink r:id="rId107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(операций), для которых настоящим Законом введен разрешительный порядок;</w:t>
      </w:r>
    </w:p>
    <w:p w:rsidR="00000000" w:rsidRDefault="00E837D6">
      <w:pPr>
        <w:ind w:firstLine="400"/>
        <w:jc w:val="both"/>
      </w:pPr>
      <w:r>
        <w:rPr>
          <w:rStyle w:val="s0"/>
        </w:rPr>
        <w:t>5) исключен в соответств</w:t>
      </w:r>
      <w:r>
        <w:rPr>
          <w:rStyle w:val="s0"/>
        </w:rPr>
        <w:t xml:space="preserve">ии с </w:t>
      </w:r>
      <w:hyperlink r:id="rId108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9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>6) исключен</w:t>
      </w:r>
      <w:r>
        <w:rPr>
          <w:rStyle w:val="s0"/>
        </w:rPr>
        <w:t xml:space="preserve"> в соответствии с </w:t>
      </w:r>
      <w:hyperlink r:id="rId110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1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>7) выдача по заявлениям физических и юриди</w:t>
      </w:r>
      <w:r>
        <w:t>ческих лиц заключения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E837D6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12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3" w:anchor="sub_id=1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>8) осуществление иных полномочий, предусм</w:t>
      </w:r>
      <w:r>
        <w:t>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E837D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4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5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>2. Для деятельности в финансовой сфере и деятельности, связа</w:t>
      </w:r>
      <w:r>
        <w:t>нной с концентрацией финансовых ресурсов, квалификационные требования и перечень документов, подтверждающих соответствие им, формы заявлений для получения лицензий и формы лицензии и (или) приложения к лицензии, разрешительные требования и перечень докумен</w:t>
      </w:r>
      <w:r>
        <w:t>тов, подтверждающих соответствие им, формы заявлений для получения разрешений и формы разрешений второй категории, правила осуществления разрешительных процедур и правила осуществления деятельности или действий (операций), для которых настоящим Законом вве</w:t>
      </w:r>
      <w:r>
        <w:t xml:space="preserve">ден разрешительный порядок, формы уведомлений и порядок приема уведомлений, для которых настоящим Законом введен уведомительный порядок, разрабатываются и утверждаются </w:t>
      </w:r>
      <w:r>
        <w:rPr>
          <w:rStyle w:val="s0"/>
        </w:rPr>
        <w:t>в пределах компетенции уполномоченным органом по регулированию, контролю и надзору финан</w:t>
      </w:r>
      <w:r>
        <w:rPr>
          <w:rStyle w:val="s0"/>
        </w:rPr>
        <w:t>сового рынка и финансовых организаций и</w:t>
      </w:r>
      <w:r>
        <w:t xml:space="preserve"> Национальным Банком Республики Казахстан по согласованию с уполномоченным органом в сфере разрешений и уведомлений и уполномоченным органом в сфере информатизации.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 xml:space="preserve">Статья 13. Компетенция разрешительных органов </w:t>
      </w:r>
    </w:p>
    <w:p w:rsidR="00000000" w:rsidRDefault="00E837D6">
      <w:pPr>
        <w:ind w:firstLine="426"/>
        <w:jc w:val="both"/>
      </w:pPr>
      <w:r>
        <w:t>К к</w:t>
      </w:r>
      <w:r>
        <w:t>омпетенции разрешительных органов относятся:</w:t>
      </w:r>
    </w:p>
    <w:p w:rsidR="00000000" w:rsidRDefault="00E837D6">
      <w:pPr>
        <w:ind w:firstLine="426"/>
        <w:jc w:val="both"/>
      </w:pPr>
      <w:r>
        <w:t>1) установление соответствия заявителя квалификационным или разрешительным требованиям;</w:t>
      </w:r>
    </w:p>
    <w:p w:rsidR="00000000" w:rsidRDefault="00E837D6">
      <w:pPr>
        <w:ind w:firstLine="426"/>
        <w:jc w:val="both"/>
      </w:pPr>
      <w:r>
        <w:t>2) осуществление лицензирования или разрешительных процедур;</w:t>
      </w:r>
    </w:p>
    <w:p w:rsidR="00000000" w:rsidRDefault="00E837D6">
      <w:pPr>
        <w:ind w:firstLine="426"/>
        <w:jc w:val="both"/>
      </w:pPr>
      <w:r>
        <w:t>3) осуществление разрешительного контроля;</w:t>
      </w:r>
    </w:p>
    <w:p w:rsidR="00000000" w:rsidRDefault="00E837D6">
      <w:pPr>
        <w:ind w:firstLine="426"/>
        <w:jc w:val="both"/>
      </w:pPr>
      <w:r>
        <w:t>4) ведение государс</w:t>
      </w:r>
      <w:r>
        <w:t>твенного электронного реестра разрешений и уведомлений, за исключением информации, содержащей государственные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</w:t>
      </w:r>
      <w:r>
        <w:t>х веществ и изделий с их применением, разрешений трудовым мигрантам;</w:t>
      </w:r>
    </w:p>
    <w:p w:rsidR="00000000" w:rsidRDefault="00E837D6">
      <w:pPr>
        <w:ind w:firstLine="426"/>
        <w:jc w:val="both"/>
      </w:pPr>
      <w:r>
        <w:t xml:space="preserve">5) осуществление разрешительных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116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E837D6">
      <w:pPr>
        <w:ind w:firstLine="426"/>
        <w:jc w:val="both"/>
      </w:pPr>
      <w:r>
        <w:t>6) направление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E837D6">
      <w:pPr>
        <w:jc w:val="both"/>
      </w:pPr>
      <w:r>
        <w:rPr>
          <w:rStyle w:val="s3"/>
        </w:rPr>
        <w:t>В подпу</w:t>
      </w:r>
      <w:r>
        <w:rPr>
          <w:rStyle w:val="s3"/>
        </w:rPr>
        <w:t xml:space="preserve">нкт 7 внесены изменения в соответствии с </w:t>
      </w:r>
      <w:hyperlink r:id="rId117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8" w:anchor="sub_id=13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>7)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 xml:space="preserve">, Национального Банка Республики </w:t>
      </w:r>
      <w:r>
        <w:rPr>
          <w:rStyle w:val="s0"/>
        </w:rPr>
        <w:t>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E837D6">
      <w:pPr>
        <w:ind w:firstLine="426"/>
        <w:jc w:val="both"/>
      </w:pPr>
      <w:r>
        <w:t>К компетенции государственных органов, осуществляющих прием уведомлений, относятся:</w:t>
      </w:r>
    </w:p>
    <w:p w:rsidR="00000000" w:rsidRDefault="00E837D6">
      <w:pPr>
        <w:ind w:firstLine="426"/>
        <w:jc w:val="both"/>
      </w:pPr>
      <w:r>
        <w:t>1) прием уведомлений;</w:t>
      </w:r>
    </w:p>
    <w:p w:rsidR="00000000" w:rsidRDefault="00E837D6">
      <w:pPr>
        <w:ind w:firstLine="426"/>
        <w:jc w:val="both"/>
      </w:pPr>
      <w:r>
        <w:t>2) ведение государственного электронного реестра разрешений и уведомлений;</w:t>
      </w:r>
    </w:p>
    <w:p w:rsidR="00000000" w:rsidRDefault="00E837D6">
      <w:pPr>
        <w:ind w:firstLine="426"/>
        <w:jc w:val="both"/>
      </w:pPr>
      <w:r>
        <w:t>3) осуществление уведомительного порядка в электронном виде посредством гос</w:t>
      </w:r>
      <w:r>
        <w:t xml:space="preserve">ударственной информационной системы разрешений и уведомлений согласно </w:t>
      </w:r>
      <w:hyperlink r:id="rId119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E837D6">
      <w:pPr>
        <w:jc w:val="both"/>
      </w:pPr>
      <w:r>
        <w:rPr>
          <w:rStyle w:val="s3"/>
        </w:rPr>
        <w:t xml:space="preserve">Подпункт 4 изложен в редакции </w:t>
      </w:r>
      <w:hyperlink r:id="rId120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00"/>
        <w:jc w:val="both"/>
      </w:pPr>
      <w:r>
        <w:rPr>
          <w:rStyle w:val="s0"/>
        </w:rPr>
        <w:t>4) проверка соблюдения заявителем требований, установленных нормативными правовыми а</w:t>
      </w:r>
      <w:r>
        <w:rPr>
          <w:rStyle w:val="s0"/>
        </w:rPr>
        <w:t>ктами;</w:t>
      </w:r>
    </w:p>
    <w:p w:rsidR="00000000" w:rsidRDefault="00E837D6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22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3" w:anchor="sub_id=1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>5)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</w:t>
      </w:r>
      <w:r>
        <w:rPr>
          <w:rStyle w:val="s0"/>
        </w:rPr>
        <w:t>ка Республики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E837D6">
      <w:pPr>
        <w:ind w:firstLine="426"/>
        <w:jc w:val="both"/>
      </w:pPr>
      <w:r>
        <w:t xml:space="preserve">К компетенции </w:t>
      </w:r>
      <w:hyperlink r:id="rId124" w:anchor="sub_id=10010" w:history="1">
        <w:r>
          <w:rPr>
            <w:rStyle w:val="a4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E837D6">
      <w:pPr>
        <w:ind w:firstLine="426"/>
        <w:jc w:val="both"/>
      </w:pPr>
      <w:r>
        <w:t>1) разработка и утверждение совместного приказа с уполномоченным органом в сфере разрешений и уведомлений об утвержд</w:t>
      </w:r>
      <w:r>
        <w:t>ении перечня разрешений, подлежащих и не подлежащих автоматизации;</w:t>
      </w:r>
    </w:p>
    <w:p w:rsidR="00000000" w:rsidRDefault="00E837D6">
      <w:pPr>
        <w:jc w:val="both"/>
      </w:pPr>
      <w:r>
        <w:rPr>
          <w:rStyle w:val="s3"/>
        </w:rPr>
        <w:t xml:space="preserve">Подпункт 2 изложен в редакции </w:t>
      </w:r>
      <w:hyperlink r:id="rId125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00"/>
        <w:jc w:val="both"/>
      </w:pPr>
      <w:r>
        <w:rPr>
          <w:rStyle w:val="s0"/>
        </w:rPr>
        <w:t xml:space="preserve">2) разработка, согласование с уполномоченным органом в сфере разрешений и уведомлений и утверждение </w:t>
      </w:r>
      <w:hyperlink r:id="rId127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</w:t>
      </w:r>
      <w:r>
        <w:rPr>
          <w:rStyle w:val="s0"/>
        </w:rPr>
        <w:t>венной информационной системы разрешений и уведомлений;</w:t>
      </w:r>
    </w:p>
    <w:p w:rsidR="00000000" w:rsidRDefault="00E837D6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28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E837D6">
      <w:pPr>
        <w:ind w:firstLine="400"/>
        <w:jc w:val="both"/>
      </w:pPr>
      <w:r>
        <w:rPr>
          <w:rStyle w:val="s0"/>
        </w:rPr>
        <w:t>2-1) разработка, согласование с уп</w:t>
      </w:r>
      <w:r>
        <w:rPr>
          <w:rStyle w:val="s0"/>
        </w:rPr>
        <w:t xml:space="preserve">олномоченным органом в сфере разрешений и уведомлений и утверждение </w:t>
      </w:r>
      <w:hyperlink r:id="rId129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E837D6">
      <w:pPr>
        <w:ind w:firstLine="426"/>
        <w:jc w:val="both"/>
      </w:pPr>
      <w:r>
        <w:t>3) осуществление иных полном</w:t>
      </w:r>
      <w:r>
        <w:t>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jc w:val="center"/>
      </w:pPr>
      <w:bookmarkStart w:id="19" w:name="SUB160000"/>
      <w:bookmarkEnd w:id="19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</w:t>
      </w:r>
      <w:r>
        <w:rPr>
          <w:rStyle w:val="s1"/>
        </w:rPr>
        <w:t>ИЙ)</w:t>
      </w:r>
    </w:p>
    <w:p w:rsidR="00000000" w:rsidRDefault="00E837D6">
      <w:pPr>
        <w:jc w:val="center"/>
      </w:pPr>
      <w:r>
        <w:rPr>
          <w:rStyle w:val="s1"/>
        </w:rPr>
        <w:t> </w:t>
      </w:r>
    </w:p>
    <w:p w:rsidR="00000000" w:rsidRDefault="00E837D6">
      <w:pPr>
        <w:ind w:left="1200" w:hanging="800"/>
        <w:jc w:val="both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E837D6">
      <w:pPr>
        <w:ind w:firstLine="426"/>
        <w:jc w:val="both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E837D6">
      <w:pPr>
        <w:ind w:firstLine="426"/>
        <w:jc w:val="both"/>
      </w:pPr>
      <w:r>
        <w:t xml:space="preserve">1) разрешения первой категории - лицензии, которые вводятся в отношении </w:t>
      </w:r>
      <w:r>
        <w:t>видов (подвидов) деятельности или действий (операций), связанных с высоким уровнем опасности;</w:t>
      </w:r>
    </w:p>
    <w:p w:rsidR="00000000" w:rsidRDefault="00E837D6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</w:t>
      </w:r>
      <w:r>
        <w:t>занных со средним уровнем опасности;</w:t>
      </w:r>
    </w:p>
    <w:p w:rsidR="00000000" w:rsidRDefault="00E837D6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ил</w:t>
      </w:r>
      <w:r>
        <w:t>и действий.</w:t>
      </w:r>
    </w:p>
    <w:p w:rsidR="00000000" w:rsidRDefault="00E837D6">
      <w:pPr>
        <w:ind w:firstLine="426"/>
        <w:jc w:val="both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E837D6">
      <w:pPr>
        <w:ind w:firstLine="426"/>
        <w:jc w:val="both"/>
      </w:pPr>
      <w:r>
        <w:t>1. Для начала и последующего осуществления отдельны</w:t>
      </w:r>
      <w:r>
        <w:t>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E837D6">
      <w:pPr>
        <w:ind w:firstLine="426"/>
        <w:jc w:val="both"/>
      </w:pPr>
      <w:r>
        <w:t>2</w:t>
      </w:r>
      <w:r>
        <w:t>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уведо</w:t>
      </w:r>
      <w:r>
        <w:t>мления не допускается.</w:t>
      </w:r>
    </w:p>
    <w:p w:rsidR="00000000" w:rsidRDefault="00E837D6">
      <w:pPr>
        <w:ind w:firstLine="426"/>
        <w:jc w:val="both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отношени</w:t>
      </w:r>
      <w:r>
        <w:t>и которых настоящим Законом установлен разрешительный или уведомительный порядок.</w:t>
      </w:r>
    </w:p>
    <w:p w:rsidR="00000000" w:rsidRDefault="00E837D6">
      <w:pPr>
        <w:ind w:firstLine="426"/>
        <w:jc w:val="both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Зак</w:t>
      </w:r>
      <w:r>
        <w:t xml:space="preserve">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 </w:t>
      </w:r>
      <w:r>
        <w:t>направить соответствующее уведомление.</w:t>
      </w:r>
    </w:p>
    <w:p w:rsidR="00000000" w:rsidRDefault="00E837D6">
      <w:pPr>
        <w:ind w:firstLine="426"/>
        <w:jc w:val="both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Закона.</w:t>
      </w:r>
    </w:p>
    <w:p w:rsidR="00000000" w:rsidRDefault="00E837D6">
      <w:pPr>
        <w:ind w:firstLine="426"/>
        <w:jc w:val="both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националь</w:t>
      </w:r>
      <w:r>
        <w:t>ной безопасности и правопорядка.</w:t>
      </w:r>
    </w:p>
    <w:p w:rsidR="00000000" w:rsidRDefault="00E837D6">
      <w:pPr>
        <w:ind w:firstLine="426"/>
        <w:jc w:val="both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E837D6">
      <w:pPr>
        <w:ind w:firstLine="426"/>
        <w:jc w:val="both"/>
      </w:pPr>
      <w:r>
        <w:t>7. Выдача, продление, переофор</w:t>
      </w:r>
      <w:r>
        <w:t xml:space="preserve">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настоящему Закону, регулируются </w:t>
      </w:r>
      <w:hyperlink r:id="rId13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E837D6">
      <w:pPr>
        <w:ind w:firstLine="426"/>
        <w:jc w:val="both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E837D6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31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2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3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34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6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397"/>
        <w:jc w:val="both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37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E837D6">
      <w:pPr>
        <w:ind w:firstLine="426"/>
        <w:jc w:val="both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</w:t>
      </w:r>
      <w:r>
        <w:t>лучения разрешения возникает у физического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</w:t>
      </w:r>
      <w:r>
        <w:t>ия, обязательные для получения разрешения.</w:t>
      </w:r>
    </w:p>
    <w:p w:rsidR="00000000" w:rsidRDefault="00E837D6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hyperlink r:id="rId138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9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</w:t>
      </w:r>
      <w:r>
        <w:t xml:space="preserve"> до истечения двадцати одного календарного дня после дня их первого официального опубликования.</w:t>
      </w:r>
    </w:p>
    <w:p w:rsidR="00000000" w:rsidRDefault="00E837D6">
      <w:pPr>
        <w:ind w:firstLine="426"/>
        <w:jc w:val="both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</w:t>
      </w:r>
      <w:r>
        <w:t>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 и (или) перечень документов, подтверждающих соответствие заяви</w:t>
      </w:r>
      <w:r>
        <w:t>телей таким требованиям, но не позднее чем за пять рабочих дней до введения в действие указанных актов.</w:t>
      </w:r>
    </w:p>
    <w:p w:rsidR="00000000" w:rsidRDefault="00E837D6">
      <w:pPr>
        <w:ind w:firstLine="426"/>
        <w:jc w:val="both"/>
      </w:pPr>
      <w:r>
        <w:rPr>
          <w:rStyle w:val="s0"/>
        </w:rPr>
        <w:t xml:space="preserve"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</w:t>
      </w:r>
      <w:r>
        <w:rPr>
          <w:rStyle w:val="s0"/>
        </w:rPr>
        <w:t>осуществлена разрешительными органами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E837D6">
      <w:pPr>
        <w:ind w:firstLine="426"/>
        <w:jc w:val="both"/>
      </w:pPr>
      <w:bookmarkStart w:id="22" w:name="SUB180500"/>
      <w:bookmarkEnd w:id="22"/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</w:t>
      </w:r>
      <w:r>
        <w:t>ельный порядок без наличия разрешения.</w:t>
      </w:r>
    </w:p>
    <w:p w:rsidR="00000000" w:rsidRDefault="00E837D6">
      <w:pPr>
        <w:ind w:firstLine="426"/>
        <w:jc w:val="both"/>
      </w:pPr>
      <w:r>
        <w:t>Действие настоящего пункта не распространяется 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E837D6">
      <w:pPr>
        <w:jc w:val="both"/>
      </w:pPr>
      <w:r>
        <w:rPr>
          <w:rStyle w:val="s3"/>
        </w:rPr>
        <w:t xml:space="preserve">Пункт 6 изложен в редакции </w:t>
      </w:r>
      <w:hyperlink r:id="rId140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1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397"/>
        <w:jc w:val="both"/>
      </w:pPr>
      <w:r>
        <w:rPr>
          <w:rStyle w:val="s0"/>
        </w:rPr>
        <w:t>6. Разрешительный или уведомительный порядок подлежит отм</w:t>
      </w:r>
      <w:r>
        <w:rPr>
          <w:rStyle w:val="s0"/>
        </w:rPr>
        <w:t>ене в случае недостижения целей государственного регулирования.</w:t>
      </w:r>
    </w:p>
    <w:p w:rsidR="00000000" w:rsidRDefault="00E837D6">
      <w:pPr>
        <w:ind w:firstLine="426"/>
        <w:jc w:val="both"/>
      </w:pPr>
      <w:r>
        <w:rPr>
          <w:rStyle w:val="s0"/>
        </w:rPr>
        <w:t xml:space="preserve">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</w:t>
      </w:r>
      <w:r>
        <w:rPr>
          <w:rStyle w:val="s0"/>
        </w:rPr>
        <w:t>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firstLine="397"/>
        <w:jc w:val="both"/>
      </w:pPr>
      <w:bookmarkStart w:id="23" w:name="SUB190000"/>
      <w:bookmarkEnd w:id="23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42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43" w:anchor="sub_id=19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E837D6">
      <w:pPr>
        <w:ind w:firstLine="400"/>
        <w:jc w:val="both"/>
      </w:pPr>
      <w:r>
        <w:rPr>
          <w:rStyle w:val="s0"/>
        </w:rPr>
        <w:t> </w:t>
      </w:r>
    </w:p>
    <w:p w:rsidR="00000000" w:rsidRDefault="00E837D6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Статья 20. Права заявителей</w:t>
      </w:r>
    </w:p>
    <w:p w:rsidR="00000000" w:rsidRDefault="00E837D6">
      <w:pPr>
        <w:ind w:firstLine="426"/>
        <w:jc w:val="both"/>
      </w:pPr>
      <w:r>
        <w:t>1. Заявители имеют право:</w:t>
      </w:r>
    </w:p>
    <w:p w:rsidR="00000000" w:rsidRDefault="00E837D6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E837D6">
      <w:pPr>
        <w:jc w:val="both"/>
      </w:pPr>
      <w:r>
        <w:rPr>
          <w:rStyle w:val="s3"/>
        </w:rPr>
        <w:t xml:space="preserve">Подпункт 2 изложен в редакции </w:t>
      </w:r>
      <w:hyperlink r:id="rId144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17.11.15 г. № 408-V (введен в действие с 1 марта 2016 г.) (</w:t>
      </w:r>
      <w:hyperlink r:id="rId145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00"/>
        <w:jc w:val="both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</w:t>
      </w:r>
      <w:r>
        <w:rPr>
          <w:rStyle w:val="s0"/>
        </w:rPr>
        <w:t xml:space="preserve">в, осуществляющих прием уведомлений, и (или) их должностных лиц, Государственной корпорации и (или) их работников по вопросам осуществления лицензирования и разрешительных процедур или приема уведомлений в порядке, установленном </w:t>
      </w:r>
      <w:hyperlink r:id="rId146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E837D6">
      <w:pPr>
        <w:jc w:val="both"/>
      </w:pPr>
      <w:r>
        <w:rPr>
          <w:rStyle w:val="s3"/>
        </w:rPr>
        <w:t xml:space="preserve">Подпункт 3 изложен в редакции </w:t>
      </w:r>
      <w:hyperlink r:id="rId147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8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посредством конкурса;</w:t>
      </w:r>
    </w:p>
    <w:p w:rsidR="00000000" w:rsidRDefault="00E837D6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49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29.12.14 г. № 269-V</w:t>
      </w:r>
    </w:p>
    <w:p w:rsidR="00000000" w:rsidRDefault="00E837D6">
      <w:pPr>
        <w:ind w:firstLine="426"/>
        <w:jc w:val="both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E837D6">
      <w:pPr>
        <w:ind w:firstLine="426"/>
        <w:jc w:val="both"/>
      </w:pPr>
      <w:r>
        <w:t>2. Иностранцы, лица без гражданства и иностранные юридические л</w:t>
      </w:r>
      <w:r>
        <w:t>ица получают разрешения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Статья 21. Права и обязанности разрешительных органов</w:t>
      </w:r>
    </w:p>
    <w:p w:rsidR="00000000" w:rsidRDefault="00E837D6">
      <w:pPr>
        <w:ind w:firstLine="426"/>
        <w:jc w:val="both"/>
      </w:pPr>
      <w:r>
        <w:t>1.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E837D6">
      <w:pPr>
        <w:ind w:firstLine="426"/>
        <w:jc w:val="both"/>
      </w:pPr>
      <w:r>
        <w:t>2. Ра</w:t>
      </w:r>
      <w:r>
        <w:t>зрешительные органы обязаны:</w:t>
      </w:r>
    </w:p>
    <w:p w:rsidR="00000000" w:rsidRDefault="00E837D6">
      <w:pPr>
        <w:ind w:firstLine="426"/>
        <w:jc w:val="both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E837D6">
      <w:pPr>
        <w:ind w:firstLine="426"/>
        <w:jc w:val="both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E837D6">
      <w:pPr>
        <w:ind w:firstLine="426"/>
        <w:jc w:val="both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E837D6">
      <w:pPr>
        <w:jc w:val="both"/>
      </w:pPr>
      <w:r>
        <w:rPr>
          <w:rStyle w:val="s3"/>
        </w:rPr>
        <w:t xml:space="preserve">Подпункт 4 изложен в редакции </w:t>
      </w:r>
      <w:hyperlink r:id="rId150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51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00"/>
        <w:jc w:val="both"/>
      </w:pPr>
      <w:r>
        <w:rPr>
          <w:rStyle w:val="s0"/>
        </w:rPr>
        <w:t>4) предоставлять государст</w:t>
      </w:r>
      <w:r>
        <w:rPr>
          <w:rStyle w:val="s0"/>
        </w:rPr>
        <w:t>венным органам и Государственной корпорации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E837D6">
      <w:pPr>
        <w:ind w:firstLine="426"/>
        <w:jc w:val="both"/>
      </w:pPr>
      <w:r>
        <w:t>5) принимать меры, направленные на восстановление нарушенных пр</w:t>
      </w:r>
      <w:r>
        <w:t>ав, свобод и законных интересов заявителей, лицензиатов и владельцев разрешений второй категории;</w:t>
      </w:r>
    </w:p>
    <w:p w:rsidR="00000000" w:rsidRDefault="00E837D6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</w:t>
      </w:r>
      <w:r>
        <w:t>решений;</w:t>
      </w:r>
    </w:p>
    <w:p w:rsidR="00000000" w:rsidRDefault="00E837D6">
      <w:pPr>
        <w:ind w:firstLine="426"/>
        <w:jc w:val="both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152" w:anchor="sub_id=60000" w:history="1">
        <w:r>
          <w:rPr>
            <w:rStyle w:val="a4"/>
          </w:rPr>
          <w:t>персо</w:t>
        </w:r>
        <w:r>
          <w:rPr>
            <w:rStyle w:val="a4"/>
          </w:rPr>
          <w:t>нальных данных ограниченного доступа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153" w:anchor="sub_id=90000" w:history="1">
        <w:r>
          <w:rPr>
            <w:rStyle w:val="a4"/>
          </w:rPr>
          <w:t>закона</w:t>
        </w:r>
        <w:r>
          <w:rPr>
            <w:rStyle w:val="a4"/>
          </w:rPr>
          <w:t>ми Республики Казахстан</w:t>
        </w:r>
      </w:hyperlink>
      <w:r>
        <w:t>;</w:t>
      </w:r>
    </w:p>
    <w:p w:rsidR="00000000" w:rsidRDefault="00E837D6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54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55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56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00"/>
        <w:jc w:val="both"/>
      </w:pPr>
      <w:r>
        <w:rPr>
          <w:rStyle w:val="s0"/>
        </w:rPr>
        <w:t xml:space="preserve">8) предоставлять по запросу уполномоченного органа по инвестициям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57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E837D6">
      <w:pPr>
        <w:jc w:val="both"/>
      </w:pPr>
      <w:r>
        <w:rPr>
          <w:rStyle w:val="s3"/>
        </w:rPr>
        <w:t xml:space="preserve">См.: Проверочный лист в области поддержки и защиты субъектов предпринимательства по соблюдению субъектами контроля порядка выдачи разрешений первой и второй </w:t>
      </w:r>
      <w:r>
        <w:rPr>
          <w:rStyle w:val="s3"/>
        </w:rPr>
        <w:t xml:space="preserve">категории, приема уведомления на осуществление предпринимательской деятельности согласно </w:t>
      </w:r>
      <w:hyperlink r:id="rId158" w:anchor="sub_id=3" w:history="1">
        <w:r>
          <w:rPr>
            <w:rStyle w:val="a5"/>
            <w:i/>
            <w:iCs/>
          </w:rPr>
          <w:t>приложению 3</w:t>
        </w:r>
      </w:hyperlink>
      <w:r>
        <w:rPr>
          <w:rStyle w:val="s9"/>
        </w:rPr>
        <w:t>.</w:t>
      </w:r>
    </w:p>
    <w:p w:rsidR="00000000" w:rsidRDefault="00E837D6">
      <w:pPr>
        <w:jc w:val="center"/>
      </w:pPr>
      <w:bookmarkStart w:id="26" w:name="SUB220000"/>
      <w:bookmarkEnd w:id="26"/>
      <w:r>
        <w:rPr>
          <w:rStyle w:val="s1"/>
        </w:rPr>
        <w:t>Глава 4. РАЗРЕШЕНИЯ</w:t>
      </w:r>
    </w:p>
    <w:p w:rsidR="00000000" w:rsidRDefault="00E837D6">
      <w:pPr>
        <w:jc w:val="center"/>
      </w:pPr>
      <w:r>
        <w:rPr>
          <w:rStyle w:val="s1"/>
        </w:rPr>
        <w:t> </w:t>
      </w:r>
    </w:p>
    <w:p w:rsidR="00000000" w:rsidRDefault="00E837D6">
      <w:pPr>
        <w:ind w:left="1200" w:hanging="800"/>
        <w:jc w:val="both"/>
      </w:pPr>
      <w:r>
        <w:rPr>
          <w:rStyle w:val="s1"/>
        </w:rPr>
        <w:t>Статья 22. Действие разрешений</w:t>
      </w:r>
    </w:p>
    <w:p w:rsidR="00000000" w:rsidRDefault="00E837D6">
      <w:pPr>
        <w:ind w:firstLine="426"/>
        <w:jc w:val="both"/>
      </w:pPr>
      <w:r>
        <w:t xml:space="preserve">1. Выдача разрешений </w:t>
      </w:r>
      <w:r>
        <w:t>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E837D6">
      <w:pPr>
        <w:ind w:firstLine="426"/>
        <w:jc w:val="both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примечания указывают</w:t>
      </w:r>
      <w:r>
        <w:t>ся сведения:</w:t>
      </w:r>
    </w:p>
    <w:p w:rsidR="00000000" w:rsidRDefault="00E837D6">
      <w:pPr>
        <w:ind w:firstLine="426"/>
        <w:jc w:val="both"/>
      </w:pPr>
      <w:r>
        <w:t>1) об отчуждаемости лицензии;</w:t>
      </w:r>
    </w:p>
    <w:p w:rsidR="00000000" w:rsidRDefault="00E837D6">
      <w:pPr>
        <w:jc w:val="both"/>
      </w:pPr>
      <w:r>
        <w:rPr>
          <w:rStyle w:val="s3"/>
        </w:rPr>
        <w:t xml:space="preserve">Подпункт 2 изложен в редакции </w:t>
      </w:r>
      <w:hyperlink r:id="rId159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0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397"/>
        <w:jc w:val="both"/>
      </w:pPr>
      <w:r>
        <w:rPr>
          <w:rStyle w:val="s0"/>
        </w:rPr>
        <w:t>2) о применимости процедур конкурса или коллегиального рассмотрения при выдаче разрешения;</w:t>
      </w:r>
    </w:p>
    <w:p w:rsidR="00000000" w:rsidRDefault="00E837D6">
      <w:pPr>
        <w:ind w:firstLine="426"/>
        <w:jc w:val="both"/>
      </w:pPr>
      <w:r>
        <w:t>3) о сроке действия разрешения;</w:t>
      </w:r>
    </w:p>
    <w:p w:rsidR="00000000" w:rsidRDefault="00E837D6">
      <w:pPr>
        <w:ind w:firstLine="426"/>
        <w:jc w:val="both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E837D6">
      <w:pPr>
        <w:ind w:firstLine="426"/>
        <w:jc w:val="both"/>
      </w:pPr>
      <w:r>
        <w:t>5) другие необходимые сведения.</w:t>
      </w:r>
    </w:p>
    <w:p w:rsidR="00000000" w:rsidRDefault="00E837D6">
      <w:pPr>
        <w:ind w:firstLine="426"/>
        <w:jc w:val="both"/>
      </w:pPr>
      <w:r>
        <w:t>3. Действие разрешений распространяется на всю территорию Республики Казахстан, за исключением случаев, предусмотренных законам</w:t>
      </w:r>
      <w:r>
        <w:t>и Республики Казахстан.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27" w:name="SUB230000"/>
      <w:bookmarkEnd w:id="27"/>
      <w:r>
        <w:rPr>
          <w:rStyle w:val="s1"/>
        </w:rPr>
        <w:t>Статья 23. Классы разрешений</w:t>
      </w:r>
    </w:p>
    <w:p w:rsidR="00000000" w:rsidRDefault="00E837D6">
      <w:pPr>
        <w:ind w:firstLine="426"/>
        <w:jc w:val="both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E837D6">
      <w:pPr>
        <w:ind w:firstLine="426"/>
        <w:jc w:val="both"/>
      </w:pPr>
      <w:r>
        <w:t>1) класс 1 - разрешения, выдаваемые на деятельность;</w:t>
      </w:r>
    </w:p>
    <w:p w:rsidR="00000000" w:rsidRDefault="00E837D6">
      <w:pPr>
        <w:ind w:firstLine="426"/>
        <w:jc w:val="both"/>
      </w:pPr>
      <w:r>
        <w:t>2) класс 2 - разрешения, выдаваемые на объекты;</w:t>
      </w:r>
    </w:p>
    <w:p w:rsidR="00000000" w:rsidRDefault="00E837D6">
      <w:pPr>
        <w:ind w:firstLine="426"/>
        <w:jc w:val="both"/>
      </w:pPr>
      <w:r>
        <w:t>3) класс 3 - разовые разрешения;</w:t>
      </w:r>
    </w:p>
    <w:p w:rsidR="00000000" w:rsidRDefault="00E837D6">
      <w:pPr>
        <w:ind w:firstLine="426"/>
        <w:jc w:val="both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E837D6">
      <w:pPr>
        <w:ind w:firstLine="426"/>
        <w:jc w:val="both"/>
      </w:pPr>
      <w:r>
        <w:t>5) класс 5 - разрешения, выдаваемые на профессиональную деятельность физическим лицам;</w:t>
      </w:r>
    </w:p>
    <w:p w:rsidR="00000000" w:rsidRDefault="00E837D6">
      <w:pPr>
        <w:ind w:firstLine="426"/>
        <w:jc w:val="both"/>
      </w:pPr>
      <w:r>
        <w:t>6) класс 6 - разрешения, выдава</w:t>
      </w:r>
      <w:r>
        <w:t xml:space="preserve">емые на продукцию. 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jc w:val="both"/>
      </w:pPr>
      <w:bookmarkStart w:id="28" w:name="SUB240000"/>
      <w:bookmarkEnd w:id="28"/>
      <w:r>
        <w:rPr>
          <w:rStyle w:val="s3"/>
        </w:rPr>
        <w:t xml:space="preserve">В статью 24 внесены изменения в соответствии с </w:t>
      </w:r>
      <w:hyperlink r:id="rId161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6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49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64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left="1200" w:hanging="800"/>
        <w:jc w:val="both"/>
      </w:pPr>
      <w:r>
        <w:rPr>
          <w:rStyle w:val="s1"/>
        </w:rPr>
        <w:t>Статья 24. Формы разрешений и (или) приложений к ним</w:t>
      </w:r>
    </w:p>
    <w:p w:rsidR="00000000" w:rsidRDefault="00E837D6">
      <w:pPr>
        <w:ind w:firstLine="400"/>
        <w:jc w:val="both"/>
      </w:pPr>
      <w:r>
        <w:rPr>
          <w:rStyle w:val="s0"/>
        </w:rPr>
        <w:t xml:space="preserve">Формы разрешений и (или) приложений к ним </w:t>
      </w:r>
      <w:hyperlink r:id="rId165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</w:t>
      </w:r>
      <w:r>
        <w:rPr>
          <w:rStyle w:val="s0"/>
        </w:rPr>
        <w:t>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 Казахстан и уполномоченным органом по регулированию, к</w:t>
      </w:r>
      <w:r>
        <w:rPr>
          <w:rStyle w:val="s0"/>
        </w:rPr>
        <w:t>онтролю и надзору финансового рынка и финансовых организаций в пределах их компетенции для деятельности в финансовой сфере и деятельности, связанной с концентрацией финансовых ресурсов.</w:t>
      </w:r>
    </w:p>
    <w:p w:rsidR="00000000" w:rsidRDefault="00E837D6">
      <w:pPr>
        <w:ind w:firstLine="426"/>
        <w:jc w:val="both"/>
      </w:pPr>
      <w:r>
        <w:t>Приложение к разрешению является неотъемлемой частью разрешения.</w:t>
      </w:r>
    </w:p>
    <w:p w:rsidR="00000000" w:rsidRDefault="00E837D6">
      <w:pPr>
        <w:ind w:firstLine="426"/>
        <w:jc w:val="both"/>
      </w:pPr>
      <w:r>
        <w:t>Прило</w:t>
      </w:r>
      <w:r>
        <w:t>жение к лицензии оформляется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>Ст</w:t>
      </w:r>
      <w:r>
        <w:rPr>
          <w:rStyle w:val="s1"/>
        </w:rPr>
        <w:t>атья 25. Общий порядок рассмотрения заявлений на получение разрешений</w:t>
      </w:r>
    </w:p>
    <w:p w:rsidR="00000000" w:rsidRDefault="00E837D6">
      <w:pPr>
        <w:ind w:firstLine="426"/>
        <w:jc w:val="both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(или)</w:t>
      </w:r>
      <w:r>
        <w:t xml:space="preserve"> приложения к нему обязан проверить полноту представленных документов.</w:t>
      </w:r>
    </w:p>
    <w:p w:rsidR="00000000" w:rsidRDefault="00E837D6">
      <w:pPr>
        <w:ind w:firstLine="426"/>
        <w:jc w:val="both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E837D6">
      <w:pPr>
        <w:jc w:val="both"/>
      </w:pPr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166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67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>2. Для получен</w:t>
      </w:r>
      <w:r>
        <w:t>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</w:t>
      </w:r>
      <w:r>
        <w:t xml:space="preserve">бованиям, установленным </w:t>
      </w:r>
      <w:r>
        <w:rPr>
          <w:rStyle w:val="s0"/>
        </w:rPr>
        <w:t>нормативными правовыми актами</w:t>
      </w:r>
      <w:r>
        <w:t xml:space="preserve"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по </w:t>
      </w:r>
      <w:r>
        <w:t>месту осуществления заявителем предстоящей деятельности или действия (операции).</w:t>
      </w:r>
    </w:p>
    <w:p w:rsidR="00000000" w:rsidRDefault="00E837D6">
      <w:pPr>
        <w:ind w:firstLine="426"/>
        <w:jc w:val="both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</w:t>
      </w:r>
      <w:r>
        <w:t>соответствии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E837D6">
      <w:pPr>
        <w:ind w:firstLine="426"/>
        <w:jc w:val="both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</w:t>
      </w:r>
      <w:r>
        <w:t>ей статьи, частями первой и второй настоящего пункта.</w:t>
      </w:r>
    </w:p>
    <w:p w:rsidR="00000000" w:rsidRDefault="00E837D6">
      <w:pPr>
        <w:ind w:firstLine="426"/>
        <w:jc w:val="both"/>
      </w:pPr>
      <w:bookmarkStart w:id="30" w:name="SUB250300"/>
      <w:bookmarkEnd w:id="30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E837D6">
      <w:pPr>
        <w:ind w:firstLine="426"/>
        <w:jc w:val="both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E837D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68" w:anchor="sub_id=2825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69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00"/>
        <w:jc w:val="both"/>
      </w:pPr>
      <w:r>
        <w:rPr>
          <w:rStyle w:val="s0"/>
        </w:rPr>
        <w:t>4. Все документы, представленные соответствующему разрешительному органу или в Госуд</w:t>
      </w:r>
      <w:r>
        <w:rPr>
          <w:rStyle w:val="s0"/>
        </w:rPr>
        <w:t>арственную корпорацию для выдачи разрешения и (или) приложения к нему,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E837D6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выдается документ о подтверждении приема соответствующего заявления, удостоверенный электронной цифровой подписью уполномоченного лица</w:t>
      </w:r>
      <w:r>
        <w:t xml:space="preserve"> разрешительного органа.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31" w:name="SUB260000"/>
      <w:bookmarkEnd w:id="31"/>
      <w:r>
        <w:rPr>
          <w:rStyle w:val="s1"/>
        </w:rPr>
        <w:t>Статья 26. Последствия просрочки выдачи разрешения</w:t>
      </w:r>
    </w:p>
    <w:p w:rsidR="00000000" w:rsidRDefault="00E837D6">
      <w:pPr>
        <w:ind w:firstLine="426"/>
        <w:jc w:val="both"/>
      </w:pPr>
      <w:r>
        <w:t xml:space="preserve">1. В случае если разрешительный орган в сроки, определяемые в соответствии с настоящим Законом, не выдал заявителю разрешение и (или) приложение к разрешению либо не предоставил </w:t>
      </w:r>
      <w:r>
        <w:t>мотивированный отказ в их выдаче, то с даты истечения сроков их выдачи разрешение и (или)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E837D6">
      <w:pPr>
        <w:jc w:val="both"/>
      </w:pPr>
      <w:r>
        <w:rPr>
          <w:rStyle w:val="s3"/>
        </w:rPr>
        <w:t xml:space="preserve">В пункт 2 </w:t>
      </w:r>
      <w:r>
        <w:rPr>
          <w:rStyle w:val="s3"/>
        </w:rPr>
        <w:t xml:space="preserve">внесены изменения в соответствии с </w:t>
      </w:r>
      <w:hyperlink r:id="rId170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71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E837D6">
      <w:pPr>
        <w:ind w:firstLine="400"/>
        <w:jc w:val="both"/>
      </w:pPr>
      <w:r>
        <w:rPr>
          <w:rStyle w:val="s0"/>
        </w:rPr>
        <w:t xml:space="preserve">В случае </w:t>
      </w:r>
      <w:r>
        <w:rPr>
          <w:rStyle w:val="s0"/>
        </w:rPr>
        <w:t>невыдачи разрешительным органом разрешения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подтверждением законности осуществления деятельности или действия (опе</w:t>
      </w:r>
      <w:r>
        <w:rPr>
          <w:rStyle w:val="s0"/>
        </w:rPr>
        <w:t>рации), для которых настоящим Законом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разрешительным органом или Государственной корпорацией, выданный в м</w:t>
      </w:r>
      <w:r>
        <w:rPr>
          <w:rStyle w:val="s0"/>
        </w:rPr>
        <w:t>омент приема заявления.</w:t>
      </w:r>
    </w:p>
    <w:p w:rsidR="00000000" w:rsidRDefault="00E837D6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</w:t>
      </w:r>
      <w:r>
        <w:t>ого лица разрешительного органа.</w:t>
      </w:r>
    </w:p>
    <w:p w:rsidR="00000000" w:rsidRDefault="00E837D6">
      <w:pPr>
        <w:ind w:firstLine="426"/>
        <w:jc w:val="both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32" w:name="SUB270000"/>
      <w:bookmarkEnd w:id="32"/>
      <w:r>
        <w:rPr>
          <w:rStyle w:val="s1"/>
        </w:rPr>
        <w:t xml:space="preserve">Статья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E837D6">
      <w:pPr>
        <w:ind w:firstLine="426"/>
        <w:jc w:val="both"/>
      </w:pPr>
      <w:r>
        <w:t>Иностранные юридические лица осуществляют оплату сборов или плат, взимаемых при осуществлении лицензирования или разрешительны</w:t>
      </w:r>
      <w:r>
        <w:t xml:space="preserve">х процедур, самостоятельно при условии получения собственного </w:t>
      </w:r>
      <w:hyperlink r:id="rId172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</w:t>
      </w:r>
      <w:r>
        <w:t>стрированных на территории Республики Казахстан, при наличии полномочий руководителей филиалов и (или) представительств и с использованием реквизитов и бизнес-идентификационных номеров таких филиалов и (или) представительств.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jc w:val="center"/>
      </w:pPr>
      <w:bookmarkStart w:id="33" w:name="SUB280000"/>
      <w:bookmarkEnd w:id="33"/>
      <w:r>
        <w:rPr>
          <w:rStyle w:val="s1"/>
        </w:rPr>
        <w:t>Глава 5. ЛИЦЕНЗИРОВАНИЕ</w:t>
      </w:r>
    </w:p>
    <w:p w:rsidR="00000000" w:rsidRDefault="00E837D6">
      <w:pPr>
        <w:jc w:val="center"/>
      </w:pPr>
      <w:r>
        <w:rPr>
          <w:rStyle w:val="s1"/>
        </w:rPr>
        <w:t> </w:t>
      </w:r>
    </w:p>
    <w:p w:rsidR="00000000" w:rsidRDefault="00E837D6">
      <w:pPr>
        <w:ind w:left="1200" w:hanging="800"/>
        <w:jc w:val="both"/>
      </w:pPr>
      <w:r>
        <w:rPr>
          <w:rStyle w:val="s1"/>
        </w:rPr>
        <w:t>Статья 28. Сферы лицензирования</w:t>
      </w:r>
    </w:p>
    <w:p w:rsidR="00000000" w:rsidRDefault="00E837D6">
      <w:pPr>
        <w:ind w:firstLine="426"/>
        <w:jc w:val="both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E837D6">
      <w:pPr>
        <w:ind w:firstLine="426"/>
        <w:jc w:val="both"/>
      </w:pPr>
      <w:r>
        <w:t xml:space="preserve">1) телерадиовещания; </w:t>
      </w:r>
    </w:p>
    <w:p w:rsidR="00000000" w:rsidRDefault="00E837D6">
      <w:pPr>
        <w:jc w:val="both"/>
      </w:pPr>
      <w:r>
        <w:rPr>
          <w:rStyle w:val="s3"/>
        </w:rPr>
        <w:t xml:space="preserve">Подпункт 2 изложен в редакции </w:t>
      </w:r>
      <w:hyperlink r:id="rId173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74" w:anchor="sub_id=28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>2) охраны и использования объектов историко-культурного наследия;</w:t>
      </w:r>
    </w:p>
    <w:p w:rsidR="00000000" w:rsidRDefault="00E837D6">
      <w:pPr>
        <w:ind w:firstLine="426"/>
        <w:jc w:val="both"/>
      </w:pPr>
      <w:r>
        <w:t>3) образования;</w:t>
      </w:r>
    </w:p>
    <w:p w:rsidR="00000000" w:rsidRDefault="00E837D6">
      <w:pPr>
        <w:ind w:firstLine="426"/>
        <w:jc w:val="both"/>
      </w:pPr>
      <w:r>
        <w:t>4) архитектуры, градостроитель</w:t>
      </w:r>
      <w:r>
        <w:t>ства и строительства;</w:t>
      </w:r>
    </w:p>
    <w:p w:rsidR="00000000" w:rsidRDefault="00E837D6">
      <w:pPr>
        <w:jc w:val="both"/>
      </w:pPr>
      <w:r>
        <w:rPr>
          <w:rStyle w:val="s3"/>
        </w:rPr>
        <w:t xml:space="preserve">Подпункт 5 изложен в редакции </w:t>
      </w:r>
      <w:hyperlink r:id="rId175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76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E837D6">
      <w:pPr>
        <w:ind w:firstLine="426"/>
        <w:jc w:val="both"/>
      </w:pPr>
      <w:r>
        <w:t>6) промышленности;</w:t>
      </w:r>
    </w:p>
    <w:p w:rsidR="00000000" w:rsidRDefault="00E837D6">
      <w:pPr>
        <w:ind w:firstLine="426"/>
        <w:jc w:val="both"/>
      </w:pPr>
      <w:r>
        <w:t>7) информатизации и связи;</w:t>
      </w:r>
    </w:p>
    <w:p w:rsidR="00000000" w:rsidRDefault="00E837D6">
      <w:pPr>
        <w:ind w:firstLine="426"/>
        <w:jc w:val="both"/>
      </w:pPr>
      <w:r>
        <w:t>8) оборота наркотических средств, психотропных веществ, прекурсоров;</w:t>
      </w:r>
    </w:p>
    <w:p w:rsidR="00000000" w:rsidRDefault="00E837D6">
      <w:pPr>
        <w:ind w:firstLine="426"/>
        <w:jc w:val="both"/>
      </w:pPr>
      <w:r>
        <w:t>9) здравоохранения;</w:t>
      </w:r>
    </w:p>
    <w:p w:rsidR="00000000" w:rsidRDefault="00E837D6">
      <w:pPr>
        <w:ind w:firstLine="426"/>
        <w:jc w:val="both"/>
      </w:pPr>
      <w:r>
        <w:t>10) использования атомной энергии;</w:t>
      </w:r>
    </w:p>
    <w:p w:rsidR="00000000" w:rsidRDefault="00E837D6">
      <w:pPr>
        <w:ind w:firstLine="426"/>
        <w:jc w:val="both"/>
      </w:pPr>
      <w:r>
        <w:t>11) обеспечения информационной безопасности;</w:t>
      </w:r>
    </w:p>
    <w:p w:rsidR="00000000" w:rsidRDefault="00E837D6">
      <w:pPr>
        <w:ind w:firstLine="426"/>
        <w:jc w:val="both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E837D6">
      <w:pPr>
        <w:ind w:firstLine="426"/>
        <w:jc w:val="both"/>
      </w:pPr>
      <w:r>
        <w:t>13) оборота вооружения, военной техники и отдельных видов оружия, взрывчатых веществ и изделий с их применени</w:t>
      </w:r>
      <w:r>
        <w:t>ем;</w:t>
      </w:r>
    </w:p>
    <w:p w:rsidR="00000000" w:rsidRDefault="00E837D6">
      <w:pPr>
        <w:ind w:firstLine="426"/>
        <w:jc w:val="both"/>
      </w:pPr>
      <w:r>
        <w:t>14) оборота ядовитых веществ;</w:t>
      </w:r>
    </w:p>
    <w:p w:rsidR="00000000" w:rsidRDefault="00E837D6">
      <w:pPr>
        <w:ind w:firstLine="426"/>
        <w:jc w:val="both"/>
      </w:pPr>
      <w:r>
        <w:t>15) изготовления государственных символов Республики Казахстан;</w:t>
      </w:r>
    </w:p>
    <w:p w:rsidR="00000000" w:rsidRDefault="00E837D6">
      <w:pPr>
        <w:ind w:firstLine="426"/>
        <w:jc w:val="both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E837D6">
      <w:pPr>
        <w:ind w:firstLine="426"/>
        <w:jc w:val="both"/>
      </w:pPr>
      <w:r>
        <w:t>17) товарных бирж;</w:t>
      </w:r>
    </w:p>
    <w:p w:rsidR="00000000" w:rsidRDefault="00E837D6">
      <w:pPr>
        <w:ind w:firstLine="426"/>
        <w:jc w:val="both"/>
      </w:pPr>
      <w:r>
        <w:t>18) экспорта и импорта;</w:t>
      </w:r>
    </w:p>
    <w:p w:rsidR="00000000" w:rsidRDefault="00E837D6">
      <w:pPr>
        <w:ind w:firstLine="426"/>
        <w:jc w:val="both"/>
      </w:pPr>
      <w:r>
        <w:t xml:space="preserve">19) финансовой </w:t>
      </w:r>
      <w:r>
        <w:t>сфере и деятельности, связанной с концентрацией финансовых ресурсов;</w:t>
      </w:r>
    </w:p>
    <w:p w:rsidR="00000000" w:rsidRDefault="00E837D6">
      <w:pPr>
        <w:ind w:firstLine="426"/>
        <w:jc w:val="both"/>
      </w:pPr>
      <w:r>
        <w:t>20) использования космического пространства;</w:t>
      </w:r>
    </w:p>
    <w:p w:rsidR="00000000" w:rsidRDefault="00E837D6">
      <w:pPr>
        <w:ind w:firstLine="426"/>
        <w:jc w:val="both"/>
      </w:pPr>
      <w:r>
        <w:t xml:space="preserve">21) игорного бизнеса; </w:t>
      </w:r>
    </w:p>
    <w:p w:rsidR="00000000" w:rsidRDefault="00E837D6">
      <w:pPr>
        <w:ind w:firstLine="426"/>
        <w:jc w:val="both"/>
      </w:pPr>
      <w:r>
        <w:t>22) ветеринарии;</w:t>
      </w:r>
    </w:p>
    <w:p w:rsidR="00000000" w:rsidRDefault="00E837D6">
      <w:pPr>
        <w:ind w:firstLine="426"/>
        <w:jc w:val="both"/>
      </w:pPr>
      <w:r>
        <w:t>23) сельского хозяйства;</w:t>
      </w:r>
    </w:p>
    <w:p w:rsidR="00000000" w:rsidRDefault="00E837D6">
      <w:pPr>
        <w:ind w:firstLine="426"/>
        <w:jc w:val="both"/>
      </w:pPr>
      <w:r>
        <w:t>24) транспорта;</w:t>
      </w:r>
    </w:p>
    <w:p w:rsidR="00000000" w:rsidRDefault="00E837D6">
      <w:pPr>
        <w:jc w:val="both"/>
      </w:pPr>
      <w:r>
        <w:rPr>
          <w:rStyle w:val="s3"/>
        </w:rPr>
        <w:t xml:space="preserve">В подпункт 25 внесены изменения в соответствии с </w:t>
      </w:r>
      <w:hyperlink r:id="rId17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178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>25) судебно-экспертной деятельности, в том числе суд</w:t>
      </w:r>
      <w:r>
        <w:t>ебно-медицинской, судебно-наркологической и судебно-психиатрической экспертиз;</w:t>
      </w:r>
    </w:p>
    <w:p w:rsidR="00000000" w:rsidRDefault="00E837D6">
      <w:pPr>
        <w:ind w:firstLine="426"/>
        <w:jc w:val="both"/>
      </w:pPr>
      <w:r>
        <w:t>26) обслуживания физических и юридических лиц.</w:t>
      </w:r>
    </w:p>
    <w:p w:rsidR="00000000" w:rsidRDefault="00E837D6">
      <w:pPr>
        <w:ind w:firstLine="426"/>
        <w:jc w:val="both"/>
      </w:pPr>
      <w:bookmarkStart w:id="34" w:name="SUB280200"/>
      <w:bookmarkEnd w:id="34"/>
      <w:r>
        <w:t>2. Допускается без наличия лицензии осуществление деятельности следующими субъектами:</w:t>
      </w:r>
    </w:p>
    <w:p w:rsidR="00000000" w:rsidRDefault="00E837D6">
      <w:pPr>
        <w:ind w:firstLine="426"/>
        <w:jc w:val="both"/>
      </w:pPr>
      <w:r>
        <w:t xml:space="preserve">1) </w:t>
      </w:r>
      <w:hyperlink r:id="rId179" w:anchor="sub_id=10200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180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E837D6">
      <w:pPr>
        <w:ind w:firstLine="426"/>
        <w:jc w:val="both"/>
      </w:pPr>
      <w:r>
        <w:t xml:space="preserve">2) </w:t>
      </w:r>
      <w:hyperlink r:id="rId181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E837D6">
      <w:pPr>
        <w:ind w:firstLine="426"/>
        <w:jc w:val="both"/>
      </w:pPr>
      <w:r>
        <w:t xml:space="preserve">3) </w:t>
      </w:r>
      <w:r>
        <w:t xml:space="preserve">Банком Развития Казахстана в пределах полномочий, установленных </w:t>
      </w:r>
      <w:hyperlink r:id="rId182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E837D6">
      <w:pPr>
        <w:jc w:val="both"/>
      </w:pPr>
      <w:r>
        <w:rPr>
          <w:rStyle w:val="s3"/>
        </w:rPr>
        <w:t xml:space="preserve">Подпункт 4 изложен в редакции </w:t>
      </w:r>
      <w:hyperlink r:id="rId183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84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5" w:anchor="sub_id=49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186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), (введены в действие с 1 января 2020 г</w:t>
      </w:r>
      <w:r>
        <w:rPr>
          <w:rStyle w:val="s3"/>
        </w:rPr>
        <w:t xml:space="preserve">., </w:t>
      </w:r>
      <w:hyperlink r:id="rId187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89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397"/>
        <w:jc w:val="both"/>
      </w:pPr>
      <w:r>
        <w:rPr>
          <w:rStyle w:val="s0"/>
        </w:rPr>
        <w:t>4) в финансовой сфере и деятельности, связанной с концентрацией финансовых ресурсов, осуществляемой в пределах полномочий, установленных законами Республики Казахстан:</w:t>
      </w:r>
    </w:p>
    <w:p w:rsidR="00000000" w:rsidRDefault="00E837D6">
      <w:pPr>
        <w:ind w:firstLine="397"/>
        <w:jc w:val="both"/>
      </w:pPr>
      <w:r>
        <w:rPr>
          <w:rStyle w:val="s0"/>
        </w:rPr>
        <w:t>центральным депозитарием;</w:t>
      </w:r>
    </w:p>
    <w:p w:rsidR="00000000" w:rsidRDefault="00E837D6">
      <w:pPr>
        <w:ind w:firstLine="397"/>
        <w:jc w:val="both"/>
      </w:pPr>
      <w:r>
        <w:t>единым оператором в сфере учета государственного имущества;</w:t>
      </w:r>
    </w:p>
    <w:p w:rsidR="00000000" w:rsidRDefault="00E837D6">
      <w:pPr>
        <w:ind w:firstLine="397"/>
        <w:jc w:val="both"/>
      </w:pPr>
      <w:r>
        <w:rPr>
          <w:rStyle w:val="s0"/>
        </w:rPr>
        <w:t>кредитным бюро с государственным участием;</w:t>
      </w:r>
    </w:p>
    <w:p w:rsidR="00000000" w:rsidRDefault="00E837D6">
      <w:pPr>
        <w:ind w:firstLine="397"/>
        <w:jc w:val="both"/>
      </w:pPr>
      <w:r>
        <w:rPr>
          <w:rStyle w:val="s0"/>
        </w:rPr>
        <w:t>обществами взаимного страхования;</w:t>
      </w:r>
    </w:p>
    <w:p w:rsidR="00000000" w:rsidRDefault="00E837D6">
      <w:pPr>
        <w:ind w:firstLine="397"/>
        <w:jc w:val="both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E837D6">
      <w:pPr>
        <w:ind w:firstLine="397"/>
        <w:jc w:val="both"/>
      </w:pPr>
      <w:r>
        <w:rPr>
          <w:rStyle w:val="s0"/>
        </w:rPr>
        <w:t>Единым накопительным пенсионным фон</w:t>
      </w:r>
      <w:r>
        <w:rPr>
          <w:rStyle w:val="s0"/>
        </w:rPr>
        <w:t>дом;</w:t>
      </w:r>
    </w:p>
    <w:p w:rsidR="00000000" w:rsidRDefault="00E837D6">
      <w:pPr>
        <w:ind w:firstLine="397"/>
        <w:jc w:val="both"/>
      </w:pPr>
      <w:r>
        <w:rPr>
          <w:rStyle w:val="s0"/>
        </w:rPr>
        <w:t>Национальным оператором почты;</w:t>
      </w:r>
    </w:p>
    <w:p w:rsidR="00000000" w:rsidRDefault="00E837D6">
      <w:pPr>
        <w:jc w:val="both"/>
      </w:pPr>
      <w:r>
        <w:rPr>
          <w:rStyle w:val="s3"/>
        </w:rPr>
        <w:t xml:space="preserve">Подпункт 5 изложен в редакции </w:t>
      </w:r>
      <w:hyperlink r:id="rId190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91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2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193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 xml:space="preserve">5) </w:t>
      </w:r>
      <w:r>
        <w:rPr>
          <w:rStyle w:val="s0"/>
        </w:rPr>
        <w:t>уполномоченной организацией</w:t>
      </w:r>
      <w:r>
        <w:t xml:space="preserve"> государственного органа, осуществляющего реализацию государственной политики в области формирования, размещения и выполнения государственного оборонного заказа,</w:t>
      </w:r>
      <w:r>
        <w:t xml:space="preserve"> в пределах полномочий, установленных </w:t>
      </w:r>
      <w:hyperlink r:id="rId19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E837D6">
      <w:pPr>
        <w:ind w:firstLine="426"/>
        <w:jc w:val="both"/>
      </w:pPr>
      <w:r>
        <w:t>1. Лицензии выдаются по месту нахождения лицензиара.</w:t>
      </w:r>
    </w:p>
    <w:p w:rsidR="00000000" w:rsidRDefault="00E837D6">
      <w:pPr>
        <w:ind w:firstLine="426"/>
        <w:jc w:val="both"/>
      </w:pPr>
      <w:r>
        <w:t>2. Если лицензиарами являются местные исполнительные органы или территориальные органы центрального государственного органа, лицензия и (и</w:t>
      </w:r>
      <w:r>
        <w:t>ли) приложение к лицензии выдаются:</w:t>
      </w:r>
    </w:p>
    <w:p w:rsidR="00000000" w:rsidRDefault="00E837D6">
      <w:pPr>
        <w:ind w:firstLine="426"/>
        <w:jc w:val="both"/>
      </w:pPr>
      <w:r>
        <w:t>1) по месту регистрации физического или юридического лица либо филиала или представительства иностранного юридического лица, за исключением лицензий, выдаваемых по классу «разрешения, выдаваемые на объекты», которые выда</w:t>
      </w:r>
      <w:r>
        <w:t>ются по месту осуществления ими деятельности;</w:t>
      </w:r>
    </w:p>
    <w:p w:rsidR="00000000" w:rsidRDefault="00E837D6">
      <w:pPr>
        <w:ind w:firstLine="426"/>
        <w:jc w:val="both"/>
      </w:pPr>
      <w:r>
        <w:t>2) иностранному юридическому лицу, не имеющему филиала или представительства на территории Республики Казахстан, по месту осуществления им деятельности, за исключением случаев, когда законодательством Республик</w:t>
      </w:r>
      <w:r>
        <w:t>и Казахстан установлено иное.</w:t>
      </w:r>
    </w:p>
    <w:p w:rsidR="00000000" w:rsidRDefault="00E837D6">
      <w:pPr>
        <w:ind w:firstLine="426"/>
        <w:jc w:val="both"/>
      </w:pPr>
      <w:r>
        <w:t>3. Для получения лицензии и (или) приложения к лицензии заявителем представляются следующие документы:</w:t>
      </w:r>
    </w:p>
    <w:p w:rsidR="00000000" w:rsidRDefault="00E837D6">
      <w:pPr>
        <w:ind w:firstLine="426"/>
        <w:jc w:val="both"/>
      </w:pPr>
      <w:r>
        <w:t xml:space="preserve">1) </w:t>
      </w:r>
      <w:hyperlink r:id="rId195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E837D6">
      <w:pPr>
        <w:ind w:firstLine="426"/>
        <w:jc w:val="both"/>
      </w:pPr>
      <w:r>
        <w:t>2) для юридических лиц, осуществляющих деяте</w:t>
      </w:r>
      <w:r>
        <w:t xml:space="preserve">льность в финансовой сфере и деятельность,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оборотом наркотических средств, психотропных </w:t>
      </w:r>
      <w:r>
        <w:t>веществ, прекурсоров, деятельность,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E837D6">
      <w:pPr>
        <w:ind w:firstLine="426"/>
        <w:jc w:val="both"/>
      </w:pPr>
      <w:r>
        <w:t>3) справка о государственной регистрации (перерегистрации) юридического</w:t>
      </w:r>
      <w:r>
        <w:t xml:space="preserve"> лица заявителя - для юридического лица;</w:t>
      </w:r>
    </w:p>
    <w:p w:rsidR="00000000" w:rsidRDefault="00E837D6">
      <w:pPr>
        <w:ind w:firstLine="426"/>
        <w:jc w:val="both"/>
      </w:pPr>
      <w:r>
        <w:t>4) копия документа, удостоверяющего личность, - для физического лица;</w:t>
      </w:r>
    </w:p>
    <w:p w:rsidR="00000000" w:rsidRDefault="00E837D6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96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197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 xml:space="preserve">6) копия документа, подтверждающего уплату лицензионного сбора за право занятия отдельными видами деятельности, за </w:t>
      </w:r>
      <w:r>
        <w:t>исключением случаев оплаты через платежный шлюз «электронного правительства»;</w:t>
      </w:r>
    </w:p>
    <w:p w:rsidR="00000000" w:rsidRDefault="00E837D6">
      <w:pPr>
        <w:ind w:firstLine="426"/>
        <w:jc w:val="both"/>
      </w:pPr>
      <w:r>
        <w:t>7) документы, подтверждающие соответствие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E837D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98" w:anchor="sub_id=49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99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>4. Представление документов, предусмотренных подпунктами 2), 3), 4) и 5) пункта 3 настоящей статьи, не требуется при наличии у лицензиара возможности получения информации, содержащейся в этих документах, из со</w:t>
      </w:r>
      <w:r>
        <w:t>ответствующих государственных информационных систем.</w:t>
      </w:r>
    </w:p>
    <w:p w:rsidR="00000000" w:rsidRDefault="00E837D6">
      <w:pPr>
        <w:ind w:firstLine="426"/>
        <w:jc w:val="both"/>
      </w:pPr>
      <w:r>
        <w:t>Заявитель, являющийся иностранным юридическим лицом, иностранцем или лицом без гражданства, при отсутствии у него документов, предусмотренных подпунктами 2), 3), 4) и 5) пункта 3 настоящей статьи, предст</w:t>
      </w:r>
      <w:r>
        <w:t>авляет другие документы, содержащие аналогичные сведения о заявителе.</w:t>
      </w:r>
    </w:p>
    <w:p w:rsidR="00000000" w:rsidRDefault="00E837D6">
      <w:pPr>
        <w:ind w:firstLine="426"/>
        <w:jc w:val="both"/>
      </w:pPr>
      <w:r>
        <w:t>Дополнительные требования к перечню документов при выдаче лицензии на право занятия деятельностью в финансовой сфере и деятельностью, связанной с концентрацией финансовых ресурсов, могут</w:t>
      </w:r>
      <w:r>
        <w:t xml:space="preserve"> устанавливаться также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00" w:history="1">
        <w:r>
          <w:rPr>
            <w:rStyle w:val="a4"/>
          </w:rPr>
          <w:t>за</w:t>
        </w:r>
        <w:r>
          <w:rPr>
            <w:rStyle w:val="a4"/>
          </w:rPr>
          <w:t>конами Республики Казахстан</w:t>
        </w:r>
      </w:hyperlink>
      <w:r>
        <w:t>.</w:t>
      </w:r>
    </w:p>
    <w:p w:rsidR="00000000" w:rsidRDefault="00E837D6">
      <w:pPr>
        <w:ind w:firstLine="426"/>
        <w:jc w:val="both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201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</w:t>
      </w:r>
      <w:r>
        <w:t>Казахстан «О пенсионном обеспечении в Республике Казахстан».</w:t>
      </w:r>
    </w:p>
    <w:p w:rsidR="00000000" w:rsidRDefault="00E837D6">
      <w:pPr>
        <w:ind w:firstLine="426"/>
        <w:jc w:val="both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необходимы следующие документы:</w:t>
      </w:r>
    </w:p>
    <w:p w:rsidR="00000000" w:rsidRDefault="00E837D6">
      <w:pPr>
        <w:ind w:firstLine="426"/>
        <w:jc w:val="both"/>
      </w:pPr>
      <w:r>
        <w:t xml:space="preserve">1) </w:t>
      </w:r>
      <w:hyperlink r:id="rId202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E837D6">
      <w:pPr>
        <w:ind w:firstLine="426"/>
        <w:jc w:val="both"/>
      </w:pPr>
      <w:r>
        <w:t>2) документы, подтверждающие соответствие заявителя квалификационным требованиям;</w:t>
      </w:r>
    </w:p>
    <w:p w:rsidR="00000000" w:rsidRDefault="00E837D6">
      <w:pPr>
        <w:ind w:firstLine="426"/>
        <w:jc w:val="both"/>
      </w:pPr>
      <w:r>
        <w:t>3) иные документы, представление которых предусмотрено законами Республики Казахстан.</w:t>
      </w:r>
    </w:p>
    <w:p w:rsidR="00000000" w:rsidRDefault="00E837D6">
      <w:pPr>
        <w:ind w:firstLine="426"/>
        <w:jc w:val="both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E837D6">
      <w:pPr>
        <w:ind w:firstLine="426"/>
        <w:jc w:val="both"/>
      </w:pPr>
      <w:r>
        <w:t>8. Лицензии являются неотчуждаемыми, за исключением лицензий, выданных по классу «разрешения, выдаваемые на объекты», которые могут являться отчужда</w:t>
      </w:r>
      <w:r>
        <w:t xml:space="preserve">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jc w:val="both"/>
      </w:pPr>
      <w:bookmarkStart w:id="36" w:name="SUB300000"/>
      <w:bookmarkEnd w:id="36"/>
      <w:r>
        <w:rPr>
          <w:rStyle w:val="s3"/>
        </w:rPr>
        <w:t xml:space="preserve">Статья 30 изложена в редакции </w:t>
      </w:r>
      <w:hyperlink r:id="rId203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</w:t>
      </w:r>
      <w:r>
        <w:rPr>
          <w:rStyle w:val="s3"/>
        </w:rPr>
        <w:t>9-V (</w:t>
      </w:r>
      <w:hyperlink r:id="rId204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left="1200" w:hanging="800"/>
        <w:jc w:val="both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E837D6">
      <w:pPr>
        <w:jc w:val="both"/>
      </w:pPr>
      <w:r>
        <w:rPr>
          <w:rStyle w:val="s3"/>
        </w:rPr>
        <w:t xml:space="preserve">Пункт 1 изложен в редакции </w:t>
      </w:r>
      <w:hyperlink r:id="rId205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06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397"/>
        <w:jc w:val="both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</w:t>
      </w:r>
      <w:r>
        <w:rPr>
          <w:rStyle w:val="s0"/>
        </w:rPr>
        <w:t>ьности, связанной с концентрацией финансовых ресурсов, сфере образования, сфере углеводородов.</w:t>
      </w:r>
    </w:p>
    <w:p w:rsidR="00000000" w:rsidRDefault="00E837D6">
      <w:pPr>
        <w:jc w:val="both"/>
      </w:pPr>
      <w:r>
        <w:rPr>
          <w:rStyle w:val="s3"/>
        </w:rPr>
        <w:t xml:space="preserve">Пункт 2 изложен в редакции </w:t>
      </w:r>
      <w:hyperlink r:id="rId207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</w:t>
      </w:r>
      <w:r>
        <w:rPr>
          <w:rStyle w:val="s3"/>
        </w:rPr>
        <w:t>е с 29 июня 2018 г.) (</w:t>
      </w:r>
      <w:hyperlink r:id="rId208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397"/>
        <w:jc w:val="both"/>
      </w:pPr>
      <w:r>
        <w:rPr>
          <w:rStyle w:val="s0"/>
        </w:rPr>
        <w:t>2. Лицензия и (или) приложение к лицензии либо мотивированный отказ в их выдаче в сфере использования атомной энергии, финансовой сфер</w:t>
      </w:r>
      <w:r>
        <w:rPr>
          <w:rStyle w:val="s0"/>
        </w:rPr>
        <w:t xml:space="preserve">е и деятельности, связанной с концентрацией финансовых ресурсов, сфере образования, сфере углеводородов выдаются лицензиаром не позднее тридцати рабочих дней со дня представления заявления с документами, установленными в соответствии с законами Республики </w:t>
      </w:r>
      <w:r>
        <w:rPr>
          <w:rStyle w:val="s0"/>
        </w:rPr>
        <w:t>Казахстан.</w:t>
      </w:r>
    </w:p>
    <w:p w:rsidR="00000000" w:rsidRDefault="00E837D6">
      <w:pPr>
        <w:ind w:firstLine="426"/>
        <w:jc w:val="both"/>
      </w:pPr>
      <w:r>
        <w:rPr>
          <w:rStyle w:val="s0"/>
        </w:rPr>
        <w:t xml:space="preserve">3. Лицензии и (или) приложения к лицензии в сфере импорта и экспорта продукции, подлежащей экспортному контролю,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</w:t>
        </w:r>
        <w:r>
          <w:rPr>
            <w:rStyle w:val="a4"/>
          </w:rPr>
          <w:t>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E837D6">
      <w:pPr>
        <w:jc w:val="both"/>
      </w:pPr>
      <w:r>
        <w:rPr>
          <w:rStyle w:val="s3"/>
        </w:rPr>
        <w:t xml:space="preserve">См.: </w:t>
      </w:r>
      <w:hyperlink r:id="rId209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</w:t>
      </w:r>
      <w:r>
        <w:rPr>
          <w:rStyle w:val="s3"/>
        </w:rPr>
        <w:t>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37" w:name="SUB310000"/>
      <w:bookmarkEnd w:id="37"/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E837D6">
      <w:pPr>
        <w:ind w:firstLine="426"/>
        <w:jc w:val="both"/>
      </w:pPr>
      <w:r>
        <w:t>Лицензионный сбор за право заняти</w:t>
      </w:r>
      <w:r>
        <w:t xml:space="preserve">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210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</w:t>
      </w:r>
      <w:r>
        <w:t xml:space="preserve">стан «О налогах и других обязательных платежах в бюджет» (Налоговый кодекс), а также в иных случаях, предусмотренных </w:t>
      </w:r>
      <w:hyperlink r:id="rId211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</w:t>
      </w:r>
      <w:r>
        <w:t>ательных платежах в бюджет» (Налоговый кодекс).</w:t>
      </w:r>
    </w:p>
    <w:p w:rsidR="00000000" w:rsidRDefault="00E837D6">
      <w:pPr>
        <w:ind w:firstLine="426"/>
        <w:jc w:val="both"/>
      </w:pPr>
      <w:r>
        <w:t xml:space="preserve">Ставки лицензионного сбора устанавливаются </w:t>
      </w:r>
      <w:hyperlink r:id="rId212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</w:t>
      </w:r>
      <w:r>
        <w:t>» (Налоговый кодекс).</w:t>
      </w:r>
    </w:p>
    <w:p w:rsidR="00000000" w:rsidRDefault="00E837D6">
      <w:pPr>
        <w:ind w:firstLine="426"/>
        <w:jc w:val="both"/>
      </w:pPr>
      <w:r>
        <w:t>При выдаче приложений к лицензии (дубликатов приложений к лицензии) лицензионный сбор не взимается.</w:t>
      </w:r>
    </w:p>
    <w:p w:rsidR="00000000" w:rsidRDefault="00E837D6">
      <w:pPr>
        <w:ind w:firstLine="426"/>
        <w:jc w:val="both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</w:t>
      </w:r>
      <w:r>
        <w:t>настоящего Закона, лицензионный сбор не взимается.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E837D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13" w:anchor="sub_id=49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03.07.19 г. № 262-VI (введены в действие с 1 января 2020 г.) (</w:t>
      </w:r>
      <w:hyperlink r:id="rId214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>1. Отказ в выдаче лицензии и (или) приложения к лицензии осуществляется в случаях, если:</w:t>
      </w:r>
    </w:p>
    <w:p w:rsidR="00000000" w:rsidRDefault="00E837D6">
      <w:pPr>
        <w:ind w:firstLine="426"/>
        <w:jc w:val="both"/>
      </w:pPr>
      <w:r>
        <w:t>1)</w:t>
      </w:r>
      <w:r>
        <w:t xml:space="preserve"> занятие видом деятельности запрещено законами Республики Казахстан для данной категории физических или юридических лиц;</w:t>
      </w:r>
    </w:p>
    <w:p w:rsidR="00000000" w:rsidRDefault="00E837D6">
      <w:pPr>
        <w:ind w:firstLine="426"/>
        <w:jc w:val="both"/>
      </w:pPr>
      <w:r>
        <w:t>2) не внесен лицензионный сбор;</w:t>
      </w:r>
    </w:p>
    <w:p w:rsidR="00000000" w:rsidRDefault="00E837D6">
      <w:pPr>
        <w:ind w:firstLine="426"/>
        <w:jc w:val="both"/>
      </w:pPr>
      <w:r>
        <w:t>3) заявитель не соответствует квалификационным требованиям;</w:t>
      </w:r>
    </w:p>
    <w:p w:rsidR="00000000" w:rsidRDefault="00E837D6">
      <w:pPr>
        <w:ind w:firstLine="426"/>
        <w:jc w:val="both"/>
      </w:pPr>
      <w:r>
        <w:t>4) лицензиаром получен ответ от соответству</w:t>
      </w:r>
      <w:r>
        <w:t>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E837D6">
      <w:pPr>
        <w:ind w:firstLine="426"/>
        <w:jc w:val="both"/>
      </w:pPr>
      <w:r>
        <w:t>5) в отношении заявителя имеется вступившее в законную силу решение (приговор) суда о приостановлении или запрещении деятельности или отдель</w:t>
      </w:r>
      <w:r>
        <w:t>ных видов деятельности, подлежащих лицензированию;</w:t>
      </w:r>
    </w:p>
    <w:p w:rsidR="00000000" w:rsidRDefault="00E837D6">
      <w:pPr>
        <w:ind w:firstLine="426"/>
        <w:jc w:val="both"/>
      </w:pPr>
      <w:r>
        <w:t>6) судом на основании представления судебного исполнителя временно запрещено выдавать заявителю-должнику лицензию;</w:t>
      </w:r>
    </w:p>
    <w:p w:rsidR="00000000" w:rsidRDefault="00E837D6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15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837D6">
      <w:pPr>
        <w:ind w:firstLine="397"/>
        <w:jc w:val="both"/>
      </w:pPr>
      <w:r>
        <w:rPr>
          <w:rStyle w:val="s0"/>
        </w:rPr>
        <w:t>7) установлена недостоверность документов, представленных заявителем для получения лицензии, и (или) данных (сведений), содержащихся в них</w:t>
      </w:r>
      <w:r>
        <w:rPr>
          <w:rStyle w:val="s0"/>
        </w:rPr>
        <w:t>.</w:t>
      </w:r>
    </w:p>
    <w:p w:rsidR="00000000" w:rsidRDefault="00E837D6">
      <w:pPr>
        <w:ind w:firstLine="426"/>
        <w:jc w:val="both"/>
      </w:pPr>
      <w:r>
        <w:t xml:space="preserve"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финансовых ресурсов, </w:t>
      </w:r>
      <w:hyperlink r:id="rId216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17" w:history="1">
        <w:r>
          <w:rPr>
            <w:rStyle w:val="a5"/>
          </w:rPr>
          <w:t>за</w:t>
        </w:r>
        <w:r>
          <w:rPr>
            <w:rStyle w:val="a5"/>
          </w:rPr>
          <w:t>конами</w:t>
        </w:r>
      </w:hyperlink>
      <w:r>
        <w:t xml:space="preserve"> Республики Казахстан.</w:t>
      </w:r>
    </w:p>
    <w:p w:rsidR="00000000" w:rsidRDefault="00E837D6">
      <w:pPr>
        <w:ind w:firstLine="426"/>
        <w:jc w:val="both"/>
      </w:pPr>
      <w:r>
        <w:t xml:space="preserve">Дополнительные основания для отказа в выдаче лицензий на экспорт и импорт продукции, подлежащей экспортному контролю, устанавливаются </w:t>
      </w:r>
      <w:hyperlink r:id="rId218" w:anchor="sub_id=150000" w:history="1">
        <w:r>
          <w:rPr>
            <w:rStyle w:val="a4"/>
          </w:rPr>
          <w:t>Законом</w:t>
        </w:r>
      </w:hyperlink>
      <w:r>
        <w:t xml:space="preserve"> Р</w:t>
      </w:r>
      <w:r>
        <w:t>еспублики Казахстан «Об экспортном контроле».</w:t>
      </w:r>
    </w:p>
    <w:p w:rsidR="00000000" w:rsidRDefault="00E837D6">
      <w:pPr>
        <w:ind w:firstLine="426"/>
        <w:jc w:val="both"/>
      </w:pPr>
      <w:r>
        <w:t xml:space="preserve">2. Действие пункта 1 настоящей статьи не распространяется на случаи получения лицензии в порядке, предусмотренном </w:t>
      </w:r>
      <w:hyperlink r:id="rId219" w:anchor="sub_id=730000" w:history="1">
        <w:r>
          <w:rPr>
            <w:rStyle w:val="a4"/>
          </w:rPr>
          <w:t>статьей 73</w:t>
        </w:r>
      </w:hyperlink>
      <w:r>
        <w:t xml:space="preserve"> З</w:t>
      </w:r>
      <w:r>
        <w:t>акона Республики Казахстан «О пенсионном обеспечении в Республике Казахстан».</w:t>
      </w:r>
    </w:p>
    <w:p w:rsidR="00000000" w:rsidRDefault="00E837D6">
      <w:pPr>
        <w:ind w:firstLine="426"/>
        <w:jc w:val="both"/>
      </w:pPr>
      <w:r>
        <w:t>3. Мотивированный отказ на бумажном носителе или в форме электронного документа в выдаче лицензии и (или) приложения к лицензии дается лицензиаром заявителю в сроки, установленны</w:t>
      </w:r>
      <w:r>
        <w:t>е для выдачи лицензии и (или) приложения к лицензии.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E837D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20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25.11.19 г. № 272-VI (</w:t>
      </w:r>
      <w:hyperlink r:id="rId221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>1. Лицензия и (или) приложение к лицензии подлежат переоформлению в следующих случаях:</w:t>
      </w:r>
    </w:p>
    <w:p w:rsidR="00000000" w:rsidRDefault="00E837D6">
      <w:pPr>
        <w:ind w:firstLine="426"/>
        <w:jc w:val="both"/>
      </w:pPr>
      <w:r>
        <w:t>1) изменения фамилии, имени, отчества (при</w:t>
      </w:r>
      <w:r>
        <w:t xml:space="preserve"> его наличии) физического лица-лицензиата;</w:t>
      </w:r>
    </w:p>
    <w:p w:rsidR="00000000" w:rsidRDefault="00E837D6">
      <w:pPr>
        <w:ind w:firstLine="426"/>
        <w:jc w:val="both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E837D6">
      <w:pPr>
        <w:ind w:firstLine="426"/>
        <w:jc w:val="both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E837D6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22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23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 xml:space="preserve">4) изменения наименования и (или) места нахождения юридического лица-лицензиата </w:t>
      </w:r>
      <w:r>
        <w:rPr>
          <w:rStyle w:val="s0"/>
        </w:rPr>
        <w:t>(в случае указания адреса в лицензии)</w:t>
      </w:r>
      <w:r>
        <w:t>;</w:t>
      </w:r>
    </w:p>
    <w:p w:rsidR="00000000" w:rsidRDefault="00E837D6">
      <w:pPr>
        <w:ind w:firstLine="426"/>
        <w:jc w:val="both"/>
      </w:pPr>
      <w:r>
        <w:t xml:space="preserve">5) отчуждения лицензиатом лицензии, выданной по классу «разрешения, выдаваемые на объекты», вместе с объектом в пользу третьих лиц в случаях,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E837D6">
      <w:pPr>
        <w:ind w:firstLine="426"/>
        <w:jc w:val="both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E837D6">
      <w:pPr>
        <w:ind w:firstLine="426"/>
        <w:jc w:val="both"/>
      </w:pPr>
      <w:r>
        <w:t>7) наличия требования о переоформлении в законах Республи</w:t>
      </w:r>
      <w:r>
        <w:t>ки Казахстан.</w:t>
      </w:r>
    </w:p>
    <w:p w:rsidR="00000000" w:rsidRDefault="00E837D6">
      <w:pPr>
        <w:ind w:firstLine="397"/>
        <w:jc w:val="both"/>
      </w:pPr>
      <w:r>
        <w:rPr>
          <w:rStyle w:val="s0"/>
        </w:rPr>
        <w:t>Действия подпунктов 2), 4) и 6) части первой настоящего пункта не распространяются на случаи, когда изменения юридического адреса индивидуального предпринимателя-лицензиата, адреса места нахождения юридического лица-лицензиата, адреса места н</w:t>
      </w:r>
      <w:r>
        <w:rPr>
          <w:rStyle w:val="s0"/>
        </w:rPr>
        <w:t xml:space="preserve">ахождения объекта для лицензии, выданной по классу «разрешения, выдаваемые на объекты», или для приложений к лицензии с указанием объектов произошли в связи с изменением наименования населенных пунктов, названия улиц в соответствии с требованиями </w:t>
      </w:r>
      <w:hyperlink r:id="rId224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«Об административно-территориальном устройстве Республики Казахстан». Такие изменения адреса лицензиатов и объекта лицензии осуществляются посредством интеграции государстве</w:t>
      </w:r>
      <w:r>
        <w:rPr>
          <w:rStyle w:val="s0"/>
        </w:rPr>
        <w:t>нных информационных систем.</w:t>
      </w:r>
    </w:p>
    <w:p w:rsidR="00000000" w:rsidRDefault="00E837D6">
      <w:pPr>
        <w:jc w:val="both"/>
      </w:pPr>
      <w:r>
        <w:rPr>
          <w:rStyle w:val="s3"/>
        </w:rPr>
        <w:t xml:space="preserve">См.: </w:t>
      </w:r>
      <w:hyperlink r:id="rId225" w:anchor="sub_id=6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24 января 2020 года № 3 «О некоторых вопросах применения судами законодательства по делам об уголовных правонарушениях в сфере экономической деятельности»</w:t>
      </w:r>
    </w:p>
    <w:p w:rsidR="00000000" w:rsidRDefault="00E837D6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226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27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 xml:space="preserve">2. В случае изменения наименования вида и (или) подвида </w:t>
      </w:r>
      <w:r>
        <w:t>деятельности, для которых введен разрешительный порядок, лицензиат имеет право подать заявление о переоформлении лицензии и (или) приложения к лицензии.</w:t>
      </w:r>
    </w:p>
    <w:p w:rsidR="00000000" w:rsidRDefault="00E837D6">
      <w:pPr>
        <w:ind w:firstLine="426"/>
        <w:jc w:val="both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</w:t>
      </w:r>
      <w:r>
        <w:rPr>
          <w:rStyle w:val="s0"/>
        </w:rPr>
        <w:t>олучить приложение к лицензии в случае предварительного переоформления лицензии.</w:t>
      </w:r>
    </w:p>
    <w:p w:rsidR="00000000" w:rsidRDefault="00E837D6">
      <w:pPr>
        <w:ind w:firstLine="426"/>
        <w:jc w:val="both"/>
      </w:pPr>
      <w:bookmarkStart w:id="40" w:name="SUB330300"/>
      <w:bookmarkEnd w:id="40"/>
      <w:r>
        <w:t>3. Для переоформления лицензии и (или) приложения к лицензии заявитель представляет следующие документы:</w:t>
      </w:r>
    </w:p>
    <w:p w:rsidR="00000000" w:rsidRDefault="00E837D6">
      <w:pPr>
        <w:jc w:val="both"/>
      </w:pPr>
      <w:r>
        <w:rPr>
          <w:rStyle w:val="s3"/>
        </w:rPr>
        <w:t xml:space="preserve">Подпункт 1 изложен в редакции </w:t>
      </w:r>
      <w:hyperlink r:id="rId228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9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0" w:anchor="sub_id=4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31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00"/>
        <w:jc w:val="both"/>
      </w:pPr>
      <w:r>
        <w:rPr>
          <w:rStyle w:val="s0"/>
        </w:rPr>
        <w:t xml:space="preserve">1) заявление по </w:t>
      </w:r>
      <w:hyperlink r:id="rId232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 xml:space="preserve">, утверждаемой уполномоченным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</w:t>
      </w:r>
      <w:r>
        <w:rPr>
          <w:rStyle w:val="s0"/>
        </w:rPr>
        <w:t>финансовых организаций;</w:t>
      </w:r>
    </w:p>
    <w:p w:rsidR="00000000" w:rsidRDefault="00E837D6">
      <w:pPr>
        <w:jc w:val="both"/>
      </w:pPr>
      <w:r>
        <w:rPr>
          <w:rStyle w:val="s3"/>
        </w:rPr>
        <w:t xml:space="preserve">Подпункт 2 изложен в редакции </w:t>
      </w:r>
      <w:hyperlink r:id="rId233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34" w:anchor="sub_id=330302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E837D6">
      <w:pPr>
        <w:ind w:firstLine="426"/>
        <w:jc w:val="both"/>
      </w:pPr>
      <w:r>
        <w:t>3) копии документов, содержащих информацию об изменениях, послуживших осно</w:t>
      </w:r>
      <w:r>
        <w:t>ванием для переоформления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E837D6">
      <w:pPr>
        <w:ind w:firstLine="426"/>
        <w:jc w:val="both"/>
      </w:pPr>
      <w:r>
        <w:rPr>
          <w:rStyle w:val="s0"/>
        </w:rPr>
        <w:t xml:space="preserve">3-1) исключен в соответствии с </w:t>
      </w:r>
      <w:hyperlink r:id="rId235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36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>4) иные документы, представление которых предусмотрено законами Республики Казахстан.</w:t>
      </w:r>
    </w:p>
    <w:p w:rsidR="00000000" w:rsidRDefault="00E837D6">
      <w:pPr>
        <w:ind w:firstLine="426"/>
        <w:jc w:val="both"/>
      </w:pPr>
      <w:r>
        <w:t>4. Заявление о переоформлении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</w:t>
      </w:r>
      <w:r>
        <w:t>оформления лицензии и (или) приложения к лицензии.</w:t>
      </w:r>
    </w:p>
    <w:p w:rsidR="00000000" w:rsidRDefault="00E837D6">
      <w:pPr>
        <w:ind w:firstLine="426"/>
        <w:jc w:val="both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</w:t>
      </w:r>
      <w:r>
        <w:t>азахстан.</w:t>
      </w:r>
    </w:p>
    <w:p w:rsidR="00000000" w:rsidRDefault="00E837D6">
      <w:pPr>
        <w:ind w:firstLine="426"/>
        <w:jc w:val="both"/>
      </w:pPr>
      <w:r>
        <w:t>При переоформлении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</w:t>
      </w:r>
      <w:r>
        <w:t xml:space="preserve">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E837D6">
      <w:pPr>
        <w:ind w:firstLine="426"/>
        <w:jc w:val="both"/>
      </w:pPr>
      <w:r>
        <w:t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пункта 1 нас</w:t>
      </w:r>
      <w:r>
        <w:t>тоящей статьи, в случае непредставления или ненадлежащего оформления документов, указанных в пункте 3 настоящей статьи.</w:t>
      </w:r>
    </w:p>
    <w:p w:rsidR="00000000" w:rsidRDefault="00E837D6">
      <w:pPr>
        <w:ind w:firstLine="426"/>
        <w:jc w:val="both"/>
      </w:pPr>
      <w:r>
        <w:t>Если законами Республики Казахстан предусматривается необходимость проверки соответствия заявителя квалификационным требованиям при пере</w:t>
      </w:r>
      <w:r>
        <w:t>оформлении лицензии 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E837D6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37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38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40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>6. В случае исключения из лицензируемого вида деятельности одной или более банковских операций, одного или бол</w:t>
      </w:r>
      <w:r>
        <w:t>ее классов в страховой деятельности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лицензии. В случае изменения наимен</w:t>
      </w:r>
      <w:r>
        <w:t xml:space="preserve">ования вида </w:t>
      </w:r>
      <w:r>
        <w:rPr>
          <w:rStyle w:val="s0"/>
        </w:rPr>
        <w:t xml:space="preserve">и (или) подвида </w:t>
      </w:r>
      <w:r>
        <w:t xml:space="preserve">деятельности в финансовой сфере и деятельности, связанной с концентрацией финансовых ресурсов, если такое изменение не повлекло изменения существа лицензируемого вида </w:t>
      </w:r>
      <w:r>
        <w:rPr>
          <w:rStyle w:val="s0"/>
        </w:rPr>
        <w:t xml:space="preserve">и (или) подвида </w:t>
      </w:r>
      <w:r>
        <w:t>деятельности, заявитель обязан в течение трид</w:t>
      </w:r>
      <w:r>
        <w:t>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E837D6">
      <w:pPr>
        <w:ind w:firstLine="426"/>
        <w:jc w:val="both"/>
      </w:pPr>
      <w:r>
        <w:t>В случае непредставления или ненадлежащего офор</w:t>
      </w:r>
      <w:r>
        <w:t>мления документов, указанных в части первой настоящего пункта, лицензиар отказывает в переоформлении лицензии.</w:t>
      </w:r>
    </w:p>
    <w:p w:rsidR="00000000" w:rsidRDefault="00E837D6">
      <w:pPr>
        <w:ind w:firstLine="426"/>
        <w:jc w:val="both"/>
      </w:pPr>
      <w:r>
        <w:t xml:space="preserve">7. Переоформленные лицензии и (или)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4"/>
          </w:rPr>
          <w:t>статьи 48</w:t>
        </w:r>
      </w:hyperlink>
      <w:r>
        <w:t xml:space="preserve"> настоящего Закона.</w:t>
      </w:r>
    </w:p>
    <w:p w:rsidR="00000000" w:rsidRDefault="00E837D6">
      <w:pPr>
        <w:ind w:firstLine="426"/>
        <w:jc w:val="both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</w:t>
      </w:r>
      <w:r>
        <w:t>настоящего Закона, переоформление лицензии и (или) приложения к лицензии осуществляется лицензиаром в течение трех рабочих дней с момента подачи документов, предусмотренных пунктом 3 настоящей статьи.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41" w:name="SUB340000"/>
      <w:bookmarkEnd w:id="41"/>
      <w:r>
        <w:rPr>
          <w:rStyle w:val="s1"/>
        </w:rPr>
        <w:t>Статья 34. Действие лицензии и (или) приложения к лиц</w:t>
      </w:r>
      <w:r>
        <w:rPr>
          <w:rStyle w:val="s1"/>
        </w:rPr>
        <w:t>ензии в случае реорганизации юридического лица-лицензиата</w:t>
      </w:r>
    </w:p>
    <w:p w:rsidR="00000000" w:rsidRDefault="00E837D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1" w:anchor="sub_id=36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42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 xml:space="preserve">1. При </w:t>
      </w:r>
      <w:hyperlink r:id="rId243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</w:t>
      </w:r>
      <w:r>
        <w:t xml:space="preserve">ие к лицензии подлежат переоформлению на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</w:t>
      </w:r>
      <w:r>
        <w:t>ицензии на один и тот же лицензируемый вид деятельности или подвид лицензируемого вида деятельности, переоформлению на вновь возникшее в результате слияния юридическое лицо подлежит только одна такая лицензия и (или) приложение к лицензии по выбору заявите</w:t>
      </w:r>
      <w:r>
        <w:t xml:space="preserve">ля. </w:t>
      </w:r>
      <w:r>
        <w:rPr>
          <w:rStyle w:val="s0"/>
        </w:rPr>
        <w:t>При слиянии юридических лиц - лицензиатов действие лицензии реорганизованных юридических лиц-лицензиатов прекращается с даты переоформления лицензии вновь возникшего юридического лица-лицензиата.</w:t>
      </w:r>
    </w:p>
    <w:p w:rsidR="00000000" w:rsidRDefault="00E837D6">
      <w:pPr>
        <w:ind w:firstLine="426"/>
        <w:jc w:val="both"/>
      </w:pPr>
      <w:r>
        <w:t>2. При реорганизации юридического лица-лицензиата в форм</w:t>
      </w:r>
      <w:r>
        <w:t xml:space="preserve">е преобразования имеющиеся у него лицензия и (или) приложение к лицензии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</w:t>
      </w:r>
      <w:r>
        <w:t>она, за исключением случаев, когда для организационно-правовой формы вновь возникшего в результате преобразования юридического лица занятие лицензируемым видом деятельности или подвидом лицензируемого вида деятельности запрещено законами Республики Казахст</w:t>
      </w:r>
      <w:r>
        <w:t>ан.</w:t>
      </w:r>
    </w:p>
    <w:p w:rsidR="00000000" w:rsidRDefault="00E837D6">
      <w:pPr>
        <w:ind w:firstLine="426"/>
        <w:jc w:val="both"/>
      </w:pPr>
      <w:r>
        <w:t xml:space="preserve">3. При реорганизации в форме присоединения юридического лица-лицензиата к другому юридическому лицу на последнего переоформляются лицензия и (или)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</w:t>
      </w:r>
      <w:r>
        <w:t>настоящего Закона. Если у присоединяемого юридического лица и у юридического лица, к которому присоединяется присоединяемое юридическое лицо, имеются лицензии на один и тот же лицензируемый вид деятельности или подвид лицензируемого вида деятельности, пере</w:t>
      </w:r>
      <w:r>
        <w:t>оформление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E837D6">
      <w:pPr>
        <w:ind w:firstLine="426"/>
        <w:jc w:val="both"/>
      </w:pPr>
      <w:bookmarkStart w:id="42" w:name="SUB340400"/>
      <w:bookmarkEnd w:id="42"/>
      <w:r>
        <w:t>4. При реорганизации юридического лица-лицензиата в форме выделения имеющиеся у него лицензия и (или) приложение к лицен</w:t>
      </w:r>
      <w:r>
        <w:t>зии, при наличии согласия юридического лица, из которого произведено выделение, подлежат переоформлению на одно выделенное в результате реорганизации юридическое лицо только в случае подтверждения соответствия выделенного юридического лица квалификационным</w:t>
      </w:r>
      <w:r>
        <w:t xml:space="preserve"> требованиям, предъявляемым при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E837D6">
      <w:pPr>
        <w:ind w:firstLine="426"/>
        <w:jc w:val="both"/>
      </w:pPr>
      <w:r>
        <w:t xml:space="preserve">Заявителем на переоформление лицензии по основанию, предусмотренному настоящим пунктом, является выделенное в </w:t>
      </w:r>
      <w:r>
        <w:t>результате реорганизации юридическое лицо.</w:t>
      </w:r>
    </w:p>
    <w:p w:rsidR="00000000" w:rsidRDefault="00E837D6">
      <w:pPr>
        <w:ind w:firstLine="426"/>
        <w:jc w:val="both"/>
      </w:pPr>
      <w:r>
        <w:t xml:space="preserve">Для переоформления лицензии и (или) приложения к лицензии на выделенное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</w:t>
      </w:r>
      <w:r>
        <w:t>ние на переоформление лицензии на выделенное юридическое лицо.</w:t>
      </w:r>
    </w:p>
    <w:p w:rsidR="00000000" w:rsidRDefault="00E837D6">
      <w:pPr>
        <w:ind w:firstLine="426"/>
        <w:jc w:val="both"/>
      </w:pPr>
      <w:r>
        <w:t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</w:t>
      </w:r>
      <w:r>
        <w:t>ершения реорганизации в форме выделения.</w:t>
      </w:r>
    </w:p>
    <w:p w:rsidR="00000000" w:rsidRDefault="00E837D6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</w:t>
      </w:r>
      <w:r>
        <w:t xml:space="preserve">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E837D6">
      <w:pPr>
        <w:ind w:firstLine="426"/>
        <w:jc w:val="both"/>
      </w:pPr>
      <w:r>
        <w:t>5. При реорганизации юридического лица-лицензиата в форме разделения имеющи</w:t>
      </w:r>
      <w:r>
        <w:t>еся у него лицензия и (или) приложение к 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</w:t>
      </w:r>
      <w:r>
        <w:t>ационным требованиям.</w:t>
      </w:r>
    </w:p>
    <w:p w:rsidR="00000000" w:rsidRDefault="00E837D6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E837D6">
      <w:pPr>
        <w:ind w:firstLine="426"/>
        <w:jc w:val="both"/>
      </w:pPr>
      <w:r>
        <w:t>Для переоформления лицензии и (или) приложения к лицензии на одно из вно</w:t>
      </w:r>
      <w:r>
        <w:t xml:space="preserve">вь возникших в результате разделения юридических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E837D6">
      <w:pPr>
        <w:ind w:firstLine="426"/>
        <w:jc w:val="both"/>
      </w:pPr>
      <w:r>
        <w:t>З</w:t>
      </w:r>
      <w:r>
        <w:t>аявление о переоформлении лицензии и (или)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E837D6">
      <w:pPr>
        <w:ind w:firstLine="426"/>
        <w:jc w:val="both"/>
      </w:pPr>
      <w:r>
        <w:t>Лицензиар отк</w:t>
      </w:r>
      <w:r>
        <w:t>азывает в переоформлении лицензии и (или) приложения к лицензии, инициированном по основанию, предусмотренному настоящим пунктом, в случае:</w:t>
      </w:r>
    </w:p>
    <w:p w:rsidR="00000000" w:rsidRDefault="00E837D6">
      <w:pPr>
        <w:ind w:firstLine="426"/>
        <w:jc w:val="both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</w:t>
        </w:r>
        <w:r>
          <w:rPr>
            <w:rStyle w:val="a4"/>
          </w:rPr>
          <w:t>тьи 33</w:t>
        </w:r>
      </w:hyperlink>
      <w:r>
        <w:t xml:space="preserve"> настоящего Закона и в части третьей настоящего пункта;</w:t>
      </w:r>
    </w:p>
    <w:p w:rsidR="00000000" w:rsidRDefault="00E837D6">
      <w:pPr>
        <w:ind w:firstLine="426"/>
        <w:jc w:val="both"/>
      </w:pPr>
      <w:r>
        <w:t>2) несоответствия заявителя квалификационным требованиям;</w:t>
      </w:r>
    </w:p>
    <w:p w:rsidR="00000000" w:rsidRDefault="00E837D6">
      <w:pPr>
        <w:ind w:firstLine="426"/>
        <w:jc w:val="both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результате</w:t>
      </w:r>
      <w:r>
        <w:t xml:space="preserve"> разделения юридических лиц-лицензиатов.</w:t>
      </w:r>
    </w:p>
    <w:p w:rsidR="00000000" w:rsidRDefault="00E837D6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44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E837D6">
      <w:pPr>
        <w:ind w:firstLine="400"/>
        <w:jc w:val="both"/>
      </w:pPr>
      <w:r>
        <w:rPr>
          <w:rStyle w:val="s0"/>
        </w:rPr>
        <w:t>5-1. При добро</w:t>
      </w:r>
      <w:r>
        <w:rPr>
          <w:rStyle w:val="s0"/>
        </w:rPr>
        <w:t>вольной реорганизации банка в форме конвертации в исламский банк:</w:t>
      </w:r>
    </w:p>
    <w:p w:rsidR="00000000" w:rsidRDefault="00E837D6">
      <w:pPr>
        <w:ind w:firstLine="400"/>
        <w:jc w:val="both"/>
      </w:pPr>
      <w:r>
        <w:rPr>
          <w:rStyle w:val="s0"/>
        </w:rPr>
        <w:t xml:space="preserve">действие </w:t>
      </w:r>
      <w:hyperlink r:id="rId245" w:anchor="sub_id=100" w:history="1">
        <w:r>
          <w:rPr>
            <w:rStyle w:val="a5"/>
          </w:rPr>
          <w:t>лицензии на проведение банковских и иных операций</w:t>
        </w:r>
      </w:hyperlink>
      <w:r>
        <w:rPr>
          <w:rStyle w:val="s0"/>
        </w:rPr>
        <w:t xml:space="preserve"> прекращается с момента выдачи ему лицензии на пров</w:t>
      </w:r>
      <w:r>
        <w:rPr>
          <w:rStyle w:val="s0"/>
        </w:rPr>
        <w:t>едение банковских и иных операций исламского банка;</w:t>
      </w:r>
    </w:p>
    <w:p w:rsidR="00000000" w:rsidRDefault="00E837D6">
      <w:pPr>
        <w:ind w:firstLine="426"/>
        <w:jc w:val="both"/>
      </w:pPr>
      <w:r>
        <w:rPr>
          <w:rStyle w:val="s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настоящего Закон</w:t>
      </w:r>
      <w:r>
        <w:rPr>
          <w:rStyle w:val="s0"/>
        </w:rPr>
        <w:t>а, не позднее тридцати рабочих дней со дня представления заявления с соответствующими документами.</w:t>
      </w:r>
    </w:p>
    <w:p w:rsidR="00000000" w:rsidRDefault="00E837D6">
      <w:pPr>
        <w:ind w:firstLine="426"/>
        <w:jc w:val="both"/>
      </w:pPr>
      <w:r>
        <w:t>6. Лицензиар в течение двух рабочих дней с момента получения документов заявителя на переоформление лицензии и (или) приложения к лицензии по основаниям, пре</w:t>
      </w:r>
      <w:r>
        <w:t xml:space="preserve">дусмотренным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E837D6">
      <w:pPr>
        <w:ind w:firstLine="426"/>
        <w:jc w:val="both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рассмотрении заявления.</w:t>
      </w:r>
    </w:p>
    <w:p w:rsidR="00000000" w:rsidRDefault="00E837D6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246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47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>7. Для получения в случаях, установленных законами Республики Казахстан, указами Президента Ре</w:t>
      </w:r>
      <w:r>
        <w:t xml:space="preserve">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 xml:space="preserve">, лицензиар в течение двух </w:t>
      </w:r>
      <w:r>
        <w:t xml:space="preserve">рабочих дней со дня регистрации документов заявителя на переоформление лицензии и (или) приложения к лицензии по основаниям, предусмотренным пунктами 4 и 5 настоящей статьи, направляет запрос в соответствующие государственные органы по месту осуществления </w:t>
      </w:r>
      <w:r>
        <w:t>заявителем деятельности.</w:t>
      </w:r>
    </w:p>
    <w:p w:rsidR="00000000" w:rsidRDefault="00E837D6">
      <w:pPr>
        <w:ind w:firstLine="426"/>
        <w:jc w:val="both"/>
      </w:pPr>
      <w:r>
        <w:t>Государственные органы на основании запроса лицензиара в течение десяти рабочих дней направляют ответ соответствующему лицензиару о соответствии или несоответствии заявителя предъявляемым требованиям.</w:t>
      </w:r>
    </w:p>
    <w:p w:rsidR="00000000" w:rsidRDefault="00E837D6">
      <w:pPr>
        <w:ind w:firstLine="426"/>
        <w:jc w:val="both"/>
      </w:pPr>
      <w:r>
        <w:rPr>
          <w:rStyle w:val="s0"/>
        </w:rPr>
        <w:t>Нормативными правовыми актами</w:t>
      </w:r>
      <w:r>
        <w:t xml:space="preserve"> </w:t>
      </w:r>
      <w:r>
        <w:t>могут устанавливаться иные сроки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E837D6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248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49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00"/>
        <w:jc w:val="both"/>
      </w:pPr>
      <w:r>
        <w:rPr>
          <w:rStyle w:val="s0"/>
        </w:rPr>
        <w:t>8. Все документы,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отметкой о дате приема докумен</w:t>
      </w:r>
      <w:r>
        <w:rPr>
          <w:rStyle w:val="s0"/>
        </w:rPr>
        <w:t>тов указанным органом. При этом опись составляется заявителем.</w:t>
      </w:r>
    </w:p>
    <w:p w:rsidR="00000000" w:rsidRDefault="00E837D6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</w:t>
      </w:r>
      <w:r>
        <w:t>ктронной цифровой подписью уполномоченного лица разрешительного органа.</w:t>
      </w:r>
    </w:p>
    <w:p w:rsidR="00000000" w:rsidRDefault="00E837D6">
      <w:pPr>
        <w:jc w:val="both"/>
      </w:pPr>
      <w:r>
        <w:rPr>
          <w:rStyle w:val="s3"/>
        </w:rPr>
        <w:t xml:space="preserve">Пункт 9 изложен в редакции </w:t>
      </w:r>
      <w:hyperlink r:id="rId250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51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397"/>
        <w:jc w:val="both"/>
      </w:pPr>
      <w:r>
        <w:rPr>
          <w:rStyle w:val="s0"/>
        </w:rPr>
        <w:t>9. Лицензия и (или) приложение к лицензии по основаниям, предусмотренным пунктами 4 и 5 настоящей статьи, переоформляются лицензиаром не позднее пятнадцати р</w:t>
      </w:r>
      <w:r>
        <w:rPr>
          <w:rStyle w:val="s0"/>
        </w:rPr>
        <w:t xml:space="preserve">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импорта и экспорта продукции, подлежащей экспортному контролю, </w:t>
      </w:r>
      <w:r>
        <w:rPr>
          <w:rStyle w:val="s0"/>
        </w:rPr>
        <w:t>сфере образования, сфере углеводородов, которые в соответствии с пунктами 4 и 5 настоящей статьи переоформляются не позднее тридцати рабочих дней со дня представления заявления с документами, установленными частью третьей пункта 4 и частью третьей пункта 5</w:t>
      </w:r>
      <w:r>
        <w:rPr>
          <w:rStyle w:val="s0"/>
        </w:rPr>
        <w:t xml:space="preserve"> настоящей статьи.</w:t>
      </w:r>
    </w:p>
    <w:p w:rsidR="00000000" w:rsidRDefault="00E837D6">
      <w:pPr>
        <w:ind w:firstLine="426"/>
        <w:jc w:val="both"/>
      </w:pPr>
      <w:r>
        <w:t>10. Лицензиары в течение сроков, установленных настоящей статьей, обязаны выдать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43" w:name="SUB350000"/>
      <w:bookmarkEnd w:id="43"/>
      <w:r>
        <w:rPr>
          <w:rStyle w:val="s1"/>
        </w:rPr>
        <w:t>Статья 35. Прекращение действия лицензии и (или</w:t>
      </w:r>
      <w:r>
        <w:rPr>
          <w:rStyle w:val="s1"/>
        </w:rPr>
        <w:t>) приложения к лицензии</w:t>
      </w:r>
    </w:p>
    <w:p w:rsidR="00000000" w:rsidRDefault="00E837D6">
      <w:pPr>
        <w:ind w:firstLine="426"/>
        <w:jc w:val="both"/>
      </w:pPr>
      <w:r>
        <w:t>1. Лицензия и (или) приложение к лицензии прекращают свое действие в случаях:</w:t>
      </w:r>
    </w:p>
    <w:p w:rsidR="00000000" w:rsidRDefault="00E837D6">
      <w:pPr>
        <w:ind w:firstLine="426"/>
        <w:jc w:val="both"/>
      </w:pPr>
      <w:r>
        <w:t>1) истечения срока, на который они выданы;</w:t>
      </w:r>
    </w:p>
    <w:p w:rsidR="00000000" w:rsidRDefault="00E837D6">
      <w:pPr>
        <w:ind w:firstLine="426"/>
        <w:jc w:val="both"/>
      </w:pPr>
      <w:r>
        <w:t>2) совершения действий (операций) в полном объеме, на осуществление которых они выданы;</w:t>
      </w:r>
    </w:p>
    <w:p w:rsidR="00000000" w:rsidRDefault="00E837D6">
      <w:pPr>
        <w:ind w:firstLine="426"/>
        <w:jc w:val="both"/>
      </w:pPr>
      <w:r>
        <w:t>3) лишения (отзыва) лиц</w:t>
      </w:r>
      <w:r>
        <w:t>ензии и (или) приложения к лицензии;</w:t>
      </w:r>
    </w:p>
    <w:p w:rsidR="00000000" w:rsidRDefault="00E837D6">
      <w:pPr>
        <w:ind w:firstLine="426"/>
        <w:jc w:val="both"/>
      </w:pPr>
      <w:r>
        <w:t>4) прекращения деятельности физического лица, ликвидации юридического лица;</w:t>
      </w:r>
    </w:p>
    <w:p w:rsidR="00000000" w:rsidRDefault="00E837D6">
      <w:pPr>
        <w:ind w:firstLine="426"/>
        <w:jc w:val="both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E837D6">
      <w:pPr>
        <w:ind w:firstLine="426"/>
        <w:jc w:val="both"/>
      </w:pPr>
      <w:r>
        <w:t>6) исключения лицензии или от</w:t>
      </w:r>
      <w:r>
        <w:t xml:space="preserve">дельного вида деятельности и (или) подвида деятельности или действия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E837D6">
      <w:pPr>
        <w:ind w:firstLine="426"/>
        <w:jc w:val="both"/>
      </w:pPr>
      <w:r>
        <w:t>7) исключения лицензиата из числа лиц, подлежащих лицензированию;</w:t>
      </w:r>
    </w:p>
    <w:p w:rsidR="00000000" w:rsidRDefault="00E837D6">
      <w:pPr>
        <w:ind w:firstLine="426"/>
        <w:jc w:val="both"/>
      </w:pPr>
      <w:r>
        <w:t>8) в иных случаях, предусмотренных законами Ре</w:t>
      </w:r>
      <w:r>
        <w:t>спублики Казахстан.</w:t>
      </w:r>
    </w:p>
    <w:p w:rsidR="00000000" w:rsidRDefault="00E837D6">
      <w:pPr>
        <w:ind w:firstLine="426"/>
        <w:jc w:val="both"/>
      </w:pPr>
      <w:r>
        <w:t>2. При прекращении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лицензиару, за исключением случаев прекращения действия лицензии и (или) пр</w:t>
      </w:r>
      <w:r>
        <w:t>иложения к лицензии по основаниям, предусмотренным подпунктами 6) и 7) пункта 1 настоящей статьи, или оформления лицензии только в электронной форме.</w:t>
      </w:r>
    </w:p>
    <w:p w:rsidR="00000000" w:rsidRDefault="00E837D6">
      <w:pPr>
        <w:ind w:firstLine="426"/>
        <w:jc w:val="both"/>
      </w:pPr>
      <w:r>
        <w:t>3. С момента прекращения действия лицензии и (или) приложения к лицензии, за исключением случаев, предусмо</w:t>
      </w:r>
      <w:r>
        <w:t>тренных подпунктами 6) и 7) пункта 1 настоящей статьи, лицензиаты не вправе осуществлять виды (подвиды) деятельности или действия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E837D6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52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837D6">
      <w:pPr>
        <w:ind w:firstLine="397"/>
        <w:jc w:val="both"/>
      </w:pPr>
      <w:r>
        <w:rPr>
          <w:rStyle w:val="s0"/>
        </w:rPr>
        <w:t>4. С момента прекращения действия лицензии и (или) приложения к лицензии в соответствии с подп</w:t>
      </w:r>
      <w:r>
        <w:rPr>
          <w:rStyle w:val="s0"/>
        </w:rPr>
        <w:t>унктом 5) пункта 1 настоящей статьи прекращаются все обязательства по оплате предусмотренного законами Республики Казахстан ежегодного лицензионного сбора, включая оплату лицензионного сбора за год, в котором прекращается лицензионная деятельность.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44" w:name="SUB360000"/>
      <w:bookmarkEnd w:id="44"/>
      <w:r>
        <w:rPr>
          <w:rStyle w:val="s1"/>
        </w:rPr>
        <w:t>Стать</w:t>
      </w:r>
      <w:r>
        <w:rPr>
          <w:rStyle w:val="s1"/>
        </w:rPr>
        <w:t>я 36. Особые условия лицензирования отдельных видов деятельности</w:t>
      </w:r>
    </w:p>
    <w:p w:rsidR="00000000" w:rsidRDefault="00E837D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53" w:anchor="sub_id=49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</w:t>
      </w:r>
      <w:r>
        <w:rPr>
          <w:rStyle w:val="s3"/>
        </w:rPr>
        <w:t>я 2020 г.) (</w:t>
      </w:r>
      <w:hyperlink r:id="rId254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>1. Порядок, сроки и условия выдачи, переоформления, отказа в выдаче, приостановления, прекращения действия лицензий и (или) приложений к лицензи</w:t>
      </w:r>
      <w:r>
        <w:t xml:space="preserve">ям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</w:t>
      </w:r>
      <w:r>
        <w:rPr>
          <w:rStyle w:val="s0"/>
        </w:rPr>
        <w:t xml:space="preserve">финансовых организаций </w:t>
      </w:r>
      <w:r>
        <w:t xml:space="preserve">в соответствии с </w:t>
      </w:r>
      <w:hyperlink r:id="rId255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E837D6">
      <w:pPr>
        <w:ind w:firstLine="426"/>
        <w:jc w:val="both"/>
      </w:pPr>
      <w:r>
        <w:t xml:space="preserve">2. Условия и порядок выдачи лицензий на право занятия деятельностью в сфере игорного бизнеса определяются </w:t>
      </w:r>
      <w:hyperlink r:id="rId256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E837D6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57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</w:t>
      </w:r>
      <w:r>
        <w:rPr>
          <w:rStyle w:val="s0"/>
        </w:rPr>
        <w:t xml:space="preserve"> г. № 487-V </w:t>
      </w:r>
      <w:r>
        <w:rPr>
          <w:rStyle w:val="s3"/>
        </w:rPr>
        <w:t xml:space="preserve">(введено в действие по истечении шести месяцев после дня его первого официального </w:t>
      </w:r>
      <w:hyperlink r:id="rId25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9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 xml:space="preserve">4. Особые условия выдачи лицензии на право занятия деятельностью в сфере архитектуры, градостроительства и строительства определяются </w:t>
      </w:r>
      <w:hyperlink r:id="rId260" w:anchor="sub_id=320000" w:history="1">
        <w:r>
          <w:rPr>
            <w:rStyle w:val="a4"/>
          </w:rPr>
          <w:t>Законом</w:t>
        </w:r>
      </w:hyperlink>
      <w:r>
        <w:t xml:space="preserve"> Республики К</w:t>
      </w:r>
      <w:r>
        <w:t>азахстан «Об архитектурной, градостроительной и строительной деятельности в Республике Казахстан».</w:t>
      </w:r>
    </w:p>
    <w:p w:rsidR="00000000" w:rsidRDefault="00E837D6">
      <w:pPr>
        <w:ind w:firstLine="426"/>
        <w:jc w:val="both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261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E837D6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62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263" w:anchor="sub_id=3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>5. Особые условия выдачи лицензии и (или) приложения к лицензии на право занятия деятельно</w:t>
      </w:r>
      <w:r>
        <w:t xml:space="preserve">стью в сфере использования атомной энергии определяются </w:t>
      </w:r>
      <w:hyperlink r:id="rId264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использовании атомной энергии»</w:t>
      </w:r>
    </w:p>
    <w:p w:rsidR="00000000" w:rsidRDefault="00E837D6">
      <w:pPr>
        <w:ind w:firstLine="426"/>
        <w:jc w:val="both"/>
      </w:pPr>
      <w:r>
        <w:t>В приложении к лицензии в качестве особых условий выд</w:t>
      </w:r>
      <w:r>
        <w:t>ачи лицензии указывается тип приборов, установок, материалов, веществ, отходов, с которыми лицензиат проводит работы.</w:t>
      </w:r>
    </w:p>
    <w:p w:rsidR="00000000" w:rsidRDefault="00E837D6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265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19.04.19 г. № 249-VI (введено в действие с 24 июля 2019 г.)</w:t>
      </w:r>
    </w:p>
    <w:p w:rsidR="00000000" w:rsidRDefault="00E837D6">
      <w:pPr>
        <w:ind w:firstLine="397"/>
        <w:jc w:val="both"/>
      </w:pPr>
      <w:r>
        <w:rPr>
          <w:rStyle w:val="s0"/>
        </w:rPr>
        <w:t>6. Особые условия выдачи лицензии (или) приложения к лицензии на право занятия деятельностью по нерегулярной перевозке пассажиров автобусами, микроавтобусами, а также регулярной перевозке пассажир</w:t>
      </w:r>
      <w:r>
        <w:rPr>
          <w:rStyle w:val="s0"/>
        </w:rPr>
        <w:t xml:space="preserve">ов автобусами, микроавтобусами в международном сообщении определяются </w:t>
      </w:r>
      <w:hyperlink r:id="rId266" w:anchor="sub_id=1908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автомобильном транспорте».</w:t>
      </w:r>
    </w:p>
    <w:p w:rsidR="00000000" w:rsidRDefault="00E837D6">
      <w:pPr>
        <w:ind w:firstLine="397"/>
        <w:jc w:val="both"/>
      </w:pPr>
      <w:r>
        <w:rPr>
          <w:rStyle w:val="s0"/>
        </w:rPr>
        <w:t>В приложении к лицензии в качестве особых</w:t>
      </w:r>
      <w:r>
        <w:rPr>
          <w:rStyle w:val="s0"/>
        </w:rPr>
        <w:t xml:space="preserve"> условий выдачи лицензии указываются марка, год выпуска и государственный регистрационный номер транспортного средства, с которым лицензиат осуществляет перевозки пассажиров и багажа.</w:t>
      </w:r>
      <w:r>
        <w:t> 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45" w:name="SUB370000"/>
      <w:bookmarkEnd w:id="45"/>
      <w:r>
        <w:rPr>
          <w:rStyle w:val="s1"/>
        </w:rPr>
        <w:t>Статья 37. Общие положения о лицензировании в сфере экспорта и импорт</w:t>
      </w:r>
      <w:r>
        <w:rPr>
          <w:rStyle w:val="s1"/>
        </w:rPr>
        <w:t>а</w:t>
      </w:r>
    </w:p>
    <w:p w:rsidR="00000000" w:rsidRDefault="00E837D6">
      <w:pPr>
        <w:jc w:val="both"/>
      </w:pPr>
      <w:r>
        <w:rPr>
          <w:rStyle w:val="s3"/>
        </w:rPr>
        <w:t xml:space="preserve">Пункт 1 изложен в редакции </w:t>
      </w:r>
      <w:hyperlink r:id="rId267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68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397"/>
        <w:jc w:val="both"/>
      </w:pPr>
      <w:r>
        <w:rPr>
          <w:rStyle w:val="s0"/>
        </w:rPr>
        <w:t xml:space="preserve">1. </w:t>
      </w:r>
      <w:hyperlink r:id="rId269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 xml:space="preserve">, экспорт и (или) импорт которых подлежит лицензированию, устанавливается Правительством Республики Казахстан на основании </w:t>
      </w:r>
      <w:hyperlink r:id="rId270" w:history="1">
        <w:r>
          <w:rPr>
            <w:rStyle w:val="a5"/>
          </w:rPr>
          <w:t>Единого перечня</w:t>
        </w:r>
      </w:hyperlink>
      <w:r>
        <w:rPr>
          <w:rStyle w:val="s0"/>
        </w:rPr>
        <w:t xml:space="preserve"> товаров, к которым применяются запреты или ограничения на ввоз или вывоз государствами - членами Евразийского экономического союза в торговле с третьими странами, утвержден</w:t>
      </w:r>
      <w:r>
        <w:rPr>
          <w:rStyle w:val="s0"/>
        </w:rPr>
        <w:t>ного решением соответствующего органа Евразийского экономического союза.</w:t>
      </w:r>
    </w:p>
    <w:p w:rsidR="00000000" w:rsidRDefault="00E837D6">
      <w:pPr>
        <w:ind w:firstLine="397"/>
        <w:jc w:val="both"/>
      </w:pPr>
      <w:r>
        <w:rPr>
          <w:rStyle w:val="s0"/>
        </w:rPr>
        <w:t>Лицензирование экспорта и (или) импорта товаров не должно иметь более ограничивающего или искажающего воздействия на экспорт или импорт товаров, чем цели, во исполнение которых данные</w:t>
      </w:r>
      <w:r>
        <w:rPr>
          <w:rStyle w:val="s0"/>
        </w:rPr>
        <w:t xml:space="preserve"> ограничения были введены.</w:t>
      </w:r>
    </w:p>
    <w:p w:rsidR="00000000" w:rsidRDefault="00E837D6">
      <w:pPr>
        <w:ind w:firstLine="397"/>
        <w:jc w:val="both"/>
      </w:pPr>
      <w:r>
        <w:rPr>
          <w:rStyle w:val="s0"/>
        </w:rPr>
        <w:t xml:space="preserve">Порядок и условия выдачи лицензий и разрешений на экспорт и (или) импорт устанавливаются в соответствии с </w:t>
      </w:r>
      <w:hyperlink r:id="rId271" w:history="1">
        <w:r>
          <w:rPr>
            <w:rStyle w:val="a5"/>
          </w:rPr>
          <w:t>международными договорами</w:t>
        </w:r>
      </w:hyperlink>
      <w:r>
        <w:rPr>
          <w:rStyle w:val="s0"/>
        </w:rPr>
        <w:t>.</w:t>
      </w:r>
    </w:p>
    <w:p w:rsidR="00000000" w:rsidRDefault="00E837D6">
      <w:pPr>
        <w:jc w:val="both"/>
      </w:pPr>
      <w:r>
        <w:rPr>
          <w:rStyle w:val="s3"/>
        </w:rPr>
        <w:t xml:space="preserve">См. </w:t>
      </w:r>
      <w:hyperlink r:id="rId272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лицензии на импорт и (или) экспорт отдельных видов товаров» (приложение 6 к приказу МИР РК от 30 апреля 2015 года № 563)</w:t>
      </w:r>
    </w:p>
    <w:p w:rsidR="00000000" w:rsidRDefault="00E837D6">
      <w:pPr>
        <w:jc w:val="both"/>
      </w:pPr>
      <w:r>
        <w:rPr>
          <w:rStyle w:val="s3"/>
        </w:rPr>
        <w:t xml:space="preserve">См.: </w:t>
      </w:r>
      <w:hyperlink r:id="rId27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30 января 2015 года № 67 «Об утверждении квалификационных требований, предъявляемых к деятельности по лицензированию экспорта и импорта товаров, перечня документов, подтверждающих </w:t>
      </w:r>
      <w:r>
        <w:rPr>
          <w:rStyle w:val="s3"/>
        </w:rPr>
        <w:t xml:space="preserve">соответствие им, форм заявлений для получения лицензии и (или) приложения к лицензии, форм лицензий и (или) приложения к лицензии», </w:t>
      </w:r>
      <w:hyperlink r:id="rId27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торговли и интеграции Республики Казахстан </w:t>
      </w:r>
      <w:r>
        <w:rPr>
          <w:rStyle w:val="s3"/>
        </w:rPr>
        <w:t>от 16 марта 2020 года № 51-НҚ «Об утверждении правил оказания государственных услуг в сфере торговой деятельности»</w:t>
      </w:r>
    </w:p>
    <w:p w:rsidR="00000000" w:rsidRDefault="00E837D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75" w:anchor="sub_id=20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18.03.19 г. № 237-VI (введены в действие с 10 апреля 2019 г.) (</w:t>
      </w:r>
      <w:hyperlink r:id="rId276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 xml:space="preserve">2. </w:t>
      </w:r>
      <w:hyperlink r:id="rId277" w:anchor="sub_id=1" w:history="1">
        <w:r>
          <w:rPr>
            <w:rStyle w:val="a5"/>
          </w:rPr>
          <w:t>Переч</w:t>
        </w:r>
        <w:r>
          <w:rPr>
            <w:rStyle w:val="a5"/>
          </w:rPr>
          <w:t>ень</w:t>
        </w:r>
      </w:hyperlink>
      <w:r>
        <w:t xml:space="preserve"> продукции, подлежащей </w:t>
      </w:r>
      <w:hyperlink r:id="rId278" w:history="1">
        <w:r>
          <w:rPr>
            <w:rStyle w:val="a4"/>
          </w:rPr>
          <w:t>экспортному контролю</w:t>
        </w:r>
      </w:hyperlink>
      <w:r>
        <w:t xml:space="preserve">, экспорт или импорт которой подлежит лицензированию, устанавливается Правительством Республики Казахстан на основании </w:t>
      </w:r>
      <w:hyperlink r:id="rId279" w:history="1">
        <w:r>
          <w:rPr>
            <w:rStyle w:val="a4"/>
          </w:rPr>
          <w:t>номенклатуры (списка) продукции</w:t>
        </w:r>
      </w:hyperlink>
      <w:r>
        <w:t>, подлежащей экспортному контролю, в соответствии с международными режимами экспортного контроля и в целях обеспечения национальной безопасности.</w:t>
      </w:r>
    </w:p>
    <w:p w:rsidR="00000000" w:rsidRDefault="00E837D6">
      <w:pPr>
        <w:ind w:firstLine="426"/>
        <w:jc w:val="both"/>
      </w:pPr>
      <w:r>
        <w:t>Лицензии и (или) приложения к лицензии в</w:t>
      </w:r>
      <w:r>
        <w:t xml:space="preserve"> сфере импорта и экспорта продукции, подлежащей экспортному контролю, выдаются не позднее тридцати рабочих дней, за исключением случая, когда необходимо получение подтверждения проверки подлинности </w:t>
      </w:r>
      <w:r>
        <w:rPr>
          <w:rStyle w:val="s0"/>
        </w:rPr>
        <w:t>гарантийного обязательства</w:t>
      </w:r>
      <w:r>
        <w:t xml:space="preserve"> страны-импортера, где лицензия </w:t>
      </w:r>
      <w:r>
        <w:t>выдается по получению такого подтверждения.</w:t>
      </w:r>
    </w:p>
    <w:p w:rsidR="00000000" w:rsidRDefault="00E837D6">
      <w:pPr>
        <w:jc w:val="both"/>
      </w:pPr>
      <w:r>
        <w:rPr>
          <w:rStyle w:val="s3"/>
        </w:rPr>
        <w:t xml:space="preserve">См.: </w:t>
      </w:r>
      <w:hyperlink r:id="rId28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281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по инвестициям и развитию Республики Казахстан от 29 сентября 2015 года № 949 «Об утверждении Квалификационных требований, предъявляемых к деятельности по лицензированию экспорта и импорта продукции и перечень документов, подтверждающих соотв</w:t>
      </w:r>
      <w:r>
        <w:rPr>
          <w:rStyle w:val="s3"/>
        </w:rPr>
        <w:t>етствие им»</w:t>
      </w:r>
    </w:p>
    <w:p w:rsidR="00000000" w:rsidRDefault="00E837D6">
      <w:pPr>
        <w:jc w:val="both"/>
      </w:pPr>
      <w:r>
        <w:rPr>
          <w:rStyle w:val="s3"/>
        </w:rPr>
        <w:t xml:space="preserve">Пункт 3 изложен в редакции </w:t>
      </w:r>
      <w:hyperlink r:id="rId282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83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397"/>
        <w:jc w:val="both"/>
      </w:pPr>
      <w:r>
        <w:rPr>
          <w:rStyle w:val="s0"/>
        </w:rPr>
        <w:t>3. Лицензия выдается на каждые товар или продукцию, подлежащие экспортному контролю, классифицируемые в соответствии с Единой товарной номенклатурой внешнеэкономической деятельности, в отношении которых введено лице</w:t>
      </w:r>
      <w:r>
        <w:rPr>
          <w:rStyle w:val="s0"/>
        </w:rPr>
        <w:t>нзирование.</w:t>
      </w:r>
    </w:p>
    <w:p w:rsidR="00000000" w:rsidRDefault="00E837D6">
      <w:pPr>
        <w:ind w:firstLine="397"/>
        <w:jc w:val="both"/>
      </w:pPr>
      <w:r>
        <w:rPr>
          <w:rStyle w:val="s0"/>
        </w:rPr>
        <w:t>Лицензиар выдает следующие виды лицензий:</w:t>
      </w:r>
    </w:p>
    <w:p w:rsidR="00000000" w:rsidRDefault="00E837D6">
      <w:pPr>
        <w:ind w:firstLine="397"/>
        <w:jc w:val="both"/>
      </w:pPr>
      <w:r>
        <w:rPr>
          <w:rStyle w:val="s0"/>
        </w:rPr>
        <w:t>1) генеральная лицензия, выдаваемая участнику внешнеторговой деятельности на основании решения государства - члена Евразийского экономического союза и предоставляющая право на экспорт и (или) импорт отд</w:t>
      </w:r>
      <w:r>
        <w:rPr>
          <w:rStyle w:val="s0"/>
        </w:rPr>
        <w:t>ельного вида товара в определенном лицензией количестве;</w:t>
      </w:r>
    </w:p>
    <w:p w:rsidR="00000000" w:rsidRDefault="00E837D6">
      <w:pPr>
        <w:ind w:firstLine="397"/>
        <w:jc w:val="both"/>
      </w:pPr>
      <w:r>
        <w:rPr>
          <w:rStyle w:val="s0"/>
        </w:rPr>
        <w:t>2) исключительная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E837D6">
      <w:pPr>
        <w:ind w:firstLine="397"/>
        <w:jc w:val="both"/>
      </w:pPr>
      <w:r>
        <w:rPr>
          <w:rStyle w:val="s0"/>
        </w:rPr>
        <w:t>3) разовая лицензия, выдаваемая участнику внеш</w:t>
      </w:r>
      <w:r>
        <w:rPr>
          <w:rStyle w:val="s0"/>
        </w:rPr>
        <w:t>неторговой деятельности на основании внешнеторгового договора (контракта) и предоставляющая право на экспорт и (или) импорт лицензируемого товара в определенном количестве.</w:t>
      </w:r>
    </w:p>
    <w:p w:rsidR="00000000" w:rsidRDefault="00E837D6">
      <w:pPr>
        <w:ind w:firstLine="397"/>
        <w:jc w:val="both"/>
      </w:pPr>
      <w:r>
        <w:rPr>
          <w:rStyle w:val="s0"/>
        </w:rPr>
        <w:t>Выдача генеральных и исключительных лицензий на экспорт и (или) импорт товаров осущ</w:t>
      </w:r>
      <w:r>
        <w:rPr>
          <w:rStyle w:val="s0"/>
        </w:rPr>
        <w:t>ествляется лицензиаром в случаях, предусмотренных решением соответствующего органа Евразийского экономического союза.</w:t>
      </w:r>
    </w:p>
    <w:p w:rsidR="00000000" w:rsidRDefault="00E837D6">
      <w:pPr>
        <w:ind w:firstLine="397"/>
        <w:jc w:val="both"/>
      </w:pPr>
      <w:r>
        <w:rPr>
          <w:rStyle w:val="s0"/>
        </w:rPr>
        <w:t>На экспорт и (или) импорт продукции, подлежащей экспортному контролю, генеральные и исключительные лицензии не выдаются.</w:t>
      </w:r>
    </w:p>
    <w:p w:rsidR="00000000" w:rsidRDefault="00E837D6">
      <w:pPr>
        <w:ind w:firstLine="426"/>
        <w:jc w:val="both"/>
      </w:pPr>
      <w:r>
        <w:t>4. Лицензиаты, по</w:t>
      </w:r>
      <w:r>
        <w:t>лучившие генеральные и исключительные лицензии, обязаны ежеквартально до пятнадцатого числа месяца, следующего за отчетным кварталом, представлять в уполномоченные органы в сфере экспорта и импорта отчет о ходе исполнения лицензии.</w:t>
      </w:r>
    </w:p>
    <w:p w:rsidR="00000000" w:rsidRDefault="00E837D6">
      <w:pPr>
        <w:ind w:firstLine="426"/>
        <w:jc w:val="both"/>
      </w:pPr>
      <w:r>
        <w:t>Лицензиаты, получившие р</w:t>
      </w:r>
      <w:r>
        <w:t>азовые лицензии, в течение пятнадцати календарных дней по истечении срока действия лицензии обязаны предоставлять в уполномоченные органы в сфере экспорта и импорта информацию об исполнении лицензии.</w:t>
      </w:r>
    </w:p>
    <w:p w:rsidR="00000000" w:rsidRDefault="00E837D6">
      <w:pPr>
        <w:jc w:val="both"/>
      </w:pPr>
      <w:r>
        <w:rPr>
          <w:rStyle w:val="s3"/>
        </w:rPr>
        <w:t xml:space="preserve">Пункт 5 изложен в редакции </w:t>
      </w:r>
      <w:hyperlink r:id="rId284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85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397"/>
        <w:jc w:val="both"/>
      </w:pPr>
      <w:r>
        <w:rPr>
          <w:rStyle w:val="s0"/>
        </w:rPr>
        <w:t xml:space="preserve">5. Период действия разовой </w:t>
      </w:r>
      <w:r>
        <w:rPr>
          <w:rStyle w:val="s0"/>
        </w:rPr>
        <w:t>лицензии не может превышать один год с даты начала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E837D6">
      <w:pPr>
        <w:ind w:firstLine="397"/>
        <w:jc w:val="both"/>
      </w:pPr>
      <w:r>
        <w:rPr>
          <w:rStyle w:val="s0"/>
        </w:rPr>
        <w:t>Для товаров,</w:t>
      </w:r>
      <w:r>
        <w:rPr>
          <w:rStyle w:val="s0"/>
        </w:rPr>
        <w:t xml:space="preserve"> в отношении которых введены количественные ограничения, период действия лицензии заканчивается в календарном году, на который установлена квота.</w:t>
      </w:r>
    </w:p>
    <w:p w:rsidR="00000000" w:rsidRDefault="00E837D6">
      <w:pPr>
        <w:ind w:firstLine="397"/>
        <w:jc w:val="both"/>
      </w:pPr>
      <w:r>
        <w:rPr>
          <w:rStyle w:val="s0"/>
        </w:rPr>
        <w:t>Срок действия генеральной лицензии на экспорт и (или) импорт товаров не может превышать один год с даты начала</w:t>
      </w:r>
      <w:r>
        <w:rPr>
          <w:rStyle w:val="s0"/>
        </w:rPr>
        <w:t xml:space="preserve"> ее действия, а для товаров, в отношении которых введены количественные ограничения, заканчивается в календарном году, на который установлена квота, если иное не оговорено решением соответствующего органа Евразийского экономического союза.</w:t>
      </w:r>
    </w:p>
    <w:p w:rsidR="00000000" w:rsidRDefault="00E837D6">
      <w:pPr>
        <w:ind w:firstLine="397"/>
        <w:jc w:val="both"/>
      </w:pPr>
      <w:r>
        <w:rPr>
          <w:rStyle w:val="s0"/>
        </w:rPr>
        <w:t>Срок действия ис</w:t>
      </w:r>
      <w:r>
        <w:rPr>
          <w:rStyle w:val="s0"/>
        </w:rPr>
        <w:t>ключительной лицензии устанавливается решением соответствующего органа Евразийского экономического союза в каждом конкретном случае.</w:t>
      </w:r>
    </w:p>
    <w:p w:rsidR="00000000" w:rsidRDefault="00E837D6">
      <w:pPr>
        <w:jc w:val="both"/>
      </w:pPr>
      <w:r>
        <w:rPr>
          <w:rStyle w:val="s3"/>
        </w:rPr>
        <w:t xml:space="preserve">Пункт 6 изложен в редакции </w:t>
      </w:r>
      <w:hyperlink r:id="rId286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6.12.17 г. № 124-VI (введен в действие с 1 января 2018 года) (</w:t>
      </w:r>
      <w:hyperlink r:id="rId287" w:anchor="sub_id=3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397"/>
        <w:jc w:val="both"/>
      </w:pPr>
      <w:r>
        <w:rPr>
          <w:rStyle w:val="s0"/>
        </w:rPr>
        <w:t xml:space="preserve">6. </w:t>
      </w:r>
      <w:hyperlink r:id="rId288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</w:t>
      </w:r>
      <w:r>
        <w:rPr>
          <w:rStyle w:val="s0"/>
        </w:rPr>
        <w:t>риостановления или прекращения действия лицензии на экспорт и импорт устанавливается соответствующим органом Евразийского экономического союза.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jc w:val="center"/>
      </w:pPr>
      <w:bookmarkStart w:id="46" w:name="SUB380000"/>
      <w:bookmarkEnd w:id="46"/>
      <w:r>
        <w:rPr>
          <w:rStyle w:val="s1"/>
        </w:rPr>
        <w:t>Глава 6. РАЗРЕШИТЕЛЬНЫЕ ПРОЦЕДУРЫ</w:t>
      </w:r>
    </w:p>
    <w:p w:rsidR="00000000" w:rsidRDefault="00E837D6">
      <w:pPr>
        <w:jc w:val="center"/>
      </w:pPr>
      <w:r>
        <w:rPr>
          <w:rStyle w:val="s1"/>
        </w:rPr>
        <w:t> </w:t>
      </w:r>
    </w:p>
    <w:p w:rsidR="00000000" w:rsidRDefault="00E837D6">
      <w:pPr>
        <w:ind w:left="1200" w:hanging="800"/>
        <w:jc w:val="both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E837D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89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90" w:anchor="sub_id=38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E837D6">
      <w:pPr>
        <w:ind w:firstLine="426"/>
        <w:jc w:val="both"/>
      </w:pPr>
      <w:r>
        <w:t>При этом перечень не должен содержать документы, информация из которых может быть получена из государ</w:t>
      </w:r>
      <w:r>
        <w:t>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E837D6">
      <w:pPr>
        <w:jc w:val="both"/>
      </w:pPr>
      <w:r>
        <w:rPr>
          <w:rStyle w:val="s3"/>
        </w:rPr>
        <w:t xml:space="preserve">Пункт 2 изложен в редакции </w:t>
      </w:r>
      <w:hyperlink r:id="rId291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2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00"/>
        <w:jc w:val="both"/>
      </w:pPr>
      <w:r>
        <w:rPr>
          <w:rStyle w:val="s0"/>
        </w:rPr>
        <w:t xml:space="preserve">2. </w:t>
      </w:r>
      <w:hyperlink r:id="rId29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</w:t>
      </w:r>
      <w:r>
        <w:rPr>
          <w:rStyle w:val="s0"/>
        </w:rPr>
        <w:t>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 правовыми актами.</w:t>
      </w:r>
    </w:p>
    <w:p w:rsidR="00000000" w:rsidRDefault="00E837D6">
      <w:pPr>
        <w:ind w:firstLine="426"/>
        <w:jc w:val="both"/>
      </w:pPr>
      <w:r>
        <w:rPr>
          <w:b/>
          <w:bCs/>
        </w:rPr>
        <w:t> </w:t>
      </w:r>
    </w:p>
    <w:p w:rsidR="00000000" w:rsidRDefault="00E837D6">
      <w:pPr>
        <w:jc w:val="both"/>
      </w:pPr>
      <w:bookmarkStart w:id="47" w:name="SUB390000"/>
      <w:bookmarkEnd w:id="47"/>
      <w:r>
        <w:rPr>
          <w:rStyle w:val="s3"/>
        </w:rPr>
        <w:t xml:space="preserve">В статью 39 внесены изменения в соответствии с </w:t>
      </w:r>
      <w:hyperlink r:id="rId294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95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left="1200" w:hanging="800"/>
        <w:jc w:val="both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E837D6">
      <w:pPr>
        <w:ind w:firstLine="426"/>
        <w:jc w:val="both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 xml:space="preserve">. Орган, уполномоченный на выдачу разрешений второй категории, в течение установленного срока обязан выдать разрешение второй категории либо дать мотивированный отказ </w:t>
      </w:r>
      <w:r>
        <w:t>в его выдаче.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48" w:name="SUB400000"/>
      <w:bookmarkEnd w:id="48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E837D6">
      <w:pPr>
        <w:ind w:firstLine="426"/>
        <w:jc w:val="both"/>
      </w:pPr>
      <w:r>
        <w:t>Размер сборов или плат, взимаемых при осуществлении разрешительных процедур, порядок их исчисления и уплаты устанавливаются в соответствии с законодательством Р</w:t>
      </w:r>
      <w:r>
        <w:t>еспублики Казахстан.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49" w:name="SUB410000"/>
      <w:bookmarkEnd w:id="49"/>
      <w:r>
        <w:rPr>
          <w:rStyle w:val="s1"/>
        </w:rPr>
        <w:t>Статья 41. Отказ в выдаче разрешения второй категории</w:t>
      </w:r>
    </w:p>
    <w:p w:rsidR="00000000" w:rsidRDefault="00E837D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96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97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8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299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00"/>
        <w:jc w:val="both"/>
      </w:pPr>
      <w:r>
        <w:rPr>
          <w:rStyle w:val="s0"/>
        </w:rPr>
        <w:t>1. Отказ в выдаче разрешения второй категории осуществляется по основаниям, предусмотренным законами Республики Казахстан.</w:t>
      </w:r>
    </w:p>
    <w:p w:rsidR="00000000" w:rsidRDefault="00E837D6">
      <w:pPr>
        <w:ind w:firstLine="426"/>
        <w:jc w:val="both"/>
      </w:pPr>
      <w:r>
        <w:t>2. Мотивированный отказ заявителю</w:t>
      </w:r>
      <w:r>
        <w:t xml:space="preserve"> в выдаче разрешения второй категории дается органом, уполномоченным на выдачу разрешения второй категории, в сроки, установленные для выдачи разрешения второй категории.</w:t>
      </w:r>
    </w:p>
    <w:p w:rsidR="00000000" w:rsidRDefault="00E837D6">
      <w:pPr>
        <w:ind w:firstLine="426"/>
        <w:jc w:val="both"/>
      </w:pPr>
      <w:r>
        <w:t>3. Мотивированный отказ в выдаче разрешения второй категории дается в письменной форм</w:t>
      </w:r>
      <w:r>
        <w:t>е, в том числе в форме электронного документа или на бумажном носителе.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jc w:val="both"/>
      </w:pPr>
      <w:bookmarkStart w:id="50" w:name="SUB420000"/>
      <w:bookmarkEnd w:id="50"/>
      <w:r>
        <w:rPr>
          <w:rStyle w:val="s3"/>
        </w:rPr>
        <w:t xml:space="preserve">В статью 42 внесены изменения в соответствии с </w:t>
      </w:r>
      <w:hyperlink r:id="rId300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01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left="1200" w:hanging="800"/>
        <w:jc w:val="both"/>
      </w:pPr>
      <w:r>
        <w:rPr>
          <w:rStyle w:val="s1"/>
        </w:rPr>
        <w:t xml:space="preserve">Статья 42. Прекращение действия разрешения второй категории </w:t>
      </w:r>
    </w:p>
    <w:p w:rsidR="00000000" w:rsidRDefault="00E837D6">
      <w:pPr>
        <w:ind w:firstLine="426"/>
        <w:jc w:val="both"/>
      </w:pPr>
      <w:r>
        <w:t xml:space="preserve">Разрешение второй категории прекращает свое действие в случаях и в порядке, определяемых </w:t>
      </w:r>
      <w:hyperlink r:id="rId302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E837D6">
      <w:pPr>
        <w:ind w:firstLine="426"/>
        <w:jc w:val="both"/>
      </w:pPr>
      <w:r>
        <w:t xml:space="preserve">При этом лишение (отзыв) разрешений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jc w:val="center"/>
      </w:pPr>
      <w:bookmarkStart w:id="51" w:name="SUB430000"/>
      <w:bookmarkEnd w:id="51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E837D6">
      <w:pPr>
        <w:jc w:val="center"/>
      </w:pPr>
      <w:r>
        <w:rPr>
          <w:rStyle w:val="s1"/>
        </w:rPr>
        <w:t> </w:t>
      </w:r>
    </w:p>
    <w:p w:rsidR="00000000" w:rsidRDefault="00E837D6">
      <w:pPr>
        <w:ind w:left="1200" w:hanging="800"/>
        <w:jc w:val="both"/>
      </w:pPr>
      <w:r>
        <w:rPr>
          <w:rStyle w:val="s1"/>
        </w:rPr>
        <w:t xml:space="preserve">Статья 43. Выдача дубликатов разрешения и (или) приложения к разрешению, а также перевод в электронный </w:t>
      </w:r>
      <w:r>
        <w:rPr>
          <w:rStyle w:val="s1"/>
        </w:rPr>
        <w:t>формат</w:t>
      </w:r>
    </w:p>
    <w:p w:rsidR="00000000" w:rsidRDefault="00E837D6">
      <w:pPr>
        <w:ind w:firstLine="426"/>
        <w:jc w:val="both"/>
      </w:pPr>
      <w:r>
        <w:t>1. При утере, порче разрешения и (или) приложения к разрешению, выданных в бумажной форме, лицензиат или владелец разрешения второй категории имеет право на получение дубликатов разрешения и (или) приложения к разрешению.</w:t>
      </w:r>
    </w:p>
    <w:p w:rsidR="00000000" w:rsidRDefault="00E837D6">
      <w:pPr>
        <w:ind w:firstLine="426"/>
        <w:jc w:val="both"/>
      </w:pPr>
      <w:r>
        <w:t xml:space="preserve">2. Если разрешение и (или) </w:t>
      </w:r>
      <w:r>
        <w:t>приложение к разрешению были выданы в бумажной форме, лицензиат или владелец разрешения второй категории вправе по заявлению перевести их в электронный формат и получить электронную форму разрешения.</w:t>
      </w:r>
    </w:p>
    <w:p w:rsidR="00000000" w:rsidRDefault="00E837D6">
      <w:pPr>
        <w:ind w:firstLine="426"/>
        <w:jc w:val="both"/>
      </w:pPr>
      <w:r>
        <w:t>Действие настоящего пункта не распространяется на разреш</w:t>
      </w:r>
      <w:r>
        <w:t>ения, выдаваемые только в бумажной форме.</w:t>
      </w:r>
    </w:p>
    <w:p w:rsidR="00000000" w:rsidRDefault="00E837D6">
      <w:pPr>
        <w:ind w:firstLine="426"/>
        <w:jc w:val="both"/>
      </w:pPr>
      <w:r>
        <w:t>3. Утерянные, испорченные бланки разрешения и (или) приложения к разрешению считаются недействительными со дня получения разрешительным органом заявления об утере или порче.</w:t>
      </w:r>
    </w:p>
    <w:p w:rsidR="00000000" w:rsidRDefault="00E837D6">
      <w:pPr>
        <w:ind w:firstLine="426"/>
        <w:jc w:val="both"/>
      </w:pPr>
      <w:r>
        <w:t>4. Разрешительный орган в течение двух р</w:t>
      </w:r>
      <w:r>
        <w:t>абочих дней со дня подачи заявления производит выдачу дубликатов разрешения и (или) приложения к разрешению с надписью «дубликат»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52" w:name="SUB440000"/>
      <w:bookmarkEnd w:id="52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E837D6">
      <w:pPr>
        <w:ind w:firstLine="426"/>
        <w:jc w:val="both"/>
      </w:pPr>
      <w:r>
        <w:t>В случае обнаружения ошибок в выданном разрешении и (или) приложении к разрешению лицензиат или владелец разрешения второй категории вправе подать заявление в произволь</w:t>
      </w:r>
      <w:r>
        <w:t>ной форме об их исправлении.</w:t>
      </w:r>
    </w:p>
    <w:p w:rsidR="00000000" w:rsidRDefault="00E837D6">
      <w:pPr>
        <w:ind w:firstLine="426"/>
        <w:jc w:val="both"/>
      </w:pPr>
      <w:r>
        <w:t>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(или) приложе</w:t>
      </w:r>
      <w:r>
        <w:t>ние к разрешению с соответствующими исправлениями.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53" w:name="SUB450000"/>
      <w:bookmarkEnd w:id="53"/>
      <w:r>
        <w:rPr>
          <w:rStyle w:val="s1"/>
        </w:rPr>
        <w:t>Статья 45. Приостановление, возобновление действия, лишение (отзыв) разрешения и (или) приложения к разрешению</w:t>
      </w:r>
    </w:p>
    <w:p w:rsidR="00000000" w:rsidRDefault="00E837D6">
      <w:pPr>
        <w:ind w:firstLine="426"/>
        <w:jc w:val="both"/>
      </w:pPr>
      <w:r>
        <w:t>1. Приостановление действия разрешения и (или) приложения к разрешению осуществляется в поря</w:t>
      </w:r>
      <w:r>
        <w:t xml:space="preserve">дке и по основаниям, предусмотренным </w:t>
      </w:r>
      <w:hyperlink r:id="rId303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E837D6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04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837D6">
      <w:pPr>
        <w:ind w:firstLine="397"/>
        <w:jc w:val="both"/>
      </w:pPr>
      <w:r>
        <w:rPr>
          <w:rStyle w:val="s0"/>
        </w:rPr>
        <w:t>1-1. Основанием для приостановления действия разрешения и (или) приложения к разрешению может быть добровольное обращение в разрешительный орган физического или юридического лица, являющегося лицензиатом или влад</w:t>
      </w:r>
      <w:r>
        <w:rPr>
          <w:rStyle w:val="s0"/>
        </w:rPr>
        <w:t>ельцем разрешения второй категории.</w:t>
      </w:r>
    </w:p>
    <w:p w:rsidR="00000000" w:rsidRDefault="00E837D6">
      <w:pPr>
        <w:ind w:firstLine="426"/>
        <w:jc w:val="both"/>
      </w:pPr>
      <w:r>
        <w:t>2. Если иное не предусмотрено законами Республики Казахстан,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</w:t>
      </w:r>
      <w:r>
        <w:t>ствление которых были выданы разрешение и (или) приложение к разрешению, действие которых приостановлено.</w:t>
      </w:r>
    </w:p>
    <w:p w:rsidR="00000000" w:rsidRDefault="00E837D6">
      <w:pPr>
        <w:ind w:firstLine="426"/>
        <w:jc w:val="both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</w:t>
      </w:r>
      <w:r>
        <w:t>жения к разрешению, лицензиат или владелец разрешения второй категории вправе до истечения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</w:t>
      </w:r>
      <w:r>
        <w:t>х документов.</w:t>
      </w:r>
    </w:p>
    <w:p w:rsidR="00000000" w:rsidRDefault="00E837D6">
      <w:pPr>
        <w:ind w:firstLine="426"/>
        <w:jc w:val="both"/>
      </w:pPr>
      <w:r>
        <w:t xml:space="preserve">Разрешительный орган в течение десяти рабочих дней со дня подачи заявителем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E837D6">
      <w:pPr>
        <w:ind w:firstLine="426"/>
        <w:jc w:val="both"/>
      </w:pPr>
      <w:r>
        <w:t>В с</w:t>
      </w:r>
      <w:r>
        <w:t>лучае подтверждения факта устранения заявителем нарушений разрешительный орган принимает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E837D6">
      <w:pPr>
        <w:ind w:firstLine="426"/>
        <w:jc w:val="both"/>
      </w:pPr>
      <w:r>
        <w:t>При этом действие разрешения и (или) пр</w:t>
      </w:r>
      <w:r>
        <w:t>иложения к разрешению возобновляется с момента принятия решения, указанного в части третьей настоящего пункта.</w:t>
      </w:r>
    </w:p>
    <w:p w:rsidR="00000000" w:rsidRDefault="00E837D6">
      <w:pPr>
        <w:ind w:firstLine="426"/>
        <w:jc w:val="both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основанием для пр</w:t>
      </w:r>
      <w:r>
        <w:t>иостановления разрешения и (или) приложения к разрешению до истечения срока приостановления, разрешительные органы в течение десяти рабочих дней с момента истечения срока приостановления инициируют процедуру лишения (отзыва) разрешения и (или) приложения к</w:t>
      </w:r>
      <w:r>
        <w:t xml:space="preserve"> разрешению.</w:t>
      </w:r>
    </w:p>
    <w:p w:rsidR="00000000" w:rsidRDefault="00E837D6">
      <w:pPr>
        <w:ind w:firstLine="426"/>
        <w:jc w:val="both"/>
      </w:pPr>
      <w:r>
        <w:t>В процессе рассмотрения вопроса о лишении (отзыве) разрешения и (или) приложения к нему лицензиат или владелец разрешения второй категории вправе доказывать факт устранения нарушения. В этом случае разрешительный орган должен руководствоваться</w:t>
      </w:r>
      <w:r>
        <w:t xml:space="preserve"> частями второй и третьей пункта 3 настоящей статьи.</w:t>
      </w:r>
    </w:p>
    <w:p w:rsidR="00000000" w:rsidRDefault="00E837D6">
      <w:pPr>
        <w:jc w:val="both"/>
      </w:pPr>
      <w:bookmarkStart w:id="54" w:name="SUB450500"/>
      <w:bookmarkEnd w:id="54"/>
      <w:r>
        <w:rPr>
          <w:rStyle w:val="s3"/>
        </w:rPr>
        <w:t xml:space="preserve">В пункт 5 внесены изменения в соответствии </w:t>
      </w:r>
      <w:hyperlink r:id="rId305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06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307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E837D6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08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24.05.18 г. № 156-VI</w:t>
      </w:r>
    </w:p>
    <w:p w:rsidR="00000000" w:rsidRDefault="00E837D6">
      <w:pPr>
        <w:ind w:firstLine="397"/>
        <w:jc w:val="both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лицензиата, владельца разрешения второй категории прекращаются все обязательства по оплате ежегодного лицензионного сбор</w:t>
      </w:r>
      <w:r>
        <w:rPr>
          <w:rStyle w:val="s0"/>
        </w:rPr>
        <w:t>а или платежа, предусмотренного законами Республики Казахстан.</w:t>
      </w:r>
    </w:p>
    <w:p w:rsidR="00000000" w:rsidRDefault="00E837D6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309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837D6">
      <w:pPr>
        <w:ind w:firstLine="397"/>
        <w:jc w:val="both"/>
      </w:pPr>
      <w:r>
        <w:rPr>
          <w:rStyle w:val="s0"/>
        </w:rPr>
        <w:t>7. Возобновление действия разре</w:t>
      </w:r>
      <w:r>
        <w:rPr>
          <w:rStyle w:val="s0"/>
        </w:rPr>
        <w:t>шения и (или) приложения к разрешению, приостановленного по основанию, предусмотренному пунктом 1-1 настоящей статьи, осуществляется по обращению в разрешительный орган лицензиата или владельца разрешения второй категории.</w:t>
      </w:r>
    </w:p>
    <w:p w:rsidR="00000000" w:rsidRDefault="00E837D6">
      <w:pPr>
        <w:ind w:firstLine="397"/>
        <w:jc w:val="both"/>
      </w:pPr>
      <w:r>
        <w:rPr>
          <w:rStyle w:val="s0"/>
        </w:rPr>
        <w:t>Разрешительный орган на основании</w:t>
      </w:r>
      <w:r>
        <w:rPr>
          <w:rStyle w:val="s0"/>
        </w:rPr>
        <w:t xml:space="preserve"> данного обращения в 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E837D6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310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837D6">
      <w:pPr>
        <w:ind w:firstLine="397"/>
        <w:jc w:val="both"/>
      </w:pPr>
      <w:r>
        <w:rPr>
          <w:rStyle w:val="s0"/>
        </w:rPr>
        <w:t xml:space="preserve">8. С момента принятия решения о возобновлении действия разрешения и (или) приложения к разрешению возобновляются обязательства для лицензиата, владельца разрешения второй категории по оплате ежегодного лицензионного </w:t>
      </w:r>
      <w:r>
        <w:rPr>
          <w:rStyle w:val="s0"/>
        </w:rPr>
        <w:t>сбора или платежа, предусмотренного законами Республики Казахстан.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jc w:val="center"/>
      </w:pPr>
      <w:bookmarkStart w:id="55" w:name="SUB460000"/>
      <w:bookmarkEnd w:id="55"/>
      <w:r>
        <w:rPr>
          <w:rStyle w:val="s1"/>
        </w:rPr>
        <w:t>Глава 8. УВЕДОМИТЕЛЬНЫЙ ПОРЯДОК</w:t>
      </w:r>
    </w:p>
    <w:p w:rsidR="00000000" w:rsidRDefault="00E837D6">
      <w:pPr>
        <w:jc w:val="center"/>
      </w:pPr>
      <w:r>
        <w:rPr>
          <w:rStyle w:val="s1"/>
        </w:rPr>
        <w:t> </w:t>
      </w:r>
    </w:p>
    <w:p w:rsidR="00000000" w:rsidRDefault="00E837D6">
      <w:pPr>
        <w:ind w:left="1200" w:hanging="800"/>
        <w:jc w:val="both"/>
      </w:pPr>
      <w:r>
        <w:rPr>
          <w:rStyle w:val="s1"/>
        </w:rPr>
        <w:t>Статья 46. Уведомительный порядок</w:t>
      </w:r>
    </w:p>
    <w:p w:rsidR="00000000" w:rsidRDefault="00E837D6">
      <w:pPr>
        <w:ind w:firstLine="426"/>
        <w:jc w:val="both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</w:t>
      </w:r>
      <w:r>
        <w:t>.</w:t>
      </w:r>
    </w:p>
    <w:p w:rsidR="00000000" w:rsidRDefault="00E837D6">
      <w:pPr>
        <w:ind w:firstLine="426"/>
        <w:jc w:val="both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разрешений и уведомлений.</w:t>
      </w:r>
    </w:p>
    <w:p w:rsidR="00000000" w:rsidRDefault="00E837D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11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2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</w:t>
      </w:r>
      <w:r>
        <w:rPr>
          <w:rStyle w:val="s0"/>
        </w:rPr>
        <w:t xml:space="preserve">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 отношении которых введен уведомительный порядок.</w:t>
      </w:r>
    </w:p>
    <w:p w:rsidR="00000000" w:rsidRDefault="00E837D6">
      <w:pPr>
        <w:ind w:firstLine="426"/>
        <w:jc w:val="both"/>
      </w:pPr>
      <w:r>
        <w:t>4. Заявитель вправе начать или обязан прекрат</w:t>
      </w:r>
      <w:r>
        <w:t>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Республики Казахстан.</w:t>
      </w:r>
    </w:p>
    <w:p w:rsidR="00000000" w:rsidRDefault="00E837D6">
      <w:pPr>
        <w:ind w:firstLine="426"/>
        <w:jc w:val="both"/>
      </w:pPr>
      <w:r>
        <w:t>С учетом специфики отдельных видов деятельности или действий в отдельных случаях законами</w:t>
      </w:r>
      <w:r>
        <w:t xml:space="preserve"> Республики Казахстан могут устанавливаться сроки для направления уведомления.</w:t>
      </w:r>
    </w:p>
    <w:p w:rsidR="00000000" w:rsidRDefault="00E837D6">
      <w:pPr>
        <w:ind w:firstLine="426"/>
        <w:jc w:val="both"/>
      </w:pPr>
      <w:r>
        <w:t>5. В случаях, установленных законами Республики Казахстан, к уведомлению прилагаются необходимые документы, при этом запрещается истребование от заявителей документов и иной инф</w:t>
      </w:r>
      <w:r>
        <w:t>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E837D6">
      <w:pPr>
        <w:ind w:firstLine="426"/>
        <w:jc w:val="both"/>
      </w:pPr>
      <w:r>
        <w:t>Ответственность за достоверность сведений, содержащихся в уведомлении и (или) прилагаемых к уведомлению док</w:t>
      </w:r>
      <w:r>
        <w:t>ументах, несет заявитель.</w:t>
      </w:r>
    </w:p>
    <w:p w:rsidR="00000000" w:rsidRDefault="00E837D6">
      <w:pPr>
        <w:ind w:firstLine="426"/>
        <w:jc w:val="both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физические и юридические лица, имевшие на момент введения уведомительного порядка действительное разреше</w:t>
      </w:r>
      <w:r>
        <w:t>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разрешений и уведомлений.</w:t>
      </w:r>
    </w:p>
    <w:p w:rsidR="00000000" w:rsidRDefault="00E837D6">
      <w:pPr>
        <w:ind w:firstLine="426"/>
        <w:jc w:val="both"/>
      </w:pPr>
      <w:r>
        <w:t>7. В случае изменения юридического адреса физического лица, места нахождения юридическ</w:t>
      </w:r>
      <w:r>
        <w:t>ого лица, адреса осуществления деятельности или действий, указанных в уведомлении, а также регистрационных данных, информация о которых является обязательной для заполнения в уведомлении, заявитель обязан в течение десяти рабочих дней со дня изменения напр</w:t>
      </w:r>
      <w:r>
        <w:t>авить уведомление об указанных изменениях в порядке, установленном настоящей статьей.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Статья 47. Подтверждение направления уведомления</w:t>
      </w:r>
    </w:p>
    <w:p w:rsidR="00000000" w:rsidRDefault="00E837D6">
      <w:pPr>
        <w:ind w:firstLine="426"/>
        <w:jc w:val="both"/>
      </w:pPr>
      <w:r>
        <w:t>По обращениям заявителей государственные органы,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</w:t>
      </w:r>
      <w:r>
        <w:t>иях.</w:t>
      </w:r>
    </w:p>
    <w:p w:rsidR="00000000" w:rsidRDefault="00E837D6">
      <w:pPr>
        <w:ind w:firstLine="426"/>
        <w:jc w:val="both"/>
      </w:pPr>
      <w:r>
        <w:t>Государственные органы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jc w:val="both"/>
      </w:pPr>
      <w:bookmarkStart w:id="57" w:name="SUB480000"/>
      <w:bookmarkEnd w:id="57"/>
      <w:r>
        <w:rPr>
          <w:rStyle w:val="s3"/>
        </w:rPr>
        <w:t>В заголовок внесены</w:t>
      </w:r>
      <w:r>
        <w:rPr>
          <w:rStyle w:val="s3"/>
        </w:rPr>
        <w:t xml:space="preserve"> изменения в соответствии с </w:t>
      </w:r>
      <w:hyperlink r:id="rId313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14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jc w:val="center"/>
      </w:pPr>
      <w:r>
        <w:rPr>
          <w:rStyle w:val="s1"/>
        </w:rPr>
        <w:t>Глава 9. ИНФОРМАЦИОННО-КОММУНИКАЦИОННЫЕ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E837D6">
      <w:pPr>
        <w:jc w:val="center"/>
      </w:pPr>
      <w:r>
        <w:rPr>
          <w:rStyle w:val="s1"/>
        </w:rPr>
        <w:t> </w:t>
      </w:r>
    </w:p>
    <w:p w:rsidR="00000000" w:rsidRDefault="00E837D6">
      <w:pPr>
        <w:jc w:val="center"/>
      </w:pPr>
      <w:r>
        <w:rPr>
          <w:rStyle w:val="s1"/>
        </w:rPr>
        <w:t> </w:t>
      </w:r>
    </w:p>
    <w:p w:rsidR="00000000" w:rsidRDefault="00E837D6">
      <w:pPr>
        <w:ind w:left="1200" w:hanging="800"/>
        <w:jc w:val="both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E837D6">
      <w:pPr>
        <w:ind w:firstLine="426"/>
        <w:jc w:val="both"/>
      </w:pPr>
      <w:r>
        <w:t>1. Лицензирование и направлени</w:t>
      </w:r>
      <w:r>
        <w:t>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E837D6">
      <w:pPr>
        <w:jc w:val="both"/>
      </w:pPr>
      <w:r>
        <w:rPr>
          <w:rStyle w:val="s3"/>
        </w:rPr>
        <w:t xml:space="preserve">См.: </w:t>
      </w:r>
      <w:hyperlink r:id="rId31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E837D6">
      <w:pPr>
        <w:ind w:firstLine="426"/>
        <w:jc w:val="both"/>
      </w:pPr>
      <w:r>
        <w:t xml:space="preserve">Разрешительные процедуры осуществляются в электронной форме с использованием государственной информационной системы разрешений и уведомлений </w:t>
      </w:r>
      <w:r>
        <w:t xml:space="preserve">и 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E837D6">
      <w:pPr>
        <w:ind w:firstLine="426"/>
        <w:jc w:val="both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E837D6">
      <w:pPr>
        <w:ind w:firstLine="426"/>
        <w:jc w:val="both"/>
      </w:pPr>
      <w:r>
        <w:t>Раз</w:t>
      </w:r>
      <w:r>
        <w:t>решительные органы обязаны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E837D6">
      <w:pPr>
        <w:ind w:firstLine="426"/>
        <w:jc w:val="both"/>
      </w:pPr>
      <w:r>
        <w:t>Ответственность за невыполнени</w:t>
      </w:r>
      <w:r>
        <w:t>е требований, установленных частью четвертой настоящего пункта, несет разрешительный орган.</w:t>
      </w:r>
    </w:p>
    <w:p w:rsidR="00000000" w:rsidRDefault="00E837D6">
      <w:pPr>
        <w:ind w:firstLine="426"/>
        <w:jc w:val="both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E837D6">
      <w:pPr>
        <w:jc w:val="both"/>
      </w:pPr>
      <w:r>
        <w:rPr>
          <w:rStyle w:val="s3"/>
        </w:rPr>
        <w:t xml:space="preserve">Пункт 2 изложен в редакции </w:t>
      </w:r>
      <w:hyperlink r:id="rId316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17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00"/>
        <w:jc w:val="both"/>
      </w:pPr>
      <w:r>
        <w:rPr>
          <w:rStyle w:val="s0"/>
        </w:rPr>
        <w:t>2. Для получения разрешения через Государс</w:t>
      </w:r>
      <w:r>
        <w:rPr>
          <w:rStyle w:val="s0"/>
        </w:rPr>
        <w:t>твенную корпорацию заявитель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концентрацией финансовых ресурсов.</w:t>
      </w:r>
    </w:p>
    <w:p w:rsidR="00000000" w:rsidRDefault="00E837D6">
      <w:pPr>
        <w:jc w:val="both"/>
      </w:pPr>
      <w:r>
        <w:rPr>
          <w:rStyle w:val="s3"/>
        </w:rPr>
        <w:t>Пункт 3 изложен в редакции</w:t>
      </w:r>
      <w:r>
        <w:rPr>
          <w:rStyle w:val="s3"/>
        </w:rPr>
        <w:t xml:space="preserve"> </w:t>
      </w:r>
      <w:hyperlink r:id="rId318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19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 xml:space="preserve">.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цифровой подписью, выданной для </w:t>
      </w:r>
      <w:r>
        <w:rPr>
          <w:rStyle w:val="s0"/>
        </w:rPr>
        <w:t>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E837D6">
      <w:pPr>
        <w:ind w:firstLine="426"/>
        <w:jc w:val="both"/>
      </w:pPr>
      <w:r>
        <w:t>4. В случае обращения заявителя за получением разрешения и (или) приложения к разрешению на бумажном носителе разрешение и (или) приложение к р</w:t>
      </w:r>
      <w:r>
        <w:t>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E837D6">
      <w:pPr>
        <w:ind w:firstLine="426"/>
        <w:jc w:val="both"/>
      </w:pPr>
      <w:r>
        <w:t>5. Разрешение и (или) приложение к разрешению выдаются на бумажном носителе в случае отсутствия возможнос</w:t>
      </w:r>
      <w:r>
        <w:t>ти выдать разрешение и (или) приложение к разрешению в электронной форме.</w:t>
      </w:r>
    </w:p>
    <w:p w:rsidR="00000000" w:rsidRDefault="00E837D6">
      <w:pPr>
        <w:ind w:firstLine="426"/>
        <w:jc w:val="both"/>
      </w:pPr>
      <w:r>
        <w:t>6. В случае подачи заявления в электронной форме посредством государственной информационной системы разрешений и уведомлений регистрация заявления лицензиаром и органом, уполномоченным на выдачу разрешения второй категории, производится в течение одного ра</w:t>
      </w:r>
      <w:r>
        <w:t>бочего дня.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E837D6">
      <w:pPr>
        <w:ind w:firstLine="426"/>
        <w:jc w:val="both"/>
      </w:pPr>
      <w:r>
        <w:t>1.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E837D6">
      <w:pPr>
        <w:ind w:firstLine="426"/>
        <w:jc w:val="both"/>
      </w:pPr>
      <w:r>
        <w:t>Государственный электронный реестр разрешений и уведо</w:t>
      </w:r>
      <w:r>
        <w:t>млений по уведомлениям ведется государственными органами, осуществляющими прием уведомлений в случаях, предусмотренных законодательством Республики Казахстан.</w:t>
      </w:r>
    </w:p>
    <w:p w:rsidR="00000000" w:rsidRDefault="00E837D6">
      <w:pPr>
        <w:ind w:firstLine="426"/>
        <w:jc w:val="both"/>
      </w:pPr>
      <w:r>
        <w:t>2. Государственные органы для осуществления своих полномочий обязаны получать информацию о разреш</w:t>
      </w:r>
      <w:r>
        <w:t>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информации от физических и юридических лиц.</w:t>
      </w:r>
    </w:p>
    <w:p w:rsidR="00000000" w:rsidRDefault="00E837D6">
      <w:pPr>
        <w:jc w:val="both"/>
      </w:pPr>
      <w:r>
        <w:rPr>
          <w:rStyle w:val="s3"/>
        </w:rPr>
        <w:t xml:space="preserve">Пункт 3 изложен в редакции </w:t>
      </w:r>
      <w:hyperlink r:id="rId320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21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>3. Государственный электронный реестр разрешений и уведомлений является основой д</w:t>
      </w:r>
      <w:r>
        <w:t>ля формирования системы оценки рисков и графика проведения проверок.</w:t>
      </w:r>
    </w:p>
    <w:p w:rsidR="00000000" w:rsidRDefault="00E837D6">
      <w:pPr>
        <w:ind w:firstLine="426"/>
        <w:jc w:val="both"/>
      </w:pPr>
      <w:r>
        <w:t>4. В случае приостановления деятельности или отдельных видов деятельности или действий (операций) физического или юридического лица в государственный электронный реестр разрешений и уведо</w:t>
      </w:r>
      <w:r>
        <w:t>млений вносятся соответствующие сведения.</w:t>
      </w:r>
    </w:p>
    <w:p w:rsidR="00000000" w:rsidRDefault="00E837D6">
      <w:pPr>
        <w:ind w:firstLine="426"/>
        <w:jc w:val="both"/>
      </w:pPr>
      <w:r>
        <w:t>5. Исключение уведомления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</w:t>
      </w:r>
      <w:r>
        <w:t>твий физического или юридического лица, а также в иных случаях, предусмотренных законами Республики Казахстан.</w:t>
      </w:r>
    </w:p>
    <w:p w:rsidR="00000000" w:rsidRDefault="00E837D6">
      <w:pPr>
        <w:ind w:firstLine="426"/>
        <w:jc w:val="both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</w:t>
      </w:r>
      <w:r>
        <w:t>едения ими государственного электронного реестра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</w:t>
      </w:r>
      <w:r>
        <w:t>едомлений после появления такой возможности.</w:t>
      </w:r>
    </w:p>
    <w:p w:rsidR="00000000" w:rsidRDefault="00E837D6">
      <w:pPr>
        <w:jc w:val="both"/>
      </w:pPr>
      <w:r>
        <w:rPr>
          <w:rStyle w:val="s3"/>
        </w:rPr>
        <w:t xml:space="preserve">См.: </w:t>
      </w:r>
      <w:hyperlink r:id="rId32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jc w:val="center"/>
      </w:pPr>
      <w:bookmarkStart w:id="59" w:name="SUB500000"/>
      <w:bookmarkEnd w:id="59"/>
      <w:r>
        <w:rPr>
          <w:rStyle w:val="s1"/>
        </w:rPr>
        <w:t>Глава 10. ОТВЕТСТВЕННОСТЬ И КОНТРОЛЬ</w:t>
      </w:r>
    </w:p>
    <w:p w:rsidR="00000000" w:rsidRDefault="00E837D6">
      <w:pPr>
        <w:jc w:val="center"/>
      </w:pPr>
      <w:r>
        <w:rPr>
          <w:rStyle w:val="s1"/>
        </w:rPr>
        <w:t> </w:t>
      </w:r>
    </w:p>
    <w:p w:rsidR="00000000" w:rsidRDefault="00E837D6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50. Ответственность за нарушение законодательства Республики Казахстан о разрешениях и уведомлениях</w:t>
      </w:r>
    </w:p>
    <w:p w:rsidR="00000000" w:rsidRDefault="00E837D6">
      <w:pPr>
        <w:ind w:firstLine="426"/>
        <w:jc w:val="both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323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E837D6">
      <w:pPr>
        <w:jc w:val="both"/>
      </w:pPr>
      <w:r>
        <w:rPr>
          <w:rStyle w:val="s3"/>
        </w:rPr>
        <w:t xml:space="preserve">См.: </w:t>
      </w:r>
      <w:hyperlink r:id="rId324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jc w:val="both"/>
      </w:pPr>
      <w:bookmarkStart w:id="60" w:name="SUB510000"/>
      <w:bookmarkEnd w:id="60"/>
      <w:r>
        <w:rPr>
          <w:rStyle w:val="s3"/>
        </w:rPr>
        <w:t>С</w:t>
      </w:r>
      <w:r>
        <w:rPr>
          <w:rStyle w:val="s3"/>
        </w:rPr>
        <w:t xml:space="preserve">татья 51 изложена в редакции </w:t>
      </w:r>
      <w:hyperlink r:id="rId325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26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left="1200" w:hanging="800"/>
        <w:jc w:val="both"/>
      </w:pPr>
      <w:r>
        <w:rPr>
          <w:rStyle w:val="s1"/>
        </w:rPr>
        <w:t>Статья 51</w:t>
      </w:r>
      <w:r>
        <w:rPr>
          <w:rStyle w:val="s1"/>
        </w:rPr>
        <w:t>. Контроль по уведомлениям и разрешительный контроль</w:t>
      </w:r>
    </w:p>
    <w:p w:rsidR="00000000" w:rsidRDefault="00E837D6">
      <w:pPr>
        <w:ind w:firstLine="397"/>
        <w:jc w:val="both"/>
      </w:pPr>
      <w:r>
        <w:rPr>
          <w:rStyle w:val="s0"/>
        </w:rPr>
        <w:t xml:space="preserve">1. Разрешительный контроль осуществляется в форме проверки и профилактического контроля в соответствии с </w:t>
      </w:r>
      <w:hyperlink r:id="rId327" w:anchor="sub_id=1400000" w:history="1">
        <w:r>
          <w:rPr>
            <w:rStyle w:val="a5"/>
          </w:rPr>
          <w:t>Предпринимате</w:t>
        </w:r>
        <w:r>
          <w:rPr>
            <w:rStyle w:val="a5"/>
          </w:rPr>
          <w:t>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E837D6">
      <w:pPr>
        <w:jc w:val="both"/>
      </w:pPr>
      <w:bookmarkStart w:id="61" w:name="SUB510200"/>
      <w:bookmarkEnd w:id="61"/>
      <w:r>
        <w:rPr>
          <w:rStyle w:val="s3"/>
        </w:rPr>
        <w:t xml:space="preserve">Пункт 2 изложен в редакции </w:t>
      </w:r>
      <w:hyperlink r:id="rId328" w:anchor="sub_id=2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329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397"/>
        <w:jc w:val="both"/>
      </w:pPr>
      <w:r>
        <w:t>2. Разрешительный контроль соответствия заявителя квалификационным или разрешительным требованиям до выдачи разрешения и (или) приложения к разрешению осуществляется в порядке профилактического контроля с посещением субъекта (объекта) контроля в случае нал</w:t>
      </w:r>
      <w:r>
        <w:t>ичия в нормативных правовых актах об утверждении квалификационных и разрешительных требований необходимости посещения заявителя, по результатам которого составляется заключение о соответствии или несоответствии заявителя квалификационным или разрешительным</w:t>
      </w:r>
      <w:r>
        <w:t xml:space="preserve"> требованиям.</w:t>
      </w:r>
    </w:p>
    <w:p w:rsidR="00000000" w:rsidRDefault="00E837D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30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31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397"/>
        <w:jc w:val="both"/>
      </w:pPr>
      <w:r>
        <w:rPr>
          <w:rStyle w:val="s0"/>
        </w:rPr>
        <w:t>3. Разрешительный контроль соблюдения лицензиатами и владельцами разрешений второй категории законодательства Республики Казахстан о разрешениях и уведомлениях после выдачи разрешения и (или) при</w:t>
      </w:r>
      <w:r>
        <w:rPr>
          <w:rStyle w:val="s0"/>
        </w:rPr>
        <w:t xml:space="preserve">ложения к разрешению (в процессе осуществления деятельности) осуществляется в соответствии с </w:t>
      </w:r>
      <w:hyperlink r:id="rId332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посредством проверок и профилактического контроля.</w:t>
      </w:r>
    </w:p>
    <w:p w:rsidR="00000000" w:rsidRDefault="00E837D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34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35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397"/>
        <w:jc w:val="both"/>
      </w:pPr>
      <w:r>
        <w:rPr>
          <w:rStyle w:val="s0"/>
        </w:rPr>
        <w:t>4. После получения уведомления государственный орган самостоятельно проверяет соблюдение заявителем требований,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</w:t>
      </w:r>
      <w:r>
        <w:rPr>
          <w:rStyle w:val="s0"/>
        </w:rPr>
        <w:t>мативными правовыми актами Национального Банка Республики Казахстан, уполномоченного органа по регулированию, контролю и надзору финансового рынка и финансовых организаций для осуществления деятельности, в процессе осуществления контрольной и надзорной дея</w:t>
      </w:r>
      <w:r>
        <w:rPr>
          <w:rStyle w:val="s0"/>
        </w:rPr>
        <w:t xml:space="preserve">тельности в соответствии с </w:t>
      </w:r>
      <w:hyperlink r:id="rId336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3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</w:t>
      </w:r>
      <w:r>
        <w:rPr>
          <w:rStyle w:val="s0"/>
        </w:rPr>
        <w:t>регулировании, контроле и надзоре финансового рынка и финансовых организаций».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jc w:val="center"/>
      </w:pPr>
      <w:bookmarkStart w:id="62" w:name="SUB520000"/>
      <w:bookmarkEnd w:id="62"/>
      <w:r>
        <w:rPr>
          <w:rStyle w:val="s1"/>
        </w:rPr>
        <w:t>Глава 11. ЗАКЛЮЧИТЕЛЬНЫЕ И ПЕРЕХОДНЫЕ ПОЛОЖЕНИЯ</w:t>
      </w:r>
    </w:p>
    <w:p w:rsidR="00000000" w:rsidRDefault="00E837D6">
      <w:pPr>
        <w:jc w:val="center"/>
      </w:pPr>
      <w:r>
        <w:rPr>
          <w:rStyle w:val="s1"/>
        </w:rPr>
        <w:t> </w:t>
      </w:r>
    </w:p>
    <w:p w:rsidR="00000000" w:rsidRDefault="00E837D6">
      <w:pPr>
        <w:ind w:left="1200" w:hanging="800"/>
        <w:jc w:val="both"/>
      </w:pPr>
      <w:r>
        <w:rPr>
          <w:rStyle w:val="s1"/>
        </w:rPr>
        <w:t>Статья 52. Переходные положения</w:t>
      </w:r>
    </w:p>
    <w:p w:rsidR="00000000" w:rsidRDefault="00E837D6">
      <w:pPr>
        <w:ind w:firstLine="426"/>
        <w:jc w:val="both"/>
      </w:pPr>
      <w:r>
        <w:t>1. Разрешения и уведомления, действовавшие до введения в действие настоящего Закона и не во</w:t>
      </w:r>
      <w:r>
        <w:t xml:space="preserve">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исключений, предусмотренных </w:t>
      </w:r>
      <w:hyperlink w:anchor="sub30200" w:history="1">
        <w:r>
          <w:rPr>
            <w:rStyle w:val="a4"/>
          </w:rPr>
          <w:t>пункт</w:t>
        </w:r>
        <w:r>
          <w:rPr>
            <w:rStyle w:val="a4"/>
          </w:rPr>
          <w:t>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(операций) без данных разрешений и уведомлений не влечет ответственности для физических или юридических лиц.</w:t>
      </w:r>
    </w:p>
    <w:p w:rsidR="00000000" w:rsidRDefault="00E837D6">
      <w:pPr>
        <w:ind w:firstLine="426"/>
        <w:jc w:val="both"/>
      </w:pPr>
      <w:r>
        <w:t>2. На виды деятельности, не подлежав</w:t>
      </w:r>
      <w:r>
        <w:t xml:space="preserve">шие лицензированию в соответствии с </w:t>
      </w:r>
      <w:hyperlink r:id="rId338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 «О лицензировании», с момента введения в действие настоящего Закона при условии наличия их</w:t>
      </w:r>
      <w:r>
        <w:t xml:space="preserve">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распространяется разрешительный или уведомительный порядок на общих основаниях.</w:t>
      </w:r>
    </w:p>
    <w:p w:rsidR="00000000" w:rsidRDefault="00E837D6">
      <w:pPr>
        <w:ind w:firstLine="426"/>
        <w:jc w:val="both"/>
      </w:pPr>
      <w:bookmarkStart w:id="63" w:name="SUB520300"/>
      <w:bookmarkEnd w:id="63"/>
      <w:r>
        <w:t>3. Осуществление разрешительных процедур до 1 янва</w:t>
      </w:r>
      <w:r>
        <w:t>ря 2016 года производится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при наличии такой возможности.</w:t>
      </w:r>
    </w:p>
    <w:p w:rsidR="00000000" w:rsidRDefault="00E837D6">
      <w:pPr>
        <w:ind w:firstLine="426"/>
        <w:jc w:val="both"/>
      </w:pPr>
      <w:r>
        <w:t>Осуществление разрешительных проц</w:t>
      </w:r>
      <w:r>
        <w:t>едур с 1 января 2016 года производится только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E837D6">
      <w:pPr>
        <w:ind w:firstLine="426"/>
        <w:jc w:val="both"/>
      </w:pPr>
      <w:r>
        <w:t xml:space="preserve">Разрешения второй категории, по которым до </w:t>
      </w:r>
      <w:r>
        <w:t xml:space="preserve">31 декабря 2015 года не будет внедрена и обеспечена </w:t>
      </w:r>
      <w:hyperlink r:id="rId339" w:anchor="sub_id=10001" w:history="1">
        <w:r>
          <w:rPr>
            <w:rStyle w:val="a4"/>
          </w:rPr>
          <w:t>автоматизация</w:t>
        </w:r>
      </w:hyperlink>
      <w:r>
        <w:t xml:space="preserve"> сбора и хранения разрешений в государственном электронном реестре разрешений и уведомлений или осуществлени</w:t>
      </w:r>
      <w:r>
        <w:t>я разрешительных процедур, подлежат отмене, за исключением разрешений второй категории, включенных в перечень не подлежащих автоматизации, утверждаемый совместным приказом уполномоченного органа в сфере информатизации и уполномоченного органа в сфере разре</w:t>
      </w:r>
      <w:r>
        <w:t>шений и уведомлений.</w:t>
      </w:r>
    </w:p>
    <w:p w:rsidR="00000000" w:rsidRDefault="00E837D6">
      <w:pPr>
        <w:jc w:val="both"/>
      </w:pPr>
      <w:r>
        <w:rPr>
          <w:rStyle w:val="s3"/>
        </w:rPr>
        <w:t xml:space="preserve">См.: </w:t>
      </w:r>
      <w:hyperlink r:id="rId34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E837D6">
      <w:pPr>
        <w:ind w:firstLine="426"/>
        <w:jc w:val="both"/>
      </w:pPr>
      <w:r>
        <w:t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подлежат переоформлению на лицензии с ограничением срока их действия в соответстви</w:t>
      </w:r>
      <w:r>
        <w:t xml:space="preserve">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left="1200" w:hanging="800"/>
        <w:jc w:val="both"/>
      </w:pPr>
      <w:bookmarkStart w:id="64" w:name="SUB530000"/>
      <w:bookmarkEnd w:id="64"/>
      <w:r>
        <w:rPr>
          <w:rStyle w:val="s1"/>
        </w:rPr>
        <w:t>Статья 53. Порядок введения в действие настоящего Закона</w:t>
      </w:r>
    </w:p>
    <w:p w:rsidR="00000000" w:rsidRDefault="00E837D6">
      <w:pPr>
        <w:ind w:firstLine="426"/>
        <w:jc w:val="both"/>
      </w:pPr>
      <w:r>
        <w:t xml:space="preserve">1. Настоящий Закон вводится в действие по истечении шести месяцев после дня его первого официального </w:t>
      </w:r>
      <w:hyperlink r:id="rId341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E837D6">
      <w:pPr>
        <w:ind w:firstLine="426"/>
        <w:jc w:val="both"/>
      </w:pPr>
      <w:r>
        <w:t xml:space="preserve">2. Признать утратившим силу </w:t>
      </w:r>
      <w:hyperlink r:id="rId342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лицензировании» (Ведомости Парламента Республики Казахстан, </w:t>
      </w:r>
      <w:r>
        <w:t>2007 г., № 2, ст. 10; № 20, ст. 152; 2008 г., № 20, ст. 89; № 23, ст. 114; № 24, ст. 128, 129; 2009 г., № 2-3, ст. 16, 18; № 9-10, ст. 47; № 13-14, ст. 62, 63; № 17, ст. 79, 81, 82; № 18, ст. 84, 85; № 23, ст. 100; № 24, ст. 134; 2010 г., № 1-2, ст. 4; № 7</w:t>
      </w:r>
      <w:r>
        <w:t>, ст. 28; № 15, ст. 71; № 17-18, ст. 111, 112; № 24, ст. 146, 149; 2011 г., № 1, ст. 2; № 2, ст. 21, 26; № 11, ст. 102; № 12, ст. 111; № 17, ст. 136; № 24, ст. 196; 2012 г., № 2, ст. 14; № 3, ст. 25; № 12, ст. 84; № 13, ст. 91; № 15, ст. 97; № 21-22, ст. 1</w:t>
      </w:r>
      <w:r>
        <w:t>24; 2013 г., № 4, ст. 21; № 10-11, ст. 56; № 12, ст. 57; № 16, ст. 83).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firstLine="426"/>
        <w:jc w:val="both"/>
      </w:pPr>
      <w:r>
        <w:t> </w:t>
      </w:r>
    </w:p>
    <w:p w:rsidR="00000000" w:rsidRDefault="00E837D6">
      <w:pPr>
        <w:ind w:firstLine="426"/>
      </w:pPr>
      <w:r>
        <w:rPr>
          <w:b/>
          <w:bCs/>
        </w:rPr>
        <w:t xml:space="preserve">Президент </w:t>
      </w:r>
    </w:p>
    <w:p w:rsidR="00000000" w:rsidRDefault="00E837D6">
      <w:r>
        <w:rPr>
          <w:b/>
          <w:bCs/>
        </w:rPr>
        <w:t xml:space="preserve">Республики Казахстан </w:t>
      </w:r>
    </w:p>
    <w:p w:rsidR="00000000" w:rsidRDefault="00E837D6">
      <w:pPr>
        <w:ind w:firstLine="426"/>
      </w:pPr>
      <w:r>
        <w:rPr>
          <w:b/>
          <w:bCs/>
        </w:rPr>
        <w:t> </w:t>
      </w:r>
    </w:p>
    <w:p w:rsidR="00000000" w:rsidRDefault="00E837D6">
      <w:pPr>
        <w:ind w:firstLine="426"/>
      </w:pPr>
      <w:r>
        <w:rPr>
          <w:b/>
          <w:bCs/>
        </w:rPr>
        <w:t>Н. НАЗАРБАЕВ</w:t>
      </w:r>
    </w:p>
    <w:p w:rsidR="00000000" w:rsidRDefault="00E837D6">
      <w:pPr>
        <w:ind w:firstLine="426"/>
      </w:pPr>
      <w:r>
        <w:t> </w:t>
      </w:r>
    </w:p>
    <w:p w:rsidR="00000000" w:rsidRDefault="00E837D6">
      <w:r>
        <w:t xml:space="preserve">Астана, Акорда, 16 мая 2014 года </w:t>
      </w:r>
    </w:p>
    <w:p w:rsidR="00000000" w:rsidRDefault="00E837D6">
      <w:pPr>
        <w:ind w:firstLine="709"/>
      </w:pPr>
      <w:r>
        <w:t>№ 202-V ЗРК</w:t>
      </w:r>
    </w:p>
    <w:p w:rsidR="00000000" w:rsidRDefault="00E837D6">
      <w:r>
        <w:t> </w:t>
      </w:r>
    </w:p>
    <w:p w:rsidR="00000000" w:rsidRDefault="00E837D6">
      <w:bookmarkStart w:id="65" w:name="SUB1"/>
      <w:bookmarkEnd w:id="65"/>
      <w:r>
        <w:rPr>
          <w:rStyle w:val="s0"/>
        </w:rPr>
        <w:t> </w:t>
      </w:r>
    </w:p>
    <w:p w:rsidR="00000000" w:rsidRDefault="00E837D6">
      <w:pPr>
        <w:jc w:val="both"/>
      </w:pPr>
      <w:r>
        <w:rPr>
          <w:rStyle w:val="s3"/>
        </w:rPr>
        <w:t xml:space="preserve">В приложение 1 внесены изменения в соответствии </w:t>
      </w:r>
      <w:hyperlink r:id="rId343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4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5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4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80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13.11.15 г. № 398-V (</w:t>
      </w:r>
      <w:hyperlink r:id="rId34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9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</w:t>
      </w:r>
      <w:r>
        <w:rPr>
          <w:rStyle w:val="s3"/>
        </w:rPr>
        <w:t>твие с 1 января 2016 г.) (</w:t>
      </w:r>
      <w:hyperlink r:id="rId35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</w:t>
      </w:r>
      <w:r>
        <w:rPr>
          <w:rStyle w:val="s3"/>
        </w:rPr>
        <w:t>е с 1 января 2016 г.) (</w:t>
      </w:r>
      <w:hyperlink r:id="rId35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3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5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5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</w:t>
      </w:r>
      <w:r>
        <w:rPr>
          <w:rStyle w:val="s3"/>
        </w:rPr>
        <w:t xml:space="preserve">после дня его первого официального </w:t>
      </w:r>
      <w:hyperlink r:id="rId35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5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8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35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0" w:anchor="sub_id=400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09.04.16 г. № 502-V (</w:t>
      </w:r>
      <w:hyperlink r:id="rId36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2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6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364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36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6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36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8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36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0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37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2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73" w:anchor="sub_id=1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37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(см. </w:t>
      </w:r>
      <w:hyperlink r:id="rId375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7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7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37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9" w:anchor="sub_id=4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8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1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382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</w:t>
      </w:r>
      <w:r>
        <w:rPr>
          <w:rStyle w:val="s3"/>
        </w:rPr>
        <w:t xml:space="preserve"> в действие) (</w:t>
      </w:r>
      <w:hyperlink r:id="rId38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4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25.11.19 г. № 272-VI (введены в действие со 2 января 2020 г.) (</w:t>
      </w:r>
      <w:hyperlink r:id="rId38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26.12.19 г. № 289-VI (</w:t>
      </w:r>
      <w:hyperlink r:id="rId38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8" w:anchor="sub_id=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38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jc w:val="right"/>
      </w:pPr>
      <w:r>
        <w:rPr>
          <w:rStyle w:val="s0"/>
        </w:rPr>
        <w:t>ПРИЛОЖЕНИЕ 1</w:t>
      </w:r>
    </w:p>
    <w:p w:rsidR="00000000" w:rsidRDefault="00E837D6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E837D6">
      <w:pPr>
        <w:ind w:firstLine="426"/>
        <w:jc w:val="right"/>
      </w:pPr>
      <w:r>
        <w:t xml:space="preserve">«О разрешениях и уведомлениях» </w:t>
      </w:r>
    </w:p>
    <w:p w:rsidR="00000000" w:rsidRDefault="00E837D6">
      <w:pPr>
        <w:ind w:firstLine="426"/>
        <w:jc w:val="right"/>
      </w:pPr>
      <w:r>
        <w:t>от 16 мая 2014 года № 202-V ЗРК</w:t>
      </w:r>
    </w:p>
    <w:p w:rsidR="00000000" w:rsidRDefault="00E837D6">
      <w:pPr>
        <w:ind w:firstLine="426"/>
      </w:pPr>
      <w:r>
        <w:t> </w:t>
      </w:r>
    </w:p>
    <w:p w:rsidR="00000000" w:rsidRDefault="00E837D6">
      <w:pPr>
        <w:ind w:firstLine="426"/>
      </w:pPr>
      <w:r>
        <w:t> </w:t>
      </w:r>
    </w:p>
    <w:p w:rsidR="00000000" w:rsidRDefault="00E837D6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</w:t>
      </w:r>
      <w:r>
        <w:rPr>
          <w:rStyle w:val="s1"/>
        </w:rPr>
        <w:t>цензий)</w:t>
      </w:r>
    </w:p>
    <w:p w:rsidR="00000000" w:rsidRDefault="00E837D6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390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Лицензирование деятельности в сфере охраны и использования объектов историко-культурного наследия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391" w:history="1">
              <w:r>
                <w:rPr>
                  <w:rStyle w:val="a5"/>
                </w:rPr>
                <w:t>Лицензия на деятельность по осуществлению научно-реставрационных работ на памятника</w:t>
              </w:r>
              <w:r>
                <w:rPr>
                  <w:rStyle w:val="a5"/>
                </w:rPr>
                <w:t>х истории и культуры и (или) археологических работ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1. Осуществление научно-реставрационных работ на памятниках истории и культуры.</w:t>
            </w:r>
          </w:p>
          <w:p w:rsidR="00000000" w:rsidRDefault="00E837D6">
            <w:r>
              <w:t>2. Осуществление археологических работ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392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1. Предоставление начального образования.</w:t>
            </w:r>
          </w:p>
          <w:p w:rsidR="00000000" w:rsidRDefault="00E837D6">
            <w:r>
              <w:rPr>
                <w:rStyle w:val="s0"/>
              </w:rPr>
              <w:t>2. Предоставление основного среднего образования.</w:t>
            </w:r>
          </w:p>
          <w:p w:rsidR="00000000" w:rsidRDefault="00E837D6">
            <w:r>
              <w:rPr>
                <w:rStyle w:val="s0"/>
              </w:rPr>
              <w:t>3. Предоставление общего среднего образовани</w:t>
            </w:r>
            <w:r>
              <w:rPr>
                <w:rStyle w:val="s0"/>
              </w:rPr>
              <w:t>я.</w:t>
            </w:r>
          </w:p>
          <w:p w:rsidR="00000000" w:rsidRDefault="00E837D6">
            <w:r>
              <w:rPr>
                <w:rStyle w:val="s0"/>
              </w:rPr>
              <w:t>4. Предоставление технического и профессионального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E837D6">
            <w:r>
              <w:rPr>
                <w:rStyle w:val="s0"/>
              </w:rPr>
              <w:t>5. Предоставление послесреднего образования по квалификациям, для военных, специальных учебных заведен</w:t>
            </w:r>
            <w:r>
              <w:rPr>
                <w:rStyle w:val="s0"/>
              </w:rPr>
              <w:t>ий по группам специальностей.</w:t>
            </w:r>
          </w:p>
          <w:p w:rsidR="00000000" w:rsidRDefault="00E837D6">
            <w:r>
              <w:rPr>
                <w:rStyle w:val="s0"/>
              </w:rPr>
              <w:t>6. Предоставление высшего образования по направлениям подготовки кадров.</w:t>
            </w:r>
          </w:p>
          <w:p w:rsidR="00000000" w:rsidRDefault="00E837D6">
            <w:r>
              <w:rPr>
                <w:rStyle w:val="s0"/>
              </w:rPr>
              <w:t>7. Предоставление послевузовского образования по направлениям подготовки кадров.</w:t>
            </w:r>
          </w:p>
          <w:p w:rsidR="00000000" w:rsidRDefault="00E837D6"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393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1. Инженерно-геодезические работы, в том</w:t>
            </w:r>
            <w:r>
              <w:t xml:space="preserve"> числе: </w:t>
            </w:r>
          </w:p>
          <w:p w:rsidR="00000000" w:rsidRDefault="00E837D6">
            <w:r>
              <w:t xml:space="preserve">1) построение и закладка геодезических центров; </w:t>
            </w:r>
          </w:p>
          <w:p w:rsidR="00000000" w:rsidRDefault="00E837D6">
            <w:r>
              <w:t xml:space="preserve">2) создание планово-высотных съемочных сетей; </w:t>
            </w:r>
          </w:p>
          <w:p w:rsidR="00000000" w:rsidRDefault="00E837D6">
            <w:r>
              <w:t>3) топографические работы для проектирования и строительства (съемки в масштабах от 1:10000 до 1:200, а также съемки подземных коммуникаций и сооружени</w:t>
            </w:r>
            <w:r>
              <w:t xml:space="preserve">й, трассирование и съемка наземных линейных сооружений и их элементов); </w:t>
            </w:r>
          </w:p>
          <w:p w:rsidR="00000000" w:rsidRDefault="00E837D6">
            <w:r>
              <w:t xml:space="preserve">4) геодезические работы, связанные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E837D6">
            <w:r>
              <w:t>2. Инженерно-геологические и инженерно-</w:t>
            </w:r>
            <w:r>
              <w:t xml:space="preserve">гидрогеологические работы, в том числе: </w:t>
            </w:r>
          </w:p>
          <w:p w:rsidR="00000000" w:rsidRDefault="00E837D6">
            <w:r>
              <w:t xml:space="preserve">1) геофизические исследования, рекогносцировка и съемка; </w:t>
            </w:r>
          </w:p>
          <w:p w:rsidR="00000000" w:rsidRDefault="00E837D6">
            <w:r>
              <w:t>2) полевые исследования грунтов, гидрогеологические исследования.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394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1. Градостроительное проектирование (с правом проектирования для градостроительной реабилитации районов исторической застройки, за исключен</w:t>
            </w:r>
            <w:r>
              <w:t xml:space="preserve">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E837D6">
            <w:r>
              <w:t>1) планировочной документации (комплексных схем градостроительного планирования территорий - проектов районной планировки, генеральных планов населе</w:t>
            </w:r>
            <w:r>
              <w:t xml:space="preserve">нных пунктов, проектов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E837D6"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</w:t>
            </w:r>
            <w:r>
              <w:t xml:space="preserve">, располагаемых в пределах границ населенных пунктов) и межселенных территорий (объектов и коммуникаций внешнего транспорта, располагаемых вне улично-дорожной сети населенных пунктов); </w:t>
            </w:r>
          </w:p>
          <w:p w:rsidR="00000000" w:rsidRDefault="00E837D6">
            <w:r>
              <w:t>3) схем теплоснабжения населенных пунктов с размещением объектов по пр</w:t>
            </w:r>
            <w:r>
              <w:t xml:space="preserve">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 </w:t>
            </w:r>
          </w:p>
          <w:p w:rsidR="00000000" w:rsidRDefault="00E837D6">
            <w:r>
              <w:t>4) схем водоснабжения населенных пунктов с размещением источников питьевой и (или) технической</w:t>
            </w:r>
            <w:r>
              <w:t xml:space="preserve"> воды и трассированием водоводов, а также схем водоснабжения производственных комплексов, располагаемых на межселенных территориях; </w:t>
            </w:r>
          </w:p>
          <w:p w:rsidR="00000000" w:rsidRDefault="00E837D6">
            <w:r>
              <w:t>5) схем канализации населенных пунктов и производственных комплексов, включая централизованную систему сбора и отвода бытов</w:t>
            </w:r>
            <w:r>
              <w:t xml:space="preserve">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E837D6"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E837D6">
            <w:r>
              <w:t>7) схем элект</w:t>
            </w:r>
            <w:r>
              <w:t xml:space="preserve">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E837D6">
            <w:r>
              <w:t>8) схем телекоммуникаций и с</w:t>
            </w:r>
            <w:r>
              <w:t xml:space="preserve">вязи для населенных пунктов с размещением объектов инфраструктуры и источников информации. </w:t>
            </w:r>
          </w:p>
          <w:p w:rsidR="00000000" w:rsidRDefault="00E837D6">
            <w:r>
              <w:t>2. Архитектурное проектирование для зданий и сооружений (с правом проектирования для архитектурно-реставрационных работ, за исключением научно-реставрационных работ</w:t>
            </w:r>
            <w:r>
              <w:t xml:space="preserve"> на памятниках истории и культуры), в том числе генеральных планов объектов, инженерной подготовки территории, благоустройства и организации рельефа. </w:t>
            </w:r>
          </w:p>
          <w:p w:rsidR="00000000" w:rsidRDefault="00E837D6">
            <w:r>
              <w:t xml:space="preserve">3. 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E837D6">
            <w:r>
              <w:t xml:space="preserve">1) оснований и фундаментов; </w:t>
            </w:r>
          </w:p>
          <w:p w:rsidR="00000000" w:rsidRDefault="00E837D6">
            <w:r>
              <w:t>2) б</w:t>
            </w:r>
            <w:r>
              <w:t xml:space="preserve">етонных и железобетонных, каменных и армокаменных конструкций; </w:t>
            </w:r>
          </w:p>
          <w:p w:rsidR="00000000" w:rsidRDefault="00E837D6">
            <w:r>
              <w:t xml:space="preserve">3) металлических (стальных, алюминиевых и из сплавов) конструкций. </w:t>
            </w:r>
          </w:p>
          <w:p w:rsidR="00000000" w:rsidRDefault="00E837D6">
            <w:r>
              <w:t xml:space="preserve">4. Проектирование инженерных систем и сетей, в том числе: </w:t>
            </w:r>
          </w:p>
          <w:p w:rsidR="00000000" w:rsidRDefault="00E837D6">
            <w:r>
              <w:t>1) внутренних систем отопления (включая электрическое), вентиляци</w:t>
            </w:r>
            <w:r>
              <w:t>и, кондиционирования,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E837D6">
            <w:r>
              <w:t>2) внутренних систем водопровода (горячей и холодной воды) и канализации, а также их наружных сетей с вспомогательн</w:t>
            </w:r>
            <w:r>
              <w:t xml:space="preserve">ыми объектами; </w:t>
            </w:r>
          </w:p>
          <w:p w:rsidR="00000000" w:rsidRDefault="00E837D6"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E837D6"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E837D6">
            <w:r>
              <w:t>5) электроснабжения до 35 кВ,</w:t>
            </w:r>
            <w:r>
              <w:t xml:space="preserve"> до 110 кВ и выше; </w:t>
            </w:r>
          </w:p>
          <w:p w:rsidR="00000000" w:rsidRDefault="00E837D6"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E837D6">
            <w:r>
              <w:t>5. Технологическое проектирование (разработка технологической части проектов строительства) зданий и сооружений жилищно-граж</w:t>
            </w:r>
            <w:r>
              <w:t xml:space="preserve">данского назначения, в том числе: </w:t>
            </w:r>
          </w:p>
          <w:p w:rsidR="00000000" w:rsidRDefault="00E837D6"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предприятий торговли (включая а</w:t>
            </w:r>
            <w:r>
              <w:t xml:space="preserve">птеки), здравоохранения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</w:t>
            </w:r>
            <w:r>
              <w:t xml:space="preserve">комплексов с помещениями различного общественного назначения; </w:t>
            </w:r>
          </w:p>
          <w:p w:rsidR="00000000" w:rsidRDefault="00E837D6">
            <w:r>
              <w:t>2)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</w:t>
            </w:r>
            <w:r>
              <w:t xml:space="preserve">акже иного производственно-хозяйственного назначения). </w:t>
            </w:r>
          </w:p>
          <w:p w:rsidR="00000000" w:rsidRDefault="00E837D6">
            <w:r>
              <w:t xml:space="preserve">6. Технологическое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E837D6">
            <w:r>
              <w:t xml:space="preserve">1) для энергетической промышленности; </w:t>
            </w:r>
          </w:p>
          <w:p w:rsidR="00000000" w:rsidRDefault="00E837D6">
            <w:r>
              <w:t>2) для перерабат</w:t>
            </w:r>
            <w:r>
              <w:t xml:space="preserve">ывающей промышленности, включая легкую и пищевую промышленность; </w:t>
            </w:r>
          </w:p>
          <w:p w:rsidR="00000000" w:rsidRDefault="00E837D6">
            <w:r>
              <w:t xml:space="preserve">3) для тяжелого машиностроения; </w:t>
            </w:r>
          </w:p>
          <w:p w:rsidR="00000000" w:rsidRDefault="00E837D6"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E837D6">
            <w:r>
              <w:t xml:space="preserve">5) плотин, дамб, других гидротехнических сооружений; </w:t>
            </w:r>
          </w:p>
          <w:p w:rsidR="00000000" w:rsidRDefault="00E837D6">
            <w:r>
              <w:t>6) конструкций башенного и м</w:t>
            </w:r>
            <w:r>
              <w:t xml:space="preserve">ачтового типа; </w:t>
            </w:r>
          </w:p>
          <w:p w:rsidR="00000000" w:rsidRDefault="00E837D6">
            <w:r>
              <w:t xml:space="preserve">7) для подъемно-транспортных устройств и лифтов. </w:t>
            </w:r>
          </w:p>
          <w:p w:rsidR="00000000" w:rsidRDefault="00E837D6">
            <w:r>
              <w:t xml:space="preserve"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E837D6">
            <w:r>
              <w:t>1) внутриг</w:t>
            </w:r>
            <w:r>
              <w:t xml:space="preserve">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E837D6">
            <w:r>
              <w:t xml:space="preserve">2) местных линий связи, радио-, телекоммуникаций; </w:t>
            </w:r>
          </w:p>
          <w:p w:rsidR="00000000" w:rsidRDefault="00E837D6">
            <w:r>
              <w:t>3) общереспубликанских и международных линий связи (включая спут</w:t>
            </w:r>
            <w:r>
              <w:t xml:space="preserve">никовые) и иных видов телекоммуникаций. </w:t>
            </w:r>
          </w:p>
          <w:p w:rsidR="00000000" w:rsidRDefault="00E837D6"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E837D6">
            <w:r>
              <w:t xml:space="preserve">1) пути сообщения железнодорожного транспорта; </w:t>
            </w:r>
          </w:p>
          <w:p w:rsidR="00000000" w:rsidRDefault="00E837D6">
            <w:r>
              <w:t xml:space="preserve">2) автомобильные дороги всех категорий; </w:t>
            </w:r>
          </w:p>
          <w:p w:rsidR="00000000" w:rsidRDefault="00E837D6">
            <w:r>
              <w:t xml:space="preserve">3) улично-дорожную сеть городского электрического транспорта; </w:t>
            </w:r>
          </w:p>
          <w:p w:rsidR="00000000" w:rsidRDefault="00E837D6"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E837D6">
            <w:r>
              <w:t xml:space="preserve">9. Технологическое проектирование (разработка технологической части проектов) строительства объектов </w:t>
            </w:r>
            <w:r>
              <w:t>сельского хозяйства, за исключением предприятий перерабатывающей промышленности.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395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1. Специальные раб</w:t>
            </w:r>
            <w:r>
              <w:t xml:space="preserve">оты в грунтах, в том числе: </w:t>
            </w:r>
          </w:p>
          <w:p w:rsidR="00000000" w:rsidRDefault="00E837D6">
            <w:r>
              <w:t xml:space="preserve">1) устройство оснований; </w:t>
            </w:r>
          </w:p>
          <w:p w:rsidR="00000000" w:rsidRDefault="00E837D6">
            <w:r>
              <w:t xml:space="preserve">2) буровые работы в грунте; </w:t>
            </w:r>
          </w:p>
          <w:p w:rsidR="00000000" w:rsidRDefault="00E837D6">
            <w:r>
              <w:t xml:space="preserve">3) подводно-технические работы и работы на морском шельфе. </w:t>
            </w:r>
          </w:p>
          <w:p w:rsidR="00000000" w:rsidRDefault="00E837D6">
            <w:r>
              <w:t>2. Возведение несущих и (или) ограждающих конструкций зданий и сооружений (в том числе мостов, транспортных эста</w:t>
            </w:r>
            <w:r>
              <w:t xml:space="preserve">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E837D6">
            <w:r>
              <w:t xml:space="preserve">1) монтаж металлических конструкций; </w:t>
            </w:r>
          </w:p>
          <w:p w:rsidR="00000000" w:rsidRDefault="00E837D6"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E837D6">
            <w:r>
              <w:t xml:space="preserve">3) монтаж </w:t>
            </w:r>
            <w:r>
              <w:t xml:space="preserve">несущих конструкций мостов и мостовых переходов; </w:t>
            </w:r>
          </w:p>
          <w:p w:rsidR="00000000" w:rsidRDefault="00E837D6">
            <w:r>
              <w:t xml:space="preserve">4) гидротехнические и селезащитные сооружения, плотины, дамбы; </w:t>
            </w:r>
          </w:p>
          <w:p w:rsidR="00000000" w:rsidRDefault="00E837D6">
            <w:r>
              <w:t xml:space="preserve">5) дымовые трубы, силосные сооружения, градирни, надшахтные копры; </w:t>
            </w:r>
          </w:p>
          <w:p w:rsidR="00000000" w:rsidRDefault="00E837D6"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E837D6">
            <w:r>
              <w:t xml:space="preserve">7) монтаж строительных конструкций подъемных сооружений (лифтов, эскалаторов, шахтных копров и подъемников, канатных дорог и других конструкций подъемных сооружений); </w:t>
            </w:r>
          </w:p>
          <w:p w:rsidR="00000000" w:rsidRDefault="00E837D6">
            <w:r>
              <w:t>8) ус</w:t>
            </w:r>
            <w:r>
              <w:t xml:space="preserve">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E837D6">
            <w:r>
              <w:t xml:space="preserve">9) кровельные работы. </w:t>
            </w:r>
          </w:p>
          <w:p w:rsidR="00000000" w:rsidRDefault="00E837D6">
            <w:r>
              <w:t>3. Специальные строительные и монтажные работы по прокладке линейных сооружений, вк</w:t>
            </w:r>
            <w:r>
              <w:t xml:space="preserve">лючающие капитальный ремонт и реконструкцию, в том числе: </w:t>
            </w:r>
          </w:p>
          <w:p w:rsidR="00000000" w:rsidRDefault="00E837D6"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газообразных веществ;</w:t>
            </w:r>
          </w:p>
          <w:p w:rsidR="00000000" w:rsidRDefault="00E837D6">
            <w:r>
              <w:t>2) промысловых и магис</w:t>
            </w:r>
            <w:r>
              <w:t xml:space="preserve">тральных сетей нефтепроводов, газопроводов, а также магистральных сетей нефтепродуктопроводов; </w:t>
            </w:r>
          </w:p>
          <w:p w:rsidR="00000000" w:rsidRDefault="00E837D6"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E837D6">
            <w:r>
              <w:t xml:space="preserve">4) общереспубликанских и международных линий связи и телекоммуникаций. </w:t>
            </w:r>
          </w:p>
          <w:p w:rsidR="00000000" w:rsidRDefault="00E837D6">
            <w:r>
              <w:t>4. Ус</w:t>
            </w:r>
            <w:r>
              <w:t xml:space="preserve">тройство инженерных сетей и систем, включающее капитальный ремонт и реконструкцию, в том числе: </w:t>
            </w:r>
          </w:p>
          <w:p w:rsidR="00000000" w:rsidRDefault="00E837D6">
            <w:r>
              <w:t xml:space="preserve">1) сетей электроснабжения железнодорожных путей сообщения, сетей электроснабжения и электроосвещения предприятий воздушного транспорта; </w:t>
            </w:r>
          </w:p>
          <w:p w:rsidR="00000000" w:rsidRDefault="00E837D6">
            <w:r>
              <w:t>2) сетей газоснабжения</w:t>
            </w:r>
            <w:r>
              <w:t xml:space="preserve">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E837D6">
            <w:r>
              <w:t>3) сетей холодного и горячего водоснабжения, теплоснабжения, централизованной канализации бытовых, производственных и ливневых сто</w:t>
            </w:r>
            <w:r>
              <w:t xml:space="preserve">ков, устройства внутренних систем водопровода, отопления и канализации; </w:t>
            </w:r>
          </w:p>
          <w:p w:rsidR="00000000" w:rsidRDefault="00E837D6"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E837D6">
            <w:r>
              <w:t xml:space="preserve">5. Строительство автомобильных и железных дорог, включающее </w:t>
            </w:r>
            <w:r>
              <w:t xml:space="preserve">капитальный ремонт и реконструкцию, в том числе: </w:t>
            </w:r>
          </w:p>
          <w:p w:rsidR="00000000" w:rsidRDefault="00E837D6">
            <w:r>
              <w:t xml:space="preserve">1) основания и верхние строения железнодорожных путей; </w:t>
            </w:r>
          </w:p>
          <w:p w:rsidR="00000000" w:rsidRDefault="00E837D6">
            <w:r>
              <w:t>2) основания и покрытия, защитные сооружения и обустройство автомобильных дорог I и II технической категории, а также внутригородских магистральных до</w:t>
            </w:r>
            <w:r>
              <w:t xml:space="preserve">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E837D6">
            <w:r>
              <w:t>3) основания и покрытия, защитные сооружения и обустройство автомобильных дорог III, IV и V технической категории, а</w:t>
            </w:r>
            <w:r>
              <w:t xml:space="preserve"> также проезжей части улиц населенных пунктов, не являющихся магистральными; </w:t>
            </w:r>
          </w:p>
          <w:p w:rsidR="00000000" w:rsidRDefault="00E837D6"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E837D6">
            <w:r>
              <w:t>6. Монтаж технологического оборудования, пусконаладочные работы, связанные с:</w:t>
            </w:r>
          </w:p>
          <w:p w:rsidR="00000000" w:rsidRDefault="00E837D6">
            <w:r>
              <w:t>1) гидротехниче</w:t>
            </w:r>
            <w:r>
              <w:t xml:space="preserve">скими и мелиоративными сооружениями; </w:t>
            </w:r>
          </w:p>
          <w:p w:rsidR="00000000" w:rsidRDefault="00E837D6">
            <w:r>
              <w:t xml:space="preserve">2) производством строительных материалов, изделий и конструкций; </w:t>
            </w:r>
          </w:p>
          <w:p w:rsidR="00000000" w:rsidRDefault="00E837D6"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E837D6">
            <w:r>
              <w:t>4) связью, противоаварийной защитой, системой контроля и сигнализации, бл</w:t>
            </w:r>
            <w:r>
              <w:t>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7.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396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397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398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rPr>
                <w:rStyle w:val="s0"/>
              </w:rPr>
              <w:t>Лицензирование деятельности в сфере углеводородов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399" w:history="1">
              <w:r>
                <w:rPr>
                  <w:rStyle w:val="a5"/>
                </w:rPr>
                <w:t>Лицензи</w:t>
              </w:r>
              <w:r>
                <w:rPr>
                  <w:rStyle w:val="a5"/>
                </w:rPr>
                <w:t>я на проектирование (технологическое) и (или) эксплуатацию горных производств (углеводороды), нефтехимических производств, эксплуатацию магистральных газопроводов, нефтепроводов, нефтепродуктопроводов в сфере углеводородов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1. Добыча нефти, газа, нефтегазоконденсата.</w:t>
            </w:r>
          </w:p>
          <w:p w:rsidR="00000000" w:rsidRDefault="00E837D6">
            <w:r>
              <w:rPr>
                <w:rStyle w:val="s0"/>
              </w:rPr>
              <w:t>2. Ведение технологических работ (промысловые исследования; сейсморазведочные работы; геофизические работы) на месторождениях углеводородов.</w:t>
            </w:r>
          </w:p>
          <w:p w:rsidR="00000000" w:rsidRDefault="00E837D6">
            <w:r>
              <w:rPr>
                <w:rStyle w:val="s0"/>
              </w:rPr>
              <w:t xml:space="preserve">3. Прострелочно-взрывные работы в нефтяных; газовых; газоконденсатных; </w:t>
            </w:r>
            <w:r>
              <w:rPr>
                <w:rStyle w:val="s0"/>
              </w:rPr>
              <w:t>нагнетательных скважинах.</w:t>
            </w:r>
          </w:p>
          <w:p w:rsidR="00000000" w:rsidRDefault="00E837D6">
            <w:r>
              <w:rPr>
                <w:rStyle w:val="s0"/>
              </w:rPr>
              <w:t>4. Бурение скважин на месторождениях углеводородов на суше; на море; на внутренних водоемах.</w:t>
            </w:r>
          </w:p>
          <w:p w:rsidR="00000000" w:rsidRDefault="00E837D6">
            <w:r>
              <w:rPr>
                <w:rStyle w:val="s0"/>
              </w:rPr>
              <w:t>5. Подземный ремонт (текущий; капитальный) скважин на месторождениях.</w:t>
            </w:r>
          </w:p>
          <w:p w:rsidR="00000000" w:rsidRDefault="00E837D6">
            <w:r>
              <w:rPr>
                <w:rStyle w:val="s0"/>
              </w:rPr>
              <w:t>6. Цементация; испытания; освоение, опробование скважин на месторождениях углеводородов.</w:t>
            </w:r>
          </w:p>
          <w:p w:rsidR="00000000" w:rsidRDefault="00E837D6">
            <w:r>
              <w:rPr>
                <w:rStyle w:val="s0"/>
              </w:rPr>
              <w:t>7. Консервация; ликвидация скважин на месторождениях углеводородов.</w:t>
            </w:r>
          </w:p>
          <w:p w:rsidR="00000000" w:rsidRDefault="00E837D6">
            <w:r>
              <w:rPr>
                <w:rStyle w:val="s0"/>
              </w:rPr>
              <w:t>8. Повышение нефтеотдачи нефтяных пластов и увеличение производительности скважин.</w:t>
            </w:r>
          </w:p>
          <w:p w:rsidR="00000000" w:rsidRDefault="00E837D6">
            <w:r>
              <w:rPr>
                <w:rStyle w:val="s0"/>
              </w:rPr>
              <w:t>9. Работы по пре</w:t>
            </w:r>
            <w:r>
              <w:rPr>
                <w:rStyle w:val="s0"/>
              </w:rPr>
              <w:t>дотвращению и ликвидации разливов на месторождениях углеводородов на суше; на море.</w:t>
            </w:r>
          </w:p>
          <w:p w:rsidR="00000000" w:rsidRDefault="00E837D6">
            <w:r>
              <w:rPr>
                <w:rStyle w:val="s0"/>
              </w:rPr>
              <w:t>10. Эксплуатация нефтехимических производств.</w:t>
            </w:r>
          </w:p>
          <w:p w:rsidR="00000000" w:rsidRDefault="00E837D6">
            <w:r>
              <w:rPr>
                <w:rStyle w:val="s0"/>
              </w:rPr>
              <w:t>11. Составление проектных документов; технологических регламентов; технико-экономического обоснования проектов для месторожден</w:t>
            </w:r>
            <w:r>
              <w:rPr>
                <w:rStyle w:val="s0"/>
              </w:rPr>
              <w:t>ий углеводородов.</w:t>
            </w:r>
          </w:p>
          <w:p w:rsidR="00000000" w:rsidRDefault="00E837D6">
            <w:r>
              <w:rPr>
                <w:rStyle w:val="s0"/>
              </w:rPr>
              <w:t>12. Эксплуатация магистральных газопроводов, нефтепроводов, нефтепродуктопроводов.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E837D6">
            <w:r>
              <w:rPr>
                <w:rStyle w:val="s0"/>
              </w:rPr>
              <w:t>2. Вскрытие и разработка месторождений твердых полезных ископаемых откр</w:t>
            </w:r>
            <w:r>
              <w:rPr>
                <w:rStyle w:val="s0"/>
              </w:rPr>
              <w:t>ытым и подземным способами.</w:t>
            </w:r>
          </w:p>
          <w:p w:rsidR="00000000" w:rsidRDefault="00E837D6"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E837D6">
            <w:r>
              <w:rPr>
                <w:rStyle w:val="s0"/>
              </w:rPr>
              <w:t>4. Производство взрывных работ для добычи полезных ископаемых.</w:t>
            </w:r>
          </w:p>
          <w:p w:rsidR="00000000" w:rsidRDefault="00E837D6"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E837D6">
            <w:r>
              <w:rPr>
                <w:rStyle w:val="s0"/>
              </w:rPr>
              <w:t>6. Подземный и капитальный ремонт скважин, демонтаж оборудо</w:t>
            </w:r>
            <w:r>
              <w:rPr>
                <w:rStyle w:val="s0"/>
              </w:rPr>
              <w:t>вания и агрегатов, установка подъемника скважин.</w:t>
            </w:r>
          </w:p>
          <w:p w:rsidR="00000000" w:rsidRDefault="00E837D6"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E837D6">
            <w:r>
              <w:rPr>
                <w:rStyle w:val="s0"/>
              </w:rPr>
              <w:t>8. Промывка, цементация, опробование и освоение скважин.</w:t>
            </w:r>
          </w:p>
          <w:p w:rsidR="00000000" w:rsidRDefault="00E837D6"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Неотчуждаемая; действие части первой пункта 3 статьи 25 и пунктов 1, 2 ст</w:t>
            </w:r>
            <w:r>
              <w:rPr>
                <w:rStyle w:val="s0"/>
              </w:rPr>
              <w:t>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00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01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Лицензирование дея</w:t>
            </w:r>
            <w:r>
              <w:t>тельности в сфере информатизации и связи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02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1. Междугородная телефонная связь.</w:t>
            </w:r>
          </w:p>
          <w:p w:rsidR="00000000" w:rsidRDefault="00E837D6">
            <w:r>
              <w:t xml:space="preserve">2. Международная телефонная связь. </w:t>
            </w:r>
          </w:p>
          <w:p w:rsidR="00000000" w:rsidRDefault="00E837D6">
            <w:r>
              <w:t xml:space="preserve">3. Спутниковая подвижная связь. </w:t>
            </w:r>
          </w:p>
          <w:p w:rsidR="00000000" w:rsidRDefault="00E837D6">
            <w:r>
              <w:t>4. Сотовая связь.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03" w:history="1">
              <w:r>
                <w:rPr>
                  <w:rStyle w:val="a5"/>
                </w:rPr>
                <w:t>Лицензия на осуществление деятельности в сфере оборота наркотических средств, психотропных веществ и прекурсоров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1. Разработка, производство, переработка, перевозка, пересылка, приобретение, хранение, распределение, реализация, использование, уничтожени</w:t>
            </w:r>
            <w:r>
              <w:t>е наркотических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</w:t>
            </w:r>
            <w:r>
              <w:t xml:space="preserve">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2. Производство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404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05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Лицензирование деятельности в сфере здравоохранения</w:t>
            </w:r>
          </w:p>
        </w:tc>
      </w:tr>
    </w:tbl>
    <w:p w:rsidR="00000000" w:rsidRDefault="00E837D6">
      <w:pPr>
        <w:jc w:val="both"/>
      </w:pPr>
      <w:r>
        <w:rPr>
          <w:rStyle w:val="s3"/>
        </w:rPr>
        <w:t xml:space="preserve">В строку 15 внесены изменения в соответствии с </w:t>
      </w:r>
      <w:hyperlink r:id="rId406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40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08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1. Скорая медицинская помощь и (или) санитарная авиация. </w:t>
            </w:r>
          </w:p>
          <w:p w:rsidR="00000000" w:rsidRDefault="00E837D6"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E837D6"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E837D6">
            <w:r>
              <w:t xml:space="preserve">консультативно-диагностическая помощь: диагностика: </w:t>
            </w:r>
          </w:p>
          <w:p w:rsidR="00000000" w:rsidRDefault="00E837D6"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E837D6"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</w:t>
            </w:r>
            <w:r>
              <w:t xml:space="preserve">еские исследования; </w:t>
            </w:r>
          </w:p>
          <w:p w:rsidR="00000000" w:rsidRDefault="00E837D6">
            <w:r>
              <w:t xml:space="preserve">акушерство и гинекология; </w:t>
            </w:r>
          </w:p>
          <w:p w:rsidR="00000000" w:rsidRDefault="00E837D6">
            <w:r>
              <w:t xml:space="preserve">педиатрия; </w:t>
            </w:r>
          </w:p>
          <w:p w:rsidR="00000000" w:rsidRDefault="00E837D6">
            <w:r>
              <w:t xml:space="preserve">неонатология; </w:t>
            </w:r>
          </w:p>
          <w:p w:rsidR="00000000" w:rsidRDefault="00E837D6">
            <w:r>
              <w:t xml:space="preserve">инфекционные болезни; </w:t>
            </w:r>
          </w:p>
          <w:p w:rsidR="00000000" w:rsidRDefault="00E837D6">
            <w:r>
              <w:t xml:space="preserve">терапия; </w:t>
            </w:r>
          </w:p>
          <w:p w:rsidR="00000000" w:rsidRDefault="00E837D6">
            <w:r>
              <w:t xml:space="preserve">невропатология; </w:t>
            </w:r>
          </w:p>
          <w:p w:rsidR="00000000" w:rsidRDefault="00E837D6">
            <w:r>
              <w:t xml:space="preserve">кардиология; </w:t>
            </w:r>
          </w:p>
          <w:p w:rsidR="00000000" w:rsidRDefault="00E837D6">
            <w:r>
              <w:t xml:space="preserve">ревматология; </w:t>
            </w:r>
          </w:p>
          <w:p w:rsidR="00000000" w:rsidRDefault="00E837D6">
            <w:r>
              <w:t xml:space="preserve">гастроэнтерология; </w:t>
            </w:r>
          </w:p>
          <w:p w:rsidR="00000000" w:rsidRDefault="00E837D6">
            <w:r>
              <w:t xml:space="preserve">нефрология; </w:t>
            </w:r>
          </w:p>
          <w:p w:rsidR="00000000" w:rsidRDefault="00E837D6">
            <w:r>
              <w:t xml:space="preserve">пульмонология; </w:t>
            </w:r>
          </w:p>
          <w:p w:rsidR="00000000" w:rsidRDefault="00E837D6">
            <w:r>
              <w:t xml:space="preserve">эндокринология; </w:t>
            </w:r>
          </w:p>
          <w:p w:rsidR="00000000" w:rsidRDefault="00E837D6">
            <w:r>
              <w:t xml:space="preserve">аллергология и иммунология; </w:t>
            </w:r>
          </w:p>
          <w:p w:rsidR="00000000" w:rsidRDefault="00E837D6">
            <w:r>
              <w:t>гематол</w:t>
            </w:r>
            <w:r>
              <w:t xml:space="preserve">огия; </w:t>
            </w:r>
          </w:p>
          <w:p w:rsidR="00000000" w:rsidRDefault="00E837D6">
            <w:r>
              <w:t xml:space="preserve">профессиональная патология; </w:t>
            </w:r>
          </w:p>
          <w:p w:rsidR="00000000" w:rsidRDefault="00E837D6">
            <w:r>
              <w:t xml:space="preserve">общая врачебная практика; </w:t>
            </w:r>
          </w:p>
          <w:p w:rsidR="00000000" w:rsidRDefault="00E837D6">
            <w:r>
              <w:t xml:space="preserve">общая хирургия: </w:t>
            </w:r>
          </w:p>
          <w:p w:rsidR="00000000" w:rsidRDefault="00E837D6">
            <w:r>
              <w:t xml:space="preserve">торакальная, абдоминальная, колопроктология; </w:t>
            </w:r>
          </w:p>
          <w:p w:rsidR="00000000" w:rsidRDefault="00E837D6">
            <w:r>
              <w:t xml:space="preserve">трансплантология; </w:t>
            </w:r>
          </w:p>
          <w:p w:rsidR="00000000" w:rsidRDefault="00E837D6">
            <w:r>
              <w:t xml:space="preserve">кардиохирургия; </w:t>
            </w:r>
          </w:p>
          <w:p w:rsidR="00000000" w:rsidRDefault="00E837D6">
            <w:r>
              <w:t xml:space="preserve">ангиохирургия; </w:t>
            </w:r>
          </w:p>
          <w:p w:rsidR="00000000" w:rsidRDefault="00E837D6">
            <w:r>
              <w:t xml:space="preserve">пластическая хирургия; </w:t>
            </w:r>
          </w:p>
          <w:p w:rsidR="00000000" w:rsidRDefault="00E837D6">
            <w:r>
              <w:t xml:space="preserve">челюстно-лицевая; </w:t>
            </w:r>
          </w:p>
          <w:p w:rsidR="00000000" w:rsidRDefault="00E837D6">
            <w:r>
              <w:t xml:space="preserve">нейрохирургия; </w:t>
            </w:r>
          </w:p>
          <w:p w:rsidR="00000000" w:rsidRDefault="00E837D6">
            <w:r>
              <w:t xml:space="preserve">оториноларингология; </w:t>
            </w:r>
          </w:p>
          <w:p w:rsidR="00000000" w:rsidRDefault="00E837D6">
            <w:r>
              <w:t xml:space="preserve">офтальмология; </w:t>
            </w:r>
          </w:p>
          <w:p w:rsidR="00000000" w:rsidRDefault="00E837D6">
            <w:r>
              <w:t xml:space="preserve">трансфузиология; </w:t>
            </w:r>
          </w:p>
          <w:p w:rsidR="00000000" w:rsidRDefault="00E837D6">
            <w:r>
              <w:t xml:space="preserve">урология; </w:t>
            </w:r>
          </w:p>
          <w:p w:rsidR="00000000" w:rsidRDefault="00E837D6">
            <w:r>
              <w:t xml:space="preserve">травматология-ортопедия; </w:t>
            </w:r>
          </w:p>
          <w:p w:rsidR="00000000" w:rsidRDefault="00E837D6"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E837D6">
            <w:r>
              <w:t xml:space="preserve">психиатрия: </w:t>
            </w:r>
          </w:p>
          <w:p w:rsidR="00000000" w:rsidRDefault="00E837D6">
            <w:r>
              <w:t xml:space="preserve">наркология, психотерапия, сексопатология, медицинская психология; </w:t>
            </w:r>
          </w:p>
          <w:p w:rsidR="00000000" w:rsidRDefault="00E837D6">
            <w:r>
              <w:t>фтизиат</w:t>
            </w:r>
            <w:r>
              <w:t xml:space="preserve">рия; </w:t>
            </w:r>
          </w:p>
          <w:p w:rsidR="00000000" w:rsidRDefault="00E837D6">
            <w:r>
              <w:t xml:space="preserve">онкология; </w:t>
            </w:r>
          </w:p>
          <w:p w:rsidR="00000000" w:rsidRDefault="00E837D6">
            <w:r>
              <w:t xml:space="preserve">стоматология; </w:t>
            </w:r>
          </w:p>
          <w:p w:rsidR="00000000" w:rsidRDefault="00E837D6">
            <w:r>
              <w:t xml:space="preserve">традиционная медицина: </w:t>
            </w:r>
          </w:p>
          <w:p w:rsidR="00000000" w:rsidRDefault="00E837D6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E837D6">
            <w:r>
              <w:t xml:space="preserve">медицинская реабилитология, восстановительное лечение: </w:t>
            </w:r>
          </w:p>
          <w:p w:rsidR="00000000" w:rsidRDefault="00E837D6">
            <w:r>
              <w:t>физиотерапия, масса</w:t>
            </w:r>
            <w:r>
              <w:t xml:space="preserve">ж, лечебная физкультура, курортология; </w:t>
            </w:r>
          </w:p>
          <w:p w:rsidR="00000000" w:rsidRDefault="00E837D6">
            <w:r>
              <w:t xml:space="preserve">медицинская генетика; </w:t>
            </w:r>
          </w:p>
          <w:p w:rsidR="00000000" w:rsidRDefault="00E837D6">
            <w:r>
              <w:t xml:space="preserve">лучевая терапия; </w:t>
            </w:r>
          </w:p>
          <w:p w:rsidR="00000000" w:rsidRDefault="00E837D6">
            <w:r>
              <w:t xml:space="preserve">спортивная медицина. </w:t>
            </w:r>
          </w:p>
          <w:p w:rsidR="00000000" w:rsidRDefault="00E837D6"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E837D6">
            <w:r>
              <w:t xml:space="preserve">диагностика: </w:t>
            </w:r>
          </w:p>
          <w:p w:rsidR="00000000" w:rsidRDefault="00E837D6">
            <w:r>
              <w:t>радиоизотопная, рентген</w:t>
            </w:r>
            <w:r>
              <w:t xml:space="preserve">ологическая, ультразвуковая, функциональная, эндоскопическая, патологическая анатомия; </w:t>
            </w:r>
          </w:p>
          <w:p w:rsidR="00000000" w:rsidRDefault="00E837D6">
            <w:r>
              <w:t xml:space="preserve">лабораторная диагностика: </w:t>
            </w:r>
          </w:p>
          <w:p w:rsidR="00000000" w:rsidRDefault="00E837D6"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E837D6">
            <w:r>
              <w:t xml:space="preserve">акушерство и гинекология; </w:t>
            </w:r>
          </w:p>
          <w:p w:rsidR="00000000" w:rsidRDefault="00E837D6">
            <w:r>
              <w:t xml:space="preserve">педиатрия; </w:t>
            </w:r>
          </w:p>
          <w:p w:rsidR="00000000" w:rsidRDefault="00E837D6">
            <w:r>
              <w:t>неонатология;</w:t>
            </w:r>
            <w:r>
              <w:t xml:space="preserve"> </w:t>
            </w:r>
          </w:p>
          <w:p w:rsidR="00000000" w:rsidRDefault="00E837D6">
            <w:r>
              <w:t xml:space="preserve">инфекционные болезни; </w:t>
            </w:r>
          </w:p>
          <w:p w:rsidR="00000000" w:rsidRDefault="00E837D6">
            <w:r>
              <w:t xml:space="preserve">терапия; </w:t>
            </w:r>
          </w:p>
          <w:p w:rsidR="00000000" w:rsidRDefault="00E837D6">
            <w:r>
              <w:t xml:space="preserve">невропатология; </w:t>
            </w:r>
          </w:p>
          <w:p w:rsidR="00000000" w:rsidRDefault="00E837D6">
            <w:r>
              <w:t xml:space="preserve">кардиология; </w:t>
            </w:r>
          </w:p>
          <w:p w:rsidR="00000000" w:rsidRDefault="00E837D6">
            <w:r>
              <w:t xml:space="preserve">ревматология; </w:t>
            </w:r>
          </w:p>
          <w:p w:rsidR="00000000" w:rsidRDefault="00E837D6">
            <w:r>
              <w:t xml:space="preserve">гастроэнтерология; </w:t>
            </w:r>
          </w:p>
          <w:p w:rsidR="00000000" w:rsidRDefault="00E837D6">
            <w:r>
              <w:t xml:space="preserve">нефрология; </w:t>
            </w:r>
          </w:p>
          <w:p w:rsidR="00000000" w:rsidRDefault="00E837D6">
            <w:r>
              <w:t xml:space="preserve">пульмонология; </w:t>
            </w:r>
          </w:p>
          <w:p w:rsidR="00000000" w:rsidRDefault="00E837D6">
            <w:r>
              <w:t xml:space="preserve">эндокринология; </w:t>
            </w:r>
          </w:p>
          <w:p w:rsidR="00000000" w:rsidRDefault="00E837D6">
            <w:r>
              <w:t xml:space="preserve">аллергология и иммунология; </w:t>
            </w:r>
          </w:p>
          <w:p w:rsidR="00000000" w:rsidRDefault="00E837D6">
            <w:r>
              <w:t xml:space="preserve">гематология; </w:t>
            </w:r>
          </w:p>
          <w:p w:rsidR="00000000" w:rsidRDefault="00E837D6">
            <w:r>
              <w:t xml:space="preserve">профессиональная патология; </w:t>
            </w:r>
          </w:p>
          <w:p w:rsidR="00000000" w:rsidRDefault="00E837D6">
            <w:r>
              <w:t xml:space="preserve">общая врачебная практика; </w:t>
            </w:r>
          </w:p>
          <w:p w:rsidR="00000000" w:rsidRDefault="00E837D6">
            <w:r>
              <w:t>общая хиру</w:t>
            </w:r>
            <w:r>
              <w:t xml:space="preserve">ргия: </w:t>
            </w:r>
          </w:p>
          <w:p w:rsidR="00000000" w:rsidRDefault="00E837D6">
            <w:r>
              <w:t xml:space="preserve">торакальная, абдоминальная, колопроктология; </w:t>
            </w:r>
          </w:p>
          <w:p w:rsidR="00000000" w:rsidRDefault="00E837D6">
            <w:r>
              <w:t xml:space="preserve">трансплантология; </w:t>
            </w:r>
          </w:p>
          <w:p w:rsidR="00000000" w:rsidRDefault="00E837D6">
            <w:r>
              <w:t xml:space="preserve">кардиохирургия; </w:t>
            </w:r>
          </w:p>
          <w:p w:rsidR="00000000" w:rsidRDefault="00E837D6">
            <w:r>
              <w:t xml:space="preserve">ангиохирургия; </w:t>
            </w:r>
          </w:p>
          <w:p w:rsidR="00000000" w:rsidRDefault="00E837D6">
            <w:r>
              <w:t>пластическая хирургия;</w:t>
            </w:r>
          </w:p>
          <w:p w:rsidR="00000000" w:rsidRDefault="00E837D6">
            <w:r>
              <w:t xml:space="preserve">челюстно-лицевая; </w:t>
            </w:r>
          </w:p>
          <w:p w:rsidR="00000000" w:rsidRDefault="00E837D6">
            <w:r>
              <w:t xml:space="preserve">нейрохирургия; </w:t>
            </w:r>
          </w:p>
          <w:p w:rsidR="00000000" w:rsidRDefault="00E837D6">
            <w:r>
              <w:t xml:space="preserve">оториноларингология; </w:t>
            </w:r>
          </w:p>
          <w:p w:rsidR="00000000" w:rsidRDefault="00E837D6">
            <w:r>
              <w:t xml:space="preserve">офтальмология; </w:t>
            </w:r>
          </w:p>
          <w:p w:rsidR="00000000" w:rsidRDefault="00E837D6">
            <w:r>
              <w:t xml:space="preserve">трансфузиология; </w:t>
            </w:r>
          </w:p>
          <w:p w:rsidR="00000000" w:rsidRDefault="00E837D6">
            <w:r>
              <w:t xml:space="preserve">урология; </w:t>
            </w:r>
          </w:p>
          <w:p w:rsidR="00000000" w:rsidRDefault="00E837D6">
            <w:r>
              <w:t xml:space="preserve">травматология-ортопедия; </w:t>
            </w:r>
          </w:p>
          <w:p w:rsidR="00000000" w:rsidRDefault="00E837D6">
            <w:r>
              <w:t xml:space="preserve">анестезиология и реаниматология; </w:t>
            </w:r>
          </w:p>
          <w:p w:rsidR="00000000" w:rsidRDefault="00E837D6">
            <w:r>
              <w:t xml:space="preserve">дерматовенерология (дерматокосметология); </w:t>
            </w:r>
          </w:p>
          <w:p w:rsidR="00000000" w:rsidRDefault="00E837D6">
            <w:r>
              <w:t xml:space="preserve">психиатрия: </w:t>
            </w:r>
          </w:p>
          <w:p w:rsidR="00000000" w:rsidRDefault="00E837D6">
            <w:r>
              <w:t xml:space="preserve">наркология, психотерапия, сексопатология, медицинская психология; </w:t>
            </w:r>
          </w:p>
          <w:p w:rsidR="00000000" w:rsidRDefault="00E837D6">
            <w:r>
              <w:t xml:space="preserve">фтизиатрия; </w:t>
            </w:r>
          </w:p>
          <w:p w:rsidR="00000000" w:rsidRDefault="00E837D6">
            <w:r>
              <w:t xml:space="preserve">онкология; </w:t>
            </w:r>
          </w:p>
          <w:p w:rsidR="00000000" w:rsidRDefault="00E837D6">
            <w:r>
              <w:t xml:space="preserve">стоматология; </w:t>
            </w:r>
          </w:p>
          <w:p w:rsidR="00000000" w:rsidRDefault="00E837D6">
            <w:r>
              <w:t xml:space="preserve">традиционная медицина: </w:t>
            </w:r>
          </w:p>
          <w:p w:rsidR="00000000" w:rsidRDefault="00E837D6">
            <w:r>
              <w:t>гомеопатия, гирудотерапия, мануальн</w:t>
            </w:r>
            <w:r>
              <w:t xml:space="preserve">ая терапия, рефлексотерапия, фитотерапия и лечение средствами природного происхождения; </w:t>
            </w:r>
          </w:p>
          <w:p w:rsidR="00000000" w:rsidRDefault="00E837D6">
            <w:r>
              <w:t xml:space="preserve">медицинская реабилитология, </w:t>
            </w:r>
          </w:p>
          <w:p w:rsidR="00000000" w:rsidRDefault="00E837D6">
            <w:r>
              <w:t xml:space="preserve">восстановительное лечение: </w:t>
            </w:r>
          </w:p>
          <w:p w:rsidR="00000000" w:rsidRDefault="00E837D6">
            <w:r>
              <w:t xml:space="preserve">физиотерапия, массаж, лечебная физкультура, курортология; </w:t>
            </w:r>
          </w:p>
          <w:p w:rsidR="00000000" w:rsidRDefault="00E837D6">
            <w:r>
              <w:t xml:space="preserve">спортивная медицина; </w:t>
            </w:r>
          </w:p>
          <w:p w:rsidR="00000000" w:rsidRDefault="00E837D6">
            <w:r>
              <w:t xml:space="preserve">токсикология; </w:t>
            </w:r>
          </w:p>
          <w:p w:rsidR="00000000" w:rsidRDefault="00E837D6">
            <w:r>
              <w:t>перфузиология;</w:t>
            </w:r>
            <w:r>
              <w:t xml:space="preserve"> </w:t>
            </w:r>
          </w:p>
          <w:p w:rsidR="00000000" w:rsidRDefault="00E837D6">
            <w:r>
              <w:t xml:space="preserve">лучевая терапия. </w:t>
            </w:r>
          </w:p>
          <w:p w:rsidR="00000000" w:rsidRDefault="00E837D6"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E837D6"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09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1. Производство лекарственных средств. </w:t>
            </w:r>
          </w:p>
          <w:p w:rsidR="00000000" w:rsidRDefault="00E837D6">
            <w:r>
              <w:t xml:space="preserve">2. Производство медицинских изделий. </w:t>
            </w:r>
          </w:p>
          <w:p w:rsidR="00000000" w:rsidRDefault="00E837D6">
            <w:r>
              <w:t xml:space="preserve">3. Изготовление лекарственных препаратов. </w:t>
            </w:r>
          </w:p>
          <w:p w:rsidR="00000000" w:rsidRDefault="00E837D6">
            <w:r>
              <w:t>4. Изготовление медицинских</w:t>
            </w:r>
            <w:r>
              <w:t xml:space="preserve"> изделий. </w:t>
            </w:r>
          </w:p>
          <w:p w:rsidR="00000000" w:rsidRDefault="00E837D6">
            <w:r>
              <w:t xml:space="preserve">5. Оптовая реализация лекарственных средств. </w:t>
            </w:r>
          </w:p>
          <w:p w:rsidR="00000000" w:rsidRDefault="00E837D6">
            <w:pPr>
              <w:autoSpaceDE w:val="0"/>
              <w:autoSpaceDN w:val="0"/>
            </w:pPr>
            <w:r>
              <w:t>6. Розничная реализация лекарственных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 xml:space="preserve">Лицензирование деятельности </w:t>
            </w:r>
            <w:hyperlink r:id="rId410" w:history="1">
              <w:r>
                <w:rPr>
                  <w:rStyle w:val="a4"/>
                </w:rPr>
                <w:t>в сфере использования атомной</w:t>
              </w:r>
              <w:r>
                <w:rPr>
                  <w:rStyle w:val="a4"/>
                </w:rPr>
                <w:t xml:space="preserve"> энергии</w:t>
              </w:r>
            </w:hyperlink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17.</w:t>
            </w:r>
          </w:p>
          <w:p w:rsidR="00000000" w:rsidRDefault="00E837D6">
            <w:pPr>
              <w:jc w:val="center"/>
            </w:pPr>
            <w:r>
              <w:t> </w:t>
            </w:r>
          </w:p>
          <w:p w:rsidR="00000000" w:rsidRDefault="00E837D6">
            <w:pPr>
              <w:jc w:val="center"/>
            </w:pPr>
            <w:r>
              <w:t> </w:t>
            </w:r>
          </w:p>
          <w:p w:rsidR="00000000" w:rsidRDefault="00E837D6">
            <w:pPr>
              <w:jc w:val="center"/>
            </w:pPr>
            <w:r>
              <w:t> 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11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срок действия лицензии 5 лет;</w:t>
            </w:r>
          </w:p>
          <w:p w:rsidR="00000000" w:rsidRDefault="00E837D6"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</w:t>
            </w:r>
            <w:r>
              <w:t xml:space="preserve">настоящего Закона при выдаче лицензии не распространяется; </w:t>
            </w:r>
          </w:p>
          <w:p w:rsidR="00000000" w:rsidRDefault="00E837D6">
            <w:r>
              <w:t>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18.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12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1. Сбор и сортировка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3. Переработка радиоактивных отходо</w:t>
            </w:r>
            <w:r>
              <w:t>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4. Хранение и захоронение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5. Радиационная реабилитация, рекультивация территорий и объектов.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</w:t>
            </w:r>
            <w:r>
              <w:t xml:space="preserve">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hyperlink r:id="rId413" w:anchor="sub_id=1000" w:history="1">
              <w:r>
                <w:rPr>
                  <w:rStyle w:val="a5"/>
                </w:rPr>
                <w:t>Лицензия на деятельность по специальной подготовке персонала, ответственного за обеспечение ядерной и радиационной безопасности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hyperlink r:id="rId414" w:anchor="sub_id=800" w:history="1">
              <w:r>
                <w:rPr>
                  <w:rStyle w:val="a5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21.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15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1. Техническое обслуживание, монтаж, демонтаж, зарядка, перезарядка, ремонт приборов и установок, вкл</w:t>
            </w:r>
            <w:r>
              <w:t xml:space="preserve">ючая медицинские, содержащих радиоизотопные источники ионизирующего излучения или генерирующих ионизирующее излучение. </w:t>
            </w:r>
          </w:p>
          <w:p w:rsidR="00000000" w:rsidRDefault="00E837D6">
            <w:r>
              <w:t>2. Контроль качества работы источников ионизирующего излучения, а также приборов, оборудования, установок, содержащих такие источники ил</w:t>
            </w:r>
            <w:r>
              <w:t xml:space="preserve">и генерирующих ионизирующее излучение. </w:t>
            </w:r>
          </w:p>
          <w:p w:rsidR="00000000" w:rsidRDefault="00E837D6">
            <w:r>
              <w:t xml:space="preserve">3. Радиационный контроль территорий, помещений, рабочих мест, товаров, материалов, металлолома, транспортных средств. </w:t>
            </w:r>
          </w:p>
          <w:p w:rsidR="00000000" w:rsidRDefault="00E837D6">
            <w:r>
              <w:t>4. Определение содержания радионуклидов в продуктах, материалах, объектах окружающей среды, измер</w:t>
            </w:r>
            <w:r>
              <w:t>ение концентрации радона и других радиоактивных газов.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  <w:p w:rsidR="00000000" w:rsidRDefault="00E837D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5. Индивидуальный дозиметрический контроль персонала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16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Для подвида «изготовление приборов и установок, генерирующих ионизирующее излучение», для под</w:t>
            </w:r>
            <w:r>
              <w:t>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рентгеновских дифрактометров, спектрометров, анализаторов) - неотчуждаемая; срок действия лицензи</w:t>
            </w:r>
            <w:r>
              <w:t xml:space="preserve">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1. </w:t>
            </w:r>
          </w:p>
          <w:p w:rsidR="00000000" w:rsidRDefault="00E837D6">
            <w:r>
              <w:t>Для подвида «использование приборов и установок,</w:t>
            </w:r>
            <w:r>
              <w:t xml:space="preserve">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неотчуждаемая;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2. Использование приборов и установок, генерирующих ионизирующе</w:t>
            </w:r>
            <w:r>
              <w:t>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rPr>
          <w:trHeight w:val="2565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17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  <w:p w:rsidR="00000000" w:rsidRDefault="00E837D6">
            <w:r>
              <w:t>2. Использование радиоактивных веществ, приборов и установок, содержащих радиоактивные вещества.</w:t>
            </w:r>
          </w:p>
          <w:p w:rsidR="00000000" w:rsidRDefault="00E837D6">
            <w:r>
              <w:t>3. Хранение радиоактивных веществ, приборов и установок, содерж</w:t>
            </w:r>
            <w:r>
              <w:t>ащих радиоактивные вещества.</w:t>
            </w:r>
          </w:p>
          <w:p w:rsidR="00000000" w:rsidRDefault="00E837D6">
            <w:r>
              <w:t xml:space="preserve">4. Реализация радиоактивных веществ, приборов и установок, содержащих радиоактивные вещества. </w:t>
            </w:r>
          </w:p>
          <w:p w:rsidR="00000000" w:rsidRDefault="00E837D6">
            <w:r>
              <w:t>5. Добыча и переработка природного урана.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18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19" w:anchor="sub_id=900" w:history="1">
              <w:r>
                <w:rPr>
                  <w:rStyle w:val="a4"/>
                </w:rPr>
                <w:t>Лицензия на физическую защиту ядерных установок и ядерных материалов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1. Монтаж, ремонт, техническое обслуживание систем физической защиты.</w:t>
            </w:r>
          </w:p>
          <w:p w:rsidR="00000000" w:rsidRDefault="00E837D6">
            <w:r>
              <w:t>2. Обеспечение физической защиты при п</w:t>
            </w:r>
            <w:r>
              <w:t>еревозке ядерных материалов и радиоактивных веществ.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hyperlink r:id="rId420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1. Реализация ядерных материалов.</w:t>
            </w:r>
          </w:p>
          <w:p w:rsidR="00000000" w:rsidRDefault="00E837D6">
            <w:r>
              <w:t>2. Использование ядерных материалов.</w:t>
            </w:r>
          </w:p>
          <w:p w:rsidR="00000000" w:rsidRDefault="00E837D6">
            <w:r>
              <w:t>3. Хранение ядерных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</w:t>
            </w:r>
            <w:r>
              <w:t>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hyperlink r:id="rId421" w:history="1">
              <w:r>
                <w:rPr>
                  <w:rStyle w:val="a5"/>
                </w:rPr>
                <w:t>Лицензия на разработку средств криптографи</w:t>
              </w:r>
              <w:r>
                <w:rPr>
                  <w:rStyle w:val="a5"/>
                </w:rPr>
                <w:t>ческой защиты информации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22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23" w:history="1">
              <w:r>
                <w:rPr>
                  <w:rStyle w:val="a4"/>
                </w:rPr>
                <w:t>Лицензия на осуществление деятельности по разра</w:t>
              </w:r>
              <w:r>
                <w:rPr>
                  <w:rStyle w:val="a4"/>
                </w:rPr>
                <w:t>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1. Разработка, производство специальных технических средств, предназначенных для проведения оперативно-розыскных мер</w:t>
            </w:r>
            <w:r>
              <w:t>оприятий.</w:t>
            </w:r>
          </w:p>
          <w:p w:rsidR="00000000" w:rsidRDefault="00E837D6">
            <w:r>
              <w:t> </w:t>
            </w:r>
          </w:p>
          <w:p w:rsidR="00000000" w:rsidRDefault="00E837D6">
            <w:r>
              <w:t> </w:t>
            </w:r>
          </w:p>
          <w:p w:rsidR="00000000" w:rsidRDefault="00E837D6"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Лицензирование деятельности в сфере оборота вооружения, военной техники и отдельных видов о</w:t>
            </w:r>
            <w:r>
              <w:t>ружия, взрывчатых веществ и изделий с их применением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30.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1. Разработка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</w:t>
            </w:r>
            <w:r>
              <w:t>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2. Производство гражданского и служебного оружия и патронов к нему. </w:t>
            </w:r>
          </w:p>
          <w:p w:rsidR="00000000" w:rsidRDefault="00E837D6">
            <w:r>
              <w:t xml:space="preserve">3. Ремонт гражданского и служебного оружия и патронов к нему. </w:t>
            </w:r>
          </w:p>
          <w:p w:rsidR="00000000" w:rsidRDefault="00E837D6">
            <w:r>
              <w:t xml:space="preserve">4. Торговля гражданским и служебным оружием и патронами к нему. </w:t>
            </w:r>
          </w:p>
          <w:p w:rsidR="00000000" w:rsidRDefault="00E837D6">
            <w:r>
              <w:t>5. Коллекционирование гражданс</w:t>
            </w:r>
            <w:r>
              <w:t xml:space="preserve">кого и служебного оружия и патронов к нему. </w:t>
            </w:r>
          </w:p>
          <w:p w:rsidR="00000000" w:rsidRDefault="00E837D6"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31.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424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425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540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32.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26" w:anchor="sub_id=9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18.03.19 г. № 237-VI </w:t>
            </w:r>
            <w:r>
              <w:rPr>
                <w:rStyle w:val="s3"/>
              </w:rPr>
              <w:t>(</w:t>
            </w:r>
            <w:hyperlink r:id="rId427" w:anchor="sub_id=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28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действ</w:t>
            </w:r>
            <w:r>
              <w:t xml:space="preserve">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2. Производство гражданских пиротехнических веществ и издел</w:t>
            </w:r>
            <w:r>
              <w:t xml:space="preserve">ий с их применением. </w:t>
            </w:r>
          </w:p>
          <w:p w:rsidR="00000000" w:rsidRDefault="00E837D6"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E837D6"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429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30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31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1. Разработка взрывчатых и пиротехнических (за исключением гражданских) веществ и изделий с их применением.</w:t>
            </w:r>
          </w:p>
          <w:p w:rsidR="00000000" w:rsidRDefault="00E837D6"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E837D6">
            <w:r>
              <w:rPr>
                <w:rStyle w:val="s0"/>
              </w:rPr>
              <w:t>3. Приобретение взрывчатых и пиротехни</w:t>
            </w:r>
            <w:r>
              <w:rPr>
                <w:rStyle w:val="s0"/>
              </w:rPr>
              <w:t>ческих (за исключением гражданских) веществ и изделий с их применением.</w:t>
            </w:r>
          </w:p>
          <w:p w:rsidR="00000000" w:rsidRDefault="00E837D6"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E837D6">
            <w:r>
              <w:rPr>
                <w:rStyle w:val="s0"/>
              </w:rPr>
              <w:t>5. Хранение взрывчатых и пиротехниче</w:t>
            </w:r>
            <w:r>
              <w:rPr>
                <w:rStyle w:val="s0"/>
              </w:rPr>
              <w:t>ских (за исключением гражданских)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</w:t>
            </w:r>
            <w:r>
              <w:t>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</w:t>
            </w:r>
            <w:r>
              <w:t>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2. Ремонт боеприпасов, вооружения и военной техники, запасных частей, комплектующ</w:t>
            </w:r>
            <w:r>
              <w:t>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</w:t>
            </w:r>
            <w:r>
              <w:t>ение, ремонт и сервисное обслуживание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переработке высвобождаемых боеприпасов, вооружений, военной техники, специальны</w:t>
            </w:r>
            <w:r>
              <w:t>х средств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2. Ликвидация посредством уничтожения, утилизации, захоронения и переработка высвобождаемых вооружений, военной техники, специальных средств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32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2. Приобретение, хранение, реализ</w:t>
            </w:r>
            <w:r>
              <w:t>ация, использование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3. Приобретение, хранение, реализация ядов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33" w:history="1">
              <w:r>
                <w:rPr>
                  <w:rStyle w:val="a5"/>
                </w:rPr>
                <w:t>Лицензия на производство (формуляция) пестицидов, реализацию пестицидов, применение пестицидов аэрозольным и фуми</w:t>
              </w:r>
              <w:r>
                <w:rPr>
                  <w:rStyle w:val="a5"/>
                </w:rPr>
                <w:t>гационным способами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1. Производство (формуляция) пестицидов.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2. Реализация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40.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34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</w:t>
              </w:r>
              <w:r>
                <w:rPr>
                  <w:rStyle w:val="a4"/>
                </w:rPr>
                <w:t>ики Казахстан и Государственного Герба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41.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35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1. Производство водок и водок особых. </w:t>
            </w:r>
          </w:p>
          <w:p w:rsidR="00000000" w:rsidRDefault="00E837D6">
            <w:r>
              <w:rPr>
                <w:rStyle w:val="s0"/>
              </w:rPr>
              <w:t xml:space="preserve">2. Производство ликеро-водочных изделий. </w:t>
            </w:r>
          </w:p>
          <w:p w:rsidR="00000000" w:rsidRDefault="00E837D6">
            <w:r>
              <w:rPr>
                <w:rStyle w:val="s0"/>
              </w:rPr>
              <w:t xml:space="preserve">3. Производство виноматериала. </w:t>
            </w:r>
          </w:p>
          <w:p w:rsidR="00000000" w:rsidRDefault="00E837D6">
            <w:r>
              <w:rPr>
                <w:rStyle w:val="s0"/>
              </w:rPr>
              <w:t xml:space="preserve">4. Производство вин. </w:t>
            </w:r>
          </w:p>
          <w:p w:rsidR="00000000" w:rsidRDefault="00E837D6">
            <w:r>
              <w:rPr>
                <w:rStyle w:val="s0"/>
              </w:rPr>
              <w:t>5. Произ</w:t>
            </w:r>
            <w:r>
              <w:rPr>
                <w:rStyle w:val="s0"/>
              </w:rPr>
              <w:t xml:space="preserve">водство коньяка </w:t>
            </w:r>
          </w:p>
          <w:p w:rsidR="00000000" w:rsidRDefault="00E837D6"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E837D6">
            <w:r>
              <w:rPr>
                <w:rStyle w:val="s0"/>
              </w:rPr>
              <w:t>7. Производство пива.</w:t>
            </w:r>
          </w:p>
          <w:p w:rsidR="00000000" w:rsidRDefault="00E837D6"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42.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36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43.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37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Отчуж</w:t>
            </w:r>
            <w:r>
              <w:t>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44.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38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45.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39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46.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40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47.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441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442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48.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49.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43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spacing w:line="276" w:lineRule="auto"/>
              <w:jc w:val="center"/>
            </w:pPr>
            <w:r>
              <w:t>49-1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spacing w:line="276" w:lineRule="auto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50.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444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45" w:anchor="sub_id=5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51.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Лицензия на импорт продукции, подлежащей</w:t>
            </w:r>
          </w:p>
          <w:p w:rsidR="00000000" w:rsidRDefault="00E837D6">
            <w:r>
              <w:t>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52.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Лицензия на экспорт продукции, подлежащей 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53.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46" w:anchor="sub_id=100" w:history="1">
              <w:r>
                <w:rPr>
                  <w:rStyle w:val="a5"/>
                </w:rPr>
                <w:t>Лицензия на проведение банковских и иных операций</w:t>
              </w:r>
            </w:hyperlink>
            <w:r>
              <w:t>: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1. </w:t>
            </w:r>
            <w:r>
              <w:t xml:space="preserve">Прием депозитов, открытие и ведение банковских счетов юридических лиц. </w:t>
            </w:r>
          </w:p>
          <w:p w:rsidR="00000000" w:rsidRDefault="00E837D6"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E837D6">
            <w:r>
              <w:t xml:space="preserve">3. Открытие и ведение корреспондентских счетов банков и организаций, осуществляющих отдельные виды банковских </w:t>
            </w:r>
            <w:r>
              <w:t xml:space="preserve">операций. </w:t>
            </w:r>
          </w:p>
          <w:p w:rsidR="00000000" w:rsidRDefault="00E837D6">
            <w:r>
              <w:t xml:space="preserve">4. Открытие и ведение банками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лицу. </w:t>
            </w:r>
          </w:p>
          <w:p w:rsidR="00000000" w:rsidRDefault="00E837D6">
            <w:r>
              <w:t xml:space="preserve">5. Кассовые операции: </w:t>
            </w:r>
            <w:r>
              <w:t xml:space="preserve">прием и выдача банками и Национальным оператором почты наличных денег, включая их размен, обмен, пересчет, сортировку, упаковку и хранение. </w:t>
            </w:r>
          </w:p>
          <w:p w:rsidR="00000000" w:rsidRDefault="00E837D6"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E837D6">
            <w:r>
              <w:t>7. Учетны</w:t>
            </w:r>
            <w:r>
              <w:t xml:space="preserve">е операции: учет (дисконт) векселей и иных долговых обязательств физических и юридических лиц. </w:t>
            </w:r>
          </w:p>
          <w:p w:rsidR="00000000" w:rsidRDefault="00E837D6">
            <w:r>
              <w:t>8. Банковские заемные операции: предоставление банком, ипотечной организацией</w:t>
            </w:r>
            <w:r>
              <w:rPr>
                <w:rStyle w:val="s0"/>
              </w:rPr>
              <w:t>, организацией, не являющейся банком, осуществляющей брокерскую и (или) дилерскую д</w:t>
            </w:r>
            <w:r>
              <w:rPr>
                <w:rStyle w:val="s0"/>
              </w:rPr>
              <w:t>еятельность на рынке ценных бумаг,</w:t>
            </w:r>
            <w:r>
              <w:t xml:space="preserve"> или дочерними организациями национального управляющего холдинга в сфере агропромышленного комплекса кредитов в денежной форме на условиях платности, срочности и возвратности. </w:t>
            </w:r>
          </w:p>
          <w:p w:rsidR="00000000" w:rsidRDefault="00E837D6">
            <w:r>
              <w:t xml:space="preserve">9. </w:t>
            </w:r>
            <w:r>
              <w:rPr>
                <w:rStyle w:val="s0"/>
              </w:rPr>
              <w:t>Обменные операции с иностранной валютой, в</w:t>
            </w:r>
            <w:r>
              <w:rPr>
                <w:rStyle w:val="s0"/>
              </w:rPr>
              <w:t>ключая обменные операции</w:t>
            </w:r>
            <w:r>
              <w:t xml:space="preserve"> с наличной иностранной валютой. </w:t>
            </w:r>
          </w:p>
          <w:p w:rsidR="00000000" w:rsidRDefault="00E837D6">
            <w:r>
              <w:t xml:space="preserve">10. Инкассация банкнот, монет и ценностей. </w:t>
            </w:r>
          </w:p>
          <w:p w:rsidR="00000000" w:rsidRDefault="00E837D6">
            <w:r>
              <w:t xml:space="preserve">11. Прием на инкассо платежных документов (за исключением векселей). </w:t>
            </w:r>
          </w:p>
          <w:p w:rsidR="00000000" w:rsidRDefault="00E837D6"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E837D6">
            <w:r>
              <w:t xml:space="preserve">13. Выдача банками банковских гарантий, предусматривающих исполнение в денежной форме. </w:t>
            </w:r>
          </w:p>
          <w:p w:rsidR="00000000" w:rsidRDefault="00E837D6">
            <w:r>
              <w:t>14. Выдача банками банковских поручительств и иных обязательств за третьих ли</w:t>
            </w:r>
            <w:r>
              <w:t xml:space="preserve">ц, предусматривающих исполнение в денежной форме. </w:t>
            </w:r>
          </w:p>
          <w:p w:rsidR="00000000" w:rsidRDefault="00E837D6">
            <w:r>
              <w:t xml:space="preserve">15. 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E837D6">
            <w:r>
              <w:t>16. Покупка, прием</w:t>
            </w:r>
            <w:r>
              <w:t xml:space="preserve">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E837D6">
            <w:r>
              <w:t>17. Операции с векселями: принятие векселей на инкассо, предоставление услуг по оплате векселя плательщиком, а также оплата домицилированных векселей</w:t>
            </w:r>
            <w:r>
              <w:t xml:space="preserve">, акцепт векселей в порядке посредничества. </w:t>
            </w:r>
          </w:p>
          <w:p w:rsidR="00000000" w:rsidRDefault="00E837D6">
            <w:r>
              <w:t xml:space="preserve">18. Осуществление лизинговой деятельности. </w:t>
            </w:r>
          </w:p>
          <w:p w:rsidR="00000000" w:rsidRDefault="00E837D6">
            <w:r>
              <w:t xml:space="preserve">19. Выпуск собственных ценных бумаг (за исключением акций). </w:t>
            </w:r>
          </w:p>
          <w:p w:rsidR="00000000" w:rsidRDefault="00E837D6">
            <w:r>
              <w:t>20. Факторинговые операции: приобретение прав требования платежа с покупателя товаров (работ, услуг) с при</w:t>
            </w:r>
            <w:r>
              <w:t xml:space="preserve">нятием риска неплатежа. </w:t>
            </w:r>
          </w:p>
          <w:p w:rsidR="00000000" w:rsidRDefault="00E837D6">
            <w:r>
              <w:t xml:space="preserve">21. 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продавца. </w:t>
            </w:r>
          </w:p>
          <w:p w:rsidR="00000000" w:rsidRDefault="00E837D6">
            <w:r>
              <w:t xml:space="preserve">22. Доверительные операции: управление деньгами, правами требования по </w:t>
            </w:r>
            <w:r>
              <w:rPr>
                <w:rStyle w:val="s0"/>
              </w:rPr>
              <w:t>б</w:t>
            </w:r>
            <w:r>
              <w:rPr>
                <w:rStyle w:val="s0"/>
              </w:rPr>
              <w:t xml:space="preserve">анковским займам </w:t>
            </w:r>
            <w:r>
              <w:t xml:space="preserve">и аффинированными драгоценными металлами в интересах и по поручению доверителя. </w:t>
            </w:r>
          </w:p>
          <w:p w:rsidR="00000000" w:rsidRDefault="00E837D6"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</w:t>
            </w:r>
            <w:r>
              <w:t>ков, шкафов и помещений</w:t>
            </w:r>
          </w:p>
          <w:p w:rsidR="00000000" w:rsidRDefault="00E837D6">
            <w:r>
              <w:rPr>
                <w:rStyle w:val="s0"/>
              </w:rPr>
              <w:t>24. Прием вкладов (депозитов) в жилищные строительные сбережения, открытие и ведение счетов вкладчиков.</w:t>
            </w:r>
          </w:p>
          <w:p w:rsidR="00000000" w:rsidRDefault="00E837D6">
            <w:r>
              <w:rPr>
                <w:rStyle w:val="s0"/>
              </w:rPr>
              <w:t>25. Предоставление вкладчикам жилищных, промежуточных жилищных и предварительных жилищных займов на проведение мероприятий по ул</w:t>
            </w:r>
            <w:r>
              <w:rPr>
                <w:rStyle w:val="s0"/>
              </w:rPr>
              <w:t>учшению жилищных условий.</w:t>
            </w:r>
          </w:p>
          <w:p w:rsidR="00000000" w:rsidRDefault="00E837D6">
            <w:r>
              <w:rPr>
                <w:rStyle w:val="s0"/>
              </w:rPr>
              <w:t>26. Открытие и ведение банковских счетов юридических лиц.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</w:t>
              </w:r>
              <w:r>
                <w:rPr>
                  <w:rStyle w:val="a4"/>
                </w:rPr>
                <w:t>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54.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Лицензия на осуществление деятельности на рынке ценных бумаг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1. Кастодиальная деятельность. </w:t>
            </w:r>
          </w:p>
          <w:p w:rsidR="00000000" w:rsidRDefault="00E837D6"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E837D6"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E837D6">
            <w:r>
              <w:t xml:space="preserve">4. Осуществление трансфер-агентской деятельности. </w:t>
            </w:r>
          </w:p>
          <w:p w:rsidR="00000000" w:rsidRDefault="00E837D6">
            <w:r>
              <w:t xml:space="preserve">5. Брокерская деятельность. </w:t>
            </w:r>
          </w:p>
          <w:p w:rsidR="00000000" w:rsidRDefault="00E837D6">
            <w:r>
              <w:t>6. Дилерская</w:t>
            </w:r>
            <w:r>
              <w:t xml:space="preserve"> деятельность. </w:t>
            </w:r>
          </w:p>
          <w:p w:rsidR="00000000" w:rsidRDefault="00E837D6">
            <w:r>
              <w:t xml:space="preserve">7. Деятельность по управлению инвестиционным портфелем: </w:t>
            </w:r>
          </w:p>
          <w:p w:rsidR="00000000" w:rsidRDefault="00E837D6"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E837D6">
            <w:r>
              <w:t>2) деятельность по управлению</w:t>
            </w:r>
            <w:r>
              <w:t xml:space="preserve"> инвестиционным портфелем без права привлечения добровольных пенсионных взносов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55.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447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48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56.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Лицензия на право осуществления деятельности страхового брокера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E837D6"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57.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49" w:anchor="sub_id=100" w:history="1">
              <w:r>
                <w:rPr>
                  <w:rStyle w:val="a5"/>
                </w:rPr>
                <w:t>Лицензия на проведение банковских и иных операций, осуществляемых исламскими банками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E837D6"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E837D6">
            <w:r>
              <w:rPr>
                <w:rStyle w:val="s0"/>
              </w:rPr>
              <w:t>3. Банковские заемные операции: предоставление исламским банком кредитов в денежной форме на условиях срочности возвратности и без взимания вознаграждения.</w:t>
            </w:r>
          </w:p>
          <w:p w:rsidR="00000000" w:rsidRDefault="00E837D6">
            <w:r>
              <w:rPr>
                <w:rStyle w:val="s0"/>
              </w:rPr>
              <w:t>4. Финансирование физических и юриди</w:t>
            </w:r>
            <w:r>
              <w:rPr>
                <w:rStyle w:val="s0"/>
              </w:rPr>
              <w:t>ческих лиц в качестве торгового посредника путем предоставления коммерческого кредита:</w:t>
            </w:r>
          </w:p>
          <w:p w:rsidR="00000000" w:rsidRDefault="00E837D6"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E837D6"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E837D6">
            <w:r>
              <w:rPr>
                <w:rStyle w:val="s0"/>
              </w:rPr>
              <w:t>5. Финансирование производственной и торговой деятель</w:t>
            </w:r>
            <w:r>
              <w:rPr>
                <w:rStyle w:val="s0"/>
              </w:rPr>
              <w:t>ности путем участия в уставных капиталах юридических лиц и (или) на условиях партнерства.</w:t>
            </w:r>
          </w:p>
          <w:p w:rsidR="00000000" w:rsidRDefault="00E837D6"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E837D6">
            <w:r>
              <w:rPr>
                <w:rStyle w:val="s0"/>
              </w:rPr>
              <w:t>7. Агентская деятельность при проведении банковских операций исламского банка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Неотчуждаемая; процедура к</w:t>
            </w:r>
            <w:r>
              <w:rPr>
                <w:rStyle w:val="s0"/>
              </w:rPr>
              <w:t>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58.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E837D6">
            <w:r>
              <w:rPr>
                <w:rStyle w:val="s0"/>
              </w:rPr>
              <w:t>2. Страхование на случай болезни.</w:t>
            </w:r>
          </w:p>
          <w:p w:rsidR="00000000" w:rsidRDefault="00E837D6"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E837D6">
            <w:r>
              <w:rPr>
                <w:rStyle w:val="s0"/>
              </w:rPr>
              <w:t>4. Страхование железнодорожного тран</w:t>
            </w:r>
            <w:r>
              <w:rPr>
                <w:rStyle w:val="s0"/>
              </w:rPr>
              <w:t>спорта.</w:t>
            </w:r>
          </w:p>
          <w:p w:rsidR="00000000" w:rsidRDefault="00E837D6"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E837D6"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E837D6">
            <w:r>
              <w:rPr>
                <w:rStyle w:val="s0"/>
              </w:rPr>
              <w:t>7. Страхование грузов.</w:t>
            </w:r>
          </w:p>
          <w:p w:rsidR="00000000" w:rsidRDefault="00E837D6">
            <w:r>
              <w:rPr>
                <w:rStyle w:val="s0"/>
              </w:rPr>
              <w:t>8. Страхование имущества от ущерба, за исключением классов, указанных в подпунктах 3), 4), 5), 6), 6-1) и 7) пункта 3 статьи 6 Закона Республики Казахстан «О страховой деятельности».</w:t>
            </w:r>
          </w:p>
          <w:p w:rsidR="00000000" w:rsidRDefault="00E837D6">
            <w:r>
              <w:rPr>
                <w:rStyle w:val="s0"/>
              </w:rPr>
              <w:t>9. Страхование гражданско-правовой ответственности владельцев автомобильн</w:t>
            </w:r>
            <w:r>
              <w:rPr>
                <w:rStyle w:val="s0"/>
              </w:rPr>
              <w:t>ого транспорта.</w:t>
            </w:r>
          </w:p>
          <w:p w:rsidR="00000000" w:rsidRDefault="00E837D6">
            <w:r>
              <w:rPr>
                <w:rStyle w:val="s0"/>
              </w:rPr>
              <w:t>10. Страхование гражданско-правовой ответственности владельцев воздушного транспорта.</w:t>
            </w:r>
          </w:p>
          <w:p w:rsidR="00000000" w:rsidRDefault="00E837D6">
            <w:r>
              <w:rPr>
                <w:rStyle w:val="s0"/>
              </w:rPr>
              <w:t>11. Страхование гражданско-правовой ответственности владельцев водного транспорта.</w:t>
            </w:r>
          </w:p>
          <w:p w:rsidR="00000000" w:rsidRDefault="00E837D6">
            <w:r>
              <w:rPr>
                <w:rStyle w:val="s0"/>
              </w:rPr>
              <w:t>12. Страхование гражданско-правовой ответственности, за исключением кла</w:t>
            </w:r>
            <w:r>
              <w:rPr>
                <w:rStyle w:val="s0"/>
              </w:rPr>
              <w:t>ссов, указанных в подпунктах 9), 10), 11), 11-1) и 11-2) пункта 3 статьи 6 Закона Республики Казахстан «О страховой деятельности».</w:t>
            </w:r>
          </w:p>
          <w:p w:rsidR="00000000" w:rsidRDefault="00E837D6">
            <w:r>
              <w:rPr>
                <w:rStyle w:val="s0"/>
              </w:rPr>
              <w:t>13. Страхование займов.</w:t>
            </w:r>
          </w:p>
          <w:p w:rsidR="00000000" w:rsidRDefault="00E837D6">
            <w:r>
              <w:rPr>
                <w:rStyle w:val="s0"/>
              </w:rPr>
              <w:t>14. Ипотечное страхование.</w:t>
            </w:r>
          </w:p>
          <w:p w:rsidR="00000000" w:rsidRDefault="00E837D6"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E837D6">
            <w:r>
              <w:rPr>
                <w:rStyle w:val="s0"/>
              </w:rPr>
              <w:t>16. Страхование убытков финансов</w:t>
            </w:r>
            <w:r>
              <w:rPr>
                <w:rStyle w:val="s0"/>
              </w:rPr>
              <w:t>ых организаций, за исключением классов, указанных в подпунктах 13), 14), 15) и 16) пункта 3 статьи 6 Закона Республики Казахстан «О страховой деятельности».</w:t>
            </w:r>
          </w:p>
          <w:p w:rsidR="00000000" w:rsidRDefault="00E837D6"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E837D6">
            <w:r>
              <w:rPr>
                <w:rStyle w:val="s0"/>
              </w:rPr>
              <w:t>18. Титульное страхование.</w:t>
            </w:r>
          </w:p>
          <w:p w:rsidR="00000000" w:rsidRDefault="00E837D6">
            <w:r>
              <w:rPr>
                <w:rStyle w:val="s0"/>
              </w:rPr>
              <w:t>19. Страхование судебных р</w:t>
            </w:r>
            <w:r>
              <w:rPr>
                <w:rStyle w:val="s0"/>
              </w:rPr>
              <w:t>асходов.</w:t>
            </w:r>
          </w:p>
          <w:p w:rsidR="00000000" w:rsidRDefault="00E837D6"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E837D6"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E837D6"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Неотчуждаемая; процедура конкурса не применима; действие части первой пун</w:t>
            </w:r>
            <w:r>
              <w:rPr>
                <w:rStyle w:val="s0"/>
              </w:rPr>
              <w:t>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spacing w:line="276" w:lineRule="auto"/>
              <w:jc w:val="center"/>
            </w:pPr>
            <w:r>
              <w:t>58-1.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spacing w:line="276" w:lineRule="auto"/>
              <w:jc w:val="both"/>
            </w:pPr>
            <w:r>
              <w:t xml:space="preserve">1. Страхование от несчастных случаев. </w:t>
            </w:r>
          </w:p>
          <w:p w:rsidR="00000000" w:rsidRDefault="00E837D6">
            <w:pPr>
              <w:spacing w:line="276" w:lineRule="auto"/>
              <w:jc w:val="both"/>
            </w:pPr>
            <w:r>
              <w:t xml:space="preserve">2. Страхование на случай болезни. </w:t>
            </w:r>
          </w:p>
          <w:p w:rsidR="00000000" w:rsidRDefault="00E837D6">
            <w:pPr>
              <w:spacing w:line="276" w:lineRule="auto"/>
              <w:jc w:val="both"/>
            </w:pPr>
            <w:r>
              <w:t xml:space="preserve">3. Страхование автомобильного транспорта. </w:t>
            </w:r>
          </w:p>
          <w:p w:rsidR="00000000" w:rsidRDefault="00E837D6">
            <w:pPr>
              <w:spacing w:line="276" w:lineRule="auto"/>
              <w:jc w:val="both"/>
            </w:pPr>
            <w:r>
              <w:t xml:space="preserve">4. Страхование железнодорожного транспорта. </w:t>
            </w:r>
          </w:p>
          <w:p w:rsidR="00000000" w:rsidRDefault="00E837D6">
            <w:pPr>
              <w:spacing w:line="276" w:lineRule="auto"/>
              <w:jc w:val="both"/>
            </w:pPr>
            <w:r>
              <w:t xml:space="preserve">5. Страхование воздушного транспорта. </w:t>
            </w:r>
          </w:p>
          <w:p w:rsidR="00000000" w:rsidRDefault="00E837D6">
            <w:pPr>
              <w:spacing w:line="276" w:lineRule="auto"/>
              <w:jc w:val="both"/>
            </w:pPr>
            <w:r>
              <w:t xml:space="preserve">6. Страхование водного транспорта. </w:t>
            </w:r>
          </w:p>
          <w:p w:rsidR="00000000" w:rsidRDefault="00E837D6">
            <w:pPr>
              <w:spacing w:line="276" w:lineRule="auto"/>
              <w:jc w:val="both"/>
            </w:pPr>
            <w:r>
              <w:t>7. Страхование груз</w:t>
            </w:r>
            <w:r>
              <w:t xml:space="preserve">ов. </w:t>
            </w:r>
          </w:p>
          <w:p w:rsidR="00000000" w:rsidRDefault="00E837D6">
            <w:pPr>
              <w:spacing w:line="276" w:lineRule="auto"/>
              <w:jc w:val="both"/>
            </w:pPr>
            <w:r>
              <w:t xml:space="preserve">8. Страхование имущества от ущерба, за исключением классов, указанных в </w:t>
            </w:r>
            <w:hyperlink r:id="rId450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E837D6">
            <w:pPr>
              <w:spacing w:line="276" w:lineRule="auto"/>
              <w:jc w:val="both"/>
            </w:pPr>
            <w:r>
              <w:t xml:space="preserve">9. </w:t>
            </w:r>
            <w:r>
              <w:t xml:space="preserve">Страхование гражданско-правовой ответственности владельцев автомобильного транспорта. </w:t>
            </w:r>
          </w:p>
          <w:p w:rsidR="00000000" w:rsidRDefault="00E837D6">
            <w:pPr>
              <w:spacing w:line="276" w:lineRule="auto"/>
              <w:jc w:val="both"/>
            </w:pPr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E837D6">
            <w:pPr>
              <w:spacing w:line="276" w:lineRule="auto"/>
              <w:jc w:val="both"/>
            </w:pPr>
            <w:r>
              <w:t>11. Страхование гражданско-правовой ответственности владельцев водного транспорта.</w:t>
            </w:r>
            <w:r>
              <w:t xml:space="preserve"> </w:t>
            </w:r>
          </w:p>
          <w:p w:rsidR="00000000" w:rsidRDefault="00E837D6">
            <w:pPr>
              <w:spacing w:line="276" w:lineRule="auto"/>
              <w:jc w:val="both"/>
            </w:pPr>
            <w:r>
              <w:t xml:space="preserve">12. Страхование гражданско-правовой ответственности, за исключением классов, указанных в подпунктах 9) - 11)пункта 3 статьи 6 Закона Республики Казахстан «О страховой деятельности». </w:t>
            </w:r>
          </w:p>
          <w:p w:rsidR="00000000" w:rsidRDefault="00E837D6">
            <w:pPr>
              <w:spacing w:line="276" w:lineRule="auto"/>
              <w:jc w:val="both"/>
            </w:pPr>
            <w:r>
              <w:t xml:space="preserve">13. Страхование займов. </w:t>
            </w:r>
          </w:p>
          <w:p w:rsidR="00000000" w:rsidRDefault="00E837D6">
            <w:pPr>
              <w:spacing w:line="276" w:lineRule="auto"/>
              <w:jc w:val="both"/>
            </w:pPr>
            <w:r>
              <w:t xml:space="preserve">14. Ипотечное страхование. </w:t>
            </w:r>
          </w:p>
          <w:p w:rsidR="00000000" w:rsidRDefault="00E837D6">
            <w:pPr>
              <w:spacing w:line="276" w:lineRule="auto"/>
              <w:jc w:val="both"/>
            </w:pPr>
            <w:r>
              <w:t>15. Страхование га</w:t>
            </w:r>
            <w:r>
              <w:t xml:space="preserve">рантий и поручительств. </w:t>
            </w:r>
          </w:p>
          <w:p w:rsidR="00000000" w:rsidRDefault="00E837D6">
            <w:pPr>
              <w:spacing w:line="276" w:lineRule="auto"/>
              <w:jc w:val="both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451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</w:t>
            </w:r>
            <w:r>
              <w:t xml:space="preserve">и Казахстан «О страховой деятельности». </w:t>
            </w:r>
          </w:p>
          <w:p w:rsidR="00000000" w:rsidRDefault="00E837D6">
            <w:pPr>
              <w:spacing w:line="276" w:lineRule="auto"/>
              <w:jc w:val="both"/>
            </w:pPr>
            <w:r>
              <w:t xml:space="preserve">17. Страхование от прочих финансовых убытков. </w:t>
            </w:r>
          </w:p>
          <w:p w:rsidR="00000000" w:rsidRDefault="00E837D6">
            <w:pPr>
              <w:spacing w:line="276" w:lineRule="auto"/>
              <w:jc w:val="both"/>
            </w:pPr>
            <w:r>
              <w:t xml:space="preserve">18. Титульное страхование. </w:t>
            </w:r>
          </w:p>
          <w:p w:rsidR="00000000" w:rsidRDefault="00E837D6">
            <w:pPr>
              <w:autoSpaceDE w:val="0"/>
              <w:autoSpaceDN w:val="0"/>
              <w:spacing w:line="276" w:lineRule="auto"/>
              <w:jc w:val="both"/>
            </w:pPr>
            <w:r>
              <w:t>19. Страхование судебных расходов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59.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1. Страхование жизни. </w:t>
            </w:r>
          </w:p>
          <w:p w:rsidR="00000000" w:rsidRDefault="00E837D6">
            <w:r>
              <w:t>2. Аннуитетное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</w:t>
            </w:r>
            <w:r>
              <w:t>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spacing w:line="276" w:lineRule="auto"/>
              <w:jc w:val="center"/>
            </w:pPr>
            <w:r>
              <w:t>59-1.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spacing w:line="276" w:lineRule="auto"/>
              <w:jc w:val="both"/>
            </w:pPr>
            <w:r>
              <w:t xml:space="preserve">1. Страхование жизни. </w:t>
            </w:r>
          </w:p>
          <w:p w:rsidR="00000000" w:rsidRDefault="00E837D6">
            <w:pPr>
              <w:autoSpaceDE w:val="0"/>
              <w:autoSpaceDN w:val="0"/>
              <w:spacing w:line="276" w:lineRule="auto"/>
              <w:jc w:val="both"/>
            </w:pPr>
            <w:r>
              <w:t>2. Аннуитетное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60.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52" w:history="1">
              <w:r>
                <w:rPr>
                  <w:rStyle w:val="a5"/>
                </w:rPr>
                <w:t>Лицен</w:t>
              </w:r>
              <w:r>
                <w:rPr>
                  <w:rStyle w:val="a5"/>
                </w:rPr>
                <w:t>зия, выдаваемая организациям, осуществляющим отдельные виды банковских операций, на инкассацию банкнот, монет и ценностей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61.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Лицензия на обменные операции с наличной иностранной валютой, выдаваемая уполномоченным организациям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про</w:t>
            </w:r>
            <w:r>
              <w:t xml:space="preserve">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62.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Лицензия, выдаваем</w:t>
            </w:r>
            <w:r>
              <w:t>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63.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1. Обязательное страх</w:t>
            </w:r>
            <w:r>
              <w:t xml:space="preserve">ование гражданско-правовой ответственности владельцев транспортных средств. </w:t>
            </w:r>
          </w:p>
          <w:p w:rsidR="00000000" w:rsidRDefault="00E837D6"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E837D6">
            <w:r>
              <w:t>3. Обязательное страхование гражданско-правовой ответственности частных нотариусов.</w:t>
            </w:r>
            <w:r>
              <w:t xml:space="preserve"> </w:t>
            </w:r>
          </w:p>
          <w:p w:rsidR="00000000" w:rsidRDefault="00E837D6"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E837D6">
            <w:r>
              <w:rPr>
                <w:rStyle w:val="s0"/>
              </w:rPr>
              <w:t>5. Обязательное страхование туриста.</w:t>
            </w:r>
          </w:p>
          <w:p w:rsidR="00000000" w:rsidRDefault="00E837D6"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453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</w:t>
            </w:r>
            <w:r>
              <w:rPr>
                <w:rStyle w:val="s0"/>
              </w:rPr>
              <w:t xml:space="preserve">.10.19 г. № 268-VI </w:t>
            </w:r>
            <w:r>
              <w:rPr>
                <w:rStyle w:val="s3"/>
              </w:rPr>
              <w:t>(</w:t>
            </w:r>
            <w:hyperlink r:id="rId454" w:anchor="sub_id=63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E837D6"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</w:t>
            </w:r>
            <w:r>
              <w:t xml:space="preserve">вреда третьим лицам. </w:t>
            </w:r>
          </w:p>
          <w:p w:rsidR="00000000" w:rsidRDefault="00E837D6"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E837D6">
            <w:r>
              <w:t>9. Обязательное экологическое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spacing w:line="276" w:lineRule="auto"/>
              <w:jc w:val="center"/>
            </w:pPr>
            <w:r>
              <w:t>63-1.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</w:t>
            </w:r>
            <w:r>
              <w:t>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spacing w:line="276" w:lineRule="auto"/>
              <w:jc w:val="both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E837D6">
            <w:pPr>
              <w:spacing w:line="276" w:lineRule="auto"/>
              <w:jc w:val="both"/>
            </w:pPr>
            <w:r>
              <w:t>2. Обязательное страхо</w:t>
            </w:r>
            <w:r>
              <w:t xml:space="preserve">вание гражданско-правовой ответственности перевозчика перед пассажирами. </w:t>
            </w:r>
          </w:p>
          <w:p w:rsidR="00000000" w:rsidRDefault="00E837D6">
            <w:pPr>
              <w:spacing w:line="276" w:lineRule="auto"/>
              <w:jc w:val="both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E837D6">
            <w:pPr>
              <w:spacing w:line="276" w:lineRule="auto"/>
              <w:jc w:val="both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E837D6">
            <w:pPr>
              <w:spacing w:line="276" w:lineRule="auto"/>
              <w:jc w:val="both"/>
            </w:pPr>
            <w:r>
              <w:t>5. Обяз</w:t>
            </w:r>
            <w:r>
              <w:t>ательное страхование туриста.</w:t>
            </w:r>
          </w:p>
          <w:p w:rsidR="00000000" w:rsidRDefault="00E837D6">
            <w:pPr>
              <w:spacing w:line="276" w:lineRule="auto"/>
              <w:jc w:val="both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455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456" w:anchor="sub_id=6301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E837D6">
            <w:pPr>
              <w:spacing w:line="276" w:lineRule="auto"/>
              <w:jc w:val="both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E837D6">
            <w:pPr>
              <w:spacing w:line="276" w:lineRule="auto"/>
              <w:jc w:val="both"/>
            </w:pPr>
            <w:r>
              <w:t xml:space="preserve">8. Обязательное страхование работника от несчастных случаев при исполнении </w:t>
            </w:r>
            <w:r>
              <w:t xml:space="preserve">им трудовых (служебных) обязанностей. </w:t>
            </w:r>
          </w:p>
          <w:p w:rsidR="00000000" w:rsidRDefault="00E837D6">
            <w:pPr>
              <w:autoSpaceDE w:val="0"/>
              <w:autoSpaceDN w:val="0"/>
              <w:spacing w:line="276" w:lineRule="auto"/>
              <w:jc w:val="both"/>
            </w:pPr>
            <w:r>
              <w:t>9. Обязательное экологическое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64.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Лицензия на деятельность по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</w:t>
              </w:r>
              <w:r>
                <w:rPr>
                  <w:rStyle w:val="a4"/>
                </w:rPr>
                <w:t>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spacing w:line="276" w:lineRule="auto"/>
              <w:jc w:val="center"/>
            </w:pPr>
            <w:r>
              <w:t>64-1.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spacing w:line="276" w:lineRule="auto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65.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Лицензия на осуществление актуарной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</w:t>
            </w:r>
            <w:r>
              <w:t>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66.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57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67.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Лицензия на занятие деятельностью зала игровых автоматов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68.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Лицензия на занятие деятельностью казино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69.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Лицензия на занятие деятельностью тотализатора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70.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Лицензия на занятие деятельностью букмекерской конторы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71.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58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</w:tbl>
    <w:p w:rsidR="00000000" w:rsidRDefault="00E837D6">
      <w:pPr>
        <w:jc w:val="both"/>
      </w:pPr>
      <w:r>
        <w:rPr>
          <w:rStyle w:val="s3"/>
        </w:rPr>
        <w:t xml:space="preserve">Строка 72 изложена в редакции </w:t>
      </w:r>
      <w:hyperlink r:id="rId459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2018 г.) (</w:t>
      </w:r>
      <w:hyperlink r:id="rId460" w:anchor="sub_id=7200" w:history="1">
        <w:r>
          <w:rPr>
            <w:rStyle w:val="a5"/>
            <w:i/>
            <w:iCs/>
          </w:rPr>
          <w:t>см.стар.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61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E837D6"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E837D6">
            <w:r>
              <w:rPr>
                <w:rStyle w:val="s0"/>
              </w:rPr>
              <w:t>3. Производство препаратов, обладающих фармакологической активностью.</w:t>
            </w:r>
          </w:p>
          <w:p w:rsidR="00000000" w:rsidRDefault="00E837D6">
            <w:r>
              <w:rPr>
                <w:rStyle w:val="s0"/>
              </w:rPr>
              <w:t xml:space="preserve">4. Производство препаратов, предназначенных для </w:t>
            </w:r>
            <w:r>
              <w:rPr>
                <w:rStyle w:val="s0"/>
              </w:rPr>
              <w:t>повышения продуктивности животных.</w:t>
            </w:r>
          </w:p>
          <w:p w:rsidR="00000000" w:rsidRDefault="00E837D6"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62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74.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63" w:history="1">
              <w:r>
                <w:rPr>
                  <w:rStyle w:val="a5"/>
                </w:rPr>
                <w:t>Лицензия на оказание услуг по складской деятельности с выдачей хлопковых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64" w:history="1">
              <w:r>
                <w:rPr>
                  <w:rStyle w:val="a4"/>
                </w:rPr>
                <w:t xml:space="preserve">Лицензия на право </w:t>
              </w:r>
              <w:r>
                <w:rPr>
                  <w:rStyle w:val="a4"/>
                </w:rPr>
                <w:t>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</w:t>
              </w:r>
              <w:r>
                <w:rPr>
                  <w:rStyle w:val="a4"/>
                </w:rPr>
                <w:t>и в международном сообщении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Лицензирование деятельности в судебно-экспертной сфере</w:t>
            </w:r>
          </w:p>
        </w:tc>
      </w:tr>
    </w:tbl>
    <w:p w:rsidR="00000000" w:rsidRDefault="00E837D6">
      <w:pPr>
        <w:jc w:val="both"/>
      </w:pPr>
      <w:r>
        <w:rPr>
          <w:rStyle w:val="s3"/>
        </w:rPr>
        <w:t xml:space="preserve">В строку 77 внесены изменения в соответствии с </w:t>
      </w:r>
      <w:hyperlink r:id="rId465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466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77.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78.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Лицензия на занятие адвокатской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79.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Лицензия на право занятия нотариальной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80.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Лицензия на осуществление аудиторской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81.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67" w:history="1">
              <w:r>
                <w:rPr>
                  <w:rStyle w:val="a4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ind w:firstLine="400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82.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468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469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83.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84.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70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1. Природоохранное проектирование, нормирование для I категории хозяйственной и иной деятельности. </w:t>
            </w:r>
          </w:p>
          <w:p w:rsidR="00000000" w:rsidRDefault="00E837D6">
            <w:r>
              <w:t>2. Экологический аудит для I категории хозяйственной и иной деятельности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</w:t>
            </w:r>
            <w:r>
              <w:t>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85.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71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472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86.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Лицензия на осуществление охранной деятельности юридическими лицами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87.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473" w:history="1">
              <w:r>
                <w:rPr>
                  <w:rStyle w:val="a4"/>
                </w:rPr>
                <w:t>Лицензия на туристскую операторскую деятельность (туроператорская деятельность)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Неотчуждаемая; класс 1</w:t>
            </w:r>
          </w:p>
        </w:tc>
      </w:tr>
    </w:tbl>
    <w:p w:rsidR="00000000" w:rsidRDefault="00E837D6">
      <w:pPr>
        <w:ind w:firstLine="426"/>
      </w:pPr>
      <w:r>
        <w:t> </w:t>
      </w:r>
    </w:p>
    <w:p w:rsidR="00000000" w:rsidRDefault="00E837D6">
      <w:pPr>
        <w:ind w:firstLine="426"/>
      </w:pPr>
      <w:bookmarkStart w:id="66" w:name="SUB2"/>
      <w:bookmarkEnd w:id="66"/>
      <w:r>
        <w:t> </w:t>
      </w:r>
    </w:p>
    <w:p w:rsidR="00000000" w:rsidRDefault="00E837D6">
      <w:pPr>
        <w:jc w:val="both"/>
      </w:pPr>
      <w:r>
        <w:rPr>
          <w:rStyle w:val="s3"/>
        </w:rPr>
        <w:t xml:space="preserve">В приложение 2 внесены изменения в соответствии с </w:t>
      </w:r>
      <w:hyperlink r:id="rId474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47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6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47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47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0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8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2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483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8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48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7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48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8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0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49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2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9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4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49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6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9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8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49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0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50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2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50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0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5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26.07.16 г. № 12-VІ (введены в действие с 10 сентября 2016 г.) (</w:t>
      </w:r>
      <w:hyperlink r:id="rId50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7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27.02.17 г. № 49-VI (</w:t>
      </w:r>
      <w:hyperlink r:id="rId50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9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51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1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1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3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1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5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51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7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51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9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2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1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27.12.17 г. № 126-VI (введены в действие с 29 июня 2018 г.) (</w:t>
      </w:r>
      <w:hyperlink r:id="rId52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3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02.07.18 г. № 166-VI (</w:t>
      </w:r>
      <w:hyperlink r:id="rId52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5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52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7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52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9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53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1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53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3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53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5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19.04.19 г. № 249-VI (введены в действие с 15 мая 2019 г.) (</w:t>
      </w:r>
      <w:hyperlink r:id="rId53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7" w:anchor="sub_id=4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53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9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28.10.19 г. № 268-VI (см. </w:t>
      </w:r>
      <w:hyperlink r:id="rId540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4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2" w:anchor="sub_id=3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(см. </w:t>
      </w:r>
      <w:hyperlink r:id="rId543" w:anchor="sub_id=3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4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5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546" w:anchor="sub_id=2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E837D6">
      <w:pPr>
        <w:jc w:val="both"/>
      </w:pPr>
      <w:r>
        <w:rPr>
          <w:rStyle w:val="s3"/>
        </w:rPr>
        <w:t xml:space="preserve">См. изменения в приложение 2 - </w:t>
      </w:r>
      <w:hyperlink r:id="rId547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04.07.18 г. № 173-VI (вводятся в действие с 1 января 2021 г.) </w:t>
      </w:r>
    </w:p>
    <w:p w:rsidR="00000000" w:rsidRDefault="00E837D6">
      <w:pPr>
        <w:ind w:firstLine="426"/>
        <w:jc w:val="right"/>
      </w:pPr>
      <w:r>
        <w:t>ПРИЛОЖЕНИЕ 2</w:t>
      </w:r>
    </w:p>
    <w:p w:rsidR="00000000" w:rsidRDefault="00E837D6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</w:t>
      </w:r>
      <w:r>
        <w:t xml:space="preserve">Казахстан </w:t>
      </w:r>
    </w:p>
    <w:p w:rsidR="00000000" w:rsidRDefault="00E837D6">
      <w:pPr>
        <w:ind w:firstLine="426"/>
        <w:jc w:val="right"/>
      </w:pPr>
      <w:r>
        <w:t xml:space="preserve">«О разрешениях и уведомлениях» </w:t>
      </w:r>
    </w:p>
    <w:p w:rsidR="00000000" w:rsidRDefault="00E837D6">
      <w:pPr>
        <w:ind w:firstLine="426"/>
        <w:jc w:val="right"/>
      </w:pPr>
      <w:r>
        <w:t>от 16 мая 2014 года № 202-V ЗРК</w:t>
      </w:r>
    </w:p>
    <w:p w:rsidR="00000000" w:rsidRDefault="00E837D6">
      <w:pPr>
        <w:ind w:firstLine="426"/>
      </w:pPr>
      <w:r>
        <w:t> </w:t>
      </w:r>
    </w:p>
    <w:p w:rsidR="00000000" w:rsidRDefault="00E837D6">
      <w:pPr>
        <w:ind w:firstLine="426"/>
      </w:pPr>
      <w:r>
        <w:t> </w:t>
      </w:r>
    </w:p>
    <w:p w:rsidR="00000000" w:rsidRDefault="00E837D6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E837D6">
      <w:pPr>
        <w:jc w:val="center"/>
      </w:pPr>
      <w:r>
        <w:rPr>
          <w:rStyle w:val="s1"/>
        </w:rPr>
        <w:t> </w:t>
      </w:r>
    </w:p>
    <w:tbl>
      <w:tblPr>
        <w:tblW w:w="502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17"/>
        <w:gridCol w:w="16"/>
        <w:gridCol w:w="2679"/>
        <w:gridCol w:w="16"/>
        <w:gridCol w:w="29"/>
        <w:gridCol w:w="15"/>
        <w:gridCol w:w="3447"/>
        <w:gridCol w:w="48"/>
        <w:gridCol w:w="47"/>
        <w:gridCol w:w="2197"/>
      </w:tblGrid>
      <w:tr w:rsidR="00000000">
        <w:tc>
          <w:tcPr>
            <w:tcW w:w="8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95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1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011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498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54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9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4.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</w:t>
            </w:r>
            <w:r>
              <w:t>лияния или присоединения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5.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 xml:space="preserve"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</w:t>
            </w:r>
            <w:r>
              <w:t>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</w:t>
            </w:r>
            <w:r>
              <w:t>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6.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7.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</w:t>
            </w:r>
            <w:r>
              <w:t>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Согласие на экономическую концентрацию; Письмо-уведомление о запрете на экономическую концентрацию по приобр</w:t>
            </w:r>
            <w:r>
              <w:t>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</w:t>
            </w:r>
            <w:r>
              <w:t>ьской деятельности либо осуществлять функции его исполнительного органа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8.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</w:t>
            </w:r>
            <w:r>
              <w:t>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Согласие на экономическую концентрацию; Письмо-уведомление о</w:t>
            </w:r>
            <w:r>
              <w:t xml:space="preserve"> запрете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</w:t>
            </w:r>
            <w:r>
              <w:t>ицами в данных субъектах условий ведения их предпринимательской деятельности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9.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55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1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10.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12.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13.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Специальное разрешение на перевозку опасного груза классов 1, 6 и 7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14.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Международный сертификат взвешивания грузовых транспортных средств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52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553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16.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54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</w:t>
            </w:r>
            <w:hyperlink r:id="rId555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17.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55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7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19.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Утверждение 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20.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55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59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22.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</w:t>
            </w:r>
            <w:r>
              <w:rPr>
                <w:rStyle w:val="s0"/>
              </w:rPr>
              <w:t xml:space="preserve">с </w:t>
            </w:r>
            <w:hyperlink r:id="rId56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1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56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3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56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5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26.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566" w:history="1">
              <w:r>
                <w:rPr>
                  <w:rStyle w:val="a4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Свидетельство о постановке на учет, переучет иностранных теле-, радиока</w:t>
            </w:r>
            <w:r>
              <w:t>налов, распространяемых на территории Республики Казахстан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27.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Аккредитация профессиональной организации бухгалтеров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28.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29.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Учетная регистрация </w:t>
            </w:r>
            <w:r>
              <w:rPr>
                <w:rStyle w:val="s0"/>
              </w:rPr>
              <w:t>организаций, осуществляющих микрофинансовую деятельность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Уведомление </w:t>
            </w:r>
            <w:r>
              <w:rPr>
                <w:rStyle w:val="s0"/>
              </w:rPr>
              <w:t>организации, осуществляющей микрофинансовую деятельность,</w:t>
            </w:r>
            <w:r>
              <w:t xml:space="preserve"> о внесении ее в реестр </w:t>
            </w:r>
            <w:r>
              <w:rPr>
                <w:rStyle w:val="s0"/>
              </w:rPr>
              <w:t>организаций, осуществляющих микрофинансовую деятельность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</w:t>
              </w:r>
              <w:r>
                <w:rPr>
                  <w:rStyle w:val="a4"/>
                </w:rPr>
                <w:t>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jc w:val="center"/>
            </w:pPr>
            <w:r>
              <w:t>29-1.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Учетная регистрация коллекторских агентств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</w:t>
              </w:r>
              <w:r>
                <w:rPr>
                  <w:rStyle w:val="a5"/>
                </w:rPr>
                <w:t>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30.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567" w:history="1">
              <w:r>
                <w:rPr>
                  <w:rStyle w:val="a4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31.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Постановк</w:t>
            </w:r>
            <w:r>
              <w:t>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32.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568" w:history="1">
              <w:r>
                <w:rPr>
                  <w:rStyle w:val="a4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33.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Аккредитация газосетевых организаций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Свидетельство об аккредитации газосетевых организаций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34.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Удостоверение о 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56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0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 xml:space="preserve">36. 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</w:t>
            </w:r>
            <w:r>
              <w:rPr>
                <w:rStyle w:val="s0"/>
              </w:rPr>
              <w:t xml:space="preserve">с </w:t>
            </w:r>
            <w:hyperlink r:id="rId57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72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37.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57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74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57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76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39.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57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8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40.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57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0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41.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581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10.05.17 г. № 64-VI</w:t>
            </w:r>
            <w:r>
              <w:rPr>
                <w:rStyle w:val="s3"/>
              </w:rPr>
              <w:t xml:space="preserve"> (</w:t>
            </w:r>
            <w:hyperlink r:id="rId582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42.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58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4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43.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58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6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44.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58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8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45.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58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90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46.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591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592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47.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экологического разрешения на эмиссии в окружающую среду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эмиссии в окружающую среду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48.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производство работ с использованием озоноразрушающих веществ, ремонт, монтаж,</w:t>
            </w:r>
            <w:r>
              <w:t xml:space="preserve"> обслуживание оборудования, содержащего озоноразрушающие вещества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49.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Комплексного экологического разрешения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Комплексное экологическое разрешение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50.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59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94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51.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ind w:firstLine="5"/>
            </w:pPr>
            <w:hyperlink r:id="rId595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Заключение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52.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Включение в реестр таможенных перевозчиков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Решение о включении в реестр таможенных перевозчиков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53.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Включение в реестр таможенных представителей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Решение о включении в реестр таможенных представителей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54.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59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7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55.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Включение в реестр владельцев складов временного хранения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56.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Включение в реестр владельцев таможенных складов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Решение о включении в реестр владельцев таможенных складов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57.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Включение в реестр владельцев магазинов беспошлинной торговли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58.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59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9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59.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Аккредитация профессиональ</w:t>
            </w:r>
            <w:r>
              <w:t>ной аудиторской организации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60.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600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601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61.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Аттестат на право проведения работ в области промышленной безопасности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62.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60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3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63.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64.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65.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66.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67.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04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05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68.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открытие банка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открытие банка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Бессрочное разрешение; процедура конкурса не применим</w:t>
            </w:r>
            <w:r>
              <w:t xml:space="preserve">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69.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создание страховой (перестраховочной) организации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создание страховой (перестраховочн</w:t>
            </w:r>
            <w:r>
              <w:t>ой) организации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</w:t>
            </w:r>
            <w:r>
              <w:t>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70.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06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607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71.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60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9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72.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73.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74.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75.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76.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77.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78.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79.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Срок действия разрешения на перевозку устанавливается из расч</w:t>
            </w:r>
            <w:r>
              <w:t xml:space="preserve">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</w:t>
              </w:r>
              <w:r>
                <w:rPr>
                  <w:rStyle w:val="a4"/>
                </w:rPr>
                <w:t>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80.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</w:t>
            </w:r>
            <w:r>
              <w:t xml:space="preserve">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81.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хранение служебного оружия и патронов к нему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82.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хранение</w:t>
            </w:r>
            <w:r>
              <w:t>, хранение и ношение гражданского оружия и патронов к нему физическим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83.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84.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61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1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jc w:val="center"/>
            </w:pPr>
            <w:r>
              <w:t>84-1</w:t>
            </w:r>
            <w:r>
              <w:t>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 xml:space="preserve">Уведомление о прохождении учетной регистрации для предоставления разрешения (права) на предоставление платежной организацией платежных услуг, установленных </w:t>
            </w:r>
            <w:hyperlink r:id="rId612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</w:t>
            </w:r>
            <w:r>
              <w:t>тежах и платежных системах».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85.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61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14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86.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Аккредитация международных агентств по усыновлению (удочерению)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Срок 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spacing w:line="276" w:lineRule="auto"/>
              <w:jc w:val="center"/>
            </w:pPr>
            <w:r>
              <w:t>86-1.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spacing w:line="276" w:lineRule="auto"/>
            </w:pPr>
            <w:r>
              <w:t>Аккредитация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spacing w:line="276" w:lineRule="auto"/>
            </w:pPr>
            <w:r>
              <w:t>Решение об аккредитации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spacing w:line="276" w:lineRule="auto"/>
            </w:pPr>
            <w:r>
              <w:t>Неотчуждаемая; срок 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87.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87-1.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Свидетельство на субсидируемые авиамаршруты для оказания услуг по перевозке пассажиров, багажа, грузов и почтовых отправлен</w:t>
            </w:r>
            <w:r>
              <w:t>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87-2.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Свидетельство на международный авиамаршрут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87-3.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87-4.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Аккредитация организаций, осуществляющих экспертизу ядерной, радиационной и ядерной физической безопасности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Свидетельство об аккредитации организации, осуществляющей экспертизу ядерной, радиационной и ядерной физической безопасности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87-5.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Аттестат аккредитации по аудиту в области пожарной безопасности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rPr>
                <w:rStyle w:val="s0"/>
              </w:rPr>
              <w:t>87-6.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Неотчуждаемое; срок действия 12 месяцев; действие части</w:t>
            </w:r>
            <w:r>
              <w:rPr>
                <w:rStyle w:val="s0"/>
              </w:rPr>
              <w:t xml:space="preserve">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rPr>
                <w:rStyle w:val="s0"/>
              </w:rPr>
              <w:t>87-7.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rPr>
                <w:rStyle w:val="s0"/>
              </w:rPr>
              <w:t>87-8.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Выдача разрешения на право осуществления деятельности кредитного бюро и </w:t>
            </w:r>
            <w:r>
              <w:rPr>
                <w:rStyle w:val="s0"/>
              </w:rPr>
              <w:t>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Разрешение на право осуществления деятельности кредитного б</w:t>
            </w:r>
            <w:r>
              <w:rPr>
                <w:rStyle w:val="s0"/>
              </w:rPr>
              <w:t>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rPr>
                <w:rStyle w:val="s0"/>
              </w:rPr>
              <w:t>87-9.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615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616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rPr>
                <w:rStyle w:val="s0"/>
              </w:rPr>
              <w:t>87-10.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jc w:val="center"/>
            </w:pPr>
            <w:r>
              <w:t>87-11.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hyperlink r:id="rId617" w:history="1">
              <w:r>
                <w:rPr>
                  <w:rStyle w:val="a5"/>
                </w:rPr>
                <w:t>Выдача разрешения на реализацию (в том числе иную передачу) средств криптографической защиты информации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Разрешение на реализацию (в том числе иную передачу) средств криптографической защиты информации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 xml:space="preserve"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деятельность по разработке средств криптографической защиты информации. Не требуется получение разрешения на </w:t>
            </w:r>
            <w:r>
              <w:t xml:space="preserve">реализацию (в том числе иную передачу) средств криптографической защиты информации (товаров), включенных в </w:t>
            </w:r>
            <w:hyperlink r:id="rId618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официальном интерне</w:t>
            </w:r>
            <w:r>
              <w:t>т-ресурсе Евразийской экономической комиссии</w:t>
            </w:r>
          </w:p>
        </w:tc>
      </w:tr>
      <w:tr w:rsidR="00000000">
        <w:tc>
          <w:tcPr>
            <w:tcW w:w="498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88.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6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20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89.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90.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62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</w:t>
            </w:r>
            <w:r>
              <w:rPr>
                <w:rStyle w:val="s0"/>
              </w:rPr>
              <w:t xml:space="preserve"> г. № 479-V </w:t>
            </w:r>
            <w:r>
              <w:rPr>
                <w:rStyle w:val="s3"/>
              </w:rPr>
              <w:t>(</w:t>
            </w:r>
            <w:hyperlink r:id="rId622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91.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92.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Государственная экологическая экспертиза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Заключение государственной экологической экспертизы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93.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94.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62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4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95.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both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625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626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96.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</w:t>
            </w:r>
            <w:r>
              <w:rPr>
                <w:rStyle w:val="s0"/>
              </w:rPr>
              <w:t>о государственному контролю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</w:t>
            </w:r>
            <w:r>
              <w:rPr>
                <w:rStyle w:val="s0"/>
              </w:rPr>
              <w:t>ации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97.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62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8" w:anchor="sub_id=97" w:history="1">
              <w:r>
                <w:rPr>
                  <w:rStyle w:val="a4"/>
                  <w:i/>
                  <w:iCs/>
                </w:rPr>
                <w:t>см. ста</w:t>
              </w:r>
              <w:r>
                <w:rPr>
                  <w:rStyle w:val="a4"/>
                  <w:i/>
                  <w:iCs/>
                </w:rPr>
                <w:t>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98.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99.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100.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101.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102.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Присвоение учетных номеров объектам производства, осуществляющим выращив</w:t>
            </w:r>
            <w:r>
              <w:t>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Подтверждение о присвое</w:t>
            </w:r>
            <w:r>
              <w:t>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</w:t>
            </w:r>
            <w:r>
              <w:t>ых препаратов, кормов и кормовых добавок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rPr>
                <w:rStyle w:val="s0"/>
              </w:rPr>
              <w:t>102-1.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Присвоение учетного номера объектам, осуществляющим переработку зерна и продуктов его переработки по технологиям, обеспечивающим лишение семян и плодов карантинных сорных растений жизнеспособности, и (или) обеззараживание и маркировку древесного упаковочно</w:t>
            </w:r>
            <w:r>
              <w:rPr>
                <w:rStyle w:val="s0"/>
              </w:rPr>
              <w:t>го материала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Подтверждение о присвоении учетного номера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103.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62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0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104.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Письмо-согласование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105.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разрешений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применение технологий, технических устрой</w:t>
            </w:r>
            <w:r>
              <w:t>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106.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107.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108.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109.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Направляется письменный ответ, в котором в случае о</w:t>
            </w:r>
            <w:r>
              <w:t>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rPr>
                <w:rStyle w:val="s0"/>
              </w:rPr>
              <w:t>110 - 113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63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</w:t>
            </w:r>
            <w:r>
              <w:rPr>
                <w:rStyle w:val="s0"/>
              </w:rPr>
              <w:t xml:space="preserve">от 29.12.14 г. № 269-V </w:t>
            </w:r>
            <w:r>
              <w:rPr>
                <w:rStyle w:val="s3"/>
              </w:rPr>
              <w:t>(</w:t>
            </w:r>
            <w:hyperlink r:id="rId632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114.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63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34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115.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116.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Государственная регистрация судов в Государственном судовом реестре</w:t>
            </w:r>
          </w:p>
          <w:p w:rsidR="00000000" w:rsidRDefault="00E837D6">
            <w:r>
              <w:t>морских судов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117 - 119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63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6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120.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санитарно-эпидемиологического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Санитарно-эпидемиологическое заключе</w:t>
            </w:r>
            <w:r>
              <w:t>ние о соответствии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121.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122.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637" w:history="1">
              <w:r>
                <w:rPr>
                  <w:rStyle w:val="a4"/>
                </w:rPr>
                <w:t>Государственная</w:t>
              </w:r>
              <w:r>
                <w:rPr>
                  <w:rStyle w:val="a4"/>
                </w:rPr>
                <w:t xml:space="preserve"> регистрация космических объектов и прав на них</w:t>
              </w:r>
            </w:hyperlink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123.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63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9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124.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125.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64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1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126.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127.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128.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129.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Государственная регистрация маломерных судов и прав на них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Судовой билет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130.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Свидетельство о временном предоставлении права плавания под Государственным Флагом Республики Казахстан иност</w:t>
            </w:r>
            <w:r>
              <w:t>ранному судну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131.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Судовое свидетельство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132.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Свидетельство о минимальном составе экипажа судна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133.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свидетельства о минимальном составе экипажа судна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Свидетельство о минимальном составе экипажа судна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134.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Регистрация железнодорожного подвижного состава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135.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64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3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136.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64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5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13</w:t>
            </w:r>
            <w:r>
              <w:t>7.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64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7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138.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139.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140.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Выдача архитектурно-планировочного задания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Архитектурно-планировочное задание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140-1.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141.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64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9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142.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143.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144.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145.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65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</w:t>
            </w:r>
            <w:r>
              <w:rPr>
                <w:rStyle w:val="s0"/>
              </w:rPr>
              <w:t xml:space="preserve">12.14 г. № 269-V </w:t>
            </w:r>
            <w:r>
              <w:rPr>
                <w:rStyle w:val="s3"/>
              </w:rPr>
              <w:t>(</w:t>
            </w:r>
            <w:hyperlink r:id="rId651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146.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652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28.12.17 г. № 128-VI</w:t>
            </w:r>
            <w:r>
              <w:rPr>
                <w:rStyle w:val="s3"/>
              </w:rPr>
              <w:t xml:space="preserve"> (</w:t>
            </w:r>
            <w:hyperlink r:id="rId653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147.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147-1.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Письмо-согласование на соответствие требованиям техни</w:t>
            </w:r>
            <w:r>
              <w:t>ческой укрепленности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498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148.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65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5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149.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150.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ветеринарной справки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Ветеринарная справка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151.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Ветеринарный сертификат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152.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65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7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153.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154.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Выдача административным органом разрешений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</w:t>
            </w:r>
            <w:r>
              <w:t>одящимися под угрозой исчезновения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Разрешение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</w:t>
            </w:r>
            <w:r>
              <w:t xml:space="preserve"> находящимися под угрозой исчезновения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155.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65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9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156.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157.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158.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60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661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159.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вырубку деревьев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вырубку деревьев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160.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66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3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161.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162.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163.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164.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полеты авиации в пограничной полосе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полеты авиации в</w:t>
            </w:r>
            <w:r>
              <w:t xml:space="preserve"> пограничной полосе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165.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664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665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166.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167.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66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67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168.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668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669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169.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67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1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170.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Согласование на ввоз кар</w:t>
            </w:r>
            <w:r>
              <w:t>антинных объектов в научно-исследовательских целях, выдаваемое уполномоченным государственным органом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Письмо-согласование на ввоз карантинных объектов в научно-исследовательских целях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171.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67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3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172.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173.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674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Оттиск </w:t>
            </w:r>
            <w:r>
              <w:t>штампа на титульных листах методики выполнения измерений с регистрационными номерами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174.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67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6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175.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176.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Регистрация нотификаций о характеристиках товаров (продукции), содержащих шифровальные (криптографические) </w:t>
            </w:r>
            <w:r>
              <w:t>средства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177.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67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78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178.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179.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180.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181.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182.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183.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184.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переработку п</w:t>
            </w:r>
            <w:r>
              <w:t>родукции вне территории Республики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185.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67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80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186.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Согласование режима судоходства в запретный для рыболовства нерестовый период, а также в запретных для рыбо</w:t>
            </w:r>
            <w:r>
              <w:t>ловства водоемах и (или) участках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187.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ind w:firstLine="71"/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81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682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188.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Разрешение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189.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190.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68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4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191.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85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(введен в действие с 1 января 2016 г.) (</w:t>
            </w:r>
            <w:hyperlink r:id="rId686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192.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87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88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193.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производство взрывных работ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производство взрывных работ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194.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68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90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195.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ввоз (вывоз) н</w:t>
            </w:r>
            <w:r>
              <w:t>аркотических средств, психотропных веществ и прекурсоров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196.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197.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</w:t>
            </w:r>
            <w:r>
              <w:t xml:space="preserve">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198.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91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692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199.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69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4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200.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201.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Свидетельство на право временного вывоза культурных ценностей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202.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прокатного удостоверения на фильм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Прокатное удостоверение на фильм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203.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69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6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204.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205.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проведение аэросъемочных работ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проведение аэросъемочных работ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206.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207.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Универсальное разрешение на проезд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208.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209.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Иностранное разрешение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210.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</w:t>
            </w:r>
            <w:r>
              <w:t>ными Республикой Казахстан (универсальное разрешение на въезд, выезд и транзитный проезд, а также перевозки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Отечественное разрешение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211.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69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8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212.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Письмо-согласование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213.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69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0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214.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выполнение международных нерегулярных полетов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215.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216.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217.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Заключение на ввоз на</w:t>
            </w:r>
            <w:r>
              <w:t xml:space="preserve">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Срок действия разрешения не более 1 года; действи</w:t>
            </w:r>
            <w:r>
              <w:t xml:space="preserve">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218.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70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2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219.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220.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221.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70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4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222.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70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6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223.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224.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70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8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225.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226.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227.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Выдача разрешения на проведение интервенционного клинического испытания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Разрешение (приказ) на проведение интервенционного клинического испытания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228.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санитарно-эпидемиологического заключения на проекты строительства, реконструкции и расширение объектов высокой эпидемической значимости, подлежащих санитарно-эпидемиологическому контролю и надзору, проекты генеральных планов застройки городских и се</w:t>
            </w:r>
            <w:r>
              <w:t>льских населенных пунктов, курортных зон и планов детальной планировки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Санитарно-эпидемиологическое заключение на проекты строительства, реконструкции и расширение объектов высокой эпидемической значимости, подлежащих санитарно-эпидемиологическому контрол</w:t>
            </w:r>
            <w:r>
              <w:t>ю и надзору, проекты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229.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санитарно-эпидемиологического заключения о согласовании сроков годности и условий хранения пи</w:t>
            </w:r>
            <w:r>
              <w:t>щевой продукции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Санитарно-эпидемиологическое заключение о согласовании сроков годности и условий хранения пищевой продукции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230.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231.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Гарантийное обязательство (сертификат конечного пользователя)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232.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233.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транзит продукции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транзит продукции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234.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235.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70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10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236.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Выдача административным органом разрешений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</w:t>
            </w:r>
            <w:hyperlink r:id="rId711" w:history="1">
              <w:r>
                <w:rPr>
                  <w:rStyle w:val="a5"/>
                </w:rPr>
                <w:t>Конвенции</w:t>
              </w:r>
            </w:hyperlink>
            <w:r>
              <w:rPr>
                <w:rStyle w:val="s0"/>
              </w:rPr>
              <w:t xml:space="preserve">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Разрешение на импорт на территорию Республики Казахстан, экспорт и (или) реэкспорт с территории Республики Казахстан объ</w:t>
            </w:r>
            <w:r>
              <w:rPr>
                <w:rStyle w:val="s0"/>
              </w:rPr>
              <w:t>ектов растительного мира, их частей и дериватов,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237.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71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3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238.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239.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240.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71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5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241.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242.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Постановление правления уполномоченного органа по ре</w:t>
            </w:r>
            <w:r>
              <w:rPr>
                <w:rStyle w:val="s0"/>
              </w:rPr>
              <w:t>гулированию, контролю и надзору финансового рынка и финансовых организаций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</w:t>
            </w:r>
            <w:r>
              <w:rPr>
                <w:rStyle w:val="s0"/>
              </w:rPr>
              <w:t>ом капитале организаций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Бессрочное разрешение; процедура конкурса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243.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71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7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244.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Выдача согласия на приобретение статуса крупного участника банка и (или) страховой (перестраховочной) организации, и (или) управляющего инвестиционным портфелем, и (или) банковского и (или) страхового холдинга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Постановление Правления уполномоченного орган</w:t>
            </w:r>
            <w:r>
              <w:rPr>
                <w:rStyle w:val="s0"/>
              </w:rPr>
              <w:t xml:space="preserve">а по регулированию, контролю и надзору финансового рынка и финансовых организаций о выдаче согласия на приобретение: </w:t>
            </w:r>
          </w:p>
          <w:p w:rsidR="00000000" w:rsidRDefault="00E837D6">
            <w:r>
              <w:rPr>
                <w:rStyle w:val="s0"/>
              </w:rPr>
              <w:t xml:space="preserve">1) статуса крупного участника банка; </w:t>
            </w:r>
          </w:p>
          <w:p w:rsidR="00000000" w:rsidRDefault="00E837D6">
            <w:r>
              <w:rPr>
                <w:rStyle w:val="s0"/>
              </w:rPr>
              <w:t xml:space="preserve">2) статуса крупного участника страховой (перестраховочной) организации; </w:t>
            </w:r>
          </w:p>
          <w:p w:rsidR="00000000" w:rsidRDefault="00E837D6">
            <w:r>
              <w:rPr>
                <w:rStyle w:val="s0"/>
              </w:rPr>
              <w:t>3) статуса крупного участни</w:t>
            </w:r>
            <w:r>
              <w:rPr>
                <w:rStyle w:val="s0"/>
              </w:rPr>
              <w:t xml:space="preserve">ка управляющего инвестиционным портфелем; </w:t>
            </w:r>
          </w:p>
          <w:p w:rsidR="00000000" w:rsidRDefault="00E837D6">
            <w:r>
              <w:rPr>
                <w:rStyle w:val="s0"/>
              </w:rPr>
              <w:t xml:space="preserve">4) статуса банковского холдинга; </w:t>
            </w:r>
          </w:p>
          <w:p w:rsidR="00000000" w:rsidRDefault="00E837D6">
            <w:r>
              <w:rPr>
                <w:rStyle w:val="s0"/>
              </w:rPr>
              <w:t>5) статуса страхового холдинга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245.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добровольную ликвидацию банка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банков и официальное разрешение Национального Банка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Бессрочное разрешение; процедура</w:t>
            </w:r>
            <w:r>
              <w:t xml:space="preserve">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246.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Постановление Правления </w:t>
            </w:r>
            <w:r>
              <w:rPr>
                <w:rStyle w:val="s0"/>
              </w:rPr>
              <w:t xml:space="preserve">уполномоченного органа по регулированию, контролю и надзору финансового рынка и финансовых организаций </w:t>
            </w:r>
            <w:r>
              <w:t>о выдаче разрешения на добровольную реорганизацию б</w:t>
            </w:r>
            <w:r>
              <w:t xml:space="preserve">анка (банковского холдинга) и официальное разрешение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</w:t>
              </w:r>
              <w:r>
                <w:rPr>
                  <w:rStyle w:val="a4"/>
                </w:rPr>
                <w:t>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247.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718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19" w:anchor="sub_id=24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248.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зна</w:t>
            </w:r>
            <w:r>
              <w:t>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</w:t>
            </w:r>
            <w:r>
              <w:t>зе в выдаче) разрешения на значительное участие страховой (перестраховочной)организации и (или) страхового холдинга в капиталах организаций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249.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Постановление Правления Уполномоченного органа по регулированию, контролю и надзору финансового рынка и финансовых ор</w:t>
            </w:r>
            <w:r>
              <w:t>ганизаций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250.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</w:t>
            </w:r>
            <w:r>
              <w:t>зе в выдаче) разрешения на проведение добровольной реорганизации страховой (перестраховочной) организации (страхового холдинга)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251.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добровольную ликвидацию страховой (перестраховочной) организации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проведение добровольной ликвидации страховой (перестраховочной) организации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Бессрочн</w:t>
            </w:r>
            <w:r>
              <w:t xml:space="preserve">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252.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20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21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253.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72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3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254.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724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25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255.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726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27" w:anchor="sub_id=25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256.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реорган</w:t>
            </w:r>
            <w:r>
              <w:t>изацию добровольного накопительного пенсионного фонда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257.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Бессрочное разрешение; процедура конкурса не применима; де</w:t>
            </w:r>
            <w:r>
              <w:t xml:space="preserve">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rPr>
                <w:rStyle w:val="s0"/>
              </w:rPr>
              <w:t>257-1.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Заключение (разрешительный документ) на вво</w:t>
            </w:r>
            <w:r>
              <w:rPr>
                <w:rStyle w:val="s0"/>
              </w:rPr>
              <w:t xml:space="preserve">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комиссии от 16 августа 2012 года № 134 и от 21 </w:t>
            </w:r>
            <w:r>
              <w:rPr>
                <w:rStyle w:val="s0"/>
              </w:rPr>
              <w:t>апреля 2015 года № 30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8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258.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259.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72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29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260.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свидетельства на право обслуживания маршрутов регулярных внутриреспубликанских - автомобильных перевозок па</w:t>
            </w:r>
            <w:r>
              <w:t>ссажиров и багажа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261.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пользование животным миром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пользование животным миром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262.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73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1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263.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264.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73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3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265.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734" w:anchor="sub_id=39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735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266.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267.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268.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справки о происхождении вылова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Справка о происхождении вылова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269.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736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Приказ о выделении номеров, а также их изъятии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270.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192"/>
              </w:rPr>
              <w:t>Выдача разрешения на разведку подземных вод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192"/>
              </w:rPr>
              <w:t>Разрешение на разведку подземных вод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271.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Постано</w:t>
            </w:r>
            <w:r>
              <w:t>вление о предоставлении земельного участка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272.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73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8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273.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274.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Постановление о предоставле</w:t>
            </w:r>
            <w:r>
              <w:rPr>
                <w:rStyle w:val="s0"/>
              </w:rPr>
              <w:t>нии земельного участка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275.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73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0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276.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277.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278.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279.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Постановление о предоставлении земельного участка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280.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74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2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281.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282.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283.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192"/>
              </w:rPr>
              <w:t>Выдача разрешения на создание и размещение морских объектов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192"/>
              </w:rPr>
              <w:t>Разрешение на создание и размещение морских объектов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284.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74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4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285 - 287.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745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746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288.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74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8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289.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192"/>
              </w:rPr>
              <w:t>Выдача разрешения на сжи</w:t>
            </w:r>
            <w:r>
              <w:rPr>
                <w:rStyle w:val="s192"/>
              </w:rPr>
              <w:t>гание в факелах сырого газа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192"/>
              </w:rPr>
              <w:t>Разрешение на сжигание в факелах сырого газа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290.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74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0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291.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751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rPr>
          <w:trHeight w:val="281"/>
        </w:trPr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292 - 308.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75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3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309.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192"/>
              </w:rPr>
              <w:t>Утверждение проекта разр</w:t>
            </w:r>
            <w:r>
              <w:rPr>
                <w:rStyle w:val="s192"/>
              </w:rPr>
              <w:t>аботки месторождений углеводородов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192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310.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Заключение о возможности (невозможности) и экономической целесоо</w:t>
            </w:r>
            <w:r>
              <w:t>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311.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Заключение об экономической нецелесообразности или невозможности переработки сырьевых </w:t>
            </w:r>
            <w:r>
              <w:t>товаров, содержащих драгоценные металлы, на территории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312.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54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755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313.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75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</w:t>
            </w:r>
            <w:r>
              <w:rPr>
                <w:rStyle w:val="s0"/>
              </w:rPr>
              <w:t xml:space="preserve">V </w:t>
            </w:r>
            <w:r>
              <w:rPr>
                <w:rStyle w:val="s3"/>
              </w:rPr>
              <w:t>(</w:t>
            </w:r>
            <w:hyperlink r:id="rId757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rPr>
                <w:rFonts w:eastAsia="Times New Roman"/>
                <w:color w:val="auto"/>
              </w:rPr>
            </w:pP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лесного билета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Лесной билет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315.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лесорубочного билета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Лесорубочный билет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316.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rPr>
                <w:rStyle w:val="s192"/>
              </w:rPr>
              <w:t>316-1.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192"/>
              </w:rPr>
              <w:t>Аккредитация республиканских ассоциаций общественных объединений охотников и субъектов охотничьего хозяйства, а также общественных объединений рыболовов и субъектов рыбного хозяйства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192"/>
              </w:rPr>
              <w:t>Свидетельство об аккредитации республиканских ассоциаций общественных об</w:t>
            </w:r>
            <w:r>
              <w:rPr>
                <w:rStyle w:val="s192"/>
              </w:rPr>
              <w:t>ъединений охотников и субъектов охотничьего хозяйства; Свидетельство об аккредитации республиканских ассоциаций общественных объединений рыболовов и субъектов рыбного хозяйства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317.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75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9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318.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319.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320.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321.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322.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323.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76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1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324.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76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63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325.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326.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327.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328.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329.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Продление разрешения на привлечение иностранной рабочей силы в Республику </w:t>
            </w:r>
            <w:r>
              <w:t>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330.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331.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332.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64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765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333.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76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7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334.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334-1.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498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335.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76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9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336.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337.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338.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hyperlink r:id="rId770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339.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Аттестация судебного эксперта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Заключение аттестационной комиссии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340.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Аттестат специалиста по таможенному декларированию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Срок действия разрешения 2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341.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77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2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342.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к</w:t>
            </w:r>
            <w:r>
              <w:t>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Протокол и удостоверение квалификационной проверки знаний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343.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Аттестация лиц командного состава судов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344.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профессионального диплома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Профессиональный диплом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ind w:firstLine="426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344-1.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подтверждения профессионального диплома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Подтверждение профессионального диплома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344-2.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льготного разрешения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Льготное разрешение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345.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346.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77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4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347.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Аттестат эксперта на право осуществления экспертных работ и инжиниринговых услуг в сфере архитектурной</w:t>
            </w:r>
            <w:r>
              <w:t>, градостроительной и строительной деятельности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организаций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</w:t>
            </w:r>
            <w:r>
              <w:t>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348.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775" w:anchor="sub_id=11602" w:history="1">
              <w:r>
                <w:rPr>
                  <w:rStyle w:val="a4"/>
                </w:rPr>
                <w:t>Зак</w:t>
              </w:r>
              <w:r>
                <w:rPr>
                  <w:rStyle w:val="a4"/>
                </w:rPr>
                <w:t>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6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349.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77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8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350.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79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780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351.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Аттестация судебно-медицинских, судебно-психиатрических, судебн</w:t>
            </w:r>
            <w:r>
              <w:t>о-наркологических экспертов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Аттестационное свидетельство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352.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Выдача сертификата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Сертификат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353.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Применима процед</w:t>
            </w:r>
            <w:r>
              <w:t>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354.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78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2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355.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356.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357.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товара)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Аттестат эксперта-аудитора в области технического регулирования по подтверждению соответствия, определению стр</w:t>
            </w:r>
            <w:r>
              <w:rPr>
                <w:rStyle w:val="s0"/>
              </w:rPr>
              <w:t>аны происхождения товара)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358.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78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4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359.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Решение о прохождении квалификационного экзамена на право осущес</w:t>
            </w:r>
            <w:r>
              <w:t>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360.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361.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78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</w:t>
            </w:r>
            <w:r>
              <w:rPr>
                <w:rStyle w:val="s0"/>
              </w:rPr>
              <w:t xml:space="preserve">9.03.16 г. № 479-V </w:t>
            </w:r>
            <w:r>
              <w:rPr>
                <w:rStyle w:val="s3"/>
              </w:rPr>
              <w:t>(</w:t>
            </w:r>
            <w:hyperlink r:id="rId786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362.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837D6">
            <w:pPr>
              <w:autoSpaceDE w:val="0"/>
              <w:autoSpaceDN w:val="0"/>
            </w:pPr>
            <w:r>
              <w:rPr>
                <w:rStyle w:val="s0"/>
              </w:rPr>
              <w:t xml:space="preserve">Исключены в соответствии с </w:t>
            </w:r>
            <w:hyperlink r:id="rId787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21.01.19 г. № 217-VI </w:t>
            </w:r>
            <w:r>
              <w:rPr>
                <w:rStyle w:val="s3"/>
              </w:rPr>
              <w:t>(</w:t>
            </w:r>
            <w:hyperlink r:id="rId788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363.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364.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365.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366.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789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790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367.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79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2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368</w:t>
            </w:r>
            <w:r>
              <w:t>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разрешения трудовому иммигранту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трудовому иммигранту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369.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Продление разрешения трудовому иммигранту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Решение о продлении разрешения трудовому иммигранту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369-1.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jc w:val="center"/>
            </w:pPr>
            <w:r>
              <w:t>369-2.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jc w:val="both"/>
            </w:pPr>
            <w:r>
              <w:t>Аттестация кандидатов в энергоаудиторы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autoSpaceDE w:val="0"/>
              <w:autoSpaceDN w:val="0"/>
              <w:jc w:val="both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498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370.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371.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79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94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372.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795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Сертификат об утверждении типа средств измерений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373.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796" w:history="1">
              <w:r>
                <w:rPr>
                  <w:rStyle w:val="a4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Сертификат о метрологической аттестации средств измерений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374.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79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8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375.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376.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Исключена в соответствии с </w:t>
            </w:r>
            <w:hyperlink r:id="rId79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0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377.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регистрационного удостоверения на ветеринарные препараты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Регистрационное удостоверение на ветеринарные препараты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378.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Государственная регистрация или перерегистрация продуктов детского питания, пищевых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</w:t>
            </w:r>
            <w:r>
              <w:t>щих с водой и продуктами питания, химических веществ, отдельных видов продукции и веществ, оказывающих вредное воздействие на здоровье человека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Свидетельство о государственной регистрации или перерегистрации продуктов детского питания, пищевых и биологиче</w:t>
            </w:r>
            <w:r>
              <w:t>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контактирующих с водой и продуктами питания, химических веществ, отдельных видов продукции и веществ, оказ</w:t>
            </w:r>
            <w:r>
              <w:t>ывающих вредное воздействие на здоровье человека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379.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380.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свидетельства о регистрации химической продукции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Свидетельство о регистрации химической продукции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381.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80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2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382.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383.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384.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803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Сертификат о признании утверждения типа средств измерений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385.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804" w:history="1">
              <w:r>
                <w:rPr>
                  <w:rStyle w:val="a4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386.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hyperlink r:id="rId805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Сертификат об утверждении государственного стандартного образца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387.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разрешений на постоянное применение взрывчатых в</w:t>
            </w:r>
            <w:r>
              <w:t>еществ и изделий на их основе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388.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фитосанитарного сертификата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Фитосанитарный сертификат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389.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Государственная регистрация пестицидов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Регистрационное удостоверение на пестицид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390.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391.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карантинного сертификата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Карантинный сертификат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392.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393.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r>
              <w:rPr>
                <w:rStyle w:val="s0"/>
              </w:rPr>
              <w:t xml:space="preserve">Исключены в соответствии с </w:t>
            </w:r>
            <w:hyperlink r:id="rId80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7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37D6">
            <w:pPr>
              <w:jc w:val="center"/>
            </w:pPr>
            <w:r>
              <w:t>394.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837D6"/>
        </w:tc>
      </w:tr>
      <w:tr w:rsidR="00000000">
        <w:tc>
          <w:tcPr>
            <w:tcW w:w="856" w:type="pct"/>
            <w:vAlign w:val="center"/>
            <w:hideMark/>
          </w:tcPr>
          <w:p w:rsidR="00000000" w:rsidRDefault="00E837D6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E837D6">
            <w:pPr>
              <w:rPr>
                <w:rFonts w:eastAsia="Times New Roman"/>
                <w:color w:val="auto"/>
              </w:rPr>
            </w:pPr>
          </w:p>
        </w:tc>
        <w:tc>
          <w:tcPr>
            <w:tcW w:w="1388" w:type="pct"/>
            <w:gridSpan w:val="3"/>
            <w:vAlign w:val="center"/>
            <w:hideMark/>
          </w:tcPr>
          <w:p w:rsidR="00000000" w:rsidRDefault="00E837D6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E837D6">
            <w:pPr>
              <w:rPr>
                <w:rFonts w:eastAsia="Times New Roman"/>
                <w:color w:val="auto"/>
              </w:rPr>
            </w:pPr>
          </w:p>
        </w:tc>
        <w:tc>
          <w:tcPr>
            <w:tcW w:w="1755" w:type="pct"/>
            <w:gridSpan w:val="3"/>
            <w:vAlign w:val="center"/>
            <w:hideMark/>
          </w:tcPr>
          <w:p w:rsidR="00000000" w:rsidRDefault="00E837D6">
            <w:pPr>
              <w:rPr>
                <w:rFonts w:eastAsia="Times New Roman"/>
                <w:color w:val="auto"/>
              </w:rPr>
            </w:pPr>
          </w:p>
        </w:tc>
        <w:tc>
          <w:tcPr>
            <w:tcW w:w="986" w:type="pct"/>
            <w:vAlign w:val="center"/>
            <w:hideMark/>
          </w:tcPr>
          <w:p w:rsidR="00000000" w:rsidRDefault="00E837D6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920" w:type="dxa"/>
            <w:vAlign w:val="center"/>
            <w:hideMark/>
          </w:tcPr>
          <w:p w:rsidR="00000000" w:rsidRDefault="00E837D6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E837D6">
            <w:pPr>
              <w:rPr>
                <w:rFonts w:eastAsia="Times New Roman"/>
                <w:color w:val="auto"/>
              </w:rPr>
            </w:pPr>
          </w:p>
        </w:tc>
        <w:tc>
          <w:tcPr>
            <w:tcW w:w="3075" w:type="dxa"/>
            <w:vAlign w:val="center"/>
            <w:hideMark/>
          </w:tcPr>
          <w:p w:rsidR="00000000" w:rsidRDefault="00E837D6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E837D6">
            <w:pPr>
              <w:rPr>
                <w:rFonts w:eastAsia="Times New Roman"/>
                <w:color w:val="auto"/>
              </w:rPr>
            </w:pPr>
          </w:p>
        </w:tc>
        <w:tc>
          <w:tcPr>
            <w:tcW w:w="30" w:type="dxa"/>
            <w:vAlign w:val="center"/>
            <w:hideMark/>
          </w:tcPr>
          <w:p w:rsidR="00000000" w:rsidRDefault="00E837D6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E837D6">
            <w:pPr>
              <w:rPr>
                <w:rFonts w:eastAsia="Times New Roman"/>
                <w:color w:val="auto"/>
              </w:rPr>
            </w:pPr>
          </w:p>
        </w:tc>
        <w:tc>
          <w:tcPr>
            <w:tcW w:w="3855" w:type="dxa"/>
            <w:vAlign w:val="center"/>
            <w:hideMark/>
          </w:tcPr>
          <w:p w:rsidR="00000000" w:rsidRDefault="00E837D6">
            <w:pPr>
              <w:rPr>
                <w:rFonts w:eastAsia="Times New Roman"/>
                <w:color w:val="auto"/>
              </w:rPr>
            </w:pPr>
          </w:p>
        </w:tc>
        <w:tc>
          <w:tcPr>
            <w:tcW w:w="45" w:type="dxa"/>
            <w:vAlign w:val="center"/>
            <w:hideMark/>
          </w:tcPr>
          <w:p w:rsidR="00000000" w:rsidRDefault="00E837D6">
            <w:pPr>
              <w:rPr>
                <w:rFonts w:eastAsia="Times New Roman"/>
                <w:color w:val="auto"/>
              </w:rPr>
            </w:pPr>
          </w:p>
        </w:tc>
        <w:tc>
          <w:tcPr>
            <w:tcW w:w="45" w:type="dxa"/>
            <w:vAlign w:val="center"/>
            <w:hideMark/>
          </w:tcPr>
          <w:p w:rsidR="00000000" w:rsidRDefault="00E837D6">
            <w:pPr>
              <w:rPr>
                <w:rFonts w:eastAsia="Times New Roman"/>
                <w:color w:val="auto"/>
              </w:rPr>
            </w:pPr>
          </w:p>
        </w:tc>
        <w:tc>
          <w:tcPr>
            <w:tcW w:w="2220" w:type="dxa"/>
            <w:vAlign w:val="center"/>
            <w:hideMark/>
          </w:tcPr>
          <w:p w:rsidR="00000000" w:rsidRDefault="00E837D6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E837D6">
      <w:r>
        <w:t> </w:t>
      </w:r>
    </w:p>
    <w:p w:rsidR="00000000" w:rsidRDefault="00E837D6">
      <w:pPr>
        <w:ind w:firstLine="426"/>
      </w:pPr>
      <w:bookmarkStart w:id="67" w:name="SUB3"/>
      <w:bookmarkEnd w:id="67"/>
      <w:r>
        <w:t> </w:t>
      </w:r>
    </w:p>
    <w:p w:rsidR="00000000" w:rsidRDefault="00E837D6">
      <w:pPr>
        <w:jc w:val="both"/>
      </w:pPr>
      <w:r>
        <w:rPr>
          <w:rStyle w:val="s3"/>
        </w:rPr>
        <w:t xml:space="preserve">В приложение 3 внесены изменения в соответствии </w:t>
      </w:r>
      <w:hyperlink r:id="rId808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80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0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81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2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813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1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5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 (</w:t>
      </w:r>
      <w:hyperlink r:id="rId81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7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81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1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0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82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2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82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4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82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6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82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8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82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0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83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2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3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4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</w:t>
      </w:r>
      <w:r>
        <w:rPr>
          <w:rStyle w:val="s3"/>
        </w:rPr>
        <w:t>VI (</w:t>
      </w:r>
      <w:hyperlink r:id="rId83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jc w:val="both"/>
      </w:pPr>
      <w:r>
        <w:rPr>
          <w:rStyle w:val="s3"/>
        </w:rPr>
        <w:t xml:space="preserve">См. изменения в приложение 3 - </w:t>
      </w:r>
      <w:hyperlink r:id="rId836" w:anchor="sub_id=490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</w:t>
      </w:r>
      <w:r>
        <w:rPr>
          <w:rStyle w:val="s3"/>
        </w:rPr>
        <w:t xml:space="preserve"> действие с 16 декабря 2020 г.)</w:t>
      </w:r>
    </w:p>
    <w:p w:rsidR="00000000" w:rsidRDefault="00E837D6">
      <w:pPr>
        <w:ind w:firstLine="426"/>
        <w:jc w:val="right"/>
      </w:pPr>
      <w:r>
        <w:t>ПРИЛОЖЕНИЕ 3</w:t>
      </w:r>
    </w:p>
    <w:p w:rsidR="00000000" w:rsidRDefault="00E837D6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E837D6">
      <w:pPr>
        <w:ind w:firstLine="426"/>
        <w:jc w:val="right"/>
      </w:pPr>
      <w:r>
        <w:t xml:space="preserve">«О разрешениях и уведомлениях» </w:t>
      </w:r>
    </w:p>
    <w:p w:rsidR="00000000" w:rsidRDefault="00E837D6">
      <w:pPr>
        <w:ind w:firstLine="426"/>
        <w:jc w:val="right"/>
      </w:pPr>
      <w:r>
        <w:t>от 16 мая 2014 года № 202-V ЗРК</w:t>
      </w:r>
    </w:p>
    <w:p w:rsidR="00000000" w:rsidRDefault="00E837D6">
      <w:pPr>
        <w:ind w:firstLine="426"/>
      </w:pPr>
      <w:r>
        <w:t> </w:t>
      </w:r>
    </w:p>
    <w:p w:rsidR="00000000" w:rsidRDefault="00E837D6">
      <w:pPr>
        <w:ind w:firstLine="426"/>
      </w:pPr>
      <w:r>
        <w:t> </w:t>
      </w:r>
    </w:p>
    <w:p w:rsidR="00000000" w:rsidRDefault="00E837D6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E837D6">
      <w:pPr>
        <w:jc w:val="center"/>
      </w:pPr>
      <w:r>
        <w:t> </w:t>
      </w:r>
    </w:p>
    <w:p w:rsidR="00000000" w:rsidRDefault="00E837D6">
      <w:pPr>
        <w:ind w:firstLine="397"/>
        <w:jc w:val="both"/>
      </w:pPr>
      <w:r>
        <w:rPr>
          <w:rStyle w:val="s0"/>
        </w:rPr>
        <w:t>1. Уведомление о начале или прекращении деятельности по проведению морских научных исследований</w:t>
      </w:r>
    </w:p>
    <w:p w:rsidR="00000000" w:rsidRDefault="00E837D6">
      <w:pPr>
        <w:ind w:firstLine="397"/>
        <w:jc w:val="both"/>
      </w:pPr>
      <w:r>
        <w:rPr>
          <w:rStyle w:val="s0"/>
        </w:rPr>
        <w:t>2. Уведомление о начале или прекращении деятельности, связанной с оптовыми поставками нефтепродуктов</w:t>
      </w:r>
    </w:p>
    <w:p w:rsidR="00000000" w:rsidRDefault="00E837D6">
      <w:pPr>
        <w:ind w:firstLine="397"/>
        <w:jc w:val="both"/>
      </w:pPr>
      <w:r>
        <w:rPr>
          <w:rStyle w:val="s0"/>
        </w:rPr>
        <w:t>3. Уведомление о начале строительно-монтажных работ</w:t>
      </w:r>
    </w:p>
    <w:p w:rsidR="00000000" w:rsidRDefault="00E837D6">
      <w:pPr>
        <w:ind w:firstLine="397"/>
        <w:jc w:val="both"/>
      </w:pPr>
      <w:r>
        <w:rPr>
          <w:rStyle w:val="s0"/>
        </w:rPr>
        <w:t>4. Уведомление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E837D6">
      <w:pPr>
        <w:ind w:firstLine="397"/>
        <w:jc w:val="both"/>
      </w:pPr>
      <w:r>
        <w:rPr>
          <w:rStyle w:val="s0"/>
        </w:rPr>
        <w:t>5. Уведомление о начале или прекращении деятельности в области племенного животноводства</w:t>
      </w:r>
    </w:p>
    <w:p w:rsidR="00000000" w:rsidRDefault="00E837D6">
      <w:pPr>
        <w:ind w:firstLine="397"/>
        <w:jc w:val="both"/>
      </w:pPr>
      <w:r>
        <w:rPr>
          <w:rStyle w:val="s0"/>
        </w:rPr>
        <w:t>6. Уведомление о начале или прекраще</w:t>
      </w:r>
      <w:r>
        <w:rPr>
          <w:rStyle w:val="s0"/>
        </w:rPr>
        <w:t>нии деятельности по проведению экспертизы сортовых и посевных качеств семян</w:t>
      </w:r>
    </w:p>
    <w:p w:rsidR="00000000" w:rsidRDefault="00E837D6">
      <w:pPr>
        <w:ind w:firstLine="397"/>
        <w:jc w:val="both"/>
      </w:pPr>
      <w:r>
        <w:rPr>
          <w:rStyle w:val="s0"/>
        </w:rPr>
        <w:t xml:space="preserve">7. Уведомление </w:t>
      </w:r>
      <w:r>
        <w:t>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E837D6">
      <w:pPr>
        <w:ind w:firstLine="397"/>
        <w:jc w:val="both"/>
      </w:pPr>
      <w:r>
        <w:t xml:space="preserve">8. Уведомление о начале или прекращении деятельности по </w:t>
      </w:r>
      <w:r>
        <w:t>купле-продаже,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E837D6">
      <w:pPr>
        <w:ind w:firstLine="397"/>
        <w:jc w:val="both"/>
      </w:pPr>
      <w:r>
        <w:t>9. Уведомление о создании зоологической коллекции</w:t>
      </w:r>
    </w:p>
    <w:p w:rsidR="00000000" w:rsidRDefault="00E837D6">
      <w:pPr>
        <w:ind w:firstLine="397"/>
        <w:jc w:val="both"/>
      </w:pPr>
      <w:r>
        <w:t>10. Уведомление о начале или прекращении деятельности по производству геодезических работ</w:t>
      </w:r>
    </w:p>
    <w:p w:rsidR="00000000" w:rsidRDefault="00E837D6">
      <w:pPr>
        <w:ind w:firstLine="397"/>
        <w:jc w:val="both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E837D6">
      <w:pPr>
        <w:ind w:firstLine="397"/>
        <w:jc w:val="both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E837D6">
      <w:pPr>
        <w:ind w:firstLine="397"/>
        <w:jc w:val="both"/>
      </w:pPr>
      <w:r>
        <w:t>13. Уведомление о применяемом режиме налогообложения</w:t>
      </w:r>
    </w:p>
    <w:p w:rsidR="00000000" w:rsidRDefault="00E837D6">
      <w:pPr>
        <w:ind w:firstLine="397"/>
        <w:jc w:val="both"/>
      </w:pPr>
      <w:r>
        <w:t>14. Уведомлен</w:t>
      </w:r>
      <w:r>
        <w:t>ие о начале или прекращении деятельности обменного пункта уполномоченного банка</w:t>
      </w:r>
    </w:p>
    <w:p w:rsidR="00000000" w:rsidRDefault="00E837D6">
      <w:pPr>
        <w:ind w:firstLine="397"/>
        <w:jc w:val="both"/>
      </w:pPr>
      <w:r>
        <w:t>15. Уведомление о начале или прекращении деятельности в качестве перевозчика такси</w:t>
      </w:r>
    </w:p>
    <w:p w:rsidR="00000000" w:rsidRDefault="00E837D6">
      <w:pPr>
        <w:ind w:firstLine="397"/>
        <w:jc w:val="both"/>
      </w:pPr>
      <w:r>
        <w:t>16. Уведомление о начале или прекращении деятельности по изготовлению и выдаче электронных ка</w:t>
      </w:r>
      <w:r>
        <w:t>рточек к электронным (цифровым) тахографам</w:t>
      </w:r>
    </w:p>
    <w:p w:rsidR="00000000" w:rsidRDefault="00E837D6">
      <w:pPr>
        <w:ind w:firstLine="397"/>
        <w:jc w:val="both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E837D6">
      <w:pPr>
        <w:ind w:firstLine="397"/>
        <w:jc w:val="both"/>
      </w:pPr>
      <w:r>
        <w:t xml:space="preserve">18. Уведомление о начале или прекращении деятельности по специальной подготовке водителей автотранспортных </w:t>
      </w:r>
      <w:r>
        <w:t>средств, осуществляющих перевозки опасных грузов в международном и внутриреспубликанском сообщениях</w:t>
      </w:r>
    </w:p>
    <w:p w:rsidR="00000000" w:rsidRDefault="00E837D6">
      <w:pPr>
        <w:ind w:firstLine="397"/>
        <w:jc w:val="both"/>
      </w:pPr>
      <w:r>
        <w:rPr>
          <w:rStyle w:val="s0"/>
        </w:rPr>
        <w:t xml:space="preserve">19. Исключен в соответствии с </w:t>
      </w:r>
      <w:hyperlink r:id="rId837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 xml:space="preserve">(введены в </w:t>
      </w:r>
      <w:r>
        <w:rPr>
          <w:rStyle w:val="s3"/>
        </w:rPr>
        <w:t>действие с 1 января 2017 г.) (</w:t>
      </w:r>
      <w:hyperlink r:id="rId838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397"/>
        <w:jc w:val="both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839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</w:t>
      </w:r>
      <w:r>
        <w:rPr>
          <w:rStyle w:val="s0"/>
        </w:rPr>
        <w:t xml:space="preserve">15 г. № 312-V </w:t>
      </w:r>
      <w:r>
        <w:rPr>
          <w:rStyle w:val="s3"/>
        </w:rPr>
        <w:t>(введены в действие с 1 января 2017 г.) (</w:t>
      </w:r>
      <w:hyperlink r:id="rId840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397"/>
        <w:jc w:val="both"/>
      </w:pPr>
      <w:r>
        <w:t>20-1. Уведомление о начале или прекращении оказания услуги, технологически связанной с регулируемыми услуг</w:t>
      </w:r>
      <w:r>
        <w:t>ами (товарами, работами), субъектами естественной монополии</w:t>
      </w:r>
    </w:p>
    <w:p w:rsidR="00000000" w:rsidRDefault="00E837D6">
      <w:pPr>
        <w:ind w:firstLine="397"/>
        <w:jc w:val="both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E837D6">
      <w:pPr>
        <w:ind w:firstLine="397"/>
        <w:jc w:val="both"/>
      </w:pPr>
      <w:r>
        <w:rPr>
          <w:rStyle w:val="s0"/>
        </w:rPr>
        <w:t>22. Уведомление о начале или прекращении деятельности по оптовой реализации медицин</w:t>
      </w:r>
      <w:r>
        <w:rPr>
          <w:rStyle w:val="s0"/>
        </w:rPr>
        <w:t>ских изделий</w:t>
      </w:r>
    </w:p>
    <w:p w:rsidR="00000000" w:rsidRDefault="00E837D6">
      <w:pPr>
        <w:ind w:firstLine="397"/>
        <w:jc w:val="both"/>
      </w:pPr>
      <w:r>
        <w:rPr>
          <w:rStyle w:val="s0"/>
        </w:rPr>
        <w:t xml:space="preserve">23. Исключен в соответствии с </w:t>
      </w:r>
      <w:hyperlink r:id="rId841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84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397"/>
        <w:jc w:val="both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изделий</w:t>
      </w:r>
    </w:p>
    <w:p w:rsidR="00000000" w:rsidRDefault="00E837D6">
      <w:pPr>
        <w:ind w:firstLine="397"/>
        <w:jc w:val="both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843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84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397"/>
        <w:jc w:val="both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E837D6">
      <w:pPr>
        <w:ind w:firstLine="397"/>
        <w:jc w:val="both"/>
      </w:pPr>
      <w:r>
        <w:t>27. Уведомление о начале или прекращении деятельности по установке и обслуж</w:t>
      </w:r>
      <w:r>
        <w:t>иванию тахографов</w:t>
      </w:r>
    </w:p>
    <w:p w:rsidR="00000000" w:rsidRDefault="00E837D6">
      <w:pPr>
        <w:ind w:firstLine="397"/>
        <w:jc w:val="both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>документов в сфере подтверждения соответствия иностранного образца на территории Республики Казахстан</w:t>
      </w:r>
    </w:p>
    <w:p w:rsidR="00000000" w:rsidRDefault="00E837D6">
      <w:pPr>
        <w:ind w:firstLine="397"/>
        <w:jc w:val="both"/>
      </w:pPr>
      <w:r>
        <w:rPr>
          <w:rStyle w:val="s0"/>
        </w:rPr>
        <w:t>29. Уведомление о проведении</w:t>
      </w:r>
      <w:r>
        <w:rPr>
          <w:rStyle w:val="s0"/>
        </w:rPr>
        <w:t xml:space="preserve"> учебных тревог и противоаварийных тренировок</w:t>
      </w:r>
    </w:p>
    <w:p w:rsidR="00000000" w:rsidRDefault="00E837D6">
      <w:pPr>
        <w:ind w:firstLine="397"/>
        <w:jc w:val="both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E837D6">
      <w:pPr>
        <w:ind w:firstLine="397"/>
        <w:jc w:val="both"/>
      </w:pPr>
      <w:r>
        <w:rPr>
          <w:rStyle w:val="s0"/>
        </w:rPr>
        <w:t>31. Уведомление о начале деятельности по проведению санитарно-эпидемиологического аудита</w:t>
      </w:r>
    </w:p>
    <w:p w:rsidR="00000000" w:rsidRDefault="00E837D6">
      <w:pPr>
        <w:ind w:firstLine="397"/>
        <w:jc w:val="both"/>
      </w:pPr>
      <w:r>
        <w:rPr>
          <w:rStyle w:val="s0"/>
        </w:rPr>
        <w:t>32. Уведомление о начале или прекращении турагентской деятельности</w:t>
      </w:r>
    </w:p>
    <w:p w:rsidR="00000000" w:rsidRDefault="00E837D6">
      <w:pPr>
        <w:ind w:firstLine="397"/>
        <w:jc w:val="both"/>
      </w:pPr>
      <w:r>
        <w:rPr>
          <w:rStyle w:val="s0"/>
        </w:rPr>
        <w:t>33. Уведомление о начале или прекращении деятельности гида (гида-переводчика), экскурсовода, инструктора туризма</w:t>
      </w:r>
    </w:p>
    <w:p w:rsidR="00000000" w:rsidRDefault="00E837D6">
      <w:pPr>
        <w:jc w:val="both"/>
      </w:pPr>
      <w:r>
        <w:rPr>
          <w:rStyle w:val="s3"/>
        </w:rPr>
        <w:t xml:space="preserve">Приложение дополнено пунктом 33-1 в соответствии с </w:t>
      </w:r>
      <w:hyperlink r:id="rId84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E837D6">
      <w:pPr>
        <w:ind w:firstLine="400"/>
        <w:jc w:val="both"/>
      </w:pPr>
      <w:r>
        <w:rPr>
          <w:rStyle w:val="s0"/>
        </w:rPr>
        <w:t xml:space="preserve">33-1. Уведомление о начале или прекращении деятельности по ввозу на территорию Республики Казахстан из стран, не входящих в Евразийский экономический союз, и вывозу </w:t>
      </w:r>
      <w:r>
        <w:rPr>
          <w:rStyle w:val="s0"/>
        </w:rPr>
        <w:t>с территории Республики Казахстан в эти страны драгоценных металлов и драгоценных камней, ювелирных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E837D6">
      <w:pPr>
        <w:ind w:firstLine="400"/>
        <w:jc w:val="both"/>
      </w:pPr>
      <w:r>
        <w:t>34. Уведомление о начале или прекращении де</w:t>
      </w:r>
      <w:r>
        <w:t>ятельности по подготовке (переподготовке) и повышению квалификации специалистов морского транспорта.</w:t>
      </w:r>
    </w:p>
    <w:p w:rsidR="00000000" w:rsidRDefault="00E837D6">
      <w:pPr>
        <w:jc w:val="both"/>
      </w:pPr>
      <w:r>
        <w:rPr>
          <w:rStyle w:val="s3"/>
        </w:rPr>
        <w:t xml:space="preserve">Приложение дополнено пунктом 35 в соответствии с </w:t>
      </w:r>
      <w:hyperlink r:id="rId846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</w:t>
      </w:r>
      <w:r>
        <w:rPr>
          <w:rStyle w:val="s3"/>
        </w:rPr>
        <w:t>. № 343-V (введены в действие с 20 апреля 2016 г.)</w:t>
      </w:r>
    </w:p>
    <w:p w:rsidR="00000000" w:rsidRDefault="00E837D6">
      <w:pPr>
        <w:ind w:firstLine="400"/>
        <w:jc w:val="both"/>
      </w:pPr>
      <w:r>
        <w:rPr>
          <w:rStyle w:val="s0"/>
        </w:rPr>
        <w:t xml:space="preserve">35. Уведомление о начале или прекращении деятельности лица, являющегося субъектом финансового мониторинга в соответствии с </w:t>
      </w:r>
      <w:hyperlink r:id="rId8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E837D6">
      <w:pPr>
        <w:jc w:val="both"/>
      </w:pPr>
      <w:r>
        <w:rPr>
          <w:rStyle w:val="s3"/>
        </w:rPr>
        <w:t xml:space="preserve">Приложение дополнено пунктом 36 в соответствии с </w:t>
      </w:r>
      <w:hyperlink r:id="rId848" w:anchor="sub_id=3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84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837D6">
      <w:pPr>
        <w:ind w:firstLine="400"/>
        <w:jc w:val="both"/>
      </w:pPr>
      <w:r>
        <w:t xml:space="preserve">36. Уведомление о начале или прекращении </w:t>
      </w:r>
      <w:hyperlink r:id="rId850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E837D6">
      <w:pPr>
        <w:ind w:firstLine="400"/>
        <w:jc w:val="both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E837D6">
      <w:pPr>
        <w:ind w:firstLine="400"/>
        <w:jc w:val="both"/>
      </w:pPr>
      <w:r>
        <w:rPr>
          <w:rStyle w:val="s0"/>
        </w:rPr>
        <w:t>38. Уведомление о начале деятельности по распространению периодических печа</w:t>
      </w:r>
      <w:r>
        <w:rPr>
          <w:rStyle w:val="s0"/>
        </w:rPr>
        <w:t>тных изданий или интернет-ресурсов, размещающих материалы эротического характера.</w:t>
      </w:r>
    </w:p>
    <w:p w:rsidR="00000000" w:rsidRDefault="00E837D6">
      <w:pPr>
        <w:jc w:val="both"/>
      </w:pPr>
      <w:r>
        <w:rPr>
          <w:rStyle w:val="s3"/>
        </w:rPr>
        <w:t xml:space="preserve">Приложение дополнено пунктами 39 и 40 в соответствии с </w:t>
      </w:r>
      <w:hyperlink r:id="rId851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</w:t>
      </w:r>
      <w:r>
        <w:rPr>
          <w:rStyle w:val="s3"/>
        </w:rPr>
        <w:t>едены в действие с 1 января 2017 г.)</w:t>
      </w:r>
    </w:p>
    <w:p w:rsidR="00000000" w:rsidRDefault="00E837D6">
      <w:pPr>
        <w:ind w:firstLine="400"/>
        <w:jc w:val="both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E837D6">
      <w:pPr>
        <w:ind w:firstLine="400"/>
        <w:jc w:val="both"/>
      </w:pPr>
      <w:r>
        <w:rPr>
          <w:rStyle w:val="s0"/>
        </w:rPr>
        <w:t>40. Уведомление о начале или прекращении деятельности в качестве налогоплательщика, осуществляющего отдельные виды деятельности</w:t>
      </w:r>
    </w:p>
    <w:p w:rsidR="00000000" w:rsidRDefault="00E837D6">
      <w:pPr>
        <w:ind w:firstLine="400"/>
        <w:jc w:val="both"/>
      </w:pPr>
      <w:r>
        <w:rPr>
          <w:rStyle w:val="s0"/>
        </w:rPr>
        <w:t>41. Исключ</w:t>
      </w:r>
      <w:r>
        <w:rPr>
          <w:rStyle w:val="s0"/>
        </w:rPr>
        <w:t xml:space="preserve">ен в соответствии с </w:t>
      </w:r>
      <w:hyperlink r:id="rId852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853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>42. Уведомление о начале или прекращении деятельности по искусственному разведению животных, виды которых включены в приложения I и II Конвенции о международной торговле видами дикой фауны и флоры, находящимися под угрозой исчезновения</w:t>
      </w:r>
    </w:p>
    <w:p w:rsidR="00000000" w:rsidRDefault="00E837D6">
      <w:pPr>
        <w:ind w:firstLine="426"/>
        <w:jc w:val="both"/>
      </w:pPr>
      <w:r>
        <w:t>43. Уведомление о начале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E837D6">
      <w:pPr>
        <w:ind w:firstLine="397"/>
        <w:jc w:val="both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854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</w:t>
      </w:r>
      <w:r>
        <w:rPr>
          <w:rStyle w:val="s0"/>
        </w:rPr>
        <w:t xml:space="preserve">8.12.18 г. № 211-VI </w:t>
      </w:r>
      <w:r>
        <w:rPr>
          <w:rStyle w:val="s3"/>
        </w:rPr>
        <w:t>(</w:t>
      </w:r>
      <w:hyperlink r:id="rId85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>44-1. Уведомление о начале или прекращении деятельности по проведению неинтервенционных клинических исследований</w:t>
      </w:r>
    </w:p>
    <w:p w:rsidR="00000000" w:rsidRDefault="00E837D6">
      <w:pPr>
        <w:ind w:firstLine="426"/>
        <w:jc w:val="both"/>
      </w:pPr>
      <w:r>
        <w:t>45. Уведомление о начале или прекращении деятельности по сбору (заготовке), хранению, переработке и реализации юридическими лицами лома и отходов цветных и черных металлов</w:t>
      </w:r>
    </w:p>
    <w:p w:rsidR="00000000" w:rsidRDefault="00E837D6">
      <w:pPr>
        <w:ind w:firstLine="426"/>
        <w:jc w:val="both"/>
      </w:pPr>
      <w:r>
        <w:t>46. Уведомление о начале или прекращении деятельности автовокзалов, автостанций и пу</w:t>
      </w:r>
      <w:r>
        <w:t>нктов обслуживания пассажиров</w:t>
      </w:r>
    </w:p>
    <w:p w:rsidR="00000000" w:rsidRDefault="00E837D6">
      <w:pPr>
        <w:ind w:firstLine="426"/>
        <w:jc w:val="both"/>
      </w:pPr>
      <w:r>
        <w:t>47. Уведомление о начале или прекращении деятельности операторов технического осмотра</w:t>
      </w:r>
    </w:p>
    <w:p w:rsidR="00000000" w:rsidRDefault="00E837D6">
      <w:pPr>
        <w:ind w:firstLine="426"/>
        <w:jc w:val="both"/>
      </w:pPr>
      <w:r>
        <w:t>48. Уведомление о начале или прекращении деятельности по энергетической экспертизе</w:t>
      </w:r>
    </w:p>
    <w:p w:rsidR="00000000" w:rsidRDefault="00E837D6">
      <w:pPr>
        <w:ind w:firstLine="426"/>
        <w:jc w:val="both"/>
      </w:pPr>
      <w:r>
        <w:t xml:space="preserve">49. Уведомление о начале или прекращении деятельности по </w:t>
      </w:r>
      <w:r>
        <w:t>энергоаудиту и переподготовки и (или) повышения квалификации кадров, осуществляющих деятельность в области энергосбережения и повышения энергоэффективности</w:t>
      </w:r>
    </w:p>
    <w:p w:rsidR="00000000" w:rsidRDefault="00E837D6">
      <w:pPr>
        <w:ind w:firstLine="397"/>
        <w:jc w:val="both"/>
      </w:pPr>
      <w:r>
        <w:t xml:space="preserve">50. Исключен в </w:t>
      </w:r>
      <w:r>
        <w:rPr>
          <w:rStyle w:val="s0"/>
        </w:rPr>
        <w:t xml:space="preserve">соответствии с </w:t>
      </w:r>
      <w:hyperlink r:id="rId856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85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37D6">
      <w:pPr>
        <w:ind w:firstLine="426"/>
        <w:jc w:val="both"/>
      </w:pPr>
      <w:r>
        <w:t>51. Уведомление субъектом естественной монополии об осуществлении деятельности, не относящейся к регулируемым услуга</w:t>
      </w:r>
      <w:r>
        <w:t>м</w:t>
      </w:r>
    </w:p>
    <w:p w:rsidR="00000000" w:rsidRDefault="00E837D6">
      <w:pPr>
        <w:ind w:firstLine="426"/>
        <w:jc w:val="both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E837D6">
      <w:pPr>
        <w:ind w:firstLine="426"/>
        <w:jc w:val="both"/>
      </w:pPr>
      <w:r>
        <w:t>53. Уведомление об утверждении финансовых продуктов финансовой организацией</w:t>
      </w:r>
    </w:p>
    <w:p w:rsidR="00000000" w:rsidRDefault="00E837D6">
      <w:pPr>
        <w:ind w:firstLine="426"/>
        <w:jc w:val="both"/>
      </w:pPr>
      <w:r>
        <w:t>54. Уведомление об утвер</w:t>
      </w:r>
      <w:r>
        <w:t xml:space="preserve">ждении услуг по предоставлению микрокредитов </w:t>
      </w:r>
      <w:r>
        <w:rPr>
          <w:rStyle w:val="s0"/>
        </w:rPr>
        <w:t>организацией, осуществляющей микрофинансовую деятельность</w:t>
      </w:r>
    </w:p>
    <w:p w:rsidR="00000000" w:rsidRDefault="00E837D6">
      <w:pPr>
        <w:ind w:firstLine="426"/>
        <w:jc w:val="both"/>
      </w:pPr>
      <w:r>
        <w:t>55. Уведомление о начале или прекращении осуществления нотариальной деятельности</w:t>
      </w:r>
    </w:p>
    <w:p w:rsidR="00000000" w:rsidRDefault="00E837D6">
      <w:pPr>
        <w:jc w:val="both"/>
      </w:pPr>
      <w:r>
        <w:rPr>
          <w:rStyle w:val="s3"/>
        </w:rPr>
        <w:t xml:space="preserve">Приложение дополнено пунктом 56 в соответствии с </w:t>
      </w:r>
      <w:hyperlink r:id="rId858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E837D6">
      <w:pPr>
        <w:ind w:firstLine="397"/>
        <w:jc w:val="both"/>
      </w:pPr>
      <w:r>
        <w:rPr>
          <w:rStyle w:val="s0"/>
        </w:rPr>
        <w:t>56. Уведомление о начале или прекращении эксплуатации радиоэлектронных средств и (или) высокочастотных устройств.</w:t>
      </w:r>
    </w:p>
    <w:p w:rsidR="00000000" w:rsidRDefault="00E837D6">
      <w:pPr>
        <w:jc w:val="both"/>
      </w:pPr>
      <w:r>
        <w:rPr>
          <w:rStyle w:val="s3"/>
        </w:rPr>
        <w:t xml:space="preserve">Приложение дополнено пунктом 57 в соответствии </w:t>
      </w:r>
      <w:r>
        <w:rPr>
          <w:rStyle w:val="s3"/>
        </w:rPr>
        <w:t xml:space="preserve">с </w:t>
      </w:r>
      <w:hyperlink r:id="rId859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 (введено в действие с 11 апреля 2019 г.)</w:t>
      </w:r>
    </w:p>
    <w:p w:rsidR="00000000" w:rsidRDefault="00E837D6">
      <w:pPr>
        <w:ind w:firstLine="397"/>
        <w:jc w:val="both"/>
      </w:pPr>
      <w:r>
        <w:rPr>
          <w:rStyle w:val="s0"/>
        </w:rPr>
        <w:t>57. Уведомление о размещении наружной (визуальной) рекламы на открытом пространстве за пределами по</w:t>
      </w:r>
      <w:r>
        <w:rPr>
          <w:rStyle w:val="s0"/>
        </w:rPr>
        <w:t>мещений в населенных пунктах, в полосе отвода автомобильных дорог общего пользования, на открытом пространстве за пределами помещений вне населенных пунктов и вне полосы отвода автомобильных дорог общего пользования.</w:t>
      </w:r>
    </w:p>
    <w:p w:rsidR="00000000" w:rsidRDefault="00E837D6">
      <w:pPr>
        <w:jc w:val="both"/>
      </w:pPr>
      <w:r>
        <w:rPr>
          <w:rStyle w:val="s3"/>
        </w:rPr>
        <w:t>Приложение дополнено пунктом 58 в соотв</w:t>
      </w:r>
      <w:r>
        <w:rPr>
          <w:rStyle w:val="s3"/>
        </w:rPr>
        <w:t xml:space="preserve">етствии с </w:t>
      </w:r>
      <w:hyperlink r:id="rId860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(введено в действие с 27 ноября 2019 г.)</w:t>
      </w:r>
    </w:p>
    <w:p w:rsidR="00000000" w:rsidRDefault="00E837D6">
      <w:pPr>
        <w:ind w:firstLine="397"/>
        <w:jc w:val="both"/>
      </w:pPr>
      <w:r>
        <w:rPr>
          <w:rStyle w:val="s0"/>
        </w:rPr>
        <w:t>58. Уведомление о начале или прекращении осуществления деятельности по выдаче ветеринарно</w:t>
      </w:r>
      <w:r>
        <w:rPr>
          <w:rStyle w:val="s0"/>
        </w:rPr>
        <w:t>й справки ветеринарными врачами подразделений производственного контроля по определению соответствия животных, продукции и сырья животного происхождения ветеринарным нормативам.</w:t>
      </w:r>
    </w:p>
    <w:p w:rsidR="00000000" w:rsidRDefault="00E837D6">
      <w:pPr>
        <w:ind w:firstLine="400"/>
        <w:jc w:val="both"/>
      </w:pPr>
      <w:r>
        <w:t> </w:t>
      </w:r>
    </w:p>
    <w:p w:rsidR="00000000" w:rsidRDefault="00E837D6">
      <w:pPr>
        <w:ind w:firstLine="400"/>
        <w:jc w:val="both"/>
      </w:pPr>
      <w:r>
        <w:t> </w:t>
      </w:r>
    </w:p>
    <w:sectPr w:rsidR="00000000">
      <w:headerReference w:type="even" r:id="rId861"/>
      <w:headerReference w:type="default" r:id="rId862"/>
      <w:footerReference w:type="even" r:id="rId863"/>
      <w:footerReference w:type="default" r:id="rId864"/>
      <w:headerReference w:type="first" r:id="rId865"/>
      <w:footerReference w:type="first" r:id="rId8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37D6" w:rsidRDefault="00E837D6" w:rsidP="00E837D6">
      <w:r>
        <w:separator/>
      </w:r>
    </w:p>
  </w:endnote>
  <w:endnote w:type="continuationSeparator" w:id="0">
    <w:p w:rsidR="00E837D6" w:rsidRDefault="00E837D6" w:rsidP="00E837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37D6" w:rsidRDefault="00E837D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37D6" w:rsidRDefault="00E837D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37D6" w:rsidRDefault="00E837D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37D6" w:rsidRDefault="00E837D6" w:rsidP="00E837D6">
      <w:r>
        <w:separator/>
      </w:r>
    </w:p>
  </w:footnote>
  <w:footnote w:type="continuationSeparator" w:id="0">
    <w:p w:rsidR="00E837D6" w:rsidRDefault="00E837D6" w:rsidP="00E837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37D6" w:rsidRDefault="00E837D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37D6" w:rsidRDefault="00E837D6" w:rsidP="00E837D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37D6" w:rsidRPr="00E837D6" w:rsidRDefault="00E837D6" w:rsidP="00E837D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37D6" w:rsidRDefault="00E837D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37D6"/>
    <w:rsid w:val="00E83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">
    <w:name w:val="s192"/>
    <w:basedOn w:val="a0"/>
  </w:style>
  <w:style w:type="paragraph" w:styleId="a7">
    <w:name w:val="header"/>
    <w:basedOn w:val="a"/>
    <w:link w:val="a8"/>
    <w:uiPriority w:val="99"/>
    <w:unhideWhenUsed/>
    <w:rsid w:val="00E837D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837D6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837D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837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">
    <w:name w:val="s192"/>
    <w:basedOn w:val="a0"/>
  </w:style>
  <w:style w:type="paragraph" w:styleId="a7">
    <w:name w:val="header"/>
    <w:basedOn w:val="a"/>
    <w:link w:val="a8"/>
    <w:uiPriority w:val="99"/>
    <w:unhideWhenUsed/>
    <w:rsid w:val="00E837D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837D6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837D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837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499976" TargetMode="External"/><Relationship Id="rId671" Type="http://schemas.openxmlformats.org/officeDocument/2006/relationships/hyperlink" Target="http://online.zakon.kz/Document/?doc_id=34403815" TargetMode="External"/><Relationship Id="rId769" Type="http://schemas.openxmlformats.org/officeDocument/2006/relationships/hyperlink" Target="http://online.zakon.kz/Document/?doc_id=34403815" TargetMode="External"/><Relationship Id="rId21" Type="http://schemas.openxmlformats.org/officeDocument/2006/relationships/hyperlink" Target="http://online.zakon.kz/Document/?doc_id=38880280" TargetMode="External"/><Relationship Id="rId324" Type="http://schemas.openxmlformats.org/officeDocument/2006/relationships/hyperlink" Target="http://online.zakon.kz/Document/?doc_id=1049376" TargetMode="External"/><Relationship Id="rId531" Type="http://schemas.openxmlformats.org/officeDocument/2006/relationships/hyperlink" Target="http://online.zakon.kz/Document/?doc_id=34378940" TargetMode="External"/><Relationship Id="rId629" Type="http://schemas.openxmlformats.org/officeDocument/2006/relationships/hyperlink" Target="http://online.zakon.kz/Document/?doc_id=31645319" TargetMode="External"/><Relationship Id="rId170" Type="http://schemas.openxmlformats.org/officeDocument/2006/relationships/hyperlink" Target="http://online.zakon.kz/Document/?doc_id=32500081" TargetMode="External"/><Relationship Id="rId836" Type="http://schemas.openxmlformats.org/officeDocument/2006/relationships/hyperlink" Target="http://online.zakon.kz/Document/?doc_id=33499976" TargetMode="External"/><Relationship Id="rId268" Type="http://schemas.openxmlformats.org/officeDocument/2006/relationships/hyperlink" Target="http://online.zakon.kz/Document/?doc_id=39374542" TargetMode="External"/><Relationship Id="rId475" Type="http://schemas.openxmlformats.org/officeDocument/2006/relationships/hyperlink" Target="http://online.zakon.kz/Document/?doc_id=31625807" TargetMode="External"/><Relationship Id="rId682" Type="http://schemas.openxmlformats.org/officeDocument/2006/relationships/hyperlink" Target="http://online.zakon.kz/Document/?doc_id=31904262" TargetMode="External"/><Relationship Id="rId32" Type="http://schemas.openxmlformats.org/officeDocument/2006/relationships/hyperlink" Target="http://online.zakon.kz/Document/?doc_id=31625807" TargetMode="External"/><Relationship Id="rId128" Type="http://schemas.openxmlformats.org/officeDocument/2006/relationships/hyperlink" Target="http://online.zakon.kz/Document/?doc_id=31609276" TargetMode="External"/><Relationship Id="rId335" Type="http://schemas.openxmlformats.org/officeDocument/2006/relationships/hyperlink" Target="http://online.zakon.kz/Document/?doc_id=38371680" TargetMode="External"/><Relationship Id="rId542" Type="http://schemas.openxmlformats.org/officeDocument/2006/relationships/hyperlink" Target="http://online.zakon.kz/Document/?doc_id=33267657" TargetMode="External"/><Relationship Id="rId181" Type="http://schemas.openxmlformats.org/officeDocument/2006/relationships/hyperlink" Target="http://online.zakon.kz/Document/?doc_id=30914968" TargetMode="External"/><Relationship Id="rId402" Type="http://schemas.openxmlformats.org/officeDocument/2006/relationships/hyperlink" Target="http://online.zakon.kz/Document/?doc_id=36424836" TargetMode="External"/><Relationship Id="rId847" Type="http://schemas.openxmlformats.org/officeDocument/2006/relationships/hyperlink" Target="http://online.zakon.kz/Document/?doc_id=30466908" TargetMode="External"/><Relationship Id="rId279" Type="http://schemas.openxmlformats.org/officeDocument/2006/relationships/hyperlink" Target="http://online.zakon.kz/Document/?doc_id=30161297" TargetMode="External"/><Relationship Id="rId486" Type="http://schemas.openxmlformats.org/officeDocument/2006/relationships/hyperlink" Target="http://online.zakon.kz/Document/?doc_id=33376576" TargetMode="External"/><Relationship Id="rId693" Type="http://schemas.openxmlformats.org/officeDocument/2006/relationships/hyperlink" Target="http://online.zakon.kz/Document/?doc_id=31645319" TargetMode="External"/><Relationship Id="rId707" Type="http://schemas.openxmlformats.org/officeDocument/2006/relationships/hyperlink" Target="http://online.zakon.kz/Document/?doc_id=39879187" TargetMode="External"/><Relationship Id="rId43" Type="http://schemas.openxmlformats.org/officeDocument/2006/relationships/hyperlink" Target="http://online.zakon.kz/Document/?doc_id=38681059" TargetMode="External"/><Relationship Id="rId139" Type="http://schemas.openxmlformats.org/officeDocument/2006/relationships/hyperlink" Target="http://online.zakon.kz/Document/?doc_id=31646521" TargetMode="External"/><Relationship Id="rId346" Type="http://schemas.openxmlformats.org/officeDocument/2006/relationships/hyperlink" Target="http://online.zakon.kz/Document/?doc_id=37481511" TargetMode="External"/><Relationship Id="rId553" Type="http://schemas.openxmlformats.org/officeDocument/2006/relationships/hyperlink" Target="http://online.zakon.kz/Document/?doc_id=37908777" TargetMode="External"/><Relationship Id="rId760" Type="http://schemas.openxmlformats.org/officeDocument/2006/relationships/hyperlink" Target="http://online.zakon.kz/Document/?doc_id=31645319" TargetMode="External"/><Relationship Id="rId192" Type="http://schemas.openxmlformats.org/officeDocument/2006/relationships/hyperlink" Target="http://online.zakon.kz/Document/?doc_id=36589767" TargetMode="External"/><Relationship Id="rId206" Type="http://schemas.openxmlformats.org/officeDocument/2006/relationships/hyperlink" Target="http://online.zakon.kz/Document/?doc_id=32562239" TargetMode="External"/><Relationship Id="rId413" Type="http://schemas.openxmlformats.org/officeDocument/2006/relationships/hyperlink" Target="http://online.zakon.kz/Document/?doc_id=31658367" TargetMode="External"/><Relationship Id="rId858" Type="http://schemas.openxmlformats.org/officeDocument/2006/relationships/hyperlink" Target="http://online.zakon.kz/Document/?doc_id=34205812" TargetMode="External"/><Relationship Id="rId497" Type="http://schemas.openxmlformats.org/officeDocument/2006/relationships/hyperlink" Target="http://online.zakon.kz/Document/?doc_id=37908777" TargetMode="External"/><Relationship Id="rId620" Type="http://schemas.openxmlformats.org/officeDocument/2006/relationships/hyperlink" Target="http://online.zakon.kz/Document/?doc_id=34403815" TargetMode="External"/><Relationship Id="rId718" Type="http://schemas.openxmlformats.org/officeDocument/2006/relationships/hyperlink" Target="http://online.zakon.kz/Document/?doc_id=33267657" TargetMode="External"/><Relationship Id="rId357" Type="http://schemas.openxmlformats.org/officeDocument/2006/relationships/hyperlink" Target="http://online.zakon.kz/Document/?doc_id=33725086" TargetMode="External"/><Relationship Id="rId54" Type="http://schemas.openxmlformats.org/officeDocument/2006/relationships/hyperlink" Target="http://online.zakon.kz/Document/?doc_id=37312788" TargetMode="External"/><Relationship Id="rId217" Type="http://schemas.openxmlformats.org/officeDocument/2006/relationships/hyperlink" Target="http://online.zakon.kz/Document/?link_id=1005529731" TargetMode="External"/><Relationship Id="rId564" Type="http://schemas.openxmlformats.org/officeDocument/2006/relationships/hyperlink" Target="http://online.zakon.kz/Document/?doc_id=31645319" TargetMode="External"/><Relationship Id="rId771" Type="http://schemas.openxmlformats.org/officeDocument/2006/relationships/hyperlink" Target="http://online.zakon.kz/Document/?doc_id=31645319" TargetMode="External"/><Relationship Id="rId424" Type="http://schemas.openxmlformats.org/officeDocument/2006/relationships/hyperlink" Target="http://online.zakon.kz/Document/?doc_id=39879187" TargetMode="External"/><Relationship Id="rId631" Type="http://schemas.openxmlformats.org/officeDocument/2006/relationships/hyperlink" Target="http://online.zakon.kz/Document/?doc_id=31645319" TargetMode="External"/><Relationship Id="rId729" Type="http://schemas.openxmlformats.org/officeDocument/2006/relationships/hyperlink" Target="http://online.zakon.kz/Document/?doc_id=34403815" TargetMode="External"/><Relationship Id="rId270" Type="http://schemas.openxmlformats.org/officeDocument/2006/relationships/hyperlink" Target="http://online.zakon.kz/Document/?link_id=1004550985" TargetMode="External"/><Relationship Id="rId65" Type="http://schemas.openxmlformats.org/officeDocument/2006/relationships/hyperlink" Target="http://online.zakon.kz/Document/?doc_id=31625807" TargetMode="External"/><Relationship Id="rId130" Type="http://schemas.openxmlformats.org/officeDocument/2006/relationships/hyperlink" Target="http://online.zakon.kz/Document/?doc_id=31376056" TargetMode="External"/><Relationship Id="rId368" Type="http://schemas.openxmlformats.org/officeDocument/2006/relationships/hyperlink" Target="http://online.zakon.kz/Document/?doc_id=38900848" TargetMode="External"/><Relationship Id="rId575" Type="http://schemas.openxmlformats.org/officeDocument/2006/relationships/hyperlink" Target="http://online.zakon.kz/Document/?doc_id=31645319" TargetMode="External"/><Relationship Id="rId782" Type="http://schemas.openxmlformats.org/officeDocument/2006/relationships/hyperlink" Target="http://online.zakon.kz/Document/?doc_id=34403815" TargetMode="External"/><Relationship Id="rId228" Type="http://schemas.openxmlformats.org/officeDocument/2006/relationships/hyperlink" Target="http://online.zakon.kz/Document/?doc_id=31609276" TargetMode="External"/><Relationship Id="rId435" Type="http://schemas.openxmlformats.org/officeDocument/2006/relationships/hyperlink" Target="http://online.zakon.kz/Document/?doc_id=38669538" TargetMode="External"/><Relationship Id="rId642" Type="http://schemas.openxmlformats.org/officeDocument/2006/relationships/hyperlink" Target="http://online.zakon.kz/Document/?doc_id=31645319" TargetMode="External"/><Relationship Id="rId281" Type="http://schemas.openxmlformats.org/officeDocument/2006/relationships/hyperlink" Target="http://online.zakon.kz/Document/?doc_id=34843689" TargetMode="External"/><Relationship Id="rId502" Type="http://schemas.openxmlformats.org/officeDocument/2006/relationships/hyperlink" Target="http://online.zakon.kz/Document/?doc_id=37721478" TargetMode="External"/><Relationship Id="rId34" Type="http://schemas.openxmlformats.org/officeDocument/2006/relationships/hyperlink" Target="http://online.zakon.kz/Document/?doc_id=1051485" TargetMode="External"/><Relationship Id="rId76" Type="http://schemas.openxmlformats.org/officeDocument/2006/relationships/hyperlink" Target="http://online.zakon.kz/Document/?doc_id=1005029" TargetMode="External"/><Relationship Id="rId141" Type="http://schemas.openxmlformats.org/officeDocument/2006/relationships/hyperlink" Target="http://online.zakon.kz/Document/?doc_id=38880280" TargetMode="External"/><Relationship Id="rId379" Type="http://schemas.openxmlformats.org/officeDocument/2006/relationships/hyperlink" Target="http://online.zakon.kz/Document/?doc_id=33499976" TargetMode="External"/><Relationship Id="rId544" Type="http://schemas.openxmlformats.org/officeDocument/2006/relationships/hyperlink" Target="http://online.zakon.kz/Document/?doc_id=33009734" TargetMode="External"/><Relationship Id="rId586" Type="http://schemas.openxmlformats.org/officeDocument/2006/relationships/hyperlink" Target="http://online.zakon.kz/Document/?doc_id=31646521" TargetMode="External"/><Relationship Id="rId751" Type="http://schemas.openxmlformats.org/officeDocument/2006/relationships/hyperlink" Target="http://online.zakon.kz/Document/?doc_id=36424836" TargetMode="External"/><Relationship Id="rId793" Type="http://schemas.openxmlformats.org/officeDocument/2006/relationships/hyperlink" Target="http://online.zakon.kz/Document/?doc_id=31645319" TargetMode="External"/><Relationship Id="rId807" Type="http://schemas.openxmlformats.org/officeDocument/2006/relationships/hyperlink" Target="http://online.zakon.kz/Document/?doc_id=34403815" TargetMode="External"/><Relationship Id="rId849" Type="http://schemas.openxmlformats.org/officeDocument/2006/relationships/hyperlink" Target="http://online.zakon.kz/Document/?doc_id=38360375" TargetMode="External"/><Relationship Id="rId7" Type="http://schemas.openxmlformats.org/officeDocument/2006/relationships/hyperlink" Target="http://online.zakon.kz/Document/?doc_id=31548529" TargetMode="External"/><Relationship Id="rId183" Type="http://schemas.openxmlformats.org/officeDocument/2006/relationships/hyperlink" Target="http://online.zakon.kz/Document/?doc_id=38900848" TargetMode="External"/><Relationship Id="rId239" Type="http://schemas.openxmlformats.org/officeDocument/2006/relationships/hyperlink" Target="http://online.zakon.kz/Document/?doc_id=33267657" TargetMode="External"/><Relationship Id="rId390" Type="http://schemas.openxmlformats.org/officeDocument/2006/relationships/hyperlink" Target="http://online.zakon.kz/Document/?doc_id=34664013" TargetMode="External"/><Relationship Id="rId404" Type="http://schemas.openxmlformats.org/officeDocument/2006/relationships/hyperlink" Target="http://online.zakon.kz/Document/?doc_id=39879187" TargetMode="External"/><Relationship Id="rId446" Type="http://schemas.openxmlformats.org/officeDocument/2006/relationships/hyperlink" Target="http://online.zakon.kz/Document/?doc_id=38006828" TargetMode="External"/><Relationship Id="rId611" Type="http://schemas.openxmlformats.org/officeDocument/2006/relationships/hyperlink" Target="http://online.zakon.kz/Document/?doc_id=34403815" TargetMode="External"/><Relationship Id="rId653" Type="http://schemas.openxmlformats.org/officeDocument/2006/relationships/hyperlink" Target="http://online.zakon.kz/Document/?doc_id=35770428" TargetMode="External"/><Relationship Id="rId250" Type="http://schemas.openxmlformats.org/officeDocument/2006/relationships/hyperlink" Target="http://online.zakon.kz/Document/?doc_id=36287755" TargetMode="External"/><Relationship Id="rId292" Type="http://schemas.openxmlformats.org/officeDocument/2006/relationships/hyperlink" Target="http://online.zakon.kz/Document/?doc_id=31625807" TargetMode="External"/><Relationship Id="rId306" Type="http://schemas.openxmlformats.org/officeDocument/2006/relationships/hyperlink" Target="http://online.zakon.kz/Document/?doc_id=31646521" TargetMode="External"/><Relationship Id="rId488" Type="http://schemas.openxmlformats.org/officeDocument/2006/relationships/hyperlink" Target="http://online.zakon.kz/Document/?doc_id=38583411" TargetMode="External"/><Relationship Id="rId695" Type="http://schemas.openxmlformats.org/officeDocument/2006/relationships/hyperlink" Target="http://online.zakon.kz/Document/?doc_id=39879187" TargetMode="External"/><Relationship Id="rId709" Type="http://schemas.openxmlformats.org/officeDocument/2006/relationships/hyperlink" Target="http://online.zakon.kz/Document/?doc_id=31645319" TargetMode="External"/><Relationship Id="rId860" Type="http://schemas.openxmlformats.org/officeDocument/2006/relationships/hyperlink" Target="http://online.zakon.kz/Document/?doc_id=35139169" TargetMode="External"/><Relationship Id="rId45" Type="http://schemas.openxmlformats.org/officeDocument/2006/relationships/hyperlink" Target="http://online.zakon.kz/Document/?doc_id=1012633" TargetMode="External"/><Relationship Id="rId87" Type="http://schemas.openxmlformats.org/officeDocument/2006/relationships/hyperlink" Target="http://online.zakon.kz/Document/?doc_id=31669045" TargetMode="External"/><Relationship Id="rId110" Type="http://schemas.openxmlformats.org/officeDocument/2006/relationships/hyperlink" Target="http://online.zakon.kz/Document/?doc_id=31645319" TargetMode="External"/><Relationship Id="rId348" Type="http://schemas.openxmlformats.org/officeDocument/2006/relationships/hyperlink" Target="http://online.zakon.kz/Document/?doc_id=31983759" TargetMode="External"/><Relationship Id="rId513" Type="http://schemas.openxmlformats.org/officeDocument/2006/relationships/hyperlink" Target="http://online.zakon.kz/Document/?doc_id=35860018" TargetMode="External"/><Relationship Id="rId555" Type="http://schemas.openxmlformats.org/officeDocument/2006/relationships/hyperlink" Target="http://online.zakon.kz/Document/?doc_id=39623957" TargetMode="External"/><Relationship Id="rId597" Type="http://schemas.openxmlformats.org/officeDocument/2006/relationships/hyperlink" Target="http://online.zakon.kz/Document/?doc_id=34403815" TargetMode="External"/><Relationship Id="rId720" Type="http://schemas.openxmlformats.org/officeDocument/2006/relationships/hyperlink" Target="http://online.zakon.kz/Document/?doc_id=39924867" TargetMode="External"/><Relationship Id="rId762" Type="http://schemas.openxmlformats.org/officeDocument/2006/relationships/hyperlink" Target="http://online.zakon.kz/Document/?doc_id=39879187" TargetMode="External"/><Relationship Id="rId818" Type="http://schemas.openxmlformats.org/officeDocument/2006/relationships/hyperlink" Target="http://online.zakon.kz/Document/?doc_id=38360375" TargetMode="External"/><Relationship Id="rId152" Type="http://schemas.openxmlformats.org/officeDocument/2006/relationships/hyperlink" Target="http://online.zakon.kz/Document/?doc_id=31396226" TargetMode="External"/><Relationship Id="rId194" Type="http://schemas.openxmlformats.org/officeDocument/2006/relationships/hyperlink" Target="http://online.zakon.kz/Document/?doc_id=38003450" TargetMode="External"/><Relationship Id="rId208" Type="http://schemas.openxmlformats.org/officeDocument/2006/relationships/hyperlink" Target="http://online.zakon.kz/Document/?doc_id=32562239" TargetMode="External"/><Relationship Id="rId415" Type="http://schemas.openxmlformats.org/officeDocument/2006/relationships/hyperlink" Target="http://online.zakon.kz/Document/?doc_id=31658367" TargetMode="External"/><Relationship Id="rId457" Type="http://schemas.openxmlformats.org/officeDocument/2006/relationships/hyperlink" Target="http://online.zakon.kz/Document/?doc_id=37564261" TargetMode="External"/><Relationship Id="rId622" Type="http://schemas.openxmlformats.org/officeDocument/2006/relationships/hyperlink" Target="http://online.zakon.kz/Document/?doc_id=34403815" TargetMode="External"/><Relationship Id="rId261" Type="http://schemas.openxmlformats.org/officeDocument/2006/relationships/hyperlink" Target="http://online.zakon.kz/Document/?doc_id=1024035" TargetMode="External"/><Relationship Id="rId499" Type="http://schemas.openxmlformats.org/officeDocument/2006/relationships/hyperlink" Target="http://online.zakon.kz/Document/?doc_id=35410412" TargetMode="External"/><Relationship Id="rId664" Type="http://schemas.openxmlformats.org/officeDocument/2006/relationships/hyperlink" Target="http://online.zakon.kz/Document/?doc_id=37547782" TargetMode="External"/><Relationship Id="rId14" Type="http://schemas.openxmlformats.org/officeDocument/2006/relationships/hyperlink" Target="http://online.zakon.kz/Document/?doc_id=36227306" TargetMode="External"/><Relationship Id="rId56" Type="http://schemas.openxmlformats.org/officeDocument/2006/relationships/hyperlink" Target="http://online.zakon.kz/Document/?doc_id=1006061" TargetMode="External"/><Relationship Id="rId317" Type="http://schemas.openxmlformats.org/officeDocument/2006/relationships/hyperlink" Target="http://online.zakon.kz/Document/?doc_id=31901713" TargetMode="External"/><Relationship Id="rId359" Type="http://schemas.openxmlformats.org/officeDocument/2006/relationships/hyperlink" Target="http://online.zakon.kz/Document/?doc_id=35379088" TargetMode="External"/><Relationship Id="rId524" Type="http://schemas.openxmlformats.org/officeDocument/2006/relationships/hyperlink" Target="http://online.zakon.kz/Document/?doc_id=39623957" TargetMode="External"/><Relationship Id="rId566" Type="http://schemas.openxmlformats.org/officeDocument/2006/relationships/hyperlink" Target="http://online.zakon.kz/Document/?doc_id=34664013" TargetMode="External"/><Relationship Id="rId731" Type="http://schemas.openxmlformats.org/officeDocument/2006/relationships/hyperlink" Target="http://online.zakon.kz/Document/?doc_id=34403815" TargetMode="External"/><Relationship Id="rId773" Type="http://schemas.openxmlformats.org/officeDocument/2006/relationships/hyperlink" Target="http://online.zakon.kz/Document/?doc_id=31645319" TargetMode="External"/><Relationship Id="rId98" Type="http://schemas.openxmlformats.org/officeDocument/2006/relationships/hyperlink" Target="http://online.zakon.kz/Document/?doc_id=31625807" TargetMode="External"/><Relationship Id="rId121" Type="http://schemas.openxmlformats.org/officeDocument/2006/relationships/hyperlink" Target="http://online.zakon.kz/Document/?doc_id=31625807" TargetMode="External"/><Relationship Id="rId163" Type="http://schemas.openxmlformats.org/officeDocument/2006/relationships/hyperlink" Target="http://online.zakon.kz/Document/?doc_id=33499976" TargetMode="External"/><Relationship Id="rId219" Type="http://schemas.openxmlformats.org/officeDocument/2006/relationships/hyperlink" Target="http://online.zakon.kz/Document/?doc_id=31408637" TargetMode="External"/><Relationship Id="rId370" Type="http://schemas.openxmlformats.org/officeDocument/2006/relationships/hyperlink" Target="http://online.zakon.kz/Document/?doc_id=39922265" TargetMode="External"/><Relationship Id="rId426" Type="http://schemas.openxmlformats.org/officeDocument/2006/relationships/hyperlink" Target="http://online.zakon.kz/Document/?doc_id=36589767" TargetMode="External"/><Relationship Id="rId633" Type="http://schemas.openxmlformats.org/officeDocument/2006/relationships/hyperlink" Target="http://online.zakon.kz/Document/?doc_id=39879187" TargetMode="External"/><Relationship Id="rId829" Type="http://schemas.openxmlformats.org/officeDocument/2006/relationships/hyperlink" Target="http://online.zakon.kz/Document/?doc_id=36445948" TargetMode="External"/><Relationship Id="rId230" Type="http://schemas.openxmlformats.org/officeDocument/2006/relationships/hyperlink" Target="http://online.zakon.kz/Document/?doc_id=33499976" TargetMode="External"/><Relationship Id="rId468" Type="http://schemas.openxmlformats.org/officeDocument/2006/relationships/hyperlink" Target="http://online.zakon.kz/Document/?doc_id=34378940" TargetMode="External"/><Relationship Id="rId675" Type="http://schemas.openxmlformats.org/officeDocument/2006/relationships/hyperlink" Target="http://online.zakon.kz/Document/?doc_id=39879187" TargetMode="External"/><Relationship Id="rId840" Type="http://schemas.openxmlformats.org/officeDocument/2006/relationships/hyperlink" Target="http://online.zakon.kz/Document/?doc_id=37908777" TargetMode="External"/><Relationship Id="rId25" Type="http://schemas.openxmlformats.org/officeDocument/2006/relationships/hyperlink" Target="http://online.zakon.kz/Document/?doc_id=38371680" TargetMode="External"/><Relationship Id="rId67" Type="http://schemas.openxmlformats.org/officeDocument/2006/relationships/hyperlink" Target="http://online.zakon.kz/Document/?doc_id=31625807" TargetMode="External"/><Relationship Id="rId272" Type="http://schemas.openxmlformats.org/officeDocument/2006/relationships/hyperlink" Target="http://online.zakon.kz/Document/?doc_id=31867649" TargetMode="External"/><Relationship Id="rId328" Type="http://schemas.openxmlformats.org/officeDocument/2006/relationships/hyperlink" Target="http://online.zakon.kz/Document/?doc_id=37625211" TargetMode="External"/><Relationship Id="rId535" Type="http://schemas.openxmlformats.org/officeDocument/2006/relationships/hyperlink" Target="http://online.zakon.kz/Document/?doc_id=39824996" TargetMode="External"/><Relationship Id="rId577" Type="http://schemas.openxmlformats.org/officeDocument/2006/relationships/hyperlink" Target="http://online.zakon.kz/Document/?doc_id=39879187" TargetMode="External"/><Relationship Id="rId700" Type="http://schemas.openxmlformats.org/officeDocument/2006/relationships/hyperlink" Target="http://online.zakon.kz/Document/?doc_id=31646521" TargetMode="External"/><Relationship Id="rId742" Type="http://schemas.openxmlformats.org/officeDocument/2006/relationships/hyperlink" Target="http://online.zakon.kz/Document/?doc_id=34403815" TargetMode="External"/><Relationship Id="rId132" Type="http://schemas.openxmlformats.org/officeDocument/2006/relationships/hyperlink" Target="http://online.zakon.kz/Document/?doc_id=31646521" TargetMode="External"/><Relationship Id="rId174" Type="http://schemas.openxmlformats.org/officeDocument/2006/relationships/hyperlink" Target="http://online.zakon.kz/Document/?doc_id=36913413" TargetMode="External"/><Relationship Id="rId381" Type="http://schemas.openxmlformats.org/officeDocument/2006/relationships/hyperlink" Target="http://online.zakon.kz/Document/?doc_id=35139169" TargetMode="External"/><Relationship Id="rId602" Type="http://schemas.openxmlformats.org/officeDocument/2006/relationships/hyperlink" Target="http://online.zakon.kz/Document/?doc_id=39879187" TargetMode="External"/><Relationship Id="rId784" Type="http://schemas.openxmlformats.org/officeDocument/2006/relationships/hyperlink" Target="http://online.zakon.kz/Document/?doc_id=34403815" TargetMode="External"/><Relationship Id="rId241" Type="http://schemas.openxmlformats.org/officeDocument/2006/relationships/hyperlink" Target="http://online.zakon.kz/Document/?doc_id=33267657" TargetMode="External"/><Relationship Id="rId437" Type="http://schemas.openxmlformats.org/officeDocument/2006/relationships/hyperlink" Target="http://online.zakon.kz/Document/?doc_id=38669538" TargetMode="External"/><Relationship Id="rId479" Type="http://schemas.openxmlformats.org/officeDocument/2006/relationships/hyperlink" Target="http://online.zakon.kz/Document/?doc_id=31650504" TargetMode="External"/><Relationship Id="rId644" Type="http://schemas.openxmlformats.org/officeDocument/2006/relationships/hyperlink" Target="http://online.zakon.kz/Document/?doc_id=31645319" TargetMode="External"/><Relationship Id="rId686" Type="http://schemas.openxmlformats.org/officeDocument/2006/relationships/hyperlink" Target="http://online.zakon.kz/Document/?doc_id=35410412" TargetMode="External"/><Relationship Id="rId851" Type="http://schemas.openxmlformats.org/officeDocument/2006/relationships/hyperlink" Target="http://online.zakon.kz/Document/?doc_id=39879187" TargetMode="External"/><Relationship Id="rId36" Type="http://schemas.openxmlformats.org/officeDocument/2006/relationships/hyperlink" Target="http://online.zakon.kz/Document/?doc_id=33740496" TargetMode="External"/><Relationship Id="rId283" Type="http://schemas.openxmlformats.org/officeDocument/2006/relationships/hyperlink" Target="http://online.zakon.kz/Document/?doc_id=39374542" TargetMode="External"/><Relationship Id="rId339" Type="http://schemas.openxmlformats.org/officeDocument/2006/relationships/hyperlink" Target="http://online.zakon.kz/Document/?doc_id=33885902" TargetMode="External"/><Relationship Id="rId490" Type="http://schemas.openxmlformats.org/officeDocument/2006/relationships/hyperlink" Target="http://online.zakon.kz/Document/?doc_id=35485765" TargetMode="External"/><Relationship Id="rId504" Type="http://schemas.openxmlformats.org/officeDocument/2006/relationships/hyperlink" Target="http://online.zakon.kz/Document/?doc_id=33725086" TargetMode="External"/><Relationship Id="rId546" Type="http://schemas.openxmlformats.org/officeDocument/2006/relationships/hyperlink" Target="http://online.zakon.kz/Document/?doc_id=39889084" TargetMode="External"/><Relationship Id="rId711" Type="http://schemas.openxmlformats.org/officeDocument/2006/relationships/hyperlink" Target="http://online.zakon.kz/Document/?doc_id=1016035" TargetMode="External"/><Relationship Id="rId753" Type="http://schemas.openxmlformats.org/officeDocument/2006/relationships/hyperlink" Target="http://online.zakon.kz/Document/?doc_id=34403815" TargetMode="External"/><Relationship Id="rId78" Type="http://schemas.openxmlformats.org/officeDocument/2006/relationships/hyperlink" Target="http://online.zakon.kz/Document/?doc_id=31609276" TargetMode="External"/><Relationship Id="rId101" Type="http://schemas.openxmlformats.org/officeDocument/2006/relationships/hyperlink" Target="http://online.zakon.kz/Document/?doc_id=31609276" TargetMode="External"/><Relationship Id="rId143" Type="http://schemas.openxmlformats.org/officeDocument/2006/relationships/hyperlink" Target="http://online.zakon.kz/Document/?doc_id=38880280" TargetMode="External"/><Relationship Id="rId185" Type="http://schemas.openxmlformats.org/officeDocument/2006/relationships/hyperlink" Target="http://online.zakon.kz/Document/?doc_id=33499976" TargetMode="External"/><Relationship Id="rId350" Type="http://schemas.openxmlformats.org/officeDocument/2006/relationships/hyperlink" Target="http://online.zakon.kz/Document/?doc_id=35410412" TargetMode="External"/><Relationship Id="rId406" Type="http://schemas.openxmlformats.org/officeDocument/2006/relationships/hyperlink" Target="http://online.zakon.kz/Document/?doc_id=39879187" TargetMode="External"/><Relationship Id="rId588" Type="http://schemas.openxmlformats.org/officeDocument/2006/relationships/hyperlink" Target="http://online.zakon.kz/Document/?doc_id=31646521" TargetMode="External"/><Relationship Id="rId795" Type="http://schemas.openxmlformats.org/officeDocument/2006/relationships/hyperlink" Target="http://online.zakon.kz/Document/?doc_id=31657069" TargetMode="External"/><Relationship Id="rId809" Type="http://schemas.openxmlformats.org/officeDocument/2006/relationships/hyperlink" Target="http://online.zakon.kz/Document/?doc_id=31646521" TargetMode="Externa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doc_id=36148637" TargetMode="External"/><Relationship Id="rId392" Type="http://schemas.openxmlformats.org/officeDocument/2006/relationships/hyperlink" Target="http://online.zakon.kz/Document/?doc_id=38829514" TargetMode="External"/><Relationship Id="rId448" Type="http://schemas.openxmlformats.org/officeDocument/2006/relationships/hyperlink" Target="http://online.zakon.kz/Document/?doc_id=34403815" TargetMode="External"/><Relationship Id="rId613" Type="http://schemas.openxmlformats.org/officeDocument/2006/relationships/hyperlink" Target="http://online.zakon.kz/Document/?doc_id=31645319" TargetMode="External"/><Relationship Id="rId655" Type="http://schemas.openxmlformats.org/officeDocument/2006/relationships/hyperlink" Target="http://online.zakon.kz/Document/?doc_id=34403815" TargetMode="External"/><Relationship Id="rId697" Type="http://schemas.openxmlformats.org/officeDocument/2006/relationships/hyperlink" Target="http://online.zakon.kz/Document/?doc_id=39879187" TargetMode="External"/><Relationship Id="rId820" Type="http://schemas.openxmlformats.org/officeDocument/2006/relationships/hyperlink" Target="http://online.zakon.kz/Document/?doc_id=32910969" TargetMode="External"/><Relationship Id="rId862" Type="http://schemas.openxmlformats.org/officeDocument/2006/relationships/header" Target="header2.xml"/><Relationship Id="rId252" Type="http://schemas.openxmlformats.org/officeDocument/2006/relationships/hyperlink" Target="http://online.zakon.kz/Document/?doc_id=36227306" TargetMode="External"/><Relationship Id="rId294" Type="http://schemas.openxmlformats.org/officeDocument/2006/relationships/hyperlink" Target="http://online.zakon.kz/Document/?doc_id=31609276" TargetMode="External"/><Relationship Id="rId308" Type="http://schemas.openxmlformats.org/officeDocument/2006/relationships/hyperlink" Target="http://online.zakon.kz/Document/?doc_id=36227306" TargetMode="External"/><Relationship Id="rId515" Type="http://schemas.openxmlformats.org/officeDocument/2006/relationships/hyperlink" Target="http://online.zakon.kz/Document/?doc_id=33603348" TargetMode="External"/><Relationship Id="rId722" Type="http://schemas.openxmlformats.org/officeDocument/2006/relationships/hyperlink" Target="http://online.zakon.kz/Document/?doc_id=39879187" TargetMode="External"/><Relationship Id="rId47" Type="http://schemas.openxmlformats.org/officeDocument/2006/relationships/hyperlink" Target="http://online.zakon.kz/Document/?doc_id=39824996" TargetMode="External"/><Relationship Id="rId89" Type="http://schemas.openxmlformats.org/officeDocument/2006/relationships/hyperlink" Target="http://online.zakon.kz/Document/?doc_id=31646521" TargetMode="External"/><Relationship Id="rId112" Type="http://schemas.openxmlformats.org/officeDocument/2006/relationships/hyperlink" Target="http://online.zakon.kz/Document/?doc_id=33499976" TargetMode="External"/><Relationship Id="rId154" Type="http://schemas.openxmlformats.org/officeDocument/2006/relationships/hyperlink" Target="http://online.zakon.kz/Document/?doc_id=31645319" TargetMode="External"/><Relationship Id="rId361" Type="http://schemas.openxmlformats.org/officeDocument/2006/relationships/hyperlink" Target="http://online.zakon.kz/Document/?doc_id=39508424" TargetMode="External"/><Relationship Id="rId557" Type="http://schemas.openxmlformats.org/officeDocument/2006/relationships/hyperlink" Target="http://online.zakon.kz/Document/?doc_id=34403815" TargetMode="External"/><Relationship Id="rId599" Type="http://schemas.openxmlformats.org/officeDocument/2006/relationships/hyperlink" Target="http://online.zakon.kz/Document/?doc_id=34403815" TargetMode="External"/><Relationship Id="rId764" Type="http://schemas.openxmlformats.org/officeDocument/2006/relationships/hyperlink" Target="http://online.zakon.kz/Document/?doc_id=34580003" TargetMode="External"/><Relationship Id="rId196" Type="http://schemas.openxmlformats.org/officeDocument/2006/relationships/hyperlink" Target="http://online.zakon.kz/Document/?doc_id=39879187" TargetMode="External"/><Relationship Id="rId417" Type="http://schemas.openxmlformats.org/officeDocument/2006/relationships/hyperlink" Target="http://online.zakon.kz/Document/?doc_id=31658367" TargetMode="External"/><Relationship Id="rId459" Type="http://schemas.openxmlformats.org/officeDocument/2006/relationships/hyperlink" Target="http://online.zakon.kz/Document/?doc_id=39879187" TargetMode="External"/><Relationship Id="rId624" Type="http://schemas.openxmlformats.org/officeDocument/2006/relationships/hyperlink" Target="http://online.zakon.kz/Document/?doc_id=34403815" TargetMode="External"/><Relationship Id="rId666" Type="http://schemas.openxmlformats.org/officeDocument/2006/relationships/hyperlink" Target="http://online.zakon.kz/Document/?doc_id=39879187" TargetMode="External"/><Relationship Id="rId831" Type="http://schemas.openxmlformats.org/officeDocument/2006/relationships/hyperlink" Target="http://online.zakon.kz/Document/?doc_id=38371680" TargetMode="External"/><Relationship Id="rId16" Type="http://schemas.openxmlformats.org/officeDocument/2006/relationships/hyperlink" Target="http://online.zakon.kz/Document/?doc_id=37332906" TargetMode="External"/><Relationship Id="rId221" Type="http://schemas.openxmlformats.org/officeDocument/2006/relationships/hyperlink" Target="http://online.zakon.kz/Document/?doc_id=33009734" TargetMode="External"/><Relationship Id="rId263" Type="http://schemas.openxmlformats.org/officeDocument/2006/relationships/hyperlink" Target="http://online.zakon.kz/Document/?doc_id=32712952" TargetMode="External"/><Relationship Id="rId319" Type="http://schemas.openxmlformats.org/officeDocument/2006/relationships/hyperlink" Target="http://online.zakon.kz/Document/?doc_id=31901713" TargetMode="External"/><Relationship Id="rId470" Type="http://schemas.openxmlformats.org/officeDocument/2006/relationships/hyperlink" Target="http://online.zakon.kz/Document/?doc_id=31684317" TargetMode="External"/><Relationship Id="rId526" Type="http://schemas.openxmlformats.org/officeDocument/2006/relationships/hyperlink" Target="http://online.zakon.kz/Document/?doc_id=39623957" TargetMode="External"/><Relationship Id="rId58" Type="http://schemas.openxmlformats.org/officeDocument/2006/relationships/hyperlink" Target="http://online.zakon.kz/Document/?doc_id=38360375" TargetMode="External"/><Relationship Id="rId123" Type="http://schemas.openxmlformats.org/officeDocument/2006/relationships/hyperlink" Target="http://online.zakon.kz/Document/?doc_id=38371680" TargetMode="External"/><Relationship Id="rId330" Type="http://schemas.openxmlformats.org/officeDocument/2006/relationships/hyperlink" Target="http://online.zakon.kz/Document/?doc_id=33499976" TargetMode="External"/><Relationship Id="rId568" Type="http://schemas.openxmlformats.org/officeDocument/2006/relationships/hyperlink" Target="http://online.zakon.kz/Document/?doc_id=34664013" TargetMode="External"/><Relationship Id="rId733" Type="http://schemas.openxmlformats.org/officeDocument/2006/relationships/hyperlink" Target="http://online.zakon.kz/Document/?doc_id=34403815" TargetMode="External"/><Relationship Id="rId775" Type="http://schemas.openxmlformats.org/officeDocument/2006/relationships/hyperlink" Target="http://online.zakon.kz/Document/?doc_id=31645319" TargetMode="External"/><Relationship Id="rId165" Type="http://schemas.openxmlformats.org/officeDocument/2006/relationships/hyperlink" Target="http://online.zakon.kz/Document/?doc_id=36849271" TargetMode="External"/><Relationship Id="rId372" Type="http://schemas.openxmlformats.org/officeDocument/2006/relationships/hyperlink" Target="http://online.zakon.kz/Document/?doc_id=34378940" TargetMode="External"/><Relationship Id="rId428" Type="http://schemas.openxmlformats.org/officeDocument/2006/relationships/hyperlink" Target="http://online.zakon.kz/Document/?doc_id=33113296" TargetMode="External"/><Relationship Id="rId635" Type="http://schemas.openxmlformats.org/officeDocument/2006/relationships/hyperlink" Target="http://online.zakon.kz/Document/?doc_id=31645319" TargetMode="External"/><Relationship Id="rId677" Type="http://schemas.openxmlformats.org/officeDocument/2006/relationships/hyperlink" Target="http://online.zakon.kz/Document/?doc_id=39879187" TargetMode="External"/><Relationship Id="rId800" Type="http://schemas.openxmlformats.org/officeDocument/2006/relationships/hyperlink" Target="http://online.zakon.kz/Document/?doc_id=34403815" TargetMode="External"/><Relationship Id="rId842" Type="http://schemas.openxmlformats.org/officeDocument/2006/relationships/hyperlink" Target="http://online.zakon.kz/Document/?doc_id=36445948" TargetMode="External"/><Relationship Id="rId232" Type="http://schemas.openxmlformats.org/officeDocument/2006/relationships/hyperlink" Target="http://online.zakon.kz/Document/?doc_id=31671454" TargetMode="External"/><Relationship Id="rId274" Type="http://schemas.openxmlformats.org/officeDocument/2006/relationships/hyperlink" Target="http://online.zakon.kz/Document/?doc_id=37534454" TargetMode="External"/><Relationship Id="rId481" Type="http://schemas.openxmlformats.org/officeDocument/2006/relationships/hyperlink" Target="http://online.zakon.kz/Document/?doc_id=37481511" TargetMode="External"/><Relationship Id="rId702" Type="http://schemas.openxmlformats.org/officeDocument/2006/relationships/hyperlink" Target="http://online.zakon.kz/Document/?doc_id=34403815" TargetMode="External"/><Relationship Id="rId27" Type="http://schemas.openxmlformats.org/officeDocument/2006/relationships/hyperlink" Target="http://online.zakon.kz/Document/?doc_id=31575252" TargetMode="External"/><Relationship Id="rId69" Type="http://schemas.openxmlformats.org/officeDocument/2006/relationships/hyperlink" Target="http://online.zakon.kz/Document/?doc_id=31609276" TargetMode="External"/><Relationship Id="rId134" Type="http://schemas.openxmlformats.org/officeDocument/2006/relationships/hyperlink" Target="http://online.zakon.kz/Document/?doc_id=35410412" TargetMode="External"/><Relationship Id="rId537" Type="http://schemas.openxmlformats.org/officeDocument/2006/relationships/hyperlink" Target="http://online.zakon.kz/Document/?doc_id=33499976" TargetMode="External"/><Relationship Id="rId579" Type="http://schemas.openxmlformats.org/officeDocument/2006/relationships/hyperlink" Target="http://online.zakon.kz/Document/?doc_id=31645319" TargetMode="External"/><Relationship Id="rId744" Type="http://schemas.openxmlformats.org/officeDocument/2006/relationships/hyperlink" Target="http://online.zakon.kz/Document/?doc_id=34403815" TargetMode="External"/><Relationship Id="rId786" Type="http://schemas.openxmlformats.org/officeDocument/2006/relationships/hyperlink" Target="http://online.zakon.kz/Document/?doc_id=34403815" TargetMode="External"/><Relationship Id="rId80" Type="http://schemas.openxmlformats.org/officeDocument/2006/relationships/hyperlink" Target="http://online.zakon.kz/Document/?doc_id=31645319" TargetMode="External"/><Relationship Id="rId176" Type="http://schemas.openxmlformats.org/officeDocument/2006/relationships/hyperlink" Target="http://online.zakon.kz/Document/?doc_id=32562239" TargetMode="External"/><Relationship Id="rId341" Type="http://schemas.openxmlformats.org/officeDocument/2006/relationships/hyperlink" Target="http://online.zakon.kz/Document/?doc_id=31548529" TargetMode="External"/><Relationship Id="rId383" Type="http://schemas.openxmlformats.org/officeDocument/2006/relationships/hyperlink" Target="http://online.zakon.kz/Document/?doc_id=38659940" TargetMode="External"/><Relationship Id="rId439" Type="http://schemas.openxmlformats.org/officeDocument/2006/relationships/hyperlink" Target="http://online.zakon.kz/Document/?doc_id=38669538" TargetMode="External"/><Relationship Id="rId590" Type="http://schemas.openxmlformats.org/officeDocument/2006/relationships/hyperlink" Target="http://online.zakon.kz/Document/?doc_id=31646521" TargetMode="External"/><Relationship Id="rId604" Type="http://schemas.openxmlformats.org/officeDocument/2006/relationships/hyperlink" Target="http://online.zakon.kz/Document/?doc_id=39604716" TargetMode="External"/><Relationship Id="rId646" Type="http://schemas.openxmlformats.org/officeDocument/2006/relationships/hyperlink" Target="http://online.zakon.kz/Document/?doc_id=39879187" TargetMode="External"/><Relationship Id="rId811" Type="http://schemas.openxmlformats.org/officeDocument/2006/relationships/hyperlink" Target="http://online.zakon.kz/Document/?doc_id=31650504" TargetMode="External"/><Relationship Id="rId201" Type="http://schemas.openxmlformats.org/officeDocument/2006/relationships/hyperlink" Target="http://online.zakon.kz/Document/?doc_id=31408637" TargetMode="External"/><Relationship Id="rId243" Type="http://schemas.openxmlformats.org/officeDocument/2006/relationships/hyperlink" Target="http://online.zakon.kz/Document/?doc_id=1006061" TargetMode="External"/><Relationship Id="rId285" Type="http://schemas.openxmlformats.org/officeDocument/2006/relationships/hyperlink" Target="http://online.zakon.kz/Document/?doc_id=39374542" TargetMode="External"/><Relationship Id="rId450" Type="http://schemas.openxmlformats.org/officeDocument/2006/relationships/hyperlink" Target="http://online.zakon.kz/Document/?doc_id=1021136" TargetMode="External"/><Relationship Id="rId506" Type="http://schemas.openxmlformats.org/officeDocument/2006/relationships/hyperlink" Target="http://online.zakon.kz/Document/?doc_id=34741271" TargetMode="External"/><Relationship Id="rId688" Type="http://schemas.openxmlformats.org/officeDocument/2006/relationships/hyperlink" Target="http://online.zakon.kz/Document/?doc_id=35410412" TargetMode="External"/><Relationship Id="rId853" Type="http://schemas.openxmlformats.org/officeDocument/2006/relationships/hyperlink" Target="http://online.zakon.kz/Document/?doc_id=34633209" TargetMode="External"/><Relationship Id="rId38" Type="http://schemas.openxmlformats.org/officeDocument/2006/relationships/hyperlink" Target="http://online.zakon.kz/Document/?doc_id=33499976" TargetMode="External"/><Relationship Id="rId103" Type="http://schemas.openxmlformats.org/officeDocument/2006/relationships/hyperlink" Target="http://online.zakon.kz/Document/?doc_id=33171353" TargetMode="External"/><Relationship Id="rId310" Type="http://schemas.openxmlformats.org/officeDocument/2006/relationships/hyperlink" Target="http://online.zakon.kz/Document/?doc_id=36227306" TargetMode="External"/><Relationship Id="rId492" Type="http://schemas.openxmlformats.org/officeDocument/2006/relationships/hyperlink" Target="http://online.zakon.kz/Document/?doc_id=35508127" TargetMode="External"/><Relationship Id="rId548" Type="http://schemas.openxmlformats.org/officeDocument/2006/relationships/hyperlink" Target="http://online.zakon.kz/Document/?doc_id=39879187" TargetMode="External"/><Relationship Id="rId713" Type="http://schemas.openxmlformats.org/officeDocument/2006/relationships/hyperlink" Target="http://online.zakon.kz/Document/?doc_id=34403815" TargetMode="External"/><Relationship Id="rId755" Type="http://schemas.openxmlformats.org/officeDocument/2006/relationships/hyperlink" Target="http://online.zakon.kz/Document/?doc_id=38469972" TargetMode="External"/><Relationship Id="rId797" Type="http://schemas.openxmlformats.org/officeDocument/2006/relationships/hyperlink" Target="http://online.zakon.kz/Document/?doc_id=39879187" TargetMode="External"/><Relationship Id="rId91" Type="http://schemas.openxmlformats.org/officeDocument/2006/relationships/hyperlink" Target="http://online.zakon.kz/Document/?doc_id=31625807" TargetMode="External"/><Relationship Id="rId145" Type="http://schemas.openxmlformats.org/officeDocument/2006/relationships/hyperlink" Target="http://online.zakon.kz/Document/?doc_id=31901713" TargetMode="External"/><Relationship Id="rId187" Type="http://schemas.openxmlformats.org/officeDocument/2006/relationships/hyperlink" Target="http://online.zakon.kz/Document/?doc_id=38371680" TargetMode="External"/><Relationship Id="rId352" Type="http://schemas.openxmlformats.org/officeDocument/2006/relationships/hyperlink" Target="http://online.zakon.kz/Document/?doc_id=35410412" TargetMode="External"/><Relationship Id="rId394" Type="http://schemas.openxmlformats.org/officeDocument/2006/relationships/hyperlink" Target="http://online.zakon.kz/Document/?doc_id=31650826" TargetMode="External"/><Relationship Id="rId408" Type="http://schemas.openxmlformats.org/officeDocument/2006/relationships/hyperlink" Target="http://online.zakon.kz/Document/?doc_id=36230503" TargetMode="External"/><Relationship Id="rId615" Type="http://schemas.openxmlformats.org/officeDocument/2006/relationships/hyperlink" Target="http://online.zakon.kz/Document/?doc_id=33267657" TargetMode="External"/><Relationship Id="rId822" Type="http://schemas.openxmlformats.org/officeDocument/2006/relationships/hyperlink" Target="http://online.zakon.kz/Document/?doc_id=39879187" TargetMode="External"/><Relationship Id="rId212" Type="http://schemas.openxmlformats.org/officeDocument/2006/relationships/hyperlink" Target="http://online.zakon.kz/Document/?doc_id=36148637" TargetMode="External"/><Relationship Id="rId254" Type="http://schemas.openxmlformats.org/officeDocument/2006/relationships/hyperlink" Target="http://online.zakon.kz/Document/?doc_id=38371680" TargetMode="External"/><Relationship Id="rId657" Type="http://schemas.openxmlformats.org/officeDocument/2006/relationships/hyperlink" Target="http://online.zakon.kz/Document/?doc_id=34403815" TargetMode="External"/><Relationship Id="rId699" Type="http://schemas.openxmlformats.org/officeDocument/2006/relationships/hyperlink" Target="http://online.zakon.kz/Document/?doc_id=31645319" TargetMode="External"/><Relationship Id="rId864" Type="http://schemas.openxmlformats.org/officeDocument/2006/relationships/footer" Target="footer2.xml"/><Relationship Id="rId49" Type="http://schemas.openxmlformats.org/officeDocument/2006/relationships/hyperlink" Target="http://online.zakon.kz/Document/?doc_id=37532233" TargetMode="External"/><Relationship Id="rId114" Type="http://schemas.openxmlformats.org/officeDocument/2006/relationships/hyperlink" Target="http://online.zakon.kz/Document/?doc_id=33499976" TargetMode="External"/><Relationship Id="rId296" Type="http://schemas.openxmlformats.org/officeDocument/2006/relationships/hyperlink" Target="http://online.zakon.kz/Document/?doc_id=31609276" TargetMode="External"/><Relationship Id="rId461" Type="http://schemas.openxmlformats.org/officeDocument/2006/relationships/hyperlink" Target="http://online.zakon.kz/Document/?doc_id=34079948" TargetMode="External"/><Relationship Id="rId517" Type="http://schemas.openxmlformats.org/officeDocument/2006/relationships/hyperlink" Target="http://online.zakon.kz/Document/?doc_id=34205812" TargetMode="External"/><Relationship Id="rId559" Type="http://schemas.openxmlformats.org/officeDocument/2006/relationships/hyperlink" Target="http://online.zakon.kz/Document/?doc_id=31646521" TargetMode="External"/><Relationship Id="rId724" Type="http://schemas.openxmlformats.org/officeDocument/2006/relationships/hyperlink" Target="http://online.zakon.kz/Document/?doc_id=39924867" TargetMode="External"/><Relationship Id="rId766" Type="http://schemas.openxmlformats.org/officeDocument/2006/relationships/hyperlink" Target="http://online.zakon.kz/Document/?doc_id=39879187" TargetMode="External"/><Relationship Id="rId60" Type="http://schemas.openxmlformats.org/officeDocument/2006/relationships/hyperlink" Target="http://online.zakon.kz/Document/?doc_id=31609276" TargetMode="External"/><Relationship Id="rId156" Type="http://schemas.openxmlformats.org/officeDocument/2006/relationships/hyperlink" Target="http://online.zakon.kz/Document/?doc_id=35410412" TargetMode="External"/><Relationship Id="rId198" Type="http://schemas.openxmlformats.org/officeDocument/2006/relationships/hyperlink" Target="http://online.zakon.kz/Document/?doc_id=33499976" TargetMode="External"/><Relationship Id="rId321" Type="http://schemas.openxmlformats.org/officeDocument/2006/relationships/hyperlink" Target="http://online.zakon.kz/Document/?doc_id=34403815" TargetMode="External"/><Relationship Id="rId363" Type="http://schemas.openxmlformats.org/officeDocument/2006/relationships/hyperlink" Target="http://online.zakon.kz/Document/?doc_id=38880280" TargetMode="External"/><Relationship Id="rId419" Type="http://schemas.openxmlformats.org/officeDocument/2006/relationships/hyperlink" Target="http://online.zakon.kz/Document/?doc_id=31658367" TargetMode="External"/><Relationship Id="rId570" Type="http://schemas.openxmlformats.org/officeDocument/2006/relationships/hyperlink" Target="http://online.zakon.kz/Document/?doc_id=34403815" TargetMode="External"/><Relationship Id="rId626" Type="http://schemas.openxmlformats.org/officeDocument/2006/relationships/hyperlink" Target="http://online.zakon.kz/Document/?doc_id=36184545" TargetMode="External"/><Relationship Id="rId223" Type="http://schemas.openxmlformats.org/officeDocument/2006/relationships/hyperlink" Target="http://online.zakon.kz/Document/?doc_id=33009734" TargetMode="External"/><Relationship Id="rId430" Type="http://schemas.openxmlformats.org/officeDocument/2006/relationships/hyperlink" Target="http://online.zakon.kz/Document/?doc_id=34403815" TargetMode="External"/><Relationship Id="rId668" Type="http://schemas.openxmlformats.org/officeDocument/2006/relationships/hyperlink" Target="http://online.zakon.kz/Document/?doc_id=37547782" TargetMode="External"/><Relationship Id="rId833" Type="http://schemas.openxmlformats.org/officeDocument/2006/relationships/hyperlink" Target="http://online.zakon.kz/Document/?doc_id=38072448" TargetMode="External"/><Relationship Id="rId18" Type="http://schemas.openxmlformats.org/officeDocument/2006/relationships/hyperlink" Target="http://online.zakon.kz/Document/?doc_id=35254685" TargetMode="External"/><Relationship Id="rId265" Type="http://schemas.openxmlformats.org/officeDocument/2006/relationships/hyperlink" Target="http://online.zakon.kz/Document/?doc_id=39824996" TargetMode="External"/><Relationship Id="rId472" Type="http://schemas.openxmlformats.org/officeDocument/2006/relationships/hyperlink" Target="http://online.zakon.kz/Document/?doc_id=35379088" TargetMode="External"/><Relationship Id="rId528" Type="http://schemas.openxmlformats.org/officeDocument/2006/relationships/hyperlink" Target="http://online.zakon.kz/Document/?doc_id=35010992" TargetMode="External"/><Relationship Id="rId735" Type="http://schemas.openxmlformats.org/officeDocument/2006/relationships/hyperlink" Target="http://online.zakon.kz/Document/?doc_id=38072448" TargetMode="External"/><Relationship Id="rId125" Type="http://schemas.openxmlformats.org/officeDocument/2006/relationships/hyperlink" Target="http://online.zakon.kz/Document/?doc_id=31609276" TargetMode="External"/><Relationship Id="rId167" Type="http://schemas.openxmlformats.org/officeDocument/2006/relationships/hyperlink" Target="http://online.zakon.kz/Document/?doc_id=31625807" TargetMode="External"/><Relationship Id="rId332" Type="http://schemas.openxmlformats.org/officeDocument/2006/relationships/hyperlink" Target="http://online.zakon.kz/Document/?doc_id=38259854" TargetMode="External"/><Relationship Id="rId374" Type="http://schemas.openxmlformats.org/officeDocument/2006/relationships/hyperlink" Target="http://online.zakon.kz/Document/?doc_id=36589767" TargetMode="External"/><Relationship Id="rId581" Type="http://schemas.openxmlformats.org/officeDocument/2006/relationships/hyperlink" Target="http://online.zakon.kz/Document/?doc_id=34286723" TargetMode="External"/><Relationship Id="rId777" Type="http://schemas.openxmlformats.org/officeDocument/2006/relationships/hyperlink" Target="http://online.zakon.kz/Document/?doc_id=39879187" TargetMode="External"/><Relationship Id="rId71" Type="http://schemas.openxmlformats.org/officeDocument/2006/relationships/hyperlink" Target="http://online.zakon.kz/Document/?doc_id=31645319" TargetMode="External"/><Relationship Id="rId234" Type="http://schemas.openxmlformats.org/officeDocument/2006/relationships/hyperlink" Target="http://online.zakon.kz/Document/?doc_id=31646521" TargetMode="External"/><Relationship Id="rId637" Type="http://schemas.openxmlformats.org/officeDocument/2006/relationships/hyperlink" Target="http://online.zakon.kz/Document/?doc_id=37564261" TargetMode="External"/><Relationship Id="rId679" Type="http://schemas.openxmlformats.org/officeDocument/2006/relationships/hyperlink" Target="http://online.zakon.kz/Document/?doc_id=39879187" TargetMode="External"/><Relationship Id="rId802" Type="http://schemas.openxmlformats.org/officeDocument/2006/relationships/hyperlink" Target="http://online.zakon.kz/Document/?doc_id=34403815" TargetMode="External"/><Relationship Id="rId844" Type="http://schemas.openxmlformats.org/officeDocument/2006/relationships/hyperlink" Target="http://online.zakon.kz/Document/?doc_id=3644594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9376" TargetMode="External"/><Relationship Id="rId276" Type="http://schemas.openxmlformats.org/officeDocument/2006/relationships/hyperlink" Target="http://online.zakon.kz/Document/?doc_id=36752428" TargetMode="External"/><Relationship Id="rId441" Type="http://schemas.openxmlformats.org/officeDocument/2006/relationships/hyperlink" Target="http://online.zakon.kz/Document/?doc_id=38597658" TargetMode="External"/><Relationship Id="rId483" Type="http://schemas.openxmlformats.org/officeDocument/2006/relationships/hyperlink" Target="http://online.zakon.kz/Document/?doc_id=37918384" TargetMode="External"/><Relationship Id="rId539" Type="http://schemas.openxmlformats.org/officeDocument/2006/relationships/hyperlink" Target="http://online.zakon.kz/Document/?doc_id=35139169" TargetMode="External"/><Relationship Id="rId690" Type="http://schemas.openxmlformats.org/officeDocument/2006/relationships/hyperlink" Target="http://online.zakon.kz/Document/?doc_id=34403815" TargetMode="External"/><Relationship Id="rId704" Type="http://schemas.openxmlformats.org/officeDocument/2006/relationships/hyperlink" Target="http://online.zakon.kz/Document/?doc_id=31646521" TargetMode="External"/><Relationship Id="rId746" Type="http://schemas.openxmlformats.org/officeDocument/2006/relationships/hyperlink" Target="http://online.zakon.kz/Document/?doc_id=32562239" TargetMode="External"/><Relationship Id="rId40" Type="http://schemas.openxmlformats.org/officeDocument/2006/relationships/hyperlink" Target="http://online.zakon.kz/Document/?doc_id=1041467" TargetMode="External"/><Relationship Id="rId136" Type="http://schemas.openxmlformats.org/officeDocument/2006/relationships/hyperlink" Target="http://online.zakon.kz/Document/?doc_id=38880280" TargetMode="External"/><Relationship Id="rId178" Type="http://schemas.openxmlformats.org/officeDocument/2006/relationships/hyperlink" Target="http://online.zakon.kz/Document/?doc_id=39428477" TargetMode="External"/><Relationship Id="rId301" Type="http://schemas.openxmlformats.org/officeDocument/2006/relationships/hyperlink" Target="http://online.zakon.kz/Document/?doc_id=31625807" TargetMode="External"/><Relationship Id="rId343" Type="http://schemas.openxmlformats.org/officeDocument/2006/relationships/hyperlink" Target="http://online.zakon.kz/Document/?doc_id=31645319" TargetMode="External"/><Relationship Id="rId550" Type="http://schemas.openxmlformats.org/officeDocument/2006/relationships/hyperlink" Target="http://online.zakon.kz/Document/?doc_id=39879187" TargetMode="External"/><Relationship Id="rId788" Type="http://schemas.openxmlformats.org/officeDocument/2006/relationships/hyperlink" Target="http://online.zakon.kz/Document/?doc_id=36908217" TargetMode="External"/><Relationship Id="rId82" Type="http://schemas.openxmlformats.org/officeDocument/2006/relationships/hyperlink" Target="http://online.zakon.kz/Document/?link_id=1004748853" TargetMode="External"/><Relationship Id="rId203" Type="http://schemas.openxmlformats.org/officeDocument/2006/relationships/hyperlink" Target="http://online.zakon.kz/Document/?doc_id=31645319" TargetMode="External"/><Relationship Id="rId385" Type="http://schemas.openxmlformats.org/officeDocument/2006/relationships/hyperlink" Target="http://online.zakon.kz/Document/?doc_id=38223661" TargetMode="External"/><Relationship Id="rId592" Type="http://schemas.openxmlformats.org/officeDocument/2006/relationships/hyperlink" Target="http://online.zakon.kz/Document/?doc_id=37908777" TargetMode="External"/><Relationship Id="rId606" Type="http://schemas.openxmlformats.org/officeDocument/2006/relationships/hyperlink" Target="http://online.zakon.kz/Document/?doc_id=39879187" TargetMode="External"/><Relationship Id="rId648" Type="http://schemas.openxmlformats.org/officeDocument/2006/relationships/hyperlink" Target="http://online.zakon.kz/Document/?doc_id=39879187" TargetMode="External"/><Relationship Id="rId813" Type="http://schemas.openxmlformats.org/officeDocument/2006/relationships/hyperlink" Target="http://online.zakon.kz/Document/?doc_id=37918384" TargetMode="External"/><Relationship Id="rId855" Type="http://schemas.openxmlformats.org/officeDocument/2006/relationships/hyperlink" Target="http://online.zakon.kz/Document/?doc_id=36445948" TargetMode="External"/><Relationship Id="rId245" Type="http://schemas.openxmlformats.org/officeDocument/2006/relationships/hyperlink" Target="http://online.zakon.kz/Document/?doc_id=38006828" TargetMode="External"/><Relationship Id="rId287" Type="http://schemas.openxmlformats.org/officeDocument/2006/relationships/hyperlink" Target="http://online.zakon.kz/Document/?doc_id=39374542" TargetMode="External"/><Relationship Id="rId410" Type="http://schemas.openxmlformats.org/officeDocument/2006/relationships/hyperlink" Target="http://online.zakon.kz/Document/?doc_id=39215492" TargetMode="External"/><Relationship Id="rId452" Type="http://schemas.openxmlformats.org/officeDocument/2006/relationships/hyperlink" Target="http://online.zakon.kz/Document/?doc_id=38781996" TargetMode="External"/><Relationship Id="rId494" Type="http://schemas.openxmlformats.org/officeDocument/2006/relationships/hyperlink" Target="http://online.zakon.kz/Document/?doc_id=32910969" TargetMode="External"/><Relationship Id="rId508" Type="http://schemas.openxmlformats.org/officeDocument/2006/relationships/hyperlink" Target="http://online.zakon.kz/Document/?doc_id=38264601" TargetMode="External"/><Relationship Id="rId715" Type="http://schemas.openxmlformats.org/officeDocument/2006/relationships/hyperlink" Target="http://online.zakon.kz/Document/?doc_id=34403815" TargetMode="External"/><Relationship Id="rId105" Type="http://schemas.openxmlformats.org/officeDocument/2006/relationships/hyperlink" Target="http://online.zakon.kz/Document/?doc_id=31625807" TargetMode="External"/><Relationship Id="rId147" Type="http://schemas.openxmlformats.org/officeDocument/2006/relationships/hyperlink" Target="http://online.zakon.kz/Document/?doc_id=31645319" TargetMode="External"/><Relationship Id="rId312" Type="http://schemas.openxmlformats.org/officeDocument/2006/relationships/hyperlink" Target="http://online.zakon.kz/Document/?doc_id=31625807" TargetMode="External"/><Relationship Id="rId354" Type="http://schemas.openxmlformats.org/officeDocument/2006/relationships/hyperlink" Target="http://online.zakon.kz/Document/?doc_id=34403815" TargetMode="External"/><Relationship Id="rId757" Type="http://schemas.openxmlformats.org/officeDocument/2006/relationships/hyperlink" Target="http://online.zakon.kz/Document/?doc_id=34403815" TargetMode="External"/><Relationship Id="rId799" Type="http://schemas.openxmlformats.org/officeDocument/2006/relationships/hyperlink" Target="http://online.zakon.kz/Document/?doc_id=39879187" TargetMode="External"/><Relationship Id="rId51" Type="http://schemas.openxmlformats.org/officeDocument/2006/relationships/hyperlink" Target="http://online.zakon.kz/Document/?doc_id=38371680" TargetMode="External"/><Relationship Id="rId93" Type="http://schemas.openxmlformats.org/officeDocument/2006/relationships/hyperlink" Target="http://online.zakon.kz/Document/?doc_id=31625807" TargetMode="External"/><Relationship Id="rId189" Type="http://schemas.openxmlformats.org/officeDocument/2006/relationships/hyperlink" Target="http://online.zakon.kz/Document/?doc_id=34880865" TargetMode="External"/><Relationship Id="rId396" Type="http://schemas.openxmlformats.org/officeDocument/2006/relationships/hyperlink" Target="http://online.zakon.kz/Document/?doc_id=37721478" TargetMode="External"/><Relationship Id="rId561" Type="http://schemas.openxmlformats.org/officeDocument/2006/relationships/hyperlink" Target="http://online.zakon.kz/Document/?doc_id=34403815" TargetMode="External"/><Relationship Id="rId617" Type="http://schemas.openxmlformats.org/officeDocument/2006/relationships/hyperlink" Target="http://online.zakon.kz/Document/?doc_id=33727180" TargetMode="External"/><Relationship Id="rId659" Type="http://schemas.openxmlformats.org/officeDocument/2006/relationships/hyperlink" Target="http://online.zakon.kz/Document/?doc_id=34403815" TargetMode="External"/><Relationship Id="rId824" Type="http://schemas.openxmlformats.org/officeDocument/2006/relationships/hyperlink" Target="http://online.zakon.kz/Document/?doc_id=34205812" TargetMode="External"/><Relationship Id="rId866" Type="http://schemas.openxmlformats.org/officeDocument/2006/relationships/footer" Target="footer3.xml"/><Relationship Id="rId214" Type="http://schemas.openxmlformats.org/officeDocument/2006/relationships/hyperlink" Target="http://online.zakon.kz/Document/?doc_id=38371680" TargetMode="External"/><Relationship Id="rId256" Type="http://schemas.openxmlformats.org/officeDocument/2006/relationships/hyperlink" Target="http://online.zakon.kz/Document/?doc_id=30085891" TargetMode="External"/><Relationship Id="rId298" Type="http://schemas.openxmlformats.org/officeDocument/2006/relationships/hyperlink" Target="http://online.zakon.kz/Document/?doc_id=39289171" TargetMode="External"/><Relationship Id="rId421" Type="http://schemas.openxmlformats.org/officeDocument/2006/relationships/hyperlink" Target="http://online.zakon.kz/Document/?doc_id=34262359" TargetMode="External"/><Relationship Id="rId463" Type="http://schemas.openxmlformats.org/officeDocument/2006/relationships/hyperlink" Target="http://online.zakon.kz/Document/?doc_id=38295842" TargetMode="External"/><Relationship Id="rId519" Type="http://schemas.openxmlformats.org/officeDocument/2006/relationships/hyperlink" Target="http://online.zakon.kz/Document/?doc_id=36227306" TargetMode="External"/><Relationship Id="rId670" Type="http://schemas.openxmlformats.org/officeDocument/2006/relationships/hyperlink" Target="http://online.zakon.kz/Document/?doc_id=39879187" TargetMode="External"/><Relationship Id="rId116" Type="http://schemas.openxmlformats.org/officeDocument/2006/relationships/hyperlink" Target="http://online.zakon.kz/Document/?doc_id=32309278" TargetMode="External"/><Relationship Id="rId158" Type="http://schemas.openxmlformats.org/officeDocument/2006/relationships/hyperlink" Target="http://online.zakon.kz/Document/?doc_id=36866927" TargetMode="External"/><Relationship Id="rId323" Type="http://schemas.openxmlformats.org/officeDocument/2006/relationships/hyperlink" Target="http://online.zakon.kz/Document/?link_id=1004364795" TargetMode="External"/><Relationship Id="rId530" Type="http://schemas.openxmlformats.org/officeDocument/2006/relationships/hyperlink" Target="http://online.zakon.kz/Document/?doc_id=36445948" TargetMode="External"/><Relationship Id="rId726" Type="http://schemas.openxmlformats.org/officeDocument/2006/relationships/hyperlink" Target="http://online.zakon.kz/Document/?doc_id=33267657" TargetMode="External"/><Relationship Id="rId768" Type="http://schemas.openxmlformats.org/officeDocument/2006/relationships/hyperlink" Target="http://online.zakon.kz/Document/?doc_id=39879187" TargetMode="External"/><Relationship Id="rId20" Type="http://schemas.openxmlformats.org/officeDocument/2006/relationships/hyperlink" Target="http://online.zakon.kz/Document/?doc_id=36227306" TargetMode="External"/><Relationship Id="rId62" Type="http://schemas.openxmlformats.org/officeDocument/2006/relationships/hyperlink" Target="http://online.zakon.kz/Document/?link_id=1006520075" TargetMode="External"/><Relationship Id="rId365" Type="http://schemas.openxmlformats.org/officeDocument/2006/relationships/hyperlink" Target="http://online.zakon.kz/Document/?doc_id=32562239" TargetMode="External"/><Relationship Id="rId572" Type="http://schemas.openxmlformats.org/officeDocument/2006/relationships/hyperlink" Target="http://online.zakon.kz/Document/?doc_id=31646521" TargetMode="External"/><Relationship Id="rId628" Type="http://schemas.openxmlformats.org/officeDocument/2006/relationships/hyperlink" Target="http://online.zakon.kz/Document/?doc_id=34403815" TargetMode="External"/><Relationship Id="rId835" Type="http://schemas.openxmlformats.org/officeDocument/2006/relationships/hyperlink" Target="http://online.zakon.kz/Document/?doc_id=36245765" TargetMode="External"/><Relationship Id="rId225" Type="http://schemas.openxmlformats.org/officeDocument/2006/relationships/hyperlink" Target="http://online.zakon.kz/Document/?doc_id=37799770" TargetMode="External"/><Relationship Id="rId267" Type="http://schemas.openxmlformats.org/officeDocument/2006/relationships/hyperlink" Target="http://online.zakon.kz/Document/?doc_id=33603348" TargetMode="External"/><Relationship Id="rId432" Type="http://schemas.openxmlformats.org/officeDocument/2006/relationships/hyperlink" Target="http://online.zakon.kz/Document/?doc_id=35475745" TargetMode="External"/><Relationship Id="rId474" Type="http://schemas.openxmlformats.org/officeDocument/2006/relationships/hyperlink" Target="http://online.zakon.kz/Document/?doc_id=31609276" TargetMode="External"/><Relationship Id="rId127" Type="http://schemas.openxmlformats.org/officeDocument/2006/relationships/hyperlink" Target="http://online.zakon.kz/Document/?doc_id=32309278" TargetMode="External"/><Relationship Id="rId681" Type="http://schemas.openxmlformats.org/officeDocument/2006/relationships/hyperlink" Target="http://online.zakon.kz/Document/?doc_id=37708063" TargetMode="External"/><Relationship Id="rId737" Type="http://schemas.openxmlformats.org/officeDocument/2006/relationships/hyperlink" Target="http://online.zakon.kz/Document/?doc_id=39879187" TargetMode="External"/><Relationship Id="rId779" Type="http://schemas.openxmlformats.org/officeDocument/2006/relationships/hyperlink" Target="http://online.zakon.kz/Document/?doc_id=39879187" TargetMode="External"/><Relationship Id="rId31" Type="http://schemas.openxmlformats.org/officeDocument/2006/relationships/hyperlink" Target="http://online.zakon.kz/Document/?doc_id=31609276" TargetMode="External"/><Relationship Id="rId73" Type="http://schemas.openxmlformats.org/officeDocument/2006/relationships/hyperlink" Target="http://online.zakon.kz/Document/?doc_id=31673086" TargetMode="External"/><Relationship Id="rId169" Type="http://schemas.openxmlformats.org/officeDocument/2006/relationships/hyperlink" Target="http://online.zakon.kz/Document/?doc_id=31901713" TargetMode="External"/><Relationship Id="rId334" Type="http://schemas.openxmlformats.org/officeDocument/2006/relationships/hyperlink" Target="http://online.zakon.kz/Document/?doc_id=33499976" TargetMode="External"/><Relationship Id="rId376" Type="http://schemas.openxmlformats.org/officeDocument/2006/relationships/hyperlink" Target="http://online.zakon.kz/Document/?doc_id=38371680" TargetMode="External"/><Relationship Id="rId541" Type="http://schemas.openxmlformats.org/officeDocument/2006/relationships/hyperlink" Target="http://online.zakon.kz/Document/?doc_id=38072448" TargetMode="External"/><Relationship Id="rId583" Type="http://schemas.openxmlformats.org/officeDocument/2006/relationships/hyperlink" Target="http://online.zakon.kz/Document/?doc_id=31645319" TargetMode="External"/><Relationship Id="rId639" Type="http://schemas.openxmlformats.org/officeDocument/2006/relationships/hyperlink" Target="http://online.zakon.kz/Document/?doc_id=34403815" TargetMode="External"/><Relationship Id="rId790" Type="http://schemas.openxmlformats.org/officeDocument/2006/relationships/hyperlink" Target="http://online.zakon.kz/Document/?doc_id=39623957" TargetMode="External"/><Relationship Id="rId804" Type="http://schemas.openxmlformats.org/officeDocument/2006/relationships/hyperlink" Target="http://online.zakon.kz/Document/?doc_id=3165706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6786682" TargetMode="External"/><Relationship Id="rId236" Type="http://schemas.openxmlformats.org/officeDocument/2006/relationships/hyperlink" Target="http://online.zakon.kz/Document/?doc_id=38880280" TargetMode="External"/><Relationship Id="rId278" Type="http://schemas.openxmlformats.org/officeDocument/2006/relationships/hyperlink" Target="http://online.zakon.kz/Document/?doc_id=30116376" TargetMode="External"/><Relationship Id="rId401" Type="http://schemas.openxmlformats.org/officeDocument/2006/relationships/hyperlink" Target="http://online.zakon.kz/Document/?doc_id=34403815" TargetMode="External"/><Relationship Id="rId443" Type="http://schemas.openxmlformats.org/officeDocument/2006/relationships/hyperlink" Target="http://online.zakon.kz/Document/?doc_id=34054014" TargetMode="External"/><Relationship Id="rId650" Type="http://schemas.openxmlformats.org/officeDocument/2006/relationships/hyperlink" Target="http://online.zakon.kz/Document/?doc_id=31645319" TargetMode="External"/><Relationship Id="rId846" Type="http://schemas.openxmlformats.org/officeDocument/2006/relationships/hyperlink" Target="http://online.zakon.kz/Document/?doc_id=34533061" TargetMode="External"/><Relationship Id="rId303" Type="http://schemas.openxmlformats.org/officeDocument/2006/relationships/hyperlink" Target="http://online.zakon.kz/Document/?link_id=1006374223" TargetMode="External"/><Relationship Id="rId485" Type="http://schemas.openxmlformats.org/officeDocument/2006/relationships/hyperlink" Target="http://online.zakon.kz/Document/?doc_id=33379306" TargetMode="External"/><Relationship Id="rId692" Type="http://schemas.openxmlformats.org/officeDocument/2006/relationships/hyperlink" Target="http://online.zakon.kz/Document/?doc_id=37908777" TargetMode="External"/><Relationship Id="rId706" Type="http://schemas.openxmlformats.org/officeDocument/2006/relationships/hyperlink" Target="http://online.zakon.kz/Document/?doc_id=34403815" TargetMode="External"/><Relationship Id="rId748" Type="http://schemas.openxmlformats.org/officeDocument/2006/relationships/hyperlink" Target="http://online.zakon.kz/Document/?doc_id=34403815" TargetMode="External"/><Relationship Id="rId42" Type="http://schemas.openxmlformats.org/officeDocument/2006/relationships/hyperlink" Target="http://online.zakon.kz/Document/?doc_id=31320511" TargetMode="External"/><Relationship Id="rId84" Type="http://schemas.openxmlformats.org/officeDocument/2006/relationships/hyperlink" Target="http://online.zakon.kz/Document/?doc_id=31625807" TargetMode="External"/><Relationship Id="rId138" Type="http://schemas.openxmlformats.org/officeDocument/2006/relationships/hyperlink" Target="http://online.zakon.kz/Document/?doc_id=31645319" TargetMode="External"/><Relationship Id="rId345" Type="http://schemas.openxmlformats.org/officeDocument/2006/relationships/hyperlink" Target="http://online.zakon.kz/Document/?doc_id=39924867" TargetMode="External"/><Relationship Id="rId387" Type="http://schemas.openxmlformats.org/officeDocument/2006/relationships/hyperlink" Target="http://online.zakon.kz/Document/?doc_id=36913413" TargetMode="External"/><Relationship Id="rId510" Type="http://schemas.openxmlformats.org/officeDocument/2006/relationships/hyperlink" Target="http://online.zakon.kz/Document/?doc_id=37512512" TargetMode="External"/><Relationship Id="rId552" Type="http://schemas.openxmlformats.org/officeDocument/2006/relationships/hyperlink" Target="http://online.zakon.kz/Document/?doc_id=39879187" TargetMode="External"/><Relationship Id="rId594" Type="http://schemas.openxmlformats.org/officeDocument/2006/relationships/hyperlink" Target="http://online.zakon.kz/Document/?doc_id=31646521" TargetMode="External"/><Relationship Id="rId608" Type="http://schemas.openxmlformats.org/officeDocument/2006/relationships/hyperlink" Target="http://online.zakon.kz/Document/?doc_id=39879187" TargetMode="External"/><Relationship Id="rId815" Type="http://schemas.openxmlformats.org/officeDocument/2006/relationships/hyperlink" Target="http://online.zakon.kz/Document/?doc_id=34533061" TargetMode="External"/><Relationship Id="rId191" Type="http://schemas.openxmlformats.org/officeDocument/2006/relationships/hyperlink" Target="http://online.zakon.kz/Document/?doc_id=36023276" TargetMode="External"/><Relationship Id="rId205" Type="http://schemas.openxmlformats.org/officeDocument/2006/relationships/hyperlink" Target="http://online.zakon.kz/Document/?doc_id=36287755" TargetMode="External"/><Relationship Id="rId247" Type="http://schemas.openxmlformats.org/officeDocument/2006/relationships/hyperlink" Target="http://online.zakon.kz/Document/?doc_id=31625807" TargetMode="External"/><Relationship Id="rId412" Type="http://schemas.openxmlformats.org/officeDocument/2006/relationships/hyperlink" Target="http://online.zakon.kz/Document/?doc_id=31658367" TargetMode="External"/><Relationship Id="rId857" Type="http://schemas.openxmlformats.org/officeDocument/2006/relationships/hyperlink" Target="http://online.zakon.kz/Document/?doc_id=36913413" TargetMode="External"/><Relationship Id="rId107" Type="http://schemas.openxmlformats.org/officeDocument/2006/relationships/hyperlink" Target="http://online.zakon.kz/Document/?doc_id=33054605" TargetMode="External"/><Relationship Id="rId289" Type="http://schemas.openxmlformats.org/officeDocument/2006/relationships/hyperlink" Target="http://online.zakon.kz/Document/?doc_id=31609276" TargetMode="External"/><Relationship Id="rId454" Type="http://schemas.openxmlformats.org/officeDocument/2006/relationships/hyperlink" Target="http://online.zakon.kz/Document/?doc_id=38659940" TargetMode="External"/><Relationship Id="rId496" Type="http://schemas.openxmlformats.org/officeDocument/2006/relationships/hyperlink" Target="http://online.zakon.kz/Document/?doc_id=34580003" TargetMode="External"/><Relationship Id="rId661" Type="http://schemas.openxmlformats.org/officeDocument/2006/relationships/hyperlink" Target="http://online.zakon.kz/Document/?doc_id=38264601" TargetMode="External"/><Relationship Id="rId717" Type="http://schemas.openxmlformats.org/officeDocument/2006/relationships/hyperlink" Target="http://online.zakon.kz/Document/?doc_id=34403815" TargetMode="External"/><Relationship Id="rId759" Type="http://schemas.openxmlformats.org/officeDocument/2006/relationships/hyperlink" Target="http://online.zakon.kz/Document/?doc_id=34403815" TargetMode="External"/><Relationship Id="rId11" Type="http://schemas.openxmlformats.org/officeDocument/2006/relationships/hyperlink" Target="http://online.zakon.kz/Document/?doc_id=35410412" TargetMode="External"/><Relationship Id="rId53" Type="http://schemas.openxmlformats.org/officeDocument/2006/relationships/hyperlink" Target="http://online.zakon.kz/Document/?doc_id=38259854" TargetMode="External"/><Relationship Id="rId149" Type="http://schemas.openxmlformats.org/officeDocument/2006/relationships/hyperlink" Target="http://online.zakon.kz/Document/?doc_id=31645319" TargetMode="External"/><Relationship Id="rId314" Type="http://schemas.openxmlformats.org/officeDocument/2006/relationships/hyperlink" Target="http://online.zakon.kz/Document/?doc_id=35410412" TargetMode="External"/><Relationship Id="rId356" Type="http://schemas.openxmlformats.org/officeDocument/2006/relationships/hyperlink" Target="http://online.zakon.kz/Document/?doc_id=37827825" TargetMode="External"/><Relationship Id="rId398" Type="http://schemas.openxmlformats.org/officeDocument/2006/relationships/hyperlink" Target="http://online.zakon.kz/Document/?doc_id=33725086" TargetMode="External"/><Relationship Id="rId521" Type="http://schemas.openxmlformats.org/officeDocument/2006/relationships/hyperlink" Target="http://online.zakon.kz/Document/?doc_id=36287755" TargetMode="External"/><Relationship Id="rId563" Type="http://schemas.openxmlformats.org/officeDocument/2006/relationships/hyperlink" Target="http://online.zakon.kz/Document/?doc_id=31646521" TargetMode="External"/><Relationship Id="rId619" Type="http://schemas.openxmlformats.org/officeDocument/2006/relationships/hyperlink" Target="http://online.zakon.kz/Document/?doc_id=39879187" TargetMode="External"/><Relationship Id="rId770" Type="http://schemas.openxmlformats.org/officeDocument/2006/relationships/hyperlink" Target="http://online.zakon.kz/Document/?doc_id=33312797" TargetMode="External"/><Relationship Id="rId95" Type="http://schemas.openxmlformats.org/officeDocument/2006/relationships/hyperlink" Target="http://online.zakon.kz/Document/?link_id=1006918334" TargetMode="External"/><Relationship Id="rId160" Type="http://schemas.openxmlformats.org/officeDocument/2006/relationships/hyperlink" Target="http://online.zakon.kz/Document/?doc_id=38880280" TargetMode="External"/><Relationship Id="rId216" Type="http://schemas.openxmlformats.org/officeDocument/2006/relationships/hyperlink" Target="http://online.zakon.kz/Document/?link_id=1005529726" TargetMode="External"/><Relationship Id="rId423" Type="http://schemas.openxmlformats.org/officeDocument/2006/relationships/hyperlink" Target="http://online.zakon.kz/Document/?doc_id=39496942" TargetMode="External"/><Relationship Id="rId826" Type="http://schemas.openxmlformats.org/officeDocument/2006/relationships/hyperlink" Target="http://online.zakon.kz/Document/?doc_id=36942647" TargetMode="External"/><Relationship Id="rId868" Type="http://schemas.openxmlformats.org/officeDocument/2006/relationships/theme" Target="theme/theme1.xml"/><Relationship Id="rId258" Type="http://schemas.openxmlformats.org/officeDocument/2006/relationships/hyperlink" Target="http://online.zakon.kz/Document/?doc_id=37827825" TargetMode="External"/><Relationship Id="rId465" Type="http://schemas.openxmlformats.org/officeDocument/2006/relationships/hyperlink" Target="http://online.zakon.kz/Document/?doc_id=39879187" TargetMode="External"/><Relationship Id="rId630" Type="http://schemas.openxmlformats.org/officeDocument/2006/relationships/hyperlink" Target="http://online.zakon.kz/Document/?doc_id=31646521" TargetMode="External"/><Relationship Id="rId672" Type="http://schemas.openxmlformats.org/officeDocument/2006/relationships/hyperlink" Target="http://online.zakon.kz/Document/?doc_id=39879187" TargetMode="External"/><Relationship Id="rId728" Type="http://schemas.openxmlformats.org/officeDocument/2006/relationships/hyperlink" Target="http://online.zakon.kz/Document/?doc_id=39879187" TargetMode="External"/><Relationship Id="rId22" Type="http://schemas.openxmlformats.org/officeDocument/2006/relationships/hyperlink" Target="http://online.zakon.kz/Document/?doc_id=31609276" TargetMode="External"/><Relationship Id="rId64" Type="http://schemas.openxmlformats.org/officeDocument/2006/relationships/hyperlink" Target="http://online.zakon.kz/Document/?doc_id=31609276" TargetMode="External"/><Relationship Id="rId118" Type="http://schemas.openxmlformats.org/officeDocument/2006/relationships/hyperlink" Target="http://online.zakon.kz/Document/?doc_id=38371680" TargetMode="External"/><Relationship Id="rId325" Type="http://schemas.openxmlformats.org/officeDocument/2006/relationships/hyperlink" Target="http://online.zakon.kz/Document/?doc_id=36227306" TargetMode="External"/><Relationship Id="rId367" Type="http://schemas.openxmlformats.org/officeDocument/2006/relationships/hyperlink" Target="http://online.zakon.kz/Document/?doc_id=32530126" TargetMode="External"/><Relationship Id="rId532" Type="http://schemas.openxmlformats.org/officeDocument/2006/relationships/hyperlink" Target="http://online.zakon.kz/Document/?doc_id=36908217" TargetMode="External"/><Relationship Id="rId574" Type="http://schemas.openxmlformats.org/officeDocument/2006/relationships/hyperlink" Target="http://online.zakon.kz/Document/?doc_id=31646521" TargetMode="External"/><Relationship Id="rId171" Type="http://schemas.openxmlformats.org/officeDocument/2006/relationships/hyperlink" Target="http://online.zakon.kz/Document/?doc_id=31901713" TargetMode="External"/><Relationship Id="rId227" Type="http://schemas.openxmlformats.org/officeDocument/2006/relationships/hyperlink" Target="http://online.zakon.kz/Document/?doc_id=31646521" TargetMode="External"/><Relationship Id="rId781" Type="http://schemas.openxmlformats.org/officeDocument/2006/relationships/hyperlink" Target="http://online.zakon.kz/Document/?doc_id=39879187" TargetMode="External"/><Relationship Id="rId837" Type="http://schemas.openxmlformats.org/officeDocument/2006/relationships/hyperlink" Target="http://online.zakon.kz/Document/?doc_id=37918384" TargetMode="External"/><Relationship Id="rId269" Type="http://schemas.openxmlformats.org/officeDocument/2006/relationships/hyperlink" Target="http://online.zakon.kz/Document/?doc_id=38852403" TargetMode="External"/><Relationship Id="rId434" Type="http://schemas.openxmlformats.org/officeDocument/2006/relationships/hyperlink" Target="http://online.zakon.kz/Document/?doc_id=31657069" TargetMode="External"/><Relationship Id="rId476" Type="http://schemas.openxmlformats.org/officeDocument/2006/relationships/hyperlink" Target="http://online.zakon.kz/Document/?doc_id=31645319" TargetMode="External"/><Relationship Id="rId641" Type="http://schemas.openxmlformats.org/officeDocument/2006/relationships/hyperlink" Target="http://online.zakon.kz/Document/?doc_id=31646521" TargetMode="External"/><Relationship Id="rId683" Type="http://schemas.openxmlformats.org/officeDocument/2006/relationships/hyperlink" Target="http://online.zakon.kz/Document/?doc_id=39879187" TargetMode="External"/><Relationship Id="rId739" Type="http://schemas.openxmlformats.org/officeDocument/2006/relationships/hyperlink" Target="http://online.zakon.kz/Document/?doc_id=39879187" TargetMode="External"/><Relationship Id="rId33" Type="http://schemas.openxmlformats.org/officeDocument/2006/relationships/hyperlink" Target="http://online.zakon.kz/Document/?doc_id=39879187" TargetMode="External"/><Relationship Id="rId129" Type="http://schemas.openxmlformats.org/officeDocument/2006/relationships/hyperlink" Target="http://online.zakon.kz/Document/?doc_id=35123536" TargetMode="External"/><Relationship Id="rId280" Type="http://schemas.openxmlformats.org/officeDocument/2006/relationships/hyperlink" Target="http://online.zakon.kz/Document/?doc_id=35544694" TargetMode="External"/><Relationship Id="rId336" Type="http://schemas.openxmlformats.org/officeDocument/2006/relationships/hyperlink" Target="http://online.zakon.kz/Document/?doc_id=38259854" TargetMode="External"/><Relationship Id="rId501" Type="http://schemas.openxmlformats.org/officeDocument/2006/relationships/hyperlink" Target="http://online.zakon.kz/Document/?doc_id=37908777" TargetMode="External"/><Relationship Id="rId543" Type="http://schemas.openxmlformats.org/officeDocument/2006/relationships/hyperlink" Target="http://online.zakon.kz/Document/?doc_id=33267657" TargetMode="External"/><Relationship Id="rId75" Type="http://schemas.openxmlformats.org/officeDocument/2006/relationships/hyperlink" Target="http://online.zakon.kz/Document/?doc_id=31625807" TargetMode="External"/><Relationship Id="rId140" Type="http://schemas.openxmlformats.org/officeDocument/2006/relationships/hyperlink" Target="http://online.zakon.kz/Document/?doc_id=36227306" TargetMode="External"/><Relationship Id="rId182" Type="http://schemas.openxmlformats.org/officeDocument/2006/relationships/hyperlink" Target="http://online.zakon.kz/Document/?doc_id=1022778" TargetMode="External"/><Relationship Id="rId378" Type="http://schemas.openxmlformats.org/officeDocument/2006/relationships/hyperlink" Target="http://online.zakon.kz/Document/?doc_id=37047967" TargetMode="External"/><Relationship Id="rId403" Type="http://schemas.openxmlformats.org/officeDocument/2006/relationships/hyperlink" Target="http://online.zakon.kz/Document/?doc_id=31676468" TargetMode="External"/><Relationship Id="rId585" Type="http://schemas.openxmlformats.org/officeDocument/2006/relationships/hyperlink" Target="http://online.zakon.kz/Document/?doc_id=31645319" TargetMode="External"/><Relationship Id="rId750" Type="http://schemas.openxmlformats.org/officeDocument/2006/relationships/hyperlink" Target="http://online.zakon.kz/Document/?doc_id=34403815" TargetMode="External"/><Relationship Id="rId792" Type="http://schemas.openxmlformats.org/officeDocument/2006/relationships/hyperlink" Target="http://online.zakon.kz/Document/?doc_id=34403815" TargetMode="External"/><Relationship Id="rId806" Type="http://schemas.openxmlformats.org/officeDocument/2006/relationships/hyperlink" Target="http://online.zakon.kz/Document/?doc_id=39879187" TargetMode="External"/><Relationship Id="rId848" Type="http://schemas.openxmlformats.org/officeDocument/2006/relationships/hyperlink" Target="http://online.zakon.kz/Document/?doc_id=3733290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403815" TargetMode="External"/><Relationship Id="rId445" Type="http://schemas.openxmlformats.org/officeDocument/2006/relationships/hyperlink" Target="http://online.zakon.kz/Document/?doc_id=31646521" TargetMode="External"/><Relationship Id="rId487" Type="http://schemas.openxmlformats.org/officeDocument/2006/relationships/hyperlink" Target="http://online.zakon.kz/Document/?doc_id=39143692" TargetMode="External"/><Relationship Id="rId610" Type="http://schemas.openxmlformats.org/officeDocument/2006/relationships/hyperlink" Target="http://online.zakon.kz/Document/?doc_id=39879187" TargetMode="External"/><Relationship Id="rId652" Type="http://schemas.openxmlformats.org/officeDocument/2006/relationships/hyperlink" Target="http://online.zakon.kz/Document/?doc_id=34205812" TargetMode="External"/><Relationship Id="rId694" Type="http://schemas.openxmlformats.org/officeDocument/2006/relationships/hyperlink" Target="http://online.zakon.kz/Document/?doc_id=31646521" TargetMode="External"/><Relationship Id="rId708" Type="http://schemas.openxmlformats.org/officeDocument/2006/relationships/hyperlink" Target="http://online.zakon.kz/Document/?doc_id=34403815" TargetMode="External"/><Relationship Id="rId291" Type="http://schemas.openxmlformats.org/officeDocument/2006/relationships/hyperlink" Target="http://online.zakon.kz/Document/?doc_id=31609276" TargetMode="External"/><Relationship Id="rId305" Type="http://schemas.openxmlformats.org/officeDocument/2006/relationships/hyperlink" Target="http://online.zakon.kz/Document/?doc_id=31645319" TargetMode="External"/><Relationship Id="rId347" Type="http://schemas.openxmlformats.org/officeDocument/2006/relationships/hyperlink" Target="http://online.zakon.kz/Document/?doc_id=36484185" TargetMode="External"/><Relationship Id="rId512" Type="http://schemas.openxmlformats.org/officeDocument/2006/relationships/hyperlink" Target="http://online.zakon.kz/Document/?doc_id=37869505" TargetMode="External"/><Relationship Id="rId44" Type="http://schemas.openxmlformats.org/officeDocument/2006/relationships/hyperlink" Target="http://online.zakon.kz/Document/?doc_id=36589767" TargetMode="External"/><Relationship Id="rId86" Type="http://schemas.openxmlformats.org/officeDocument/2006/relationships/hyperlink" Target="http://online.zakon.kz/Document/?doc_id=31646521" TargetMode="External"/><Relationship Id="rId151" Type="http://schemas.openxmlformats.org/officeDocument/2006/relationships/hyperlink" Target="http://online.zakon.kz/Document/?doc_id=31901713" TargetMode="External"/><Relationship Id="rId389" Type="http://schemas.openxmlformats.org/officeDocument/2006/relationships/hyperlink" Target="http://online.zakon.kz/Document/?doc_id=34772830" TargetMode="External"/><Relationship Id="rId554" Type="http://schemas.openxmlformats.org/officeDocument/2006/relationships/hyperlink" Target="http://online.zakon.kz/Document/?doc_id=37532233" TargetMode="External"/><Relationship Id="rId596" Type="http://schemas.openxmlformats.org/officeDocument/2006/relationships/hyperlink" Target="http://online.zakon.kz/Document/?doc_id=39879187" TargetMode="External"/><Relationship Id="rId761" Type="http://schemas.openxmlformats.org/officeDocument/2006/relationships/hyperlink" Target="http://online.zakon.kz/Document/?doc_id=31646521" TargetMode="External"/><Relationship Id="rId817" Type="http://schemas.openxmlformats.org/officeDocument/2006/relationships/hyperlink" Target="http://online.zakon.kz/Document/?doc_id=37332906" TargetMode="External"/><Relationship Id="rId859" Type="http://schemas.openxmlformats.org/officeDocument/2006/relationships/hyperlink" Target="http://online.zakon.kz/Document/?doc_id=37547782" TargetMode="External"/><Relationship Id="rId193" Type="http://schemas.openxmlformats.org/officeDocument/2006/relationships/hyperlink" Target="http://online.zakon.kz/Document/?doc_id=36752428" TargetMode="External"/><Relationship Id="rId207" Type="http://schemas.openxmlformats.org/officeDocument/2006/relationships/hyperlink" Target="http://online.zakon.kz/Document/?doc_id=36287755" TargetMode="External"/><Relationship Id="rId249" Type="http://schemas.openxmlformats.org/officeDocument/2006/relationships/hyperlink" Target="http://online.zakon.kz/Document/?doc_id=31901713" TargetMode="External"/><Relationship Id="rId414" Type="http://schemas.openxmlformats.org/officeDocument/2006/relationships/hyperlink" Target="http://online.zakon.kz/Document/?doc_id=31658367" TargetMode="External"/><Relationship Id="rId456" Type="http://schemas.openxmlformats.org/officeDocument/2006/relationships/hyperlink" Target="http://online.zakon.kz/Document/?doc_id=38659940" TargetMode="External"/><Relationship Id="rId498" Type="http://schemas.openxmlformats.org/officeDocument/2006/relationships/hyperlink" Target="http://online.zakon.kz/Document/?doc_id=39604716" TargetMode="External"/><Relationship Id="rId621" Type="http://schemas.openxmlformats.org/officeDocument/2006/relationships/hyperlink" Target="http://online.zakon.kz/Document/?doc_id=39879187" TargetMode="External"/><Relationship Id="rId663" Type="http://schemas.openxmlformats.org/officeDocument/2006/relationships/hyperlink" Target="http://online.zakon.kz/Document/?doc_id=34403815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doc_id=31646521" TargetMode="External"/><Relationship Id="rId260" Type="http://schemas.openxmlformats.org/officeDocument/2006/relationships/hyperlink" Target="http://online.zakon.kz/Document/?doc_id=1024035" TargetMode="External"/><Relationship Id="rId316" Type="http://schemas.openxmlformats.org/officeDocument/2006/relationships/hyperlink" Target="http://online.zakon.kz/Document/?doc_id=32500081" TargetMode="External"/><Relationship Id="rId523" Type="http://schemas.openxmlformats.org/officeDocument/2006/relationships/hyperlink" Target="http://online.zakon.kz/Document/?doc_id=38900848" TargetMode="External"/><Relationship Id="rId719" Type="http://schemas.openxmlformats.org/officeDocument/2006/relationships/hyperlink" Target="http://online.zakon.kz/Document/?doc_id=33009734" TargetMode="External"/><Relationship Id="rId55" Type="http://schemas.openxmlformats.org/officeDocument/2006/relationships/hyperlink" Target="http://online.zakon.kz/Document/?doc_id=1012633" TargetMode="External"/><Relationship Id="rId97" Type="http://schemas.openxmlformats.org/officeDocument/2006/relationships/hyperlink" Target="http://online.zakon.kz/Document/?doc_id=31609276" TargetMode="External"/><Relationship Id="rId120" Type="http://schemas.openxmlformats.org/officeDocument/2006/relationships/hyperlink" Target="http://online.zakon.kz/Document/?doc_id=31609276" TargetMode="External"/><Relationship Id="rId358" Type="http://schemas.openxmlformats.org/officeDocument/2006/relationships/hyperlink" Target="http://online.zakon.kz/Document/?doc_id=31985913" TargetMode="External"/><Relationship Id="rId565" Type="http://schemas.openxmlformats.org/officeDocument/2006/relationships/hyperlink" Target="http://online.zakon.kz/Document/?doc_id=31646521" TargetMode="External"/><Relationship Id="rId730" Type="http://schemas.openxmlformats.org/officeDocument/2006/relationships/hyperlink" Target="http://online.zakon.kz/Document/?doc_id=39879187" TargetMode="External"/><Relationship Id="rId772" Type="http://schemas.openxmlformats.org/officeDocument/2006/relationships/hyperlink" Target="http://online.zakon.kz/Document/?doc_id=31646521" TargetMode="External"/><Relationship Id="rId828" Type="http://schemas.openxmlformats.org/officeDocument/2006/relationships/hyperlink" Target="http://online.zakon.kz/Document/?doc_id=39922265" TargetMode="External"/><Relationship Id="rId162" Type="http://schemas.openxmlformats.org/officeDocument/2006/relationships/hyperlink" Target="http://online.zakon.kz/Document/?doc_id=31625807" TargetMode="External"/><Relationship Id="rId218" Type="http://schemas.openxmlformats.org/officeDocument/2006/relationships/hyperlink" Target="http://online.zakon.kz/Document/?doc_id=30116376" TargetMode="External"/><Relationship Id="rId425" Type="http://schemas.openxmlformats.org/officeDocument/2006/relationships/hyperlink" Target="http://online.zakon.kz/Document/?doc_id=34403815" TargetMode="External"/><Relationship Id="rId467" Type="http://schemas.openxmlformats.org/officeDocument/2006/relationships/hyperlink" Target="http://online.zakon.kz/Document/?doc_id=36211385" TargetMode="External"/><Relationship Id="rId632" Type="http://schemas.openxmlformats.org/officeDocument/2006/relationships/hyperlink" Target="http://online.zakon.kz/Document/?doc_id=31646521" TargetMode="External"/><Relationship Id="rId271" Type="http://schemas.openxmlformats.org/officeDocument/2006/relationships/hyperlink" Target="http://online.zakon.kz/Document/?doc_id=31565900" TargetMode="External"/><Relationship Id="rId674" Type="http://schemas.openxmlformats.org/officeDocument/2006/relationships/hyperlink" Target="http://online.zakon.kz/Document/?doc_id=31657069" TargetMode="External"/><Relationship Id="rId24" Type="http://schemas.openxmlformats.org/officeDocument/2006/relationships/hyperlink" Target="http://online.zakon.kz/Document/?doc_id=33499976" TargetMode="External"/><Relationship Id="rId66" Type="http://schemas.openxmlformats.org/officeDocument/2006/relationships/hyperlink" Target="http://online.zakon.kz/Document/?doc_id=31609276" TargetMode="External"/><Relationship Id="rId131" Type="http://schemas.openxmlformats.org/officeDocument/2006/relationships/hyperlink" Target="http://online.zakon.kz/Document/?doc_id=31645319" TargetMode="External"/><Relationship Id="rId327" Type="http://schemas.openxmlformats.org/officeDocument/2006/relationships/hyperlink" Target="http://online.zakon.kz/Document/?doc_id=38259854" TargetMode="External"/><Relationship Id="rId369" Type="http://schemas.openxmlformats.org/officeDocument/2006/relationships/hyperlink" Target="http://online.zakon.kz/Document/?doc_id=32843447" TargetMode="External"/><Relationship Id="rId534" Type="http://schemas.openxmlformats.org/officeDocument/2006/relationships/hyperlink" Target="http://online.zakon.kz/Document/?doc_id=31904262" TargetMode="External"/><Relationship Id="rId576" Type="http://schemas.openxmlformats.org/officeDocument/2006/relationships/hyperlink" Target="http://online.zakon.kz/Document/?doc_id=31646521" TargetMode="External"/><Relationship Id="rId741" Type="http://schemas.openxmlformats.org/officeDocument/2006/relationships/hyperlink" Target="http://online.zakon.kz/Document/?doc_id=39879187" TargetMode="External"/><Relationship Id="rId783" Type="http://schemas.openxmlformats.org/officeDocument/2006/relationships/hyperlink" Target="http://online.zakon.kz/Document/?doc_id=39879187" TargetMode="External"/><Relationship Id="rId839" Type="http://schemas.openxmlformats.org/officeDocument/2006/relationships/hyperlink" Target="http://online.zakon.kz/Document/?doc_id=37918384" TargetMode="External"/><Relationship Id="rId173" Type="http://schemas.openxmlformats.org/officeDocument/2006/relationships/hyperlink" Target="http://online.zakon.kz/Document/?doc_id=39391100" TargetMode="External"/><Relationship Id="rId229" Type="http://schemas.openxmlformats.org/officeDocument/2006/relationships/hyperlink" Target="http://online.zakon.kz/Document/?doc_id=31625807" TargetMode="External"/><Relationship Id="rId380" Type="http://schemas.openxmlformats.org/officeDocument/2006/relationships/hyperlink" Target="http://online.zakon.kz/Document/?doc_id=38371680" TargetMode="External"/><Relationship Id="rId436" Type="http://schemas.openxmlformats.org/officeDocument/2006/relationships/hyperlink" Target="http://online.zakon.kz/Document/?doc_id=38669538" TargetMode="External"/><Relationship Id="rId601" Type="http://schemas.openxmlformats.org/officeDocument/2006/relationships/hyperlink" Target="http://online.zakon.kz/Document/?doc_id=37908777" TargetMode="External"/><Relationship Id="rId643" Type="http://schemas.openxmlformats.org/officeDocument/2006/relationships/hyperlink" Target="http://online.zakon.kz/Document/?doc_id=31646521" TargetMode="External"/><Relationship Id="rId240" Type="http://schemas.openxmlformats.org/officeDocument/2006/relationships/hyperlink" Target="http://online.zakon.kz/Document/?doc_id=33009734" TargetMode="External"/><Relationship Id="rId478" Type="http://schemas.openxmlformats.org/officeDocument/2006/relationships/hyperlink" Target="http://online.zakon.kz/Document/?doc_id=31650166" TargetMode="External"/><Relationship Id="rId685" Type="http://schemas.openxmlformats.org/officeDocument/2006/relationships/hyperlink" Target="http://online.zakon.kz/Document/?doc_id=39604716" TargetMode="External"/><Relationship Id="rId850" Type="http://schemas.openxmlformats.org/officeDocument/2006/relationships/hyperlink" Target="http://online.zakon.kz/Document/?doc_id=36858926" TargetMode="External"/><Relationship Id="rId35" Type="http://schemas.openxmlformats.org/officeDocument/2006/relationships/hyperlink" Target="http://online.zakon.kz/Document/?doc_id=1003592" TargetMode="External"/><Relationship Id="rId77" Type="http://schemas.openxmlformats.org/officeDocument/2006/relationships/hyperlink" Target="http://online.zakon.kz/Document/?doc_id=39656047" TargetMode="External"/><Relationship Id="rId100" Type="http://schemas.openxmlformats.org/officeDocument/2006/relationships/hyperlink" Target="http://online.zakon.kz/Document/?doc_id=33727180" TargetMode="External"/><Relationship Id="rId282" Type="http://schemas.openxmlformats.org/officeDocument/2006/relationships/hyperlink" Target="http://online.zakon.kz/Document/?doc_id=33603348" TargetMode="External"/><Relationship Id="rId338" Type="http://schemas.openxmlformats.org/officeDocument/2006/relationships/hyperlink" Target="http://online.zakon.kz/Document/?doc_id=30087221" TargetMode="External"/><Relationship Id="rId503" Type="http://schemas.openxmlformats.org/officeDocument/2006/relationships/hyperlink" Target="http://online.zakon.kz/Document/?doc_id=37827825" TargetMode="External"/><Relationship Id="rId545" Type="http://schemas.openxmlformats.org/officeDocument/2006/relationships/hyperlink" Target="http://online.zakon.kz/Document/?doc_id=39975530" TargetMode="External"/><Relationship Id="rId587" Type="http://schemas.openxmlformats.org/officeDocument/2006/relationships/hyperlink" Target="http://online.zakon.kz/Document/?doc_id=31645319" TargetMode="External"/><Relationship Id="rId710" Type="http://schemas.openxmlformats.org/officeDocument/2006/relationships/hyperlink" Target="http://online.zakon.kz/Document/?doc_id=31646521" TargetMode="External"/><Relationship Id="rId752" Type="http://schemas.openxmlformats.org/officeDocument/2006/relationships/hyperlink" Target="http://online.zakon.kz/Document/?doc_id=39879187" TargetMode="External"/><Relationship Id="rId808" Type="http://schemas.openxmlformats.org/officeDocument/2006/relationships/hyperlink" Target="http://online.zakon.kz/Document/?doc_id=31645319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6227306" TargetMode="External"/><Relationship Id="rId184" Type="http://schemas.openxmlformats.org/officeDocument/2006/relationships/hyperlink" Target="http://online.zakon.kz/Document/?doc_id=39623957" TargetMode="External"/><Relationship Id="rId391" Type="http://schemas.openxmlformats.org/officeDocument/2006/relationships/hyperlink" Target="http://online.zakon.kz/Document/?doc_id=34131309" TargetMode="External"/><Relationship Id="rId405" Type="http://schemas.openxmlformats.org/officeDocument/2006/relationships/hyperlink" Target="http://online.zakon.kz/Document/?doc_id=34403815" TargetMode="External"/><Relationship Id="rId447" Type="http://schemas.openxmlformats.org/officeDocument/2006/relationships/hyperlink" Target="http://online.zakon.kz/Document/?doc_id=39879187" TargetMode="External"/><Relationship Id="rId612" Type="http://schemas.openxmlformats.org/officeDocument/2006/relationships/hyperlink" Target="http://online.zakon.kz/Document/?doc_id=38213728" TargetMode="External"/><Relationship Id="rId794" Type="http://schemas.openxmlformats.org/officeDocument/2006/relationships/hyperlink" Target="http://online.zakon.kz/Document/?doc_id=31646521" TargetMode="External"/><Relationship Id="rId251" Type="http://schemas.openxmlformats.org/officeDocument/2006/relationships/hyperlink" Target="http://online.zakon.kz/Document/?doc_id=32562239" TargetMode="External"/><Relationship Id="rId489" Type="http://schemas.openxmlformats.org/officeDocument/2006/relationships/hyperlink" Target="http://online.zakon.kz/Document/?doc_id=33157092" TargetMode="External"/><Relationship Id="rId654" Type="http://schemas.openxmlformats.org/officeDocument/2006/relationships/hyperlink" Target="http://online.zakon.kz/Document/?doc_id=39879187" TargetMode="External"/><Relationship Id="rId696" Type="http://schemas.openxmlformats.org/officeDocument/2006/relationships/hyperlink" Target="http://online.zakon.kz/Document/?doc_id=34403815" TargetMode="External"/><Relationship Id="rId861" Type="http://schemas.openxmlformats.org/officeDocument/2006/relationships/header" Target="header1.xml"/><Relationship Id="rId46" Type="http://schemas.openxmlformats.org/officeDocument/2006/relationships/hyperlink" Target="http://online.zakon.kz/Document/?doc_id=31645319" TargetMode="External"/><Relationship Id="rId293" Type="http://schemas.openxmlformats.org/officeDocument/2006/relationships/hyperlink" Target="http://online.zakon.kz/Document/?doc_id=33727180" TargetMode="External"/><Relationship Id="rId307" Type="http://schemas.openxmlformats.org/officeDocument/2006/relationships/hyperlink" Target="http://online.zakon.kz/Document/?doc_id=33024087" TargetMode="External"/><Relationship Id="rId349" Type="http://schemas.openxmlformats.org/officeDocument/2006/relationships/hyperlink" Target="http://online.zakon.kz/Document/?doc_id=35508127" TargetMode="External"/><Relationship Id="rId514" Type="http://schemas.openxmlformats.org/officeDocument/2006/relationships/hyperlink" Target="http://online.zakon.kz/Document/?doc_id=38469972" TargetMode="External"/><Relationship Id="rId556" Type="http://schemas.openxmlformats.org/officeDocument/2006/relationships/hyperlink" Target="http://online.zakon.kz/Document/?doc_id=39879187" TargetMode="External"/><Relationship Id="rId721" Type="http://schemas.openxmlformats.org/officeDocument/2006/relationships/hyperlink" Target="http://online.zakon.kz/Document/?doc_id=37481511" TargetMode="External"/><Relationship Id="rId763" Type="http://schemas.openxmlformats.org/officeDocument/2006/relationships/hyperlink" Target="http://online.zakon.kz/Document/?doc_id=34403815" TargetMode="External"/><Relationship Id="rId88" Type="http://schemas.openxmlformats.org/officeDocument/2006/relationships/hyperlink" Target="http://online.zakon.kz/Document/?doc_id=31645319" TargetMode="External"/><Relationship Id="rId111" Type="http://schemas.openxmlformats.org/officeDocument/2006/relationships/hyperlink" Target="http://online.zakon.kz/Document/?doc_id=31646521" TargetMode="External"/><Relationship Id="rId153" Type="http://schemas.openxmlformats.org/officeDocument/2006/relationships/hyperlink" Target="http://online.zakon.kz/Document/?doc_id=31396226" TargetMode="External"/><Relationship Id="rId195" Type="http://schemas.openxmlformats.org/officeDocument/2006/relationships/hyperlink" Target="http://online.zakon.kz/Document/?doc_id=31671454" TargetMode="External"/><Relationship Id="rId209" Type="http://schemas.openxmlformats.org/officeDocument/2006/relationships/hyperlink" Target="http://online.zakon.kz/Document/?doc_id=1049376" TargetMode="External"/><Relationship Id="rId360" Type="http://schemas.openxmlformats.org/officeDocument/2006/relationships/hyperlink" Target="http://online.zakon.kz/Document/?doc_id=39200414" TargetMode="External"/><Relationship Id="rId416" Type="http://schemas.openxmlformats.org/officeDocument/2006/relationships/hyperlink" Target="http://online.zakon.kz/Document/?doc_id=31658367" TargetMode="External"/><Relationship Id="rId598" Type="http://schemas.openxmlformats.org/officeDocument/2006/relationships/hyperlink" Target="http://online.zakon.kz/Document/?doc_id=39879187" TargetMode="External"/><Relationship Id="rId819" Type="http://schemas.openxmlformats.org/officeDocument/2006/relationships/hyperlink" Target="http://online.zakon.kz/Document/?doc_id=35254685" TargetMode="External"/><Relationship Id="rId220" Type="http://schemas.openxmlformats.org/officeDocument/2006/relationships/hyperlink" Target="http://online.zakon.kz/Document/?doc_id=33267657" TargetMode="External"/><Relationship Id="rId458" Type="http://schemas.openxmlformats.org/officeDocument/2006/relationships/hyperlink" Target="http://online.zakon.kz/Document/?doc_id=34079948" TargetMode="External"/><Relationship Id="rId623" Type="http://schemas.openxmlformats.org/officeDocument/2006/relationships/hyperlink" Target="http://online.zakon.kz/Document/?doc_id=39879187" TargetMode="External"/><Relationship Id="rId665" Type="http://schemas.openxmlformats.org/officeDocument/2006/relationships/hyperlink" Target="http://online.zakon.kz/Document/?doc_id=33244350" TargetMode="External"/><Relationship Id="rId830" Type="http://schemas.openxmlformats.org/officeDocument/2006/relationships/hyperlink" Target="http://online.zakon.kz/Document/?doc_id=33499976" TargetMode="External"/><Relationship Id="rId15" Type="http://schemas.openxmlformats.org/officeDocument/2006/relationships/hyperlink" Target="http://online.zakon.kz/Document/?doc_id=32882345" TargetMode="External"/><Relationship Id="rId57" Type="http://schemas.openxmlformats.org/officeDocument/2006/relationships/hyperlink" Target="http://online.zakon.kz/Document/?doc_id=37332906" TargetMode="External"/><Relationship Id="rId262" Type="http://schemas.openxmlformats.org/officeDocument/2006/relationships/hyperlink" Target="http://online.zakon.kz/Document/?doc_id=37252055" TargetMode="External"/><Relationship Id="rId318" Type="http://schemas.openxmlformats.org/officeDocument/2006/relationships/hyperlink" Target="http://online.zakon.kz/Document/?doc_id=32500081" TargetMode="External"/><Relationship Id="rId525" Type="http://schemas.openxmlformats.org/officeDocument/2006/relationships/hyperlink" Target="http://online.zakon.kz/Document/?doc_id=37532233" TargetMode="External"/><Relationship Id="rId567" Type="http://schemas.openxmlformats.org/officeDocument/2006/relationships/hyperlink" Target="http://online.zakon.kz/Document/?doc_id=34664013" TargetMode="External"/><Relationship Id="rId732" Type="http://schemas.openxmlformats.org/officeDocument/2006/relationships/hyperlink" Target="http://online.zakon.kz/Document/?doc_id=39879187" TargetMode="External"/><Relationship Id="rId99" Type="http://schemas.openxmlformats.org/officeDocument/2006/relationships/hyperlink" Target="http://online.zakon.kz/Document/?doc_id=31609276" TargetMode="External"/><Relationship Id="rId122" Type="http://schemas.openxmlformats.org/officeDocument/2006/relationships/hyperlink" Target="http://online.zakon.kz/Document/?doc_id=33499976" TargetMode="External"/><Relationship Id="rId164" Type="http://schemas.openxmlformats.org/officeDocument/2006/relationships/hyperlink" Target="http://online.zakon.kz/Document/?doc_id=38371680" TargetMode="External"/><Relationship Id="rId371" Type="http://schemas.openxmlformats.org/officeDocument/2006/relationships/hyperlink" Target="http://online.zakon.kz/Document/?doc_id=36445948" TargetMode="External"/><Relationship Id="rId774" Type="http://schemas.openxmlformats.org/officeDocument/2006/relationships/hyperlink" Target="http://online.zakon.kz/Document/?doc_id=31646521" TargetMode="External"/><Relationship Id="rId427" Type="http://schemas.openxmlformats.org/officeDocument/2006/relationships/hyperlink" Target="http://online.zakon.kz/Document/?doc_id=38371680" TargetMode="External"/><Relationship Id="rId469" Type="http://schemas.openxmlformats.org/officeDocument/2006/relationships/hyperlink" Target="http://online.zakon.kz/Document/?doc_id=36908217" TargetMode="External"/><Relationship Id="rId634" Type="http://schemas.openxmlformats.org/officeDocument/2006/relationships/hyperlink" Target="http://online.zakon.kz/Document/?doc_id=34403815" TargetMode="External"/><Relationship Id="rId676" Type="http://schemas.openxmlformats.org/officeDocument/2006/relationships/hyperlink" Target="http://online.zakon.kz/Document/?doc_id=34403815" TargetMode="External"/><Relationship Id="rId841" Type="http://schemas.openxmlformats.org/officeDocument/2006/relationships/hyperlink" Target="http://online.zakon.kz/Document/?doc_id=39922265" TargetMode="External"/><Relationship Id="rId26" Type="http://schemas.openxmlformats.org/officeDocument/2006/relationships/hyperlink" Target="http://online.zakon.kz/Document/?doc_id=1005029" TargetMode="External"/><Relationship Id="rId231" Type="http://schemas.openxmlformats.org/officeDocument/2006/relationships/hyperlink" Target="http://online.zakon.kz/Document/?doc_id=38371680" TargetMode="External"/><Relationship Id="rId273" Type="http://schemas.openxmlformats.org/officeDocument/2006/relationships/hyperlink" Target="http://online.zakon.kz/Document/?doc_id=34054014" TargetMode="External"/><Relationship Id="rId329" Type="http://schemas.openxmlformats.org/officeDocument/2006/relationships/hyperlink" Target="http://online.zakon.kz/Document/?doc_id=34772830" TargetMode="External"/><Relationship Id="rId480" Type="http://schemas.openxmlformats.org/officeDocument/2006/relationships/hyperlink" Target="http://online.zakon.kz/Document/?doc_id=39924867" TargetMode="External"/><Relationship Id="rId536" Type="http://schemas.openxmlformats.org/officeDocument/2006/relationships/hyperlink" Target="http://online.zakon.kz/Document/?doc_id=34589683" TargetMode="External"/><Relationship Id="rId701" Type="http://schemas.openxmlformats.org/officeDocument/2006/relationships/hyperlink" Target="http://online.zakon.kz/Document/?doc_id=39879187" TargetMode="External"/><Relationship Id="rId68" Type="http://schemas.openxmlformats.org/officeDocument/2006/relationships/hyperlink" Target="http://online.zakon.kz/Document/?link_id=1006065743" TargetMode="External"/><Relationship Id="rId133" Type="http://schemas.openxmlformats.org/officeDocument/2006/relationships/hyperlink" Target="http://online.zakon.kz/Document/?doc_id=35508127" TargetMode="External"/><Relationship Id="rId175" Type="http://schemas.openxmlformats.org/officeDocument/2006/relationships/hyperlink" Target="http://online.zakon.kz/Document/?doc_id=36287755" TargetMode="External"/><Relationship Id="rId340" Type="http://schemas.openxmlformats.org/officeDocument/2006/relationships/hyperlink" Target="http://online.zakon.kz/Document/?doc_id=32309278" TargetMode="External"/><Relationship Id="rId578" Type="http://schemas.openxmlformats.org/officeDocument/2006/relationships/hyperlink" Target="http://online.zakon.kz/Document/?doc_id=34403815" TargetMode="External"/><Relationship Id="rId743" Type="http://schemas.openxmlformats.org/officeDocument/2006/relationships/hyperlink" Target="http://online.zakon.kz/Document/?doc_id=39879187" TargetMode="External"/><Relationship Id="rId785" Type="http://schemas.openxmlformats.org/officeDocument/2006/relationships/hyperlink" Target="http://online.zakon.kz/Document/?doc_id=39879187" TargetMode="External"/><Relationship Id="rId200" Type="http://schemas.openxmlformats.org/officeDocument/2006/relationships/hyperlink" Target="http://online.zakon.kz/Document/?link_id=1004374345" TargetMode="External"/><Relationship Id="rId382" Type="http://schemas.openxmlformats.org/officeDocument/2006/relationships/hyperlink" Target="http://online.zakon.kz/Document/?doc_id=36589767" TargetMode="External"/><Relationship Id="rId438" Type="http://schemas.openxmlformats.org/officeDocument/2006/relationships/hyperlink" Target="http://online.zakon.kz/Document/?doc_id=38669538" TargetMode="External"/><Relationship Id="rId603" Type="http://schemas.openxmlformats.org/officeDocument/2006/relationships/hyperlink" Target="http://online.zakon.kz/Document/?doc_id=34403815" TargetMode="External"/><Relationship Id="rId645" Type="http://schemas.openxmlformats.org/officeDocument/2006/relationships/hyperlink" Target="http://online.zakon.kz/Document/?doc_id=31646521" TargetMode="External"/><Relationship Id="rId687" Type="http://schemas.openxmlformats.org/officeDocument/2006/relationships/hyperlink" Target="http://online.zakon.kz/Document/?doc_id=39604716" TargetMode="External"/><Relationship Id="rId810" Type="http://schemas.openxmlformats.org/officeDocument/2006/relationships/hyperlink" Target="http://online.zakon.kz/Document/?doc_id=31650166" TargetMode="External"/><Relationship Id="rId852" Type="http://schemas.openxmlformats.org/officeDocument/2006/relationships/hyperlink" Target="http://online.zakon.kz/Document/?doc_id=39025340" TargetMode="External"/><Relationship Id="rId242" Type="http://schemas.openxmlformats.org/officeDocument/2006/relationships/hyperlink" Target="http://online.zakon.kz/Document/?doc_id=33009734" TargetMode="External"/><Relationship Id="rId284" Type="http://schemas.openxmlformats.org/officeDocument/2006/relationships/hyperlink" Target="http://online.zakon.kz/Document/?doc_id=33603348" TargetMode="External"/><Relationship Id="rId491" Type="http://schemas.openxmlformats.org/officeDocument/2006/relationships/hyperlink" Target="http://online.zakon.kz/Document/?doc_id=38103425" TargetMode="External"/><Relationship Id="rId505" Type="http://schemas.openxmlformats.org/officeDocument/2006/relationships/hyperlink" Target="http://online.zakon.kz/Document/?doc_id=36220400" TargetMode="External"/><Relationship Id="rId712" Type="http://schemas.openxmlformats.org/officeDocument/2006/relationships/hyperlink" Target="http://online.zakon.kz/Document/?doc_id=39879187" TargetMode="External"/><Relationship Id="rId37" Type="http://schemas.openxmlformats.org/officeDocument/2006/relationships/hyperlink" Target="http://online.zakon.kz/Document/?doc_id=1041258" TargetMode="External"/><Relationship Id="rId79" Type="http://schemas.openxmlformats.org/officeDocument/2006/relationships/hyperlink" Target="http://online.zakon.kz/Document/?doc_id=31625807" TargetMode="External"/><Relationship Id="rId102" Type="http://schemas.openxmlformats.org/officeDocument/2006/relationships/hyperlink" Target="http://online.zakon.kz/Document/?doc_id=31625807" TargetMode="External"/><Relationship Id="rId144" Type="http://schemas.openxmlformats.org/officeDocument/2006/relationships/hyperlink" Target="http://online.zakon.kz/Document/?doc_id=32500081" TargetMode="External"/><Relationship Id="rId547" Type="http://schemas.openxmlformats.org/officeDocument/2006/relationships/hyperlink" Target="http://online.zakon.kz/Document/?doc_id=39747130" TargetMode="External"/><Relationship Id="rId589" Type="http://schemas.openxmlformats.org/officeDocument/2006/relationships/hyperlink" Target="http://online.zakon.kz/Document/?doc_id=31645319" TargetMode="External"/><Relationship Id="rId754" Type="http://schemas.openxmlformats.org/officeDocument/2006/relationships/hyperlink" Target="http://online.zakon.kz/Document/?doc_id=35860018" TargetMode="External"/><Relationship Id="rId796" Type="http://schemas.openxmlformats.org/officeDocument/2006/relationships/hyperlink" Target="http://online.zakon.kz/Document/?doc_id=31657069" TargetMode="External"/><Relationship Id="rId90" Type="http://schemas.openxmlformats.org/officeDocument/2006/relationships/hyperlink" Target="http://online.zakon.kz/Document/?doc_id=31609276" TargetMode="External"/><Relationship Id="rId186" Type="http://schemas.openxmlformats.org/officeDocument/2006/relationships/hyperlink" Target="http://online.zakon.kz/Document/?doc_id=31745455" TargetMode="External"/><Relationship Id="rId351" Type="http://schemas.openxmlformats.org/officeDocument/2006/relationships/hyperlink" Target="http://online.zakon.kz/Document/?doc_id=35287197" TargetMode="External"/><Relationship Id="rId393" Type="http://schemas.openxmlformats.org/officeDocument/2006/relationships/hyperlink" Target="http://online.zakon.kz/Document/?doc_id=31650826" TargetMode="External"/><Relationship Id="rId407" Type="http://schemas.openxmlformats.org/officeDocument/2006/relationships/hyperlink" Target="http://online.zakon.kz/Document/?doc_id=35682960" TargetMode="External"/><Relationship Id="rId449" Type="http://schemas.openxmlformats.org/officeDocument/2006/relationships/hyperlink" Target="http://online.zakon.kz/Document/?doc_id=38006828" TargetMode="External"/><Relationship Id="rId614" Type="http://schemas.openxmlformats.org/officeDocument/2006/relationships/hyperlink" Target="http://online.zakon.kz/Document/?doc_id=31646521" TargetMode="External"/><Relationship Id="rId656" Type="http://schemas.openxmlformats.org/officeDocument/2006/relationships/hyperlink" Target="http://online.zakon.kz/Document/?doc_id=39879187" TargetMode="External"/><Relationship Id="rId821" Type="http://schemas.openxmlformats.org/officeDocument/2006/relationships/hyperlink" Target="http://online.zakon.kz/Document/?doc_id=35410412" TargetMode="External"/><Relationship Id="rId863" Type="http://schemas.openxmlformats.org/officeDocument/2006/relationships/footer" Target="footer1.xml"/><Relationship Id="rId211" Type="http://schemas.openxmlformats.org/officeDocument/2006/relationships/hyperlink" Target="http://online.zakon.kz/Document/?doc_id=36148637" TargetMode="External"/><Relationship Id="rId253" Type="http://schemas.openxmlformats.org/officeDocument/2006/relationships/hyperlink" Target="http://online.zakon.kz/Document/?doc_id=33499976" TargetMode="External"/><Relationship Id="rId295" Type="http://schemas.openxmlformats.org/officeDocument/2006/relationships/hyperlink" Target="http://online.zakon.kz/Document/?doc_id=31625807" TargetMode="External"/><Relationship Id="rId309" Type="http://schemas.openxmlformats.org/officeDocument/2006/relationships/hyperlink" Target="http://online.zakon.kz/Document/?doc_id=36227306" TargetMode="External"/><Relationship Id="rId460" Type="http://schemas.openxmlformats.org/officeDocument/2006/relationships/hyperlink" Target="http://online.zakon.kz/Document/?doc_id=39374542" TargetMode="External"/><Relationship Id="rId516" Type="http://schemas.openxmlformats.org/officeDocument/2006/relationships/hyperlink" Target="http://online.zakon.kz/Document/?doc_id=39374542" TargetMode="External"/><Relationship Id="rId698" Type="http://schemas.openxmlformats.org/officeDocument/2006/relationships/hyperlink" Target="http://online.zakon.kz/Document/?doc_id=34403815" TargetMode="External"/><Relationship Id="rId48" Type="http://schemas.openxmlformats.org/officeDocument/2006/relationships/hyperlink" Target="http://online.zakon.kz/Document/?doc_id=34017734" TargetMode="External"/><Relationship Id="rId113" Type="http://schemas.openxmlformats.org/officeDocument/2006/relationships/hyperlink" Target="http://online.zakon.kz/Document/?doc_id=38371680" TargetMode="External"/><Relationship Id="rId320" Type="http://schemas.openxmlformats.org/officeDocument/2006/relationships/hyperlink" Target="http://online.zakon.kz/Document/?doc_id=39879187" TargetMode="External"/><Relationship Id="rId558" Type="http://schemas.openxmlformats.org/officeDocument/2006/relationships/hyperlink" Target="http://online.zakon.kz/Document/?doc_id=31645319" TargetMode="External"/><Relationship Id="rId723" Type="http://schemas.openxmlformats.org/officeDocument/2006/relationships/hyperlink" Target="http://online.zakon.kz/Document/?doc_id=34403815" TargetMode="External"/><Relationship Id="rId765" Type="http://schemas.openxmlformats.org/officeDocument/2006/relationships/hyperlink" Target="http://online.zakon.kz/Document/?doc_id=37908777" TargetMode="External"/><Relationship Id="rId155" Type="http://schemas.openxmlformats.org/officeDocument/2006/relationships/hyperlink" Target="http://online.zakon.kz/Document/?doc_id=35508127" TargetMode="External"/><Relationship Id="rId197" Type="http://schemas.openxmlformats.org/officeDocument/2006/relationships/hyperlink" Target="http://online.zakon.kz/Document/?doc_id=37908777" TargetMode="External"/><Relationship Id="rId362" Type="http://schemas.openxmlformats.org/officeDocument/2006/relationships/hyperlink" Target="http://online.zakon.kz/Document/?doc_id=36227306" TargetMode="External"/><Relationship Id="rId418" Type="http://schemas.openxmlformats.org/officeDocument/2006/relationships/hyperlink" Target="http://online.zakon.kz/Document/?doc_id=31658367" TargetMode="External"/><Relationship Id="rId625" Type="http://schemas.openxmlformats.org/officeDocument/2006/relationships/hyperlink" Target="http://online.zakon.kz/Document/?doc_id=37918384" TargetMode="External"/><Relationship Id="rId832" Type="http://schemas.openxmlformats.org/officeDocument/2006/relationships/hyperlink" Target="http://online.zakon.kz/Document/?doc_id=35139169" TargetMode="External"/><Relationship Id="rId222" Type="http://schemas.openxmlformats.org/officeDocument/2006/relationships/hyperlink" Target="http://online.zakon.kz/Document/?doc_id=33267657" TargetMode="External"/><Relationship Id="rId264" Type="http://schemas.openxmlformats.org/officeDocument/2006/relationships/hyperlink" Target="http://online.zakon.kz/Document/?doc_id=35049151" TargetMode="External"/><Relationship Id="rId471" Type="http://schemas.openxmlformats.org/officeDocument/2006/relationships/hyperlink" Target="http://online.zakon.kz/Document/?doc_id=31985913" TargetMode="External"/><Relationship Id="rId667" Type="http://schemas.openxmlformats.org/officeDocument/2006/relationships/hyperlink" Target="http://online.zakon.kz/Document/?doc_id=34403815" TargetMode="External"/><Relationship Id="rId17" Type="http://schemas.openxmlformats.org/officeDocument/2006/relationships/hyperlink" Target="http://online.zakon.kz/Document/?doc_id=38360375" TargetMode="External"/><Relationship Id="rId59" Type="http://schemas.openxmlformats.org/officeDocument/2006/relationships/hyperlink" Target="http://online.zakon.kz/Document/?doc_id=36858926" TargetMode="External"/><Relationship Id="rId124" Type="http://schemas.openxmlformats.org/officeDocument/2006/relationships/hyperlink" Target="http://online.zakon.kz/Document/?doc_id=33885902" TargetMode="External"/><Relationship Id="rId527" Type="http://schemas.openxmlformats.org/officeDocument/2006/relationships/hyperlink" Target="http://online.zakon.kz/Document/?doc_id=36942647" TargetMode="External"/><Relationship Id="rId569" Type="http://schemas.openxmlformats.org/officeDocument/2006/relationships/hyperlink" Target="http://online.zakon.kz/Document/?doc_id=39879187" TargetMode="External"/><Relationship Id="rId734" Type="http://schemas.openxmlformats.org/officeDocument/2006/relationships/hyperlink" Target="http://online.zakon.kz/Document/?doc_id=35139169" TargetMode="External"/><Relationship Id="rId776" Type="http://schemas.openxmlformats.org/officeDocument/2006/relationships/hyperlink" Target="http://online.zakon.kz/Document/?doc_id=31646521" TargetMode="External"/><Relationship Id="rId70" Type="http://schemas.openxmlformats.org/officeDocument/2006/relationships/hyperlink" Target="http://online.zakon.kz/Document/?doc_id=31625807" TargetMode="External"/><Relationship Id="rId166" Type="http://schemas.openxmlformats.org/officeDocument/2006/relationships/hyperlink" Target="http://online.zakon.kz/Document/?doc_id=31609276" TargetMode="External"/><Relationship Id="rId331" Type="http://schemas.openxmlformats.org/officeDocument/2006/relationships/hyperlink" Target="http://online.zakon.kz/Document/?doc_id=38371680" TargetMode="External"/><Relationship Id="rId373" Type="http://schemas.openxmlformats.org/officeDocument/2006/relationships/hyperlink" Target="http://online.zakon.kz/Document/?doc_id=36908217" TargetMode="External"/><Relationship Id="rId429" Type="http://schemas.openxmlformats.org/officeDocument/2006/relationships/hyperlink" Target="http://online.zakon.kz/Document/?doc_id=39879187" TargetMode="External"/><Relationship Id="rId580" Type="http://schemas.openxmlformats.org/officeDocument/2006/relationships/hyperlink" Target="http://online.zakon.kz/Document/?doc_id=31646521" TargetMode="External"/><Relationship Id="rId636" Type="http://schemas.openxmlformats.org/officeDocument/2006/relationships/hyperlink" Target="http://online.zakon.kz/Document/?doc_id=31646521" TargetMode="External"/><Relationship Id="rId801" Type="http://schemas.openxmlformats.org/officeDocument/2006/relationships/hyperlink" Target="http://online.zakon.kz/Document/?doc_id=3987918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645319" TargetMode="External"/><Relationship Id="rId440" Type="http://schemas.openxmlformats.org/officeDocument/2006/relationships/hyperlink" Target="http://online.zakon.kz/Document/?doc_id=33597700" TargetMode="External"/><Relationship Id="rId678" Type="http://schemas.openxmlformats.org/officeDocument/2006/relationships/hyperlink" Target="http://online.zakon.kz/Document/?doc_id=34403815" TargetMode="External"/><Relationship Id="rId843" Type="http://schemas.openxmlformats.org/officeDocument/2006/relationships/hyperlink" Target="http://online.zakon.kz/Document/?doc_id=39922265" TargetMode="External"/><Relationship Id="rId28" Type="http://schemas.openxmlformats.org/officeDocument/2006/relationships/hyperlink" Target="http://online.zakon.kz/Document/?doc_id=31577399" TargetMode="External"/><Relationship Id="rId275" Type="http://schemas.openxmlformats.org/officeDocument/2006/relationships/hyperlink" Target="http://online.zakon.kz/Document/?doc_id=36589767" TargetMode="External"/><Relationship Id="rId300" Type="http://schemas.openxmlformats.org/officeDocument/2006/relationships/hyperlink" Target="http://online.zakon.kz/Document/?doc_id=31609276" TargetMode="External"/><Relationship Id="rId482" Type="http://schemas.openxmlformats.org/officeDocument/2006/relationships/hyperlink" Target="http://online.zakon.kz/Document/?doc_id=37918384" TargetMode="External"/><Relationship Id="rId538" Type="http://schemas.openxmlformats.org/officeDocument/2006/relationships/hyperlink" Target="http://online.zakon.kz/Document/?doc_id=38371680" TargetMode="External"/><Relationship Id="rId703" Type="http://schemas.openxmlformats.org/officeDocument/2006/relationships/hyperlink" Target="http://online.zakon.kz/Document/?doc_id=31645319" TargetMode="External"/><Relationship Id="rId745" Type="http://schemas.openxmlformats.org/officeDocument/2006/relationships/hyperlink" Target="http://online.zakon.kz/Document/?doc_id=36287755" TargetMode="External"/><Relationship Id="rId81" Type="http://schemas.openxmlformats.org/officeDocument/2006/relationships/hyperlink" Target="http://online.zakon.kz/Document/?doc_id=31646521" TargetMode="External"/><Relationship Id="rId135" Type="http://schemas.openxmlformats.org/officeDocument/2006/relationships/hyperlink" Target="http://online.zakon.kz/Document/?doc_id=36227306" TargetMode="External"/><Relationship Id="rId177" Type="http://schemas.openxmlformats.org/officeDocument/2006/relationships/hyperlink" Target="http://online.zakon.kz/Document/?doc_id=37099025" TargetMode="External"/><Relationship Id="rId342" Type="http://schemas.openxmlformats.org/officeDocument/2006/relationships/hyperlink" Target="http://online.zakon.kz/Document/?doc_id=30087221" TargetMode="External"/><Relationship Id="rId384" Type="http://schemas.openxmlformats.org/officeDocument/2006/relationships/hyperlink" Target="http://online.zakon.kz/Document/?doc_id=33267657" TargetMode="External"/><Relationship Id="rId591" Type="http://schemas.openxmlformats.org/officeDocument/2006/relationships/hyperlink" Target="http://online.zakon.kz/Document/?doc_id=37918384" TargetMode="External"/><Relationship Id="rId605" Type="http://schemas.openxmlformats.org/officeDocument/2006/relationships/hyperlink" Target="http://online.zakon.kz/Document/?doc_id=35410412" TargetMode="External"/><Relationship Id="rId787" Type="http://schemas.openxmlformats.org/officeDocument/2006/relationships/hyperlink" Target="http://online.zakon.kz/Document/?doc_id=34378940" TargetMode="External"/><Relationship Id="rId812" Type="http://schemas.openxmlformats.org/officeDocument/2006/relationships/hyperlink" Target="http://online.zakon.kz/Document/?doc_id=37918384" TargetMode="External"/><Relationship Id="rId202" Type="http://schemas.openxmlformats.org/officeDocument/2006/relationships/hyperlink" Target="http://online.zakon.kz/Document/?doc_id=31671454" TargetMode="External"/><Relationship Id="rId244" Type="http://schemas.openxmlformats.org/officeDocument/2006/relationships/hyperlink" Target="http://online.zakon.kz/Document/?doc_id=39604716" TargetMode="External"/><Relationship Id="rId647" Type="http://schemas.openxmlformats.org/officeDocument/2006/relationships/hyperlink" Target="http://online.zakon.kz/Document/?doc_id=34403815" TargetMode="External"/><Relationship Id="rId689" Type="http://schemas.openxmlformats.org/officeDocument/2006/relationships/hyperlink" Target="http://online.zakon.kz/Document/?doc_id=39879187" TargetMode="External"/><Relationship Id="rId854" Type="http://schemas.openxmlformats.org/officeDocument/2006/relationships/hyperlink" Target="http://online.zakon.kz/Document/?doc_id=39922265" TargetMode="External"/><Relationship Id="rId39" Type="http://schemas.openxmlformats.org/officeDocument/2006/relationships/hyperlink" Target="http://online.zakon.kz/Document/?doc_id=38371680" TargetMode="External"/><Relationship Id="rId286" Type="http://schemas.openxmlformats.org/officeDocument/2006/relationships/hyperlink" Target="http://online.zakon.kz/Document/?doc_id=33603348" TargetMode="External"/><Relationship Id="rId451" Type="http://schemas.openxmlformats.org/officeDocument/2006/relationships/hyperlink" Target="http://online.zakon.kz/Document/?doc_id=1021136" TargetMode="External"/><Relationship Id="rId493" Type="http://schemas.openxmlformats.org/officeDocument/2006/relationships/hyperlink" Target="http://online.zakon.kz/Document/?doc_id=35410412" TargetMode="External"/><Relationship Id="rId507" Type="http://schemas.openxmlformats.org/officeDocument/2006/relationships/hyperlink" Target="http://online.zakon.kz/Document/?doc_id=38516651" TargetMode="External"/><Relationship Id="rId549" Type="http://schemas.openxmlformats.org/officeDocument/2006/relationships/hyperlink" Target="http://online.zakon.kz/Document/?doc_id=34403815" TargetMode="External"/><Relationship Id="rId714" Type="http://schemas.openxmlformats.org/officeDocument/2006/relationships/hyperlink" Target="http://online.zakon.kz/Document/?doc_id=39879187" TargetMode="External"/><Relationship Id="rId756" Type="http://schemas.openxmlformats.org/officeDocument/2006/relationships/hyperlink" Target="http://online.zakon.kz/Document/?doc_id=39879187" TargetMode="External"/><Relationship Id="rId50" Type="http://schemas.openxmlformats.org/officeDocument/2006/relationships/hyperlink" Target="http://online.zakon.kz/Document/?doc_id=33499976" TargetMode="External"/><Relationship Id="rId104" Type="http://schemas.openxmlformats.org/officeDocument/2006/relationships/hyperlink" Target="http://online.zakon.kz/Document/?doc_id=31609276" TargetMode="External"/><Relationship Id="rId146" Type="http://schemas.openxmlformats.org/officeDocument/2006/relationships/hyperlink" Target="http://online.zakon.kz/Document/?doc_id=34329053" TargetMode="External"/><Relationship Id="rId188" Type="http://schemas.openxmlformats.org/officeDocument/2006/relationships/hyperlink" Target="http://online.zakon.kz/Document/?doc_id=34230083" TargetMode="External"/><Relationship Id="rId311" Type="http://schemas.openxmlformats.org/officeDocument/2006/relationships/hyperlink" Target="http://online.zakon.kz/Document/?doc_id=31609276" TargetMode="External"/><Relationship Id="rId353" Type="http://schemas.openxmlformats.org/officeDocument/2006/relationships/hyperlink" Target="http://online.zakon.kz/Document/?doc_id=39879187" TargetMode="External"/><Relationship Id="rId395" Type="http://schemas.openxmlformats.org/officeDocument/2006/relationships/hyperlink" Target="http://online.zakon.kz/Document/?doc_id=31650826" TargetMode="External"/><Relationship Id="rId409" Type="http://schemas.openxmlformats.org/officeDocument/2006/relationships/hyperlink" Target="http://online.zakon.kz/Document/?doc_id=36230503" TargetMode="External"/><Relationship Id="rId560" Type="http://schemas.openxmlformats.org/officeDocument/2006/relationships/hyperlink" Target="http://online.zakon.kz/Document/?doc_id=39879187" TargetMode="External"/><Relationship Id="rId798" Type="http://schemas.openxmlformats.org/officeDocument/2006/relationships/hyperlink" Target="http://online.zakon.kz/Document/?doc_id=34403815" TargetMode="External"/><Relationship Id="rId92" Type="http://schemas.openxmlformats.org/officeDocument/2006/relationships/hyperlink" Target="http://online.zakon.kz/Document/?doc_id=31609276" TargetMode="External"/><Relationship Id="rId213" Type="http://schemas.openxmlformats.org/officeDocument/2006/relationships/hyperlink" Target="http://online.zakon.kz/Document/?doc_id=33499976" TargetMode="External"/><Relationship Id="rId420" Type="http://schemas.openxmlformats.org/officeDocument/2006/relationships/hyperlink" Target="http://online.zakon.kz/Document/?doc_id=31658367" TargetMode="External"/><Relationship Id="rId616" Type="http://schemas.openxmlformats.org/officeDocument/2006/relationships/hyperlink" Target="http://online.zakon.kz/Document/?doc_id=33009734" TargetMode="External"/><Relationship Id="rId658" Type="http://schemas.openxmlformats.org/officeDocument/2006/relationships/hyperlink" Target="http://online.zakon.kz/Document/?doc_id=39879187" TargetMode="External"/><Relationship Id="rId823" Type="http://schemas.openxmlformats.org/officeDocument/2006/relationships/hyperlink" Target="http://online.zakon.kz/Document/?doc_id=34403815" TargetMode="External"/><Relationship Id="rId865" Type="http://schemas.openxmlformats.org/officeDocument/2006/relationships/header" Target="header3.xml"/><Relationship Id="rId255" Type="http://schemas.openxmlformats.org/officeDocument/2006/relationships/hyperlink" Target="http://online.zakon.kz/Document/?link_id=1004374345" TargetMode="External"/><Relationship Id="rId297" Type="http://schemas.openxmlformats.org/officeDocument/2006/relationships/hyperlink" Target="http://online.zakon.kz/Document/?doc_id=31625807" TargetMode="External"/><Relationship Id="rId462" Type="http://schemas.openxmlformats.org/officeDocument/2006/relationships/hyperlink" Target="http://online.zakon.kz/Document/?doc_id=37830602" TargetMode="External"/><Relationship Id="rId518" Type="http://schemas.openxmlformats.org/officeDocument/2006/relationships/hyperlink" Target="http://online.zakon.kz/Document/?doc_id=35770428" TargetMode="External"/><Relationship Id="rId725" Type="http://schemas.openxmlformats.org/officeDocument/2006/relationships/hyperlink" Target="http://online.zakon.kz/Document/?doc_id=37481511" TargetMode="External"/><Relationship Id="rId115" Type="http://schemas.openxmlformats.org/officeDocument/2006/relationships/hyperlink" Target="http://online.zakon.kz/Document/?doc_id=38371680" TargetMode="External"/><Relationship Id="rId157" Type="http://schemas.openxmlformats.org/officeDocument/2006/relationships/hyperlink" Target="http://online.zakon.kz/Document/?doc_id=38259854" TargetMode="External"/><Relationship Id="rId322" Type="http://schemas.openxmlformats.org/officeDocument/2006/relationships/hyperlink" Target="http://online.zakon.kz/Document/?doc_id=35123536" TargetMode="External"/><Relationship Id="rId364" Type="http://schemas.openxmlformats.org/officeDocument/2006/relationships/hyperlink" Target="http://online.zakon.kz/Document/?doc_id=36287755" TargetMode="External"/><Relationship Id="rId767" Type="http://schemas.openxmlformats.org/officeDocument/2006/relationships/hyperlink" Target="http://online.zakon.kz/Document/?doc_id=34403815" TargetMode="External"/><Relationship Id="rId61" Type="http://schemas.openxmlformats.org/officeDocument/2006/relationships/hyperlink" Target="http://online.zakon.kz/Document/?doc_id=31625807" TargetMode="External"/><Relationship Id="rId199" Type="http://schemas.openxmlformats.org/officeDocument/2006/relationships/hyperlink" Target="http://online.zakon.kz/Document/?doc_id=38371680" TargetMode="External"/><Relationship Id="rId571" Type="http://schemas.openxmlformats.org/officeDocument/2006/relationships/hyperlink" Target="http://online.zakon.kz/Document/?doc_id=31645319" TargetMode="External"/><Relationship Id="rId627" Type="http://schemas.openxmlformats.org/officeDocument/2006/relationships/hyperlink" Target="http://online.zakon.kz/Document/?doc_id=39879187" TargetMode="External"/><Relationship Id="rId669" Type="http://schemas.openxmlformats.org/officeDocument/2006/relationships/hyperlink" Target="http://online.zakon.kz/Document/?doc_id=33244350" TargetMode="External"/><Relationship Id="rId834" Type="http://schemas.openxmlformats.org/officeDocument/2006/relationships/hyperlink" Target="http://online.zakon.kz/Document/?doc_id=37764413" TargetMode="External"/><Relationship Id="rId19" Type="http://schemas.openxmlformats.org/officeDocument/2006/relationships/hyperlink" Target="http://online.zakon.kz/Document/?doc_id=36858926" TargetMode="External"/><Relationship Id="rId224" Type="http://schemas.openxmlformats.org/officeDocument/2006/relationships/hyperlink" Target="http://online.zakon.kz/Document/?doc_id=1007265" TargetMode="External"/><Relationship Id="rId266" Type="http://schemas.openxmlformats.org/officeDocument/2006/relationships/hyperlink" Target="http://online.zakon.kz/Document/?doc_id=1041485" TargetMode="External"/><Relationship Id="rId431" Type="http://schemas.openxmlformats.org/officeDocument/2006/relationships/hyperlink" Target="http://online.zakon.kz/Document/?doc_id=33113296" TargetMode="External"/><Relationship Id="rId473" Type="http://schemas.openxmlformats.org/officeDocument/2006/relationships/hyperlink" Target="http://online.zakon.kz/Document/?doc_id=34567326" TargetMode="External"/><Relationship Id="rId529" Type="http://schemas.openxmlformats.org/officeDocument/2006/relationships/hyperlink" Target="http://online.zakon.kz/Document/?doc_id=39922265" TargetMode="External"/><Relationship Id="rId680" Type="http://schemas.openxmlformats.org/officeDocument/2006/relationships/hyperlink" Target="http://online.zakon.kz/Document/?doc_id=34403815" TargetMode="External"/><Relationship Id="rId736" Type="http://schemas.openxmlformats.org/officeDocument/2006/relationships/hyperlink" Target="http://online.zakon.kz/Document/?doc_id=36424836" TargetMode="External"/><Relationship Id="rId30" Type="http://schemas.openxmlformats.org/officeDocument/2006/relationships/hyperlink" Target="http://online.zakon.kz/Document/?doc_id=38259854" TargetMode="External"/><Relationship Id="rId126" Type="http://schemas.openxmlformats.org/officeDocument/2006/relationships/hyperlink" Target="http://online.zakon.kz/Document/?doc_id=31625807" TargetMode="External"/><Relationship Id="rId168" Type="http://schemas.openxmlformats.org/officeDocument/2006/relationships/hyperlink" Target="http://online.zakon.kz/Document/?doc_id=32500081" TargetMode="External"/><Relationship Id="rId333" Type="http://schemas.openxmlformats.org/officeDocument/2006/relationships/hyperlink" Target="http://online.zakon.kz/Document/?doc_id=1041467" TargetMode="External"/><Relationship Id="rId540" Type="http://schemas.openxmlformats.org/officeDocument/2006/relationships/hyperlink" Target="http://online.zakon.kz/Document/?doc_id=35139169" TargetMode="External"/><Relationship Id="rId778" Type="http://schemas.openxmlformats.org/officeDocument/2006/relationships/hyperlink" Target="http://online.zakon.kz/Document/?doc_id=34403815" TargetMode="External"/><Relationship Id="rId72" Type="http://schemas.openxmlformats.org/officeDocument/2006/relationships/hyperlink" Target="http://online.zakon.kz/Document/?doc_id=31646521" TargetMode="External"/><Relationship Id="rId375" Type="http://schemas.openxmlformats.org/officeDocument/2006/relationships/hyperlink" Target="http://online.zakon.kz/Document/?doc_id=36589767" TargetMode="External"/><Relationship Id="rId582" Type="http://schemas.openxmlformats.org/officeDocument/2006/relationships/hyperlink" Target="http://online.zakon.kz/Document/?doc_id=37869505" TargetMode="External"/><Relationship Id="rId638" Type="http://schemas.openxmlformats.org/officeDocument/2006/relationships/hyperlink" Target="http://online.zakon.kz/Document/?doc_id=39879187" TargetMode="External"/><Relationship Id="rId803" Type="http://schemas.openxmlformats.org/officeDocument/2006/relationships/hyperlink" Target="http://online.zakon.kz/Document/?doc_id=31657069" TargetMode="External"/><Relationship Id="rId845" Type="http://schemas.openxmlformats.org/officeDocument/2006/relationships/hyperlink" Target="http://online.zakon.kz/Document/?doc_id=39681304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6227306" TargetMode="External"/><Relationship Id="rId277" Type="http://schemas.openxmlformats.org/officeDocument/2006/relationships/hyperlink" Target="http://online.zakon.kz/Document/?doc_id=30161297" TargetMode="External"/><Relationship Id="rId400" Type="http://schemas.openxmlformats.org/officeDocument/2006/relationships/hyperlink" Target="http://online.zakon.kz/Document/?doc_id=39879187" TargetMode="External"/><Relationship Id="rId442" Type="http://schemas.openxmlformats.org/officeDocument/2006/relationships/hyperlink" Target="http://online.zakon.kz/Document/?doc_id=37047967" TargetMode="External"/><Relationship Id="rId484" Type="http://schemas.openxmlformats.org/officeDocument/2006/relationships/hyperlink" Target="http://online.zakon.kz/Document/?doc_id=36184545" TargetMode="External"/><Relationship Id="rId705" Type="http://schemas.openxmlformats.org/officeDocument/2006/relationships/hyperlink" Target="http://online.zakon.kz/Document/?doc_id=39879187" TargetMode="External"/><Relationship Id="rId137" Type="http://schemas.openxmlformats.org/officeDocument/2006/relationships/hyperlink" Target="http://online.zakon.kz/Document/?doc_id=38259854" TargetMode="External"/><Relationship Id="rId302" Type="http://schemas.openxmlformats.org/officeDocument/2006/relationships/hyperlink" Target="http://online.zakon.kz/Document/?doc_id=1042116" TargetMode="External"/><Relationship Id="rId344" Type="http://schemas.openxmlformats.org/officeDocument/2006/relationships/hyperlink" Target="http://online.zakon.kz/Document/?doc_id=31646521" TargetMode="External"/><Relationship Id="rId691" Type="http://schemas.openxmlformats.org/officeDocument/2006/relationships/hyperlink" Target="http://online.zakon.kz/Document/?doc_id=37918384" TargetMode="External"/><Relationship Id="rId747" Type="http://schemas.openxmlformats.org/officeDocument/2006/relationships/hyperlink" Target="http://online.zakon.kz/Document/?doc_id=39879187" TargetMode="External"/><Relationship Id="rId789" Type="http://schemas.openxmlformats.org/officeDocument/2006/relationships/hyperlink" Target="http://online.zakon.kz/Document/?doc_id=38900848" TargetMode="External"/><Relationship Id="rId41" Type="http://schemas.openxmlformats.org/officeDocument/2006/relationships/hyperlink" Target="http://online.zakon.kz/Document/?doc_id=39604716" TargetMode="External"/><Relationship Id="rId83" Type="http://schemas.openxmlformats.org/officeDocument/2006/relationships/hyperlink" Target="http://online.zakon.kz/Document/?doc_id=31609276" TargetMode="External"/><Relationship Id="rId179" Type="http://schemas.openxmlformats.org/officeDocument/2006/relationships/hyperlink" Target="http://online.zakon.kz/Document/?doc_id=1020750" TargetMode="External"/><Relationship Id="rId386" Type="http://schemas.openxmlformats.org/officeDocument/2006/relationships/hyperlink" Target="http://online.zakon.kz/Document/?doc_id=39391100" TargetMode="External"/><Relationship Id="rId551" Type="http://schemas.openxmlformats.org/officeDocument/2006/relationships/hyperlink" Target="http://online.zakon.kz/Document/?doc_id=34403815" TargetMode="External"/><Relationship Id="rId593" Type="http://schemas.openxmlformats.org/officeDocument/2006/relationships/hyperlink" Target="http://online.zakon.kz/Document/?doc_id=31645319" TargetMode="External"/><Relationship Id="rId607" Type="http://schemas.openxmlformats.org/officeDocument/2006/relationships/hyperlink" Target="http://online.zakon.kz/Document/?doc_id=39374542" TargetMode="External"/><Relationship Id="rId649" Type="http://schemas.openxmlformats.org/officeDocument/2006/relationships/hyperlink" Target="http://online.zakon.kz/Document/?doc_id=34403815" TargetMode="External"/><Relationship Id="rId814" Type="http://schemas.openxmlformats.org/officeDocument/2006/relationships/hyperlink" Target="http://online.zakon.kz/Document/?doc_id=36184545" TargetMode="External"/><Relationship Id="rId856" Type="http://schemas.openxmlformats.org/officeDocument/2006/relationships/hyperlink" Target="http://online.zakon.kz/Document/?doc_id=39391100" TargetMode="External"/><Relationship Id="rId190" Type="http://schemas.openxmlformats.org/officeDocument/2006/relationships/hyperlink" Target="http://online.zakon.kz/Document/?doc_id=36993286" TargetMode="External"/><Relationship Id="rId204" Type="http://schemas.openxmlformats.org/officeDocument/2006/relationships/hyperlink" Target="http://online.zakon.kz/Document/?doc_id=31646521" TargetMode="External"/><Relationship Id="rId246" Type="http://schemas.openxmlformats.org/officeDocument/2006/relationships/hyperlink" Target="http://online.zakon.kz/Document/?doc_id=31609276" TargetMode="External"/><Relationship Id="rId288" Type="http://schemas.openxmlformats.org/officeDocument/2006/relationships/hyperlink" Target="http://online.zakon.kz/Document/?doc_id=31565900" TargetMode="External"/><Relationship Id="rId411" Type="http://schemas.openxmlformats.org/officeDocument/2006/relationships/hyperlink" Target="http://online.zakon.kz/Document/?doc_id=31658367" TargetMode="External"/><Relationship Id="rId453" Type="http://schemas.openxmlformats.org/officeDocument/2006/relationships/hyperlink" Target="http://online.zakon.kz/Document/?doc_id=35139169" TargetMode="External"/><Relationship Id="rId509" Type="http://schemas.openxmlformats.org/officeDocument/2006/relationships/hyperlink" Target="http://online.zakon.kz/Document/?doc_id=36159568" TargetMode="External"/><Relationship Id="rId660" Type="http://schemas.openxmlformats.org/officeDocument/2006/relationships/hyperlink" Target="http://online.zakon.kz/Document/?doc_id=38516651" TargetMode="External"/><Relationship Id="rId106" Type="http://schemas.openxmlformats.org/officeDocument/2006/relationships/hyperlink" Target="http://online.zakon.kz/Document/?link_id=1006613286" TargetMode="External"/><Relationship Id="rId313" Type="http://schemas.openxmlformats.org/officeDocument/2006/relationships/hyperlink" Target="http://online.zakon.kz/Document/?doc_id=32910969" TargetMode="External"/><Relationship Id="rId495" Type="http://schemas.openxmlformats.org/officeDocument/2006/relationships/hyperlink" Target="http://online.zakon.kz/Document/?doc_id=35410412" TargetMode="External"/><Relationship Id="rId716" Type="http://schemas.openxmlformats.org/officeDocument/2006/relationships/hyperlink" Target="http://online.zakon.kz/Document/?doc_id=39879187" TargetMode="External"/><Relationship Id="rId758" Type="http://schemas.openxmlformats.org/officeDocument/2006/relationships/hyperlink" Target="http://online.zakon.kz/Document/?doc_id=39879187" TargetMode="External"/><Relationship Id="rId10" Type="http://schemas.openxmlformats.org/officeDocument/2006/relationships/hyperlink" Target="http://online.zakon.kz/Document/?doc_id=32910969" TargetMode="External"/><Relationship Id="rId52" Type="http://schemas.openxmlformats.org/officeDocument/2006/relationships/hyperlink" Target="http://online.zakon.kz/Document/?link_id=1007401788" TargetMode="External"/><Relationship Id="rId94" Type="http://schemas.openxmlformats.org/officeDocument/2006/relationships/hyperlink" Target="http://online.zakon.kz/Document/?doc_id=31609276" TargetMode="External"/><Relationship Id="rId148" Type="http://schemas.openxmlformats.org/officeDocument/2006/relationships/hyperlink" Target="http://online.zakon.kz/Document/?doc_id=31646521" TargetMode="External"/><Relationship Id="rId355" Type="http://schemas.openxmlformats.org/officeDocument/2006/relationships/hyperlink" Target="http://online.zakon.kz/Document/?doc_id=37721478" TargetMode="External"/><Relationship Id="rId397" Type="http://schemas.openxmlformats.org/officeDocument/2006/relationships/hyperlink" Target="http://online.zakon.kz/Document/?doc_id=37827825" TargetMode="External"/><Relationship Id="rId520" Type="http://schemas.openxmlformats.org/officeDocument/2006/relationships/hyperlink" Target="http://online.zakon.kz/Document/?doc_id=38880280" TargetMode="External"/><Relationship Id="rId562" Type="http://schemas.openxmlformats.org/officeDocument/2006/relationships/hyperlink" Target="http://online.zakon.kz/Document/?doc_id=31645319" TargetMode="External"/><Relationship Id="rId618" Type="http://schemas.openxmlformats.org/officeDocument/2006/relationships/hyperlink" Target="http://www.eurasiancommission.org/ru/docs/Lists/list/DispForm.aspx?ID=2" TargetMode="External"/><Relationship Id="rId825" Type="http://schemas.openxmlformats.org/officeDocument/2006/relationships/hyperlink" Target="http://online.zakon.kz/Document/?doc_id=35770428" TargetMode="External"/><Relationship Id="rId215" Type="http://schemas.openxmlformats.org/officeDocument/2006/relationships/hyperlink" Target="http://online.zakon.kz/Document/?doc_id=36227306" TargetMode="External"/><Relationship Id="rId257" Type="http://schemas.openxmlformats.org/officeDocument/2006/relationships/hyperlink" Target="http://online.zakon.kz/Document/?doc_id=37721478" TargetMode="External"/><Relationship Id="rId422" Type="http://schemas.openxmlformats.org/officeDocument/2006/relationships/hyperlink" Target="http://online.zakon.kz/Document/?doc_id=33733486" TargetMode="External"/><Relationship Id="rId464" Type="http://schemas.openxmlformats.org/officeDocument/2006/relationships/hyperlink" Target="http://online.zakon.kz/Document/?doc_id=32245558" TargetMode="External"/><Relationship Id="rId867" Type="http://schemas.openxmlformats.org/officeDocument/2006/relationships/fontTable" Target="fontTable.xml"/><Relationship Id="rId299" Type="http://schemas.openxmlformats.org/officeDocument/2006/relationships/hyperlink" Target="http://online.zakon.kz/Document/?doc_id=34477979" TargetMode="External"/><Relationship Id="rId727" Type="http://schemas.openxmlformats.org/officeDocument/2006/relationships/hyperlink" Target="http://online.zakon.kz/Document/?doc_id=33009734" TargetMode="External"/><Relationship Id="rId63" Type="http://schemas.openxmlformats.org/officeDocument/2006/relationships/hyperlink" Target="http://online.zakon.kz/Document/?link_id=1006520109" TargetMode="External"/><Relationship Id="rId159" Type="http://schemas.openxmlformats.org/officeDocument/2006/relationships/hyperlink" Target="http://online.zakon.kz/Document/?doc_id=36227306" TargetMode="External"/><Relationship Id="rId366" Type="http://schemas.openxmlformats.org/officeDocument/2006/relationships/hyperlink" Target="http://online.zakon.kz/Document/?doc_id=39633866" TargetMode="External"/><Relationship Id="rId573" Type="http://schemas.openxmlformats.org/officeDocument/2006/relationships/hyperlink" Target="http://online.zakon.kz/Document/?doc_id=31645319" TargetMode="External"/><Relationship Id="rId780" Type="http://schemas.openxmlformats.org/officeDocument/2006/relationships/hyperlink" Target="http://online.zakon.kz/Document/?doc_id=37908777" TargetMode="External"/><Relationship Id="rId226" Type="http://schemas.openxmlformats.org/officeDocument/2006/relationships/hyperlink" Target="http://online.zakon.kz/Document/?doc_id=31645319" TargetMode="External"/><Relationship Id="rId433" Type="http://schemas.openxmlformats.org/officeDocument/2006/relationships/hyperlink" Target="http://online.zakon.kz/Document/?doc_id=34785621" TargetMode="External"/><Relationship Id="rId640" Type="http://schemas.openxmlformats.org/officeDocument/2006/relationships/hyperlink" Target="http://online.zakon.kz/Document/?doc_id=31645319" TargetMode="External"/><Relationship Id="rId738" Type="http://schemas.openxmlformats.org/officeDocument/2006/relationships/hyperlink" Target="http://online.zakon.kz/Document/?doc_id=34403815" TargetMode="External"/><Relationship Id="rId74" Type="http://schemas.openxmlformats.org/officeDocument/2006/relationships/hyperlink" Target="http://online.zakon.kz/Document/?doc_id=31609276" TargetMode="External"/><Relationship Id="rId377" Type="http://schemas.openxmlformats.org/officeDocument/2006/relationships/hyperlink" Target="http://online.zakon.kz/Document/?doc_id=38597658" TargetMode="External"/><Relationship Id="rId500" Type="http://schemas.openxmlformats.org/officeDocument/2006/relationships/hyperlink" Target="http://online.zakon.kz/Document/?doc_id=39879187" TargetMode="External"/><Relationship Id="rId584" Type="http://schemas.openxmlformats.org/officeDocument/2006/relationships/hyperlink" Target="http://online.zakon.kz/Document/?doc_id=31646521" TargetMode="External"/><Relationship Id="rId805" Type="http://schemas.openxmlformats.org/officeDocument/2006/relationships/hyperlink" Target="http://online.zakon.kz/Document/?doc_id=3165706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9879187" TargetMode="External"/><Relationship Id="rId791" Type="http://schemas.openxmlformats.org/officeDocument/2006/relationships/hyperlink" Target="http://online.zakon.kz/Document/?doc_id=39879187" TargetMode="External"/><Relationship Id="rId444" Type="http://schemas.openxmlformats.org/officeDocument/2006/relationships/hyperlink" Target="http://online.zakon.kz/Document/?doc_id=31645319" TargetMode="External"/><Relationship Id="rId651" Type="http://schemas.openxmlformats.org/officeDocument/2006/relationships/hyperlink" Target="http://online.zakon.kz/Document/?doc_id=31646521" TargetMode="External"/><Relationship Id="rId749" Type="http://schemas.openxmlformats.org/officeDocument/2006/relationships/hyperlink" Target="http://online.zakon.kz/Document/?doc_id=39879187" TargetMode="External"/><Relationship Id="rId290" Type="http://schemas.openxmlformats.org/officeDocument/2006/relationships/hyperlink" Target="http://online.zakon.kz/Document/?doc_id=31625807" TargetMode="External"/><Relationship Id="rId304" Type="http://schemas.openxmlformats.org/officeDocument/2006/relationships/hyperlink" Target="http://online.zakon.kz/Document/?doc_id=36227306" TargetMode="External"/><Relationship Id="rId388" Type="http://schemas.openxmlformats.org/officeDocument/2006/relationships/hyperlink" Target="http://online.zakon.kz/Document/?doc_id=37625211" TargetMode="External"/><Relationship Id="rId511" Type="http://schemas.openxmlformats.org/officeDocument/2006/relationships/hyperlink" Target="http://online.zakon.kz/Document/?doc_id=34286723" TargetMode="External"/><Relationship Id="rId609" Type="http://schemas.openxmlformats.org/officeDocument/2006/relationships/hyperlink" Target="http://online.zakon.kz/Document/?doc_id=34403815" TargetMode="External"/><Relationship Id="rId85" Type="http://schemas.openxmlformats.org/officeDocument/2006/relationships/hyperlink" Target="http://online.zakon.kz/Document/?doc_id=31645319" TargetMode="External"/><Relationship Id="rId150" Type="http://schemas.openxmlformats.org/officeDocument/2006/relationships/hyperlink" Target="http://online.zakon.kz/Document/?doc_id=32500081" TargetMode="External"/><Relationship Id="rId595" Type="http://schemas.openxmlformats.org/officeDocument/2006/relationships/hyperlink" Target="http://online.zakon.kz/Document/?doc_id=34029350" TargetMode="External"/><Relationship Id="rId816" Type="http://schemas.openxmlformats.org/officeDocument/2006/relationships/hyperlink" Target="http://online.zakon.kz/Document/?doc_id=39949818" TargetMode="External"/><Relationship Id="rId248" Type="http://schemas.openxmlformats.org/officeDocument/2006/relationships/hyperlink" Target="http://online.zakon.kz/Document/?doc_id=32500081" TargetMode="External"/><Relationship Id="rId455" Type="http://schemas.openxmlformats.org/officeDocument/2006/relationships/hyperlink" Target="http://online.zakon.kz/Document/?doc_id=35139169" TargetMode="External"/><Relationship Id="rId662" Type="http://schemas.openxmlformats.org/officeDocument/2006/relationships/hyperlink" Target="http://online.zakon.kz/Document/?doc_id=39879187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1645319" TargetMode="External"/><Relationship Id="rId315" Type="http://schemas.openxmlformats.org/officeDocument/2006/relationships/hyperlink" Target="http://online.zakon.kz/Document/?doc_id=32309278" TargetMode="External"/><Relationship Id="rId522" Type="http://schemas.openxmlformats.org/officeDocument/2006/relationships/hyperlink" Target="http://online.zakon.kz/Document/?doc_id=32562239" TargetMode="External"/><Relationship Id="rId96" Type="http://schemas.openxmlformats.org/officeDocument/2006/relationships/hyperlink" Target="jexec:find-type-470" TargetMode="External"/><Relationship Id="rId161" Type="http://schemas.openxmlformats.org/officeDocument/2006/relationships/hyperlink" Target="http://online.zakon.kz/Document/?doc_id=31609276" TargetMode="External"/><Relationship Id="rId399" Type="http://schemas.openxmlformats.org/officeDocument/2006/relationships/hyperlink" Target="http://online.zakon.kz/Document/?link_id=1007470116" TargetMode="External"/><Relationship Id="rId827" Type="http://schemas.openxmlformats.org/officeDocument/2006/relationships/hyperlink" Target="http://online.zakon.kz/Document/?doc_id=35010992" TargetMode="External"/><Relationship Id="rId259" Type="http://schemas.openxmlformats.org/officeDocument/2006/relationships/hyperlink" Target="http://online.zakon.kz/Document/?doc_id=33725086" TargetMode="External"/><Relationship Id="rId466" Type="http://schemas.openxmlformats.org/officeDocument/2006/relationships/hyperlink" Target="http://online.zakon.kz/Document/?doc_id=35682960" TargetMode="External"/><Relationship Id="rId673" Type="http://schemas.openxmlformats.org/officeDocument/2006/relationships/hyperlink" Target="http://online.zakon.kz/Document/?doc_id=34403815" TargetMode="External"/><Relationship Id="rId23" Type="http://schemas.openxmlformats.org/officeDocument/2006/relationships/hyperlink" Target="http://online.zakon.kz/Document/?doc_id=31625807" TargetMode="External"/><Relationship Id="rId119" Type="http://schemas.openxmlformats.org/officeDocument/2006/relationships/hyperlink" Target="http://online.zakon.kz/Document/?doc_id=32309278" TargetMode="External"/><Relationship Id="rId326" Type="http://schemas.openxmlformats.org/officeDocument/2006/relationships/hyperlink" Target="http://online.zakon.kz/Document/?doc_id=38880280" TargetMode="External"/><Relationship Id="rId533" Type="http://schemas.openxmlformats.org/officeDocument/2006/relationships/hyperlink" Target="http://online.zakon.kz/Document/?doc_id=37708063" TargetMode="External"/><Relationship Id="rId740" Type="http://schemas.openxmlformats.org/officeDocument/2006/relationships/hyperlink" Target="http://online.zakon.kz/Document/?doc_id=34403815" TargetMode="External"/><Relationship Id="rId838" Type="http://schemas.openxmlformats.org/officeDocument/2006/relationships/hyperlink" Target="http://online.zakon.kz/Document/?doc_id=37908777" TargetMode="External"/><Relationship Id="rId172" Type="http://schemas.openxmlformats.org/officeDocument/2006/relationships/hyperlink" Target="http://online.zakon.kz/Document/?doc_id=30086134" TargetMode="External"/><Relationship Id="rId477" Type="http://schemas.openxmlformats.org/officeDocument/2006/relationships/hyperlink" Target="http://online.zakon.kz/Document/?doc_id=31646521" TargetMode="External"/><Relationship Id="rId600" Type="http://schemas.openxmlformats.org/officeDocument/2006/relationships/hyperlink" Target="http://online.zakon.kz/Document/?doc_id=39879187" TargetMode="External"/><Relationship Id="rId684" Type="http://schemas.openxmlformats.org/officeDocument/2006/relationships/hyperlink" Target="http://online.zakon.kz/Document/?doc_id=34403815" TargetMode="External"/><Relationship Id="rId337" Type="http://schemas.openxmlformats.org/officeDocument/2006/relationships/hyperlink" Target="http://online.zakon.kz/Document/?doc_id=104146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49053</Words>
  <Characters>279604</Characters>
  <Application>Microsoft Office Word</Application>
  <DocSecurity>0</DocSecurity>
  <Lines>2330</Lines>
  <Paragraphs>656</Paragraphs>
  <ScaleCrop>false</ScaleCrop>
  <Company>SPecialiST RePack</Company>
  <LinksUpToDate>false</LinksUpToDate>
  <CharactersWithSpaces>328001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2024-06-18T17:54:00Z</dcterms:created>
  <dcterms:modified xsi:type="dcterms:W3CDTF">2024-06-18T17:54:00Z</dcterms:modified>
</cp:coreProperties>
</file>