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4BB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0E74B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04.07.2018 г.)</w:t>
      </w:r>
    </w:p>
    <w:p w:rsidR="00000000" w:rsidRDefault="000E74BB">
      <w:pPr>
        <w:jc w:val="both"/>
      </w:pPr>
      <w:r>
        <w:rPr>
          <w:rStyle w:val="s3"/>
        </w:rPr>
        <w:t> </w:t>
      </w:r>
    </w:p>
    <w:p w:rsidR="00000000" w:rsidRDefault="000E74BB">
      <w:pPr>
        <w:jc w:val="both"/>
      </w:pPr>
      <w:r>
        <w:rPr>
          <w:rStyle w:val="s3"/>
        </w:rPr>
        <w:t>Данная редакция действовала до внесения изменений от 26 декабря 2018 года</w:t>
      </w:r>
    </w:p>
    <w:p w:rsidR="00000000" w:rsidRDefault="000E74BB">
      <w:pPr>
        <w:jc w:val="both"/>
      </w:pPr>
      <w:r>
        <w:rPr>
          <w:rStyle w:val="s3"/>
        </w:rPr>
        <w:t> </w:t>
      </w:r>
    </w:p>
    <w:p w:rsidR="00000000" w:rsidRDefault="000E74BB">
      <w:pPr>
        <w:jc w:val="both"/>
      </w:pPr>
      <w:r>
        <w:rPr>
          <w:rStyle w:val="s3"/>
        </w:rPr>
        <w:t>См. о внесении изменений:</w:t>
      </w:r>
    </w:p>
    <w:p w:rsidR="00000000" w:rsidRDefault="000E74BB">
      <w:pPr>
        <w:jc w:val="both"/>
      </w:pPr>
      <w:hyperlink r:id="rId8" w:anchor="sub_id=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30.12.16 г. № 41-VI (вводится в действие с 1 января 2021 г.)</w:t>
      </w:r>
    </w:p>
    <w:p w:rsidR="00000000" w:rsidRDefault="000E74BB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E74B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0E74BB">
      <w:pPr>
        <w:ind w:left="1980" w:hanging="144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E74BB">
      <w:pPr>
        <w:ind w:left="1980" w:hanging="144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0E74BB">
      <w:pPr>
        <w:ind w:left="1980" w:hanging="144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0E74BB">
      <w:pPr>
        <w:ind w:left="1980" w:hanging="1440"/>
        <w:jc w:val="both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государственной политики в области миграции населения</w:t>
        </w:r>
      </w:hyperlink>
    </w:p>
    <w:p w:rsidR="00000000" w:rsidRDefault="000E74BB">
      <w:pPr>
        <w:ind w:left="1980" w:hanging="1440"/>
        <w:jc w:val="both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0E74BB">
      <w:pPr>
        <w:ind w:left="1980" w:hanging="1440"/>
        <w:jc w:val="both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</w:t>
        </w:r>
        <w:r>
          <w:rPr>
            <w:rStyle w:val="a5"/>
            <w:i/>
            <w:iCs/>
          </w:rPr>
          <w:t>да и пребывания иммигрантов</w:t>
        </w:r>
      </w:hyperlink>
    </w:p>
    <w:p w:rsidR="00000000" w:rsidRDefault="000E74BB">
      <w:pPr>
        <w:ind w:firstLine="567"/>
        <w:jc w:val="both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0E74BB">
      <w:pPr>
        <w:jc w:val="both"/>
      </w:pPr>
      <w:hyperlink w:anchor="sub80000" w:history="1">
        <w:r>
          <w:rPr>
            <w:rStyle w:val="a5"/>
            <w:i/>
            <w:iCs/>
          </w:rPr>
          <w:t xml:space="preserve">Глава 2. ГОСУДАРСТВЕННАЯ СИСТЕМА УПРАВЛЕНИЯ ПРОЦЕССАМИ МИГРАЦИИ НАСЕЛЕНИЯ В РЕСПУБЛИКЕ </w:t>
        </w:r>
        <w:r>
          <w:rPr>
            <w:rStyle w:val="a5"/>
            <w:i/>
            <w:iCs/>
          </w:rPr>
          <w:t>КАЗАХСТАН</w:t>
        </w:r>
      </w:hyperlink>
    </w:p>
    <w:p w:rsidR="00000000" w:rsidRDefault="000E74BB">
      <w:pPr>
        <w:ind w:left="1980" w:hanging="1440"/>
        <w:jc w:val="both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0E74BB">
      <w:pPr>
        <w:ind w:left="1980" w:hanging="1440"/>
        <w:jc w:val="both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0E74BB">
      <w:pPr>
        <w:ind w:left="1980" w:hanging="1440"/>
        <w:jc w:val="both"/>
      </w:pPr>
      <w:hyperlink w:anchor="sub90000" w:history="1">
        <w:r>
          <w:rPr>
            <w:rStyle w:val="a5"/>
            <w:i/>
            <w:iCs/>
          </w:rPr>
          <w:t>Статья 9. Компетенция органов внутренних дел</w:t>
        </w:r>
      </w:hyperlink>
    </w:p>
    <w:p w:rsidR="00000000" w:rsidRDefault="000E74BB">
      <w:pPr>
        <w:ind w:left="1980" w:hanging="1440"/>
        <w:jc w:val="both"/>
      </w:pPr>
      <w:hyperlink w:anchor="sub100000" w:history="1">
        <w:r>
          <w:rPr>
            <w:rStyle w:val="a5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0E74BB">
      <w:pPr>
        <w:ind w:left="1980" w:hanging="1440"/>
        <w:jc w:val="both"/>
      </w:pPr>
      <w:hyperlink w:anchor="sub110000" w:history="1">
        <w:r>
          <w:rPr>
            <w:rStyle w:val="a5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0E74BB">
      <w:pPr>
        <w:ind w:left="1980" w:hanging="1440"/>
        <w:jc w:val="both"/>
      </w:pPr>
      <w:hyperlink w:anchor="sub120000" w:history="1">
        <w:r>
          <w:rPr>
            <w:rStyle w:val="a5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0E74BB">
      <w:pPr>
        <w:ind w:left="1980" w:hanging="1440"/>
        <w:jc w:val="both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0E74BB">
      <w:pPr>
        <w:ind w:left="1980" w:hanging="1440"/>
        <w:jc w:val="both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</w:t>
        </w:r>
        <w:r>
          <w:rPr>
            <w:rStyle w:val="a5"/>
            <w:i/>
            <w:iCs/>
          </w:rPr>
          <w:t>сности</w:t>
        </w:r>
      </w:hyperlink>
    </w:p>
    <w:p w:rsidR="00000000" w:rsidRDefault="000E74BB">
      <w:pPr>
        <w:ind w:left="1980" w:hanging="1440"/>
        <w:jc w:val="both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0E74BB">
      <w:pPr>
        <w:jc w:val="both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0E74BB">
      <w:pPr>
        <w:ind w:left="1980" w:hanging="1440"/>
        <w:jc w:val="both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0E74BB">
      <w:pPr>
        <w:ind w:left="1980" w:hanging="1440"/>
        <w:jc w:val="both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0E74BB">
      <w:pPr>
        <w:ind w:firstLine="567"/>
        <w:jc w:val="both"/>
      </w:pPr>
      <w:hyperlink w:anchor="sub17010000" w:history="1">
        <w:r>
          <w:rPr>
            <w:rStyle w:val="a5"/>
            <w:i/>
            <w:iCs/>
          </w:rPr>
          <w:t>Статья 17-1. Категории оралманов</w:t>
        </w:r>
      </w:hyperlink>
    </w:p>
    <w:p w:rsidR="00000000" w:rsidRDefault="000E74BB">
      <w:pPr>
        <w:ind w:firstLine="567"/>
        <w:jc w:val="both"/>
      </w:pPr>
      <w:hyperlink w:anchor="sub180000" w:history="1">
        <w:r>
          <w:rPr>
            <w:rStyle w:val="a5"/>
            <w:i/>
            <w:iCs/>
          </w:rPr>
          <w:t>Статья 18.  Порядок подачи заявления на присвоение или продление статуса оралмана и (или) включение в р</w:t>
        </w:r>
        <w:r>
          <w:rPr>
            <w:rStyle w:val="a5"/>
            <w:i/>
            <w:iCs/>
          </w:rPr>
          <w:t>егиональную квоту приема оралманов</w:t>
        </w:r>
      </w:hyperlink>
      <w:r>
        <w:rPr>
          <w:rStyle w:val="s3"/>
        </w:rPr>
        <w:t xml:space="preserve"> </w:t>
      </w:r>
    </w:p>
    <w:p w:rsidR="00000000" w:rsidRDefault="000E74BB">
      <w:pPr>
        <w:ind w:firstLine="567"/>
        <w:jc w:val="both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0E74BB">
      <w:pPr>
        <w:ind w:firstLine="567"/>
        <w:jc w:val="both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оралманов</w:t>
        </w:r>
      </w:hyperlink>
    </w:p>
    <w:p w:rsidR="00000000" w:rsidRDefault="000E74BB">
      <w:pPr>
        <w:ind w:firstLine="567"/>
        <w:jc w:val="both"/>
      </w:pPr>
      <w:hyperlink w:anchor="sub19020000" w:history="1">
        <w:r>
          <w:rPr>
            <w:rStyle w:val="a5"/>
            <w:i/>
            <w:iCs/>
          </w:rPr>
          <w:t>Статья 19-2. </w:t>
        </w:r>
        <w:r>
          <w:rPr>
            <w:rStyle w:val="a5"/>
            <w:i/>
            <w:iCs/>
          </w:rPr>
          <w:t>Комиссия по включению в региональную квоту приема оралманов</w:t>
        </w:r>
      </w:hyperlink>
    </w:p>
    <w:p w:rsidR="00000000" w:rsidRDefault="000E74BB">
      <w:pPr>
        <w:ind w:left="1843" w:hanging="1276"/>
        <w:jc w:val="both"/>
      </w:pPr>
      <w:hyperlink w:anchor="sub200000" w:history="1">
        <w:r>
          <w:rPr>
            <w:rStyle w:val="a5"/>
            <w:i/>
            <w:iCs/>
          </w:rPr>
          <w:t>Статья 20. 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</w:t>
        </w:r>
        <w:r>
          <w:rPr>
            <w:rStyle w:val="a5"/>
            <w:i/>
            <w:iCs/>
          </w:rPr>
          <w:t>еспублики Казахстан</w:t>
        </w:r>
      </w:hyperlink>
    </w:p>
    <w:p w:rsidR="00000000" w:rsidRDefault="000E74BB">
      <w:pPr>
        <w:ind w:left="1843" w:hanging="1276"/>
        <w:jc w:val="both"/>
      </w:pPr>
      <w:hyperlink w:anchor="sub210000" w:history="1">
        <w:r>
          <w:rPr>
            <w:rStyle w:val="a5"/>
            <w:i/>
            <w:iCs/>
          </w:rPr>
          <w:t>Статья 21. 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0E74BB">
      <w:pPr>
        <w:ind w:left="1843" w:hanging="1276"/>
        <w:jc w:val="both"/>
      </w:pPr>
      <w:hyperlink w:anchor="sub21010000" w:history="1">
        <w:r>
          <w:rPr>
            <w:rStyle w:val="a5"/>
            <w:i/>
            <w:iCs/>
          </w:rPr>
          <w:t>Статья 21-1. Особенности включения в региональную квоту приема оралманов отдельных членов семей этнических казахов</w:t>
        </w:r>
      </w:hyperlink>
    </w:p>
    <w:p w:rsidR="00000000" w:rsidRDefault="000E74BB">
      <w:pPr>
        <w:ind w:left="1843" w:hanging="1276"/>
        <w:jc w:val="both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0E74BB">
      <w:pPr>
        <w:ind w:firstLine="567"/>
        <w:jc w:val="both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</w:t>
        </w:r>
        <w:r>
          <w:rPr>
            <w:rStyle w:val="a5"/>
            <w:i/>
            <w:iCs/>
          </w:rPr>
          <w:t>ржки, предоставляемые оралманам, этническим казахам и членам их семей</w:t>
        </w:r>
      </w:hyperlink>
    </w:p>
    <w:p w:rsidR="00000000" w:rsidRDefault="000E74BB">
      <w:pPr>
        <w:ind w:left="1980" w:hanging="1440"/>
        <w:jc w:val="both"/>
      </w:pPr>
      <w:hyperlink w:anchor="sub240000" w:history="1">
        <w:r>
          <w:rPr>
            <w:rStyle w:val="a5"/>
            <w:i/>
            <w:iCs/>
          </w:rPr>
          <w:t>Статья 24. Адаптация и интеграция оралманов</w:t>
        </w:r>
      </w:hyperlink>
    </w:p>
    <w:p w:rsidR="00000000" w:rsidRDefault="000E74BB">
      <w:pPr>
        <w:ind w:left="1980" w:hanging="1440"/>
        <w:jc w:val="both"/>
      </w:pPr>
      <w:hyperlink w:anchor="sub250000" w:history="1">
        <w:r>
          <w:rPr>
            <w:rStyle w:val="a5"/>
            <w:i/>
            <w:iCs/>
          </w:rPr>
          <w:t>Статья 25. Прекращение статуса оралмана</w:t>
        </w:r>
      </w:hyperlink>
    </w:p>
    <w:p w:rsidR="00000000" w:rsidRDefault="000E74BB">
      <w:pPr>
        <w:ind w:left="1980" w:hanging="1440"/>
        <w:jc w:val="both"/>
      </w:pPr>
      <w:hyperlink w:anchor="sub26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26. Права и обязанности оралманов</w:t>
        </w:r>
      </w:hyperlink>
    </w:p>
    <w:p w:rsidR="00000000" w:rsidRDefault="000E74BB">
      <w:pPr>
        <w:jc w:val="both"/>
      </w:pPr>
      <w:hyperlink w:anchor="sub270000" w:history="1">
        <w:r>
          <w:rPr>
            <w:rStyle w:val="a5"/>
            <w:i/>
            <w:iCs/>
          </w:rPr>
          <w:t>Глава 4. ИММИГРАЦИЯ С ЦЕЛЬЮ ВОССОЕДИНЕНИЯ СЕМЬИ</w:t>
        </w:r>
      </w:hyperlink>
    </w:p>
    <w:p w:rsidR="00000000" w:rsidRDefault="000E74BB">
      <w:pPr>
        <w:ind w:left="1980" w:hanging="1440"/>
        <w:jc w:val="both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0E74BB">
      <w:pPr>
        <w:ind w:left="1980" w:hanging="1440"/>
        <w:jc w:val="both"/>
      </w:pPr>
      <w:hyperlink w:anchor="sub280000" w:history="1">
        <w:r>
          <w:rPr>
            <w:rStyle w:val="a5"/>
            <w:i/>
            <w:iCs/>
          </w:rPr>
          <w:t>Статья 28. Порядо</w:t>
        </w:r>
        <w:r>
          <w:rPr>
            <w:rStyle w:val="a5"/>
            <w:i/>
            <w:iCs/>
          </w:rPr>
          <w:t>к получения визы на въезд в Республику Казахстан с целью воссоединения семьи</w:t>
        </w:r>
      </w:hyperlink>
    </w:p>
    <w:p w:rsidR="00000000" w:rsidRDefault="000E74BB">
      <w:pPr>
        <w:ind w:left="1980" w:hanging="1440"/>
        <w:jc w:val="both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0E74BB">
      <w:pPr>
        <w:jc w:val="both"/>
      </w:pPr>
      <w:hyperlink w:anchor="sub300000" w:history="1">
        <w:r>
          <w:rPr>
            <w:rStyle w:val="a5"/>
            <w:i/>
            <w:iCs/>
          </w:rPr>
          <w:t>Глава 5. ИММИГРАЦИЯ С ЦЕЛЬЮ ПОЛУЧ</w:t>
        </w:r>
        <w:r>
          <w:rPr>
            <w:rStyle w:val="a5"/>
            <w:i/>
            <w:iCs/>
          </w:rPr>
          <w:t>ЕНИЯ ОБРАЗОВАНИЯ</w:t>
        </w:r>
      </w:hyperlink>
    </w:p>
    <w:p w:rsidR="00000000" w:rsidRDefault="000E74BB">
      <w:pPr>
        <w:ind w:left="1980" w:hanging="1440"/>
        <w:jc w:val="both"/>
      </w:pPr>
      <w:hyperlink w:anchor="sub300000" w:history="1">
        <w:r>
          <w:rPr>
            <w:rStyle w:val="a5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0E74BB">
      <w:pPr>
        <w:ind w:left="1980" w:hanging="1440"/>
        <w:jc w:val="both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0E74BB">
      <w:pPr>
        <w:ind w:left="1980" w:hanging="1440"/>
        <w:jc w:val="both"/>
      </w:pPr>
      <w:hyperlink w:anchor="sub320000" w:history="1">
        <w:r>
          <w:rPr>
            <w:rStyle w:val="a5"/>
            <w:i/>
            <w:iCs/>
          </w:rPr>
          <w:t>Статья 32. Условия выдачи визы на въезд иммигрантам, прибывающим с целью получения образования</w:t>
        </w:r>
      </w:hyperlink>
    </w:p>
    <w:p w:rsidR="00000000" w:rsidRDefault="000E74BB">
      <w:pPr>
        <w:ind w:left="1980" w:hanging="1440"/>
        <w:jc w:val="both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0E74BB">
      <w:pPr>
        <w:jc w:val="both"/>
      </w:pPr>
      <w:hyperlink w:anchor="sub340000" w:history="1">
        <w:r>
          <w:rPr>
            <w:rStyle w:val="a5"/>
            <w:i/>
            <w:iCs/>
          </w:rPr>
          <w:t>Глава 6. ИММИГРАЦИЯ С ЦЕЛЬЮ ОСУЩЕСТВЛЕНИЯ ТРУДОВОЙ ДЕЯТЕЛЬНОСТИ</w:t>
        </w:r>
      </w:hyperlink>
    </w:p>
    <w:p w:rsidR="00000000" w:rsidRDefault="000E74BB">
      <w:pPr>
        <w:ind w:left="1980" w:hanging="1440"/>
        <w:jc w:val="both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0E74BB">
      <w:pPr>
        <w:ind w:left="1980" w:hanging="1440"/>
        <w:jc w:val="both"/>
      </w:pPr>
      <w:hyperlink w:anchor="sub350000" w:history="1">
        <w:r>
          <w:rPr>
            <w:rStyle w:val="a5"/>
            <w:i/>
            <w:iCs/>
          </w:rPr>
          <w:t>Статья 35. </w:t>
        </w:r>
        <w:r>
          <w:rPr>
            <w:rStyle w:val="a5"/>
            <w:i/>
            <w:iCs/>
          </w:rPr>
          <w:t>Условия въезда иностранных работников</w:t>
        </w:r>
      </w:hyperlink>
    </w:p>
    <w:p w:rsidR="00000000" w:rsidRDefault="000E74BB">
      <w:pPr>
        <w:ind w:left="1980" w:hanging="1440"/>
        <w:jc w:val="both"/>
      </w:pPr>
      <w:hyperlink w:anchor="sub360000" w:history="1">
        <w:r>
          <w:rPr>
            <w:rStyle w:val="a5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0E74BB">
      <w:pPr>
        <w:ind w:left="1985" w:hanging="1418"/>
        <w:jc w:val="both"/>
      </w:pPr>
      <w:hyperlink w:anchor="sub370000" w:history="1">
        <w:r>
          <w:rPr>
            <w:rStyle w:val="a5"/>
            <w:i/>
            <w:iCs/>
          </w:rPr>
          <w:t xml:space="preserve">Статья 37. Порядок выдачи разрешений работодателям на привлечение иностранной рабочей силы, </w:t>
        </w:r>
        <w:r>
          <w:rPr>
            <w:rStyle w:val="a5"/>
            <w:i/>
            <w:iCs/>
          </w:rPr>
          <w:t>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0E74BB">
      <w:pPr>
        <w:ind w:left="1985" w:hanging="1418"/>
        <w:jc w:val="both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иностранных р</w:t>
        </w:r>
        <w:r>
          <w:rPr>
            <w:rStyle w:val="a5"/>
            <w:i/>
            <w:iCs/>
          </w:rPr>
          <w:t>аботников из числа этнических казахов и бывших соотечественников</w:t>
        </w:r>
      </w:hyperlink>
    </w:p>
    <w:p w:rsidR="00000000" w:rsidRDefault="000E74BB">
      <w:pPr>
        <w:ind w:left="1980" w:hanging="1440"/>
        <w:jc w:val="both"/>
      </w:pPr>
      <w:hyperlink w:anchor="sub390000" w:history="1">
        <w:r>
          <w:rPr>
            <w:rStyle w:val="a5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0E74BB">
      <w:pPr>
        <w:ind w:left="1980" w:hanging="1440"/>
        <w:jc w:val="both"/>
      </w:pPr>
      <w:hyperlink w:anchor="sub400000" w:history="1">
        <w:r>
          <w:rPr>
            <w:rStyle w:val="a5"/>
            <w:i/>
            <w:iCs/>
          </w:rPr>
          <w:t>Статья 40. Условия пребывания бизнес-иммигрантов на территор</w:t>
        </w:r>
        <w:r>
          <w:rPr>
            <w:rStyle w:val="a5"/>
            <w:i/>
            <w:iCs/>
          </w:rPr>
          <w:t>ии Республики Казахстан и осуществления ими предпринимательской деятельности</w:t>
        </w:r>
      </w:hyperlink>
    </w:p>
    <w:p w:rsidR="00000000" w:rsidRDefault="000E74BB">
      <w:pPr>
        <w:ind w:left="1980" w:hanging="1440"/>
        <w:jc w:val="both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0E74BB">
      <w:pPr>
        <w:ind w:left="1980" w:hanging="1440"/>
        <w:jc w:val="both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</w:t>
        </w:r>
        <w:r>
          <w:rPr>
            <w:rStyle w:val="a5"/>
            <w:i/>
            <w:iCs/>
          </w:rPr>
          <w:t>транных работников</w:t>
        </w:r>
      </w:hyperlink>
    </w:p>
    <w:p w:rsidR="00000000" w:rsidRDefault="000E74BB">
      <w:pPr>
        <w:ind w:left="1980" w:hanging="1440"/>
        <w:jc w:val="both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0E74BB">
      <w:pPr>
        <w:ind w:left="1980" w:hanging="1440"/>
        <w:jc w:val="both"/>
      </w:pPr>
      <w:hyperlink w:anchor="sub43010000" w:history="1">
        <w:r>
          <w:rPr>
            <w:rStyle w:val="a5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0E74BB">
      <w:pPr>
        <w:ind w:left="1980" w:hanging="1440"/>
        <w:jc w:val="both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0E74BB">
      <w:pPr>
        <w:jc w:val="both"/>
      </w:pPr>
      <w:hyperlink w:anchor="sub440000" w:history="1">
        <w:r>
          <w:rPr>
            <w:rStyle w:val="a5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0E74BB">
      <w:pPr>
        <w:ind w:left="1980" w:hanging="1440"/>
        <w:jc w:val="both"/>
      </w:pPr>
      <w:hyperlink w:anchor="sub440000" w:history="1">
        <w:r>
          <w:rPr>
            <w:rStyle w:val="a5"/>
            <w:i/>
            <w:iCs/>
          </w:rPr>
          <w:t>Статья 44. </w:t>
        </w:r>
        <w:r>
          <w:rPr>
            <w:rStyle w:val="a5"/>
            <w:i/>
            <w:iCs/>
          </w:rPr>
          <w:t>Категории иммигрантов, прибывающих по гуманитарным мотивам</w:t>
        </w:r>
      </w:hyperlink>
    </w:p>
    <w:p w:rsidR="00000000" w:rsidRDefault="000E74BB">
      <w:pPr>
        <w:ind w:left="1980" w:hanging="1440"/>
        <w:jc w:val="both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0E74BB">
      <w:pPr>
        <w:ind w:left="1980" w:hanging="1440"/>
        <w:jc w:val="both"/>
      </w:pPr>
      <w:hyperlink w:anchor="sub460000" w:history="1">
        <w:r>
          <w:rPr>
            <w:rStyle w:val="a5"/>
            <w:i/>
            <w:iCs/>
          </w:rPr>
          <w:t>Статья 46. Условия въезда и выдачи виз на въезд иммигрантам, прибывающим п</w:t>
        </w:r>
        <w:r>
          <w:rPr>
            <w:rStyle w:val="a5"/>
            <w:i/>
            <w:iCs/>
          </w:rPr>
          <w:t>о гуманитарным мотивам</w:t>
        </w:r>
      </w:hyperlink>
    </w:p>
    <w:p w:rsidR="00000000" w:rsidRDefault="000E74BB">
      <w:pPr>
        <w:ind w:left="1980" w:hanging="1440"/>
        <w:jc w:val="both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0E74BB">
      <w:pPr>
        <w:jc w:val="both"/>
      </w:pPr>
      <w:hyperlink w:anchor="sub480000" w:history="1">
        <w:r>
          <w:rPr>
            <w:rStyle w:val="a5"/>
            <w:i/>
            <w:iCs/>
          </w:rPr>
          <w:t xml:space="preserve">Глава 8. ОБЩИЕ ОСНОВАНИЯ ДЛЯ ОТКАЗА ИММИГРАНТУ ВО ВЪЕЗДЕ В РЕСПУБЛИКУ КАЗАХСТАН И ПОЛУЧЕНИЯ РАЗРЕШЕНИЯ НА </w:t>
        </w:r>
        <w:r>
          <w:rPr>
            <w:rStyle w:val="a5"/>
            <w:i/>
            <w:iCs/>
          </w:rPr>
          <w:t>ПОСТОЯННОЕ ПРОЖИВАНИЕ В РЕСПУБЛИКЕ КАЗАХСТАН</w:t>
        </w:r>
      </w:hyperlink>
    </w:p>
    <w:p w:rsidR="00000000" w:rsidRDefault="000E74BB">
      <w:pPr>
        <w:ind w:left="1980" w:hanging="1440"/>
        <w:jc w:val="both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0E74BB">
      <w:pPr>
        <w:ind w:left="1980" w:hanging="1440"/>
        <w:jc w:val="both"/>
      </w:pPr>
      <w:hyperlink w:anchor="sub490000" w:history="1">
        <w:r>
          <w:rPr>
            <w:rStyle w:val="a5"/>
            <w:i/>
            <w:iCs/>
          </w:rPr>
          <w:t xml:space="preserve">Статья 49. Основания для отказа в выдаче либо аннулирования разрешения </w:t>
        </w:r>
        <w:r>
          <w:rPr>
            <w:rStyle w:val="a5"/>
            <w:i/>
            <w:iCs/>
          </w:rPr>
          <w:t>на постоянное проживание в Республике Казахстан иммигрантам</w:t>
        </w:r>
      </w:hyperlink>
    </w:p>
    <w:p w:rsidR="00000000" w:rsidRDefault="000E74BB">
      <w:pPr>
        <w:jc w:val="both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0E74BB">
      <w:pPr>
        <w:ind w:firstLine="567"/>
        <w:jc w:val="both"/>
      </w:pPr>
      <w:hyperlink w:anchor="sub500000" w:history="1">
        <w:r>
          <w:rPr>
            <w:rStyle w:val="a5"/>
            <w:i/>
            <w:iCs/>
          </w:rPr>
          <w:t>Статья 50. Добровольно переселяемые и самостоятельно переселяющиеся внутренние м</w:t>
        </w:r>
        <w:r>
          <w:rPr>
            <w:rStyle w:val="a5"/>
            <w:i/>
            <w:iCs/>
          </w:rPr>
          <w:t>игранты</w:t>
        </w:r>
      </w:hyperlink>
    </w:p>
    <w:p w:rsidR="00000000" w:rsidRDefault="000E74BB">
      <w:pPr>
        <w:ind w:left="1980" w:hanging="1440"/>
        <w:jc w:val="both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0E74BB">
      <w:pPr>
        <w:jc w:val="both"/>
      </w:pPr>
      <w:hyperlink w:anchor="sub520000" w:history="1">
        <w:r>
          <w:rPr>
            <w:rStyle w:val="a5"/>
            <w:i/>
            <w:iCs/>
          </w:rPr>
          <w:t>Глава 10. ОКАЗАНИЕ СОДЕЙСТВИЯ ВНУТРЕННИМ МИГРАНТАМ</w:t>
        </w:r>
      </w:hyperlink>
    </w:p>
    <w:p w:rsidR="00000000" w:rsidRDefault="000E74BB">
      <w:pPr>
        <w:ind w:firstLine="567"/>
        <w:jc w:val="both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</w:t>
        </w:r>
        <w:r>
          <w:rPr>
            <w:rStyle w:val="a5"/>
            <w:i/>
            <w:iCs/>
          </w:rPr>
          <w:t>ты приема переселенцев</w:t>
        </w:r>
      </w:hyperlink>
    </w:p>
    <w:p w:rsidR="00000000" w:rsidRDefault="000E74BB">
      <w:pPr>
        <w:ind w:firstLine="567"/>
        <w:jc w:val="both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0E74BB">
      <w:pPr>
        <w:jc w:val="both"/>
      </w:pPr>
      <w:hyperlink w:anchor="sub540000" w:history="1">
        <w:r>
          <w:rPr>
            <w:rStyle w:val="a5"/>
            <w:i/>
            <w:iCs/>
          </w:rPr>
          <w:t>Глава 11. </w:t>
        </w:r>
        <w:r>
          <w:rPr>
            <w:rStyle w:val="a5"/>
            <w:i/>
            <w:iCs/>
          </w:rPr>
          <w:t>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0E74BB">
      <w:pPr>
        <w:ind w:left="1980" w:hanging="1440"/>
        <w:jc w:val="both"/>
      </w:pPr>
      <w:hyperlink w:anchor="sub540000" w:history="1">
        <w:r>
          <w:rPr>
            <w:rStyle w:val="a5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0E74BB">
      <w:pPr>
        <w:ind w:left="1980" w:hanging="1440"/>
        <w:jc w:val="both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0E74BB">
      <w:pPr>
        <w:ind w:left="1980" w:hanging="1440"/>
        <w:jc w:val="both"/>
      </w:pPr>
      <w:hyperlink w:anchor="sub560000" w:history="1">
        <w:r>
          <w:rPr>
            <w:rStyle w:val="a5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0E74BB">
      <w:pPr>
        <w:ind w:left="1980" w:hanging="1440"/>
        <w:jc w:val="both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Республики Казахстан</w:t>
        </w:r>
      </w:hyperlink>
    </w:p>
    <w:p w:rsidR="00000000" w:rsidRDefault="000E74BB">
      <w:pPr>
        <w:ind w:left="1980" w:hanging="1440"/>
        <w:jc w:val="both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</w:t>
        </w:r>
        <w:r>
          <w:rPr>
            <w:rStyle w:val="a5"/>
            <w:i/>
            <w:iCs/>
          </w:rPr>
          <w:t xml:space="preserve"> неурегулированным правовым статусом</w:t>
        </w:r>
      </w:hyperlink>
    </w:p>
    <w:p w:rsidR="00000000" w:rsidRDefault="000E74BB">
      <w:pPr>
        <w:jc w:val="both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0E74BB">
      <w:pPr>
        <w:ind w:left="1980" w:hanging="1440"/>
        <w:jc w:val="both"/>
      </w:pPr>
      <w:hyperlink w:anchor="sub590000" w:history="1">
        <w:r>
          <w:rPr>
            <w:rStyle w:val="a5"/>
            <w:i/>
            <w:iCs/>
          </w:rPr>
          <w:t xml:space="preserve">Статья 59. Ответственность за </w:t>
        </w:r>
        <w:r>
          <w:rPr>
            <w:rStyle w:val="a5"/>
            <w:i/>
            <w:iCs/>
          </w:rPr>
          <w:t>нарушение законодательства Республики Казахстан в области миграции населения</w:t>
        </w:r>
      </w:hyperlink>
    </w:p>
    <w:p w:rsidR="00000000" w:rsidRDefault="000E74BB">
      <w:pPr>
        <w:ind w:left="1980" w:hanging="1440"/>
        <w:jc w:val="both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иммигрантов</w:t>
        </w:r>
      </w:hyperlink>
    </w:p>
    <w:p w:rsidR="00000000" w:rsidRDefault="000E74BB">
      <w:pPr>
        <w:ind w:left="1980" w:hanging="1440"/>
        <w:jc w:val="both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0E74BB">
      <w:pPr>
        <w:jc w:val="both"/>
      </w:pPr>
      <w:hyperlink w:anchor="sub620000" w:history="1">
        <w:r>
          <w:rPr>
            <w:rStyle w:val="a5"/>
            <w:i/>
            <w:iCs/>
          </w:rPr>
          <w:t>Глава 13.</w:t>
        </w:r>
        <w:r>
          <w:rPr>
            <w:rStyle w:val="a5"/>
            <w:i/>
            <w:iCs/>
          </w:rPr>
          <w:t> ЗАКЛЮЧИТЕЛЬНЫЕ ПОЛОЖЕНИЯ</w:t>
        </w:r>
      </w:hyperlink>
    </w:p>
    <w:p w:rsidR="00000000" w:rsidRDefault="000E74BB">
      <w:pPr>
        <w:ind w:left="1980" w:hanging="1440"/>
        <w:jc w:val="both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0E74BB">
      <w:pPr>
        <w:ind w:left="1980" w:hanging="1440"/>
        <w:jc w:val="both"/>
      </w:pPr>
      <w:hyperlink w:anchor="sub630000" w:history="1">
        <w:r>
          <w:rPr>
            <w:rStyle w:val="a5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0E74BB">
      <w:pPr>
        <w:ind w:firstLine="426"/>
      </w:pPr>
      <w:bookmarkStart w:id="2" w:name="ContentEnd"/>
      <w:bookmarkEnd w:id="2"/>
      <w:r>
        <w:t> </w:t>
      </w:r>
    </w:p>
    <w:p w:rsidR="00000000" w:rsidRDefault="000E74BB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</w:t>
      </w:r>
      <w:r>
        <w:rPr>
          <w:rStyle w:val="s0"/>
        </w:rPr>
        <w:t xml:space="preserve"> миграции населения, определяет правовые, экономические и социальные основы миграционных процессов. 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E74B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E74BB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0E74BB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0E74BB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0E74BB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0E74BB">
      <w:pPr>
        <w:jc w:val="both"/>
      </w:pPr>
      <w:r>
        <w:rPr>
          <w:rStyle w:val="s3"/>
        </w:rPr>
        <w:t>Статья дополнена подпунктом 4-1 в соотве</w:t>
      </w:r>
      <w:r>
        <w:rPr>
          <w:rStyle w:val="s3"/>
        </w:rPr>
        <w:t xml:space="preserve">тствии с </w:t>
      </w:r>
      <w:hyperlink r:id="rId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E74BB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</w:t>
      </w:r>
      <w:r>
        <w:t>олнения работ (оказания услуг) у работодателей - физических лиц в домашнем хозяйстве;</w:t>
      </w:r>
    </w:p>
    <w:p w:rsidR="00000000" w:rsidRDefault="000E74BB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</w:t>
      </w:r>
      <w:r>
        <w:rPr>
          <w:rStyle w:val="s0"/>
        </w:rPr>
        <w:t>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0E74BB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0E74BB">
      <w:pPr>
        <w:ind w:firstLine="403"/>
        <w:jc w:val="both"/>
      </w:pPr>
      <w:r>
        <w:t xml:space="preserve"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</w:t>
      </w:r>
      <w:r>
        <w:t>лица без гражданства, осуществляющего трудовую деятельность на должности руководителя, менеджера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</w:t>
      </w:r>
      <w:r>
        <w:t>спублики Казахстан,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</w:t>
      </w:r>
      <w:r>
        <w:rPr>
          <w:rStyle w:val="s0"/>
        </w:rPr>
        <w:t>тва в Республику Казахстан для временного или постоянного проживания;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</w:t>
      </w:r>
      <w:r>
        <w:rPr>
          <w:rStyle w:val="s0"/>
        </w:rPr>
        <w:t>ынужденное перемещение физических лиц из одного государства в другое, а также внутри государства;</w:t>
      </w:r>
    </w:p>
    <w:p w:rsidR="00000000" w:rsidRDefault="000E74BB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</w:t>
      </w:r>
      <w:r>
        <w:rPr>
          <w:rStyle w:val="s0"/>
        </w:rPr>
        <w:t>т причин и длительности;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2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10-1) принимающее лицо - гражданин Республики Казахстан, иностранец и лицо без гражда</w:t>
      </w:r>
      <w:r>
        <w:t>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</w:t>
      </w:r>
      <w: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4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5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12 изложен в редакции </w:t>
      </w:r>
      <w:hyperlink r:id="rId16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7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1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</w:t>
      </w:r>
      <w:r>
        <w:rPr>
          <w:rStyle w:val="s0"/>
        </w:rPr>
        <w:t xml:space="preserve">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2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занятости населения;</w:t>
      </w:r>
    </w:p>
    <w:p w:rsidR="00000000" w:rsidRDefault="000E74BB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5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" w:anchor="sub_id=1001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13) оралман - этнический казах, постоянно проживавший на момент приобретения суверенитета Республикой Казахстан за ее пределами, и его дети казахской национальности, родившиеся и постоянно проживавшие после приобретения суверенитета Республик</w:t>
      </w:r>
      <w:r>
        <w:t>ой Казахстан за ее пределами, прибывший (прибывшие) в Республику Казахстан в целях постоянного проживания на исторической родине и получивший (получившие) соответствующий статус в порядке, установленном настоящим Законом;</w:t>
      </w:r>
    </w:p>
    <w:p w:rsidR="00000000" w:rsidRDefault="000E74BB">
      <w:pPr>
        <w:jc w:val="both"/>
      </w:pPr>
      <w:r>
        <w:rPr>
          <w:rStyle w:val="s3"/>
        </w:rPr>
        <w:t>Статья дополнена подпунктом 13-1 в</w:t>
      </w:r>
      <w:r>
        <w:rPr>
          <w:rStyle w:val="s3"/>
        </w:rPr>
        <w:t xml:space="preserve"> соответствии с </w:t>
      </w:r>
      <w:hyperlink r:id="rId2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оралмана</w:t>
      </w:r>
      <w:r>
        <w:t>м, членам их семей адаптационных и интеграционных услуг и временного проживания;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2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</w:t>
      </w:r>
      <w:r>
        <w:rPr>
          <w:rStyle w:val="s3"/>
        </w:rPr>
        <w:t xml:space="preserve">в редакции </w:t>
      </w:r>
      <w:hyperlink r:id="rId30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1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13-2) региональная квота при</w:t>
      </w:r>
      <w:r>
        <w:rPr>
          <w:rStyle w:val="s0"/>
        </w:rPr>
        <w:t>ема оралманов - предельное число оралманов или оралманов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поддержки, предусмотренными участн</w:t>
      </w:r>
      <w:r>
        <w:rPr>
          <w:rStyle w:val="s0"/>
        </w:rPr>
        <w:t>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13-3 в соответствии с </w:t>
      </w:r>
      <w:hyperlink r:id="rId32" w:anchor="sub_id=13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13-3) информационная база данных об оралманах, этнических казахах - совокупность данных об этнических казахах, оралманах и членах их семей, их перемещениях по территории Республики Казахстан, а также оказанных им мерах государст</w:t>
      </w:r>
      <w:r>
        <w:t>венной поддержки;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33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формы, выдаваемый в </w:t>
      </w:r>
      <w:hyperlink r:id="rId3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</w:t>
      </w:r>
      <w:r>
        <w:rPr>
          <w:rStyle w:val="s0"/>
        </w:rPr>
        <w:t xml:space="preserve">аселения, иностранному работнику, соответствующему требованиям квалификации и уровню образования, для самостоятельного трудоустройства в Республике Казахстан по профессиям, востребованным в </w:t>
      </w:r>
      <w:hyperlink r:id="rId35" w:history="1">
        <w:r>
          <w:rPr>
            <w:rStyle w:val="a5"/>
          </w:rPr>
          <w:t>п</w:t>
        </w:r>
        <w:r>
          <w:rPr>
            <w:rStyle w:val="a5"/>
          </w:rPr>
          <w:t>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6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7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8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9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0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41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4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3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</w:t>
      </w:r>
      <w:hyperlink r:id="rId44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rPr>
          <w:rStyle w:val="s0"/>
        </w:rPr>
        <w:t>иммигрантам при соблюдении требований, установленных законодательством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0E74BB">
      <w:pPr>
        <w:jc w:val="both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4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74BB">
      <w:pPr>
        <w:ind w:firstLine="400"/>
        <w:jc w:val="both"/>
      </w:pPr>
      <w:r>
        <w:t xml:space="preserve">17-1) место временного пребывания (проживания) - имеющие </w:t>
      </w:r>
      <w:hyperlink r:id="rId46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47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48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49" w:anchor="sub_id=20028" w:history="1">
        <w:r>
          <w:rPr>
            <w:rStyle w:val="a5"/>
          </w:rPr>
          <w:t>жилищ</w:t>
        </w:r>
        <w:r>
          <w:rPr>
            <w:rStyle w:val="a5"/>
          </w:rPr>
          <w:t>е</w:t>
        </w:r>
      </w:hyperlink>
      <w:r>
        <w:t xml:space="preserve">, не являющиеся </w:t>
      </w:r>
      <w:hyperlink r:id="rId50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18) </w:t>
      </w:r>
      <w:hyperlink r:id="rId51" w:history="1">
        <w:r>
          <w:rPr>
            <w:rStyle w:val="a5"/>
          </w:rPr>
          <w:t>центр временного раз</w:t>
        </w:r>
        <w:r>
          <w:rPr>
            <w:rStyle w:val="a5"/>
          </w:rPr>
          <w:t>мещения</w:t>
        </w:r>
      </w:hyperlink>
      <w:r>
        <w:rPr>
          <w:rStyle w:val="s0"/>
        </w:rPr>
        <w:t xml:space="preserve"> 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0E74BB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5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5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19) разрешение на временное проживание (регистрация) - </w:t>
      </w:r>
      <w:hyperlink r:id="rId54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</w:t>
      </w:r>
      <w:r>
        <w:rPr>
          <w:rStyle w:val="s0"/>
        </w:rPr>
        <w:t>сти от цели пребывания;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5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5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7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19-1)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</w:t>
      </w:r>
      <w:r>
        <w:rPr>
          <w:rStyle w:val="s0"/>
        </w:rPr>
        <w:t>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0E74BB">
      <w:pPr>
        <w:jc w:val="both"/>
      </w:pPr>
      <w:r>
        <w:rPr>
          <w:rStyle w:val="s3"/>
        </w:rPr>
        <w:t xml:space="preserve">Подпункт 20 изложен в редакции </w:t>
      </w:r>
      <w:hyperlink r:id="rId5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9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20) уполномоченный орган по вопросам мигра</w:t>
      </w:r>
      <w:r>
        <w:rPr>
          <w:rStyle w:val="s0"/>
        </w:rPr>
        <w:t xml:space="preserve">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</w:t>
      </w:r>
      <w:r>
        <w:rPr>
          <w:rStyle w:val="s0"/>
        </w:rPr>
        <w:t>литики в области миграции населения;</w:t>
      </w:r>
    </w:p>
    <w:p w:rsidR="00000000" w:rsidRDefault="000E74BB">
      <w:pPr>
        <w:ind w:firstLine="397"/>
        <w:jc w:val="both"/>
      </w:pPr>
      <w:r>
        <w:rPr>
          <w:rStyle w:val="s0"/>
        </w:rPr>
        <w:t xml:space="preserve">20-1) исключен в соответствии с </w:t>
      </w:r>
      <w:hyperlink r:id="rId60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61" w:anchor="sub_id=100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0E74BB">
      <w:pPr>
        <w:jc w:val="both"/>
      </w:pPr>
      <w:r>
        <w:rPr>
          <w:rStyle w:val="s3"/>
        </w:rPr>
        <w:t xml:space="preserve">Подпункт 22 изложен в редакции </w:t>
      </w:r>
      <w:hyperlink r:id="rId6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6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22) </w:t>
      </w:r>
      <w:hyperlink r:id="rId66" w:history="1">
        <w:r>
          <w:rPr>
            <w:rStyle w:val="a5"/>
          </w:rPr>
          <w:t>квота на прив</w:t>
        </w:r>
        <w:r>
          <w:rPr>
            <w:rStyle w:val="a5"/>
          </w:rPr>
          <w:t>лечение иностранной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В подпункт 23 внесены изменения в соответствии </w:t>
      </w:r>
      <w:r>
        <w:rPr>
          <w:rStyle w:val="s3"/>
        </w:rPr>
        <w:t xml:space="preserve">с </w:t>
      </w:r>
      <w:hyperlink r:id="rId67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8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70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71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72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25) внутренняя мигр</w:t>
      </w:r>
      <w:r>
        <w:rPr>
          <w:rStyle w:val="s0"/>
        </w:rPr>
        <w:t>ация - переселение физических лиц внутри Республики Казахстан в целях постоянного или временного проживания;</w:t>
      </w:r>
    </w:p>
    <w:p w:rsidR="00000000" w:rsidRDefault="000E74BB">
      <w:pPr>
        <w:jc w:val="both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7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4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>27) исключен в соотве</w:t>
      </w:r>
      <w:r>
        <w:rPr>
          <w:rStyle w:val="s0"/>
        </w:rPr>
        <w:t xml:space="preserve">тствии с </w:t>
      </w:r>
      <w:hyperlink r:id="rId75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76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28) этнический казах - иностран</w:t>
      </w:r>
      <w:r>
        <w:rPr>
          <w:rStyle w:val="s0"/>
        </w:rPr>
        <w:t>ец или лицо без гражданства казахской национальности, постоянно проживающие за рубежом.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77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78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>2. Если международным договором,</w:t>
      </w:r>
      <w:r>
        <w:rPr>
          <w:rStyle w:val="s0"/>
        </w:rPr>
        <w:t xml:space="preserve">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0E74BB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0E74BB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0E74BB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0E74BB">
      <w:pPr>
        <w:ind w:firstLine="400"/>
        <w:jc w:val="both"/>
      </w:pPr>
      <w:r>
        <w:rPr>
          <w:rStyle w:val="s0"/>
        </w:rPr>
        <w:t>3) с целью получени</w:t>
      </w:r>
      <w:r>
        <w:rPr>
          <w:rStyle w:val="s0"/>
        </w:rPr>
        <w:t>я образования;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0E74BB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Государственная политика в области миграции населения </w:t>
      </w:r>
      <w:r>
        <w:rPr>
          <w:rStyle w:val="s0"/>
        </w:rPr>
        <w:t>основывается на следующих основных принципах: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79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0E74BB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защита национальных интересов и обеспечение национальной безопасности;</w:t>
      </w:r>
    </w:p>
    <w:p w:rsidR="00000000" w:rsidRDefault="000E74BB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0E74BB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0E74BB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0E74BB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0E74BB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организация рационального расселения оралманов </w:t>
      </w:r>
      <w:r>
        <w:rPr>
          <w:rStyle w:val="s0"/>
        </w:rPr>
        <w:t>с учетом интересов демографического и социально-экономического развития регионов;</w:t>
      </w:r>
    </w:p>
    <w:p w:rsidR="00000000" w:rsidRDefault="000E74BB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4) защита внутреннего рынка труда путем квотир</w:t>
      </w:r>
      <w:r>
        <w:rPr>
          <w:rStyle w:val="s0"/>
        </w:rPr>
        <w:t>ования привлечения иностранной рабочей силы;</w:t>
      </w:r>
    </w:p>
    <w:p w:rsidR="00000000" w:rsidRDefault="000E74BB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0E74BB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</w:t>
      </w:r>
      <w:r>
        <w:rPr>
          <w:rStyle w:val="s0"/>
        </w:rPr>
        <w:t>и к массовой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0E74BB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</w:t>
      </w:r>
      <w:r>
        <w:rPr>
          <w:rStyle w:val="s0"/>
        </w:rPr>
        <w:t>убежом, в том числе в области культурного сотрудничества и информационного обеспечения;</w:t>
      </w:r>
    </w:p>
    <w:p w:rsidR="00000000" w:rsidRDefault="000E74BB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</w:t>
      </w:r>
      <w:r>
        <w:t>сечения незаконной иммиграции.</w:t>
      </w:r>
    </w:p>
    <w:p w:rsidR="00000000" w:rsidRDefault="000E74BB">
      <w:pPr>
        <w:jc w:val="both"/>
      </w:pPr>
      <w:r>
        <w:rPr>
          <w:rStyle w:val="s3"/>
        </w:rPr>
        <w:t xml:space="preserve">См.также: </w:t>
      </w:r>
      <w:hyperlink r:id="rId80" w:anchor="sub_id=100" w:history="1">
        <w:r>
          <w:rPr>
            <w:rStyle w:val="a5"/>
            <w:i/>
            <w:iCs/>
          </w:rPr>
          <w:t>Концепцию миграционной политики</w:t>
        </w:r>
      </w:hyperlink>
      <w:r>
        <w:rPr>
          <w:rStyle w:val="s3"/>
        </w:rPr>
        <w:t xml:space="preserve"> Республики Казахстан на 2017 - 2021 годы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0E74BB">
      <w:pPr>
        <w:ind w:firstLine="400"/>
        <w:jc w:val="both"/>
      </w:pPr>
      <w:r>
        <w:rPr>
          <w:rStyle w:val="s0"/>
        </w:rPr>
        <w:t>1. Иммигранты в Р</w:t>
      </w:r>
      <w:r>
        <w:rPr>
          <w:rStyle w:val="s0"/>
        </w:rPr>
        <w:t>еспублике Казахстан имеют право: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81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</w:t>
      </w:r>
      <w:r>
        <w:rPr>
          <w:rStyle w:val="s0"/>
        </w:rPr>
        <w:t>рами;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8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83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84" w:anchor="sub_id=1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85" w:history="1">
        <w:r>
          <w:rPr>
            <w:rStyle w:val="a5"/>
          </w:rPr>
          <w:t>платных адаптацио</w:t>
        </w:r>
        <w:r>
          <w:rPr>
            <w:rStyle w:val="a5"/>
          </w:rPr>
          <w:t>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0E74BB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86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87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</w:t>
      </w:r>
      <w:r>
        <w:rPr>
          <w:rStyle w:val="s1"/>
        </w:rPr>
        <w:t>ов</w:t>
      </w:r>
    </w:p>
    <w:p w:rsidR="00000000" w:rsidRDefault="000E74BB">
      <w:pPr>
        <w:jc w:val="both"/>
      </w:pPr>
      <w:r>
        <w:rPr>
          <w:rStyle w:val="s3"/>
        </w:rPr>
        <w:t xml:space="preserve">Пункт 1 изложен в редакции </w:t>
      </w:r>
      <w:hyperlink r:id="rId8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89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 xml:space="preserve">1. </w:t>
      </w:r>
      <w:hyperlink r:id="rId90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0E74BB">
      <w:pPr>
        <w:ind w:firstLine="397"/>
        <w:jc w:val="both"/>
      </w:pPr>
      <w:r>
        <w:rPr>
          <w:rStyle w:val="s0"/>
        </w:rPr>
        <w:t>Особенности въезда, выезда и пребывания иммигрантов для осущес</w:t>
      </w:r>
      <w:r>
        <w:rPr>
          <w:rStyle w:val="s0"/>
        </w:rPr>
        <w:t xml:space="preserve">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91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</w:t>
      </w:r>
      <w:r>
        <w:rPr>
          <w:rStyle w:val="s0"/>
        </w:rPr>
        <w:t>атизации».</w:t>
      </w:r>
    </w:p>
    <w:p w:rsidR="00000000" w:rsidRDefault="000E74BB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</w:t>
      </w:r>
      <w:r>
        <w:rPr>
          <w:rStyle w:val="s0"/>
        </w:rPr>
        <w:t>ми договорами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3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95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Визы на выезд из </w:t>
      </w:r>
      <w:r>
        <w:rPr>
          <w:rStyle w:val="s0"/>
        </w:rPr>
        <w:t>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0E74BB">
      <w:pPr>
        <w:jc w:val="both"/>
      </w:pPr>
      <w:r>
        <w:rPr>
          <w:rStyle w:val="s3"/>
        </w:rPr>
        <w:t xml:space="preserve">Пункт 4 изложен в редакции </w:t>
      </w:r>
      <w:hyperlink r:id="rId96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97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9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4. Иммигранты, временно пребывающие в Республике Казахстан свыше пяти календарных дней со дня пересечения Государственной границы Республики Казахстан, обязаны иметь</w:t>
      </w:r>
      <w:r>
        <w:t xml:space="preserve"> </w:t>
      </w:r>
      <w:hyperlink r:id="rId100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(регистрацию), если иной порядок не установлен соглашением Республики Казахстан с соответствующей стороной или Правительством Республики Ка</w:t>
      </w:r>
      <w:r>
        <w:t>захстан.</w:t>
      </w:r>
    </w:p>
    <w:p w:rsidR="00000000" w:rsidRDefault="000E74BB">
      <w:pPr>
        <w:ind w:firstLine="426"/>
        <w:jc w:val="both"/>
      </w:pPr>
      <w:r>
        <w:t>Регистрация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Республики Казах</w:t>
      </w:r>
      <w:r>
        <w:t>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0E74BB">
      <w:pPr>
        <w:jc w:val="both"/>
      </w:pPr>
      <w:r>
        <w:rPr>
          <w:rStyle w:val="s3"/>
        </w:rPr>
        <w:t xml:space="preserve">См.: </w:t>
      </w:r>
      <w:hyperlink r:id="rId10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</w:t>
      </w:r>
      <w:r>
        <w:rPr>
          <w:rStyle w:val="s3"/>
        </w:rPr>
        <w:t>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</w:t>
      </w:r>
      <w:r>
        <w:rPr>
          <w:rStyle w:val="s3"/>
        </w:rPr>
        <w:t>ранцами, а также транзитного проезда иностранцев и лиц без гражданства по территории Республики Казахстан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13" w:name="SUB70000"/>
      <w:bookmarkEnd w:id="13"/>
      <w:r>
        <w:rPr>
          <w:rStyle w:val="s3"/>
        </w:rPr>
        <w:t xml:space="preserve">В статью 7 внесены изменения </w:t>
      </w:r>
      <w:hyperlink r:id="rId102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0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0E74BB">
      <w:pPr>
        <w:ind w:firstLine="426"/>
        <w:jc w:val="both"/>
      </w:pPr>
      <w:r>
        <w:t xml:space="preserve">Иностранцы и лица без гражданства, проживающие за пределами Республики Казахстан, </w:t>
      </w:r>
      <w:r>
        <w:t xml:space="preserve">обращаются с </w:t>
      </w:r>
      <w:hyperlink r:id="rId104" w:anchor="sub_id=2" w:history="1">
        <w:r>
          <w:rPr>
            <w:rStyle w:val="a5"/>
          </w:rPr>
          <w:t>заявлением</w:t>
        </w:r>
      </w:hyperlink>
      <w:r>
        <w:t xml:space="preserve"> о разрешении на постоянное проживание в Республике Казахстан в загранучреждения Республики Казахстан.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>Иностранцы и лица без гражданства, временно пребыва</w:t>
      </w:r>
      <w:r>
        <w:rPr>
          <w:rStyle w:val="s0"/>
        </w:rPr>
        <w:t>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а также этнические казахи независимо от категории выданной им визы обращаютс</w:t>
      </w:r>
      <w:r>
        <w:rPr>
          <w:rStyle w:val="s0"/>
        </w:rPr>
        <w:t xml:space="preserve">я в органы внутренних дел для </w:t>
      </w:r>
      <w:hyperlink r:id="rId105" w:anchor="sub_id=800" w:history="1">
        <w:r>
          <w:rPr>
            <w:rStyle w:val="a5"/>
          </w:rPr>
          <w:t>получения разрешения на постоянное проживание</w:t>
        </w:r>
      </w:hyperlink>
      <w:r>
        <w:rPr>
          <w:rStyle w:val="s0"/>
        </w:rPr>
        <w:t>. За получением разрешения на постоянное проживание в Республике Казахстан не могут обращаться иностранцы и лица без гражданства: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6" w:anchor="sub_id=1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</w:t>
      </w:r>
      <w:r>
        <w:rPr>
          <w:rStyle w:val="s0"/>
        </w:rPr>
        <w:t xml:space="preserve">.11.15 г. № 421-V </w:t>
      </w:r>
      <w:r>
        <w:rPr>
          <w:rStyle w:val="s3"/>
        </w:rPr>
        <w:t>(</w:t>
      </w:r>
      <w:hyperlink r:id="rId107" w:anchor="sub_id=7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пяти суток;</w:t>
      </w:r>
    </w:p>
    <w:p w:rsidR="00000000" w:rsidRDefault="000E74BB">
      <w:pPr>
        <w:jc w:val="both"/>
      </w:pPr>
      <w:r>
        <w:rPr>
          <w:rStyle w:val="s3"/>
        </w:rPr>
        <w:t>Статья дополнена подпунктом 2-</w:t>
      </w:r>
      <w:r>
        <w:rPr>
          <w:rStyle w:val="s3"/>
        </w:rPr>
        <w:t xml:space="preserve">1 в соответствии с </w:t>
      </w:r>
      <w:hyperlink r:id="rId108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2-1) прибывшие в Республику Казахстан с целями туризма, лечения, участия в программах молодежных, студенческих и школьных обменов, сопровождения гуманитарной помощи, проведения переговоров, заключения договоров, оказания аудиторских и консультационных услу</w:t>
      </w:r>
      <w:r>
        <w:t>г, а также в командировку;</w:t>
      </w:r>
    </w:p>
    <w:p w:rsidR="00000000" w:rsidRDefault="000E74BB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Республике К</w:t>
      </w:r>
      <w:r>
        <w:rPr>
          <w:rStyle w:val="s0"/>
        </w:rPr>
        <w:t>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109" w:anchor="sub_id=240000" w:history="1">
        <w:r>
          <w:rPr>
            <w:rStyle w:val="a5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</w:t>
      </w:r>
      <w:r>
        <w:rPr>
          <w:rStyle w:val="s0"/>
        </w:rPr>
        <w:t>в, воздушного, железнодорожного и автомобильного транспорта, находящихся на территории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10" w:anchor="sub_id=2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</w:t>
      </w:r>
      <w:r>
        <w:rPr>
          <w:rStyle w:val="s3"/>
        </w:rPr>
        <w:t xml:space="preserve">12.16 г. № 28-VI </w:t>
      </w:r>
    </w:p>
    <w:p w:rsidR="00000000" w:rsidRDefault="000E74BB">
      <w:pPr>
        <w:ind w:firstLine="400"/>
        <w:jc w:val="both"/>
      </w:pPr>
      <w:r>
        <w:t>6-1) являющиеся членами организаций, запрещенных на территории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7 изложен в редакции </w:t>
      </w:r>
      <w:hyperlink r:id="rId111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2" w:anchor="sub_id=7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2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14" w:anchor="sub_id=7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7) пребывающие на территории Республики Казахстан в целях осуществления </w:t>
      </w:r>
      <w:hyperlink r:id="rId115" w:anchor="sub_id=10005" w:history="1">
        <w:r>
          <w:rPr>
            <w:rStyle w:val="a5"/>
          </w:rPr>
          <w:t>благотворительной</w:t>
        </w:r>
      </w:hyperlink>
      <w:r>
        <w:t xml:space="preserve">, </w:t>
      </w:r>
      <w:hyperlink r:id="rId116" w:anchor="sub_id=10005" w:history="1">
        <w:r>
          <w:rPr>
            <w:rStyle w:val="a5"/>
          </w:rPr>
          <w:t>волонтерской</w:t>
        </w:r>
      </w:hyperlink>
      <w:r>
        <w:t xml:space="preserve">, религиозной и (или) </w:t>
      </w:r>
      <w:hyperlink r:id="rId117" w:anchor="sub_id=10005" w:history="1">
        <w:r>
          <w:rPr>
            <w:rStyle w:val="a5"/>
          </w:rPr>
          <w:t>миссионерской деятельности</w:t>
        </w:r>
      </w:hyperlink>
      <w:r>
        <w:t>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18" w:anchor="sub_id=2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 в редакции </w:t>
      </w:r>
      <w:hyperlink r:id="rId119" w:anchor="sub_id=3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20" w:anchor="sub_id=7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8) утратившие гражданство Республики Казахстан по основаниям, предусмотренным </w:t>
      </w:r>
      <w:hyperlink r:id="rId121" w:anchor="sub_id=210008" w:history="1">
        <w:r>
          <w:rPr>
            <w:rStyle w:val="a5"/>
          </w:rPr>
          <w:t>п</w:t>
        </w:r>
        <w:r>
          <w:rPr>
            <w:rStyle w:val="a5"/>
          </w:rPr>
          <w:t>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22" w:anchor="sub_id=36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11.07.17 г. № 91-VI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9) лишенные гражданства Республики Казахстан по основаниям, предусмотренным </w:t>
      </w:r>
      <w:hyperlink r:id="rId123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</w:t>
      </w:r>
      <w:r>
        <w:rPr>
          <w:rStyle w:val="s0"/>
        </w:rPr>
        <w:t>да «О гражданстве Республики Казахстан».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Правовой статус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0E74BB">
      <w:r>
        <w:rPr>
          <w:rStyle w:val="s0"/>
        </w:rPr>
        <w:t> </w:t>
      </w:r>
    </w:p>
    <w:p w:rsidR="00000000" w:rsidRDefault="000E74BB">
      <w:r>
        <w:t> </w:t>
      </w:r>
    </w:p>
    <w:p w:rsidR="00000000" w:rsidRDefault="000E74BB">
      <w:pPr>
        <w:jc w:val="center"/>
      </w:pPr>
      <w:bookmarkStart w:id="14" w:name="SUB80000"/>
      <w:bookmarkEnd w:id="14"/>
      <w:r>
        <w:rPr>
          <w:rStyle w:val="s1"/>
        </w:rPr>
        <w:t xml:space="preserve">Глава 2. Государственная </w:t>
      </w:r>
      <w:r>
        <w:rPr>
          <w:rStyle w:val="s1"/>
        </w:rPr>
        <w:t>система управления процессами миграции населения в Республике Казахстан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0E74B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0E74BB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</w:t>
      </w:r>
      <w:r>
        <w:rPr>
          <w:rStyle w:val="s0"/>
        </w:rPr>
        <w:t>ия и организует ее осуществление;</w:t>
      </w:r>
    </w:p>
    <w:p w:rsidR="00000000" w:rsidRDefault="000E74BB">
      <w:pPr>
        <w:jc w:val="both"/>
      </w:pPr>
      <w:r>
        <w:rPr>
          <w:rStyle w:val="s3"/>
        </w:rPr>
        <w:t xml:space="preserve">Подпункт 2 изложен в редакции </w:t>
      </w:r>
      <w:hyperlink r:id="rId124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25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t xml:space="preserve">2) устанавливает </w:t>
      </w:r>
      <w:hyperlink r:id="rId126" w:history="1">
        <w:r>
          <w:rPr>
            <w:rStyle w:val="a5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0E74BB">
      <w:pPr>
        <w:ind w:firstLine="400"/>
        <w:jc w:val="both"/>
      </w:pPr>
      <w:bookmarkStart w:id="15" w:name="SUB80003"/>
      <w:bookmarkEnd w:id="15"/>
      <w:r>
        <w:rPr>
          <w:rStyle w:val="s0"/>
        </w:rPr>
        <w:t xml:space="preserve">3) исключен в соответствии с </w:t>
      </w:r>
      <w:hyperlink r:id="rId12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2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Подпункт 4 изложен в редакции </w:t>
      </w:r>
      <w:hyperlink r:id="rId129" w:anchor="sub_id=5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0" w:anchor="sub_id=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3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0E74BB">
      <w:pPr>
        <w:jc w:val="both"/>
      </w:pPr>
      <w:r>
        <w:rPr>
          <w:rStyle w:val="s3"/>
        </w:rPr>
        <w:t xml:space="preserve">Подпункт 5 изложен в редакции </w:t>
      </w:r>
      <w:hyperlink r:id="rId132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3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5" w:anchor="sub_id=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5) определяет </w:t>
      </w:r>
      <w:hyperlink r:id="rId136" w:history="1">
        <w:r>
          <w:rPr>
            <w:rStyle w:val="a5"/>
          </w:rPr>
          <w:t>регионы</w:t>
        </w:r>
      </w:hyperlink>
      <w:r>
        <w:t xml:space="preserve"> для расселения оралманов и переселенцев;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3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5-1) устанавливает региональную </w:t>
      </w:r>
      <w:hyperlink r:id="rId138" w:history="1">
        <w:r>
          <w:rPr>
            <w:rStyle w:val="a5"/>
          </w:rPr>
          <w:t>квоту</w:t>
        </w:r>
      </w:hyperlink>
      <w:r>
        <w:t xml:space="preserve"> приема оралманов и переселенцев на среднесрочный период или предстоящий год;</w:t>
      </w:r>
    </w:p>
    <w:p w:rsidR="00000000" w:rsidRDefault="000E74BB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3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</w:t>
      </w:r>
      <w:r>
        <w:rPr>
          <w:rStyle w:val="s0"/>
        </w:rPr>
        <w:t>да из Республики Казахстан;</w:t>
      </w:r>
    </w:p>
    <w:p w:rsidR="00000000" w:rsidRDefault="000E74BB">
      <w:pPr>
        <w:ind w:firstLine="397"/>
        <w:jc w:val="both"/>
      </w:pPr>
      <w:r>
        <w:t xml:space="preserve">7-1) исключен в соответствии с </w:t>
      </w:r>
      <w:hyperlink r:id="rId140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1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42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74BB">
      <w:pPr>
        <w:ind w:firstLine="400"/>
        <w:jc w:val="both"/>
      </w:pPr>
      <w:r>
        <w:t xml:space="preserve">7-2) утверждает </w:t>
      </w:r>
      <w:hyperlink r:id="rId143" w:history="1">
        <w:r>
          <w:rPr>
            <w:rStyle w:val="a5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45" w:anchor="sub_id=8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46" w:history="1">
        <w:r>
          <w:rPr>
            <w:rStyle w:val="a5"/>
          </w:rPr>
          <w:t>К</w:t>
        </w:r>
        <w:r>
          <w:rPr>
            <w:rStyle w:val="a5"/>
          </w:rPr>
          <w:t>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pPr>
        <w:ind w:firstLine="397"/>
        <w:jc w:val="both"/>
      </w:pPr>
      <w:bookmarkStart w:id="16" w:name="SUB8010000"/>
      <w:bookmarkEnd w:id="16"/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47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</w:t>
      </w:r>
      <w:r>
        <w:rPr>
          <w:rStyle w:val="s0"/>
        </w:rPr>
        <w:t>г. № 147-VI</w:t>
      </w:r>
      <w:r>
        <w:rPr>
          <w:rStyle w:val="s3"/>
        </w:rPr>
        <w:t xml:space="preserve"> (</w:t>
      </w:r>
      <w:hyperlink r:id="rId148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17" w:name="SUB90000"/>
      <w:bookmarkEnd w:id="17"/>
      <w:r>
        <w:rPr>
          <w:rStyle w:val="s3"/>
        </w:rPr>
        <w:t xml:space="preserve">Статья 9 изложена в редакции </w:t>
      </w:r>
      <w:hyperlink r:id="rId149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15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0E74BB">
      <w:pPr>
        <w:ind w:firstLine="400"/>
        <w:jc w:val="both"/>
      </w:pPr>
      <w:hyperlink r:id="rId151" w:history="1">
        <w:r>
          <w:rPr>
            <w:rStyle w:val="a5"/>
          </w:rPr>
          <w:t>Органы внутренних де</w:t>
        </w:r>
        <w:r>
          <w:rPr>
            <w:rStyle w:val="a5"/>
          </w:rPr>
          <w:t>л</w:t>
        </w:r>
      </w:hyperlink>
      <w:r>
        <w:rPr>
          <w:rStyle w:val="s0"/>
        </w:rPr>
        <w:t>:</w:t>
      </w:r>
    </w:p>
    <w:p w:rsidR="00000000" w:rsidRDefault="000E74BB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0E74BB">
      <w:pPr>
        <w:jc w:val="both"/>
      </w:pPr>
      <w:r>
        <w:rPr>
          <w:rStyle w:val="s3"/>
        </w:rPr>
        <w:t xml:space="preserve">Подпункт 2 изложен в редакции </w:t>
      </w:r>
      <w:hyperlink r:id="rId152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3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54" w:anchor="sub_id=100" w:history="1">
        <w:r>
          <w:rPr>
            <w:rStyle w:val="a5"/>
          </w:rPr>
          <w:t>поря</w:t>
        </w:r>
        <w:r>
          <w:rPr>
            <w:rStyle w:val="a5"/>
          </w:rPr>
          <w:t>док</w:t>
        </w:r>
      </w:hyperlink>
      <w: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</w:t>
      </w:r>
      <w:r>
        <w:t xml:space="preserve"> посещения иностранцами, а также транзитного проезда иностранцев и лиц без гражданства по территории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55" w:anchor="sub_id=139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2-1) осуществляют выдачу миграционных карточек иммигрантам, находящимся на территории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</w:t>
      </w:r>
      <w:r>
        <w:rPr>
          <w:rStyle w:val="s0"/>
        </w:rPr>
        <w:t>вом иностранных дел Республики Казахстан и органом национальной безопасности;</w:t>
      </w:r>
    </w:p>
    <w:p w:rsidR="00000000" w:rsidRDefault="000E74BB">
      <w:pPr>
        <w:jc w:val="both"/>
      </w:pPr>
      <w:r>
        <w:rPr>
          <w:rStyle w:val="s3"/>
        </w:rPr>
        <w:t xml:space="preserve">Подпункт 4 изложен в редакции </w:t>
      </w:r>
      <w:hyperlink r:id="rId156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реше</w:t>
      </w:r>
      <w:r>
        <w:t>ния об отказе в выдаче виз Республики Казахстан иностранцам и лицам без гражданства, находящимся на территории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5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5) осуществляют учет и регистрацию и</w:t>
      </w:r>
      <w:r>
        <w:rPr>
          <w:rStyle w:val="s0"/>
        </w:rPr>
        <w:t>ностранцев и лиц без гражданства;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159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0E74BB">
      <w:pPr>
        <w:ind w:firstLine="397"/>
        <w:jc w:val="both"/>
      </w:pPr>
      <w:r>
        <w:rPr>
          <w:rStyle w:val="s0"/>
        </w:rPr>
        <w:t>5-1) осуществляют межведомственную координацию в о</w:t>
      </w:r>
      <w:r>
        <w:rPr>
          <w:rStyle w:val="s0"/>
        </w:rPr>
        <w:t>бласти миграции населения;</w:t>
      </w:r>
    </w:p>
    <w:p w:rsidR="00000000" w:rsidRDefault="000E74BB">
      <w:pPr>
        <w:ind w:firstLine="397"/>
        <w:jc w:val="both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0E74BB">
      <w:pPr>
        <w:ind w:firstLine="397"/>
        <w:jc w:val="both"/>
      </w:pPr>
      <w:r>
        <w:rPr>
          <w:rStyle w:val="s0"/>
        </w:rPr>
        <w:t>5-3) разрабатывают систему мер в области регулирования и мониторинга миграционных процессов;</w:t>
      </w:r>
    </w:p>
    <w:p w:rsidR="00000000" w:rsidRDefault="000E74BB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0E74BB">
      <w:pPr>
        <w:jc w:val="both"/>
      </w:pPr>
      <w:r>
        <w:rPr>
          <w:rStyle w:val="s3"/>
        </w:rPr>
        <w:t>Статья дополнена подпунктом 6-1 в соо</w:t>
      </w:r>
      <w:r>
        <w:rPr>
          <w:rStyle w:val="s3"/>
        </w:rPr>
        <w:t xml:space="preserve">тветствии с </w:t>
      </w:r>
      <w:hyperlink r:id="rId160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74BB">
      <w:pPr>
        <w:ind w:firstLine="426"/>
        <w:jc w:val="both"/>
      </w:pPr>
      <w:r>
        <w:t>6-1) контролируют своевременный выезд за пределы Республики Казахстан иммигрантов, в отношении которых вынесен судебный акт о вы</w:t>
      </w:r>
      <w:r>
        <w:t>дворении;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61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74BB">
      <w:pPr>
        <w:ind w:firstLine="400"/>
        <w:jc w:val="both"/>
      </w:pPr>
      <w:r>
        <w:t>6-2) разрабатывают типовые правила регулирования миграционных процессов в областя</w:t>
      </w:r>
      <w:r>
        <w:t>х, городах республиканского значения, столице;</w:t>
      </w:r>
    </w:p>
    <w:p w:rsidR="00000000" w:rsidRDefault="000E74BB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0E74BB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9) оформляю</w:t>
      </w:r>
      <w:r>
        <w:rPr>
          <w:rStyle w:val="s0"/>
        </w:rPr>
        <w:t>т иммигрантам документы на право въезда в пограничную зону;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16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</w:t>
      </w:r>
      <w:r>
        <w:rPr>
          <w:rStyle w:val="s0"/>
        </w:rPr>
        <w:t>лике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0E74BB">
      <w:pPr>
        <w:ind w:firstLine="400"/>
        <w:jc w:val="both"/>
      </w:pPr>
      <w:r>
        <w:rPr>
          <w:rStyle w:val="s0"/>
        </w:rPr>
        <w:t>12) оформляют документы на выезд за пределы Республики Казахстан на постоянное место жительства;</w:t>
      </w:r>
    </w:p>
    <w:p w:rsidR="00000000" w:rsidRDefault="000E74BB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</w:t>
      </w:r>
      <w:r>
        <w:rPr>
          <w:rStyle w:val="s0"/>
        </w:rPr>
        <w:t>редоставлении разрешений гражданам Республики Казахстан на выезд из Республики Казахстан на постоянное место жительства;</w:t>
      </w:r>
    </w:p>
    <w:p w:rsidR="00000000" w:rsidRDefault="000E74BB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</w:t>
      </w:r>
      <w:r>
        <w:rPr>
          <w:rStyle w:val="s0"/>
        </w:rPr>
        <w:t>ии граждан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16 изложен в редакции </w:t>
      </w:r>
      <w:hyperlink r:id="rId163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64" w:anchor="sub_id=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65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E74BB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0E74BB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</w:t>
      </w:r>
      <w:r>
        <w:rPr>
          <w:rStyle w:val="s0"/>
        </w:rPr>
        <w:t>спублики Казахстан, актами Президента Республики Казахстан и Правительства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18" w:name="SUB100000"/>
      <w:bookmarkEnd w:id="18"/>
      <w:r>
        <w:rPr>
          <w:rStyle w:val="s3"/>
        </w:rPr>
        <w:t xml:space="preserve">В статью 10 внесены изменения в соответствии с </w:t>
      </w:r>
      <w:hyperlink r:id="rId166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</w:t>
      </w:r>
      <w:r>
        <w:rPr>
          <w:rStyle w:val="s3"/>
        </w:rPr>
        <w:t>102-V (</w:t>
      </w:r>
      <w:hyperlink r:id="rId16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0E74BB">
      <w:pPr>
        <w:ind w:firstLine="400"/>
        <w:jc w:val="both"/>
      </w:pPr>
      <w:r>
        <w:rPr>
          <w:rStyle w:val="s0"/>
        </w:rPr>
        <w:t>Министерство иностранных дел Республ</w:t>
      </w:r>
      <w:r>
        <w:rPr>
          <w:rStyle w:val="s0"/>
        </w:rPr>
        <w:t>ики Казахстан и загранучреждения Республики Казахстан:</w:t>
      </w:r>
    </w:p>
    <w:p w:rsidR="00000000" w:rsidRDefault="000E74BB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6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1-1) совместно с Министерством внутренних дел Республики Казахстан по согласованию с Комитетом национальной безопасности Республики Казахстан </w:t>
      </w:r>
      <w:r>
        <w:t xml:space="preserve">определяют </w:t>
      </w:r>
      <w:hyperlink r:id="rId169" w:history="1">
        <w:r>
          <w:rPr>
            <w:rStyle w:val="a5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</w:t>
        </w:r>
        <w:r>
          <w:rPr>
            <w:rStyle w:val="a5"/>
          </w:rPr>
          <w:t>ахстан, а также продления и сокращения сроков их действия</w:t>
        </w:r>
      </w:hyperlink>
      <w: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</w:t>
      </w:r>
      <w:r>
        <w:rPr>
          <w:rStyle w:val="s0"/>
        </w:rPr>
        <w:t>иками и этническими казахами;</w:t>
      </w:r>
    </w:p>
    <w:p w:rsidR="00000000" w:rsidRDefault="000E74BB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</w:t>
      </w:r>
      <w:r>
        <w:rPr>
          <w:rStyle w:val="s0"/>
        </w:rPr>
        <w:t xml:space="preserve"> и национальной безопасности;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7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4-1) принимают и согласовывают приглашения внешнеполитических в</w:t>
      </w:r>
      <w:r>
        <w:t>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7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Казахстан принимают р</w:t>
      </w:r>
      <w:r>
        <w:t>ешения об отказе в выдаче виз Республики Казахстан иностранцам и лицам без гражданства;</w:t>
      </w:r>
    </w:p>
    <w:p w:rsidR="00000000" w:rsidRDefault="000E74BB">
      <w:pPr>
        <w:jc w:val="both"/>
      </w:pPr>
      <w:r>
        <w:rPr>
          <w:rStyle w:val="s3"/>
        </w:rPr>
        <w:t xml:space="preserve">Подпункт 5 изложен в редакции </w:t>
      </w:r>
      <w:hyperlink r:id="rId172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73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5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t>5) информируют этнических казахов, изъявивших желание добровольно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</w:t>
      </w:r>
      <w:r>
        <w:t>т приема оралманов, условиях приема и мерах социальной поддержки;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7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5-1) принимают, регистрирую</w:t>
      </w:r>
      <w:r>
        <w:t>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Казахстан на постоянное проживани</w:t>
      </w:r>
      <w:r>
        <w:t>е;</w:t>
      </w:r>
    </w:p>
    <w:p w:rsidR="00000000" w:rsidRDefault="000E74BB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</w:t>
      </w:r>
      <w:r>
        <w:rPr>
          <w:rStyle w:val="s0"/>
        </w:rPr>
        <w:t>вительства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19" w:name="SUB110000"/>
      <w:bookmarkEnd w:id="19"/>
      <w:r>
        <w:rPr>
          <w:rStyle w:val="s3"/>
        </w:rPr>
        <w:t xml:space="preserve">Статья 11 изложена в редакции </w:t>
      </w:r>
      <w:hyperlink r:id="rId177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7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0E74BB">
      <w:pPr>
        <w:ind w:firstLine="400"/>
        <w:jc w:val="both"/>
      </w:pPr>
      <w:hyperlink r:id="rId179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0E74BB">
      <w:pPr>
        <w:jc w:val="both"/>
      </w:pPr>
      <w:r>
        <w:rPr>
          <w:rStyle w:val="s3"/>
        </w:rPr>
        <w:t xml:space="preserve">Подпункт 1 изложен в редакции </w:t>
      </w:r>
      <w:hyperlink r:id="rId180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181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1) вырабатывает предложения по основным направлениям государственной политики в области миграции населения;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82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0E74BB">
      <w:pPr>
        <w:ind w:firstLine="397"/>
        <w:jc w:val="both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83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84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Подпункт 3 изложен в редакции </w:t>
      </w:r>
      <w:hyperlink r:id="rId185" w:anchor="sub_id=91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16.04.18 г. № 147-VI (</w:t>
      </w:r>
      <w:hyperlink r:id="rId186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0E74BB">
      <w:pPr>
        <w:jc w:val="both"/>
      </w:pPr>
      <w:r>
        <w:rPr>
          <w:rStyle w:val="s3"/>
        </w:rPr>
        <w:t>В подпункт 4 внесе</w:t>
      </w:r>
      <w:r>
        <w:rPr>
          <w:rStyle w:val="s3"/>
        </w:rPr>
        <w:t xml:space="preserve">ны изменения в соответствии с </w:t>
      </w:r>
      <w:hyperlink r:id="rId187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88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18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0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4) </w:t>
      </w:r>
      <w:r>
        <w:t xml:space="preserve">вырабатывает и вносит в Правительство Республики Казахстан предложения по формированию </w:t>
      </w:r>
      <w:r>
        <w:rPr>
          <w:rStyle w:val="s0"/>
        </w:rPr>
        <w:t>квоты</w:t>
      </w:r>
      <w:r>
        <w:t xml:space="preserve"> на привлечение иностранной рабочей силы</w:t>
      </w:r>
      <w:r>
        <w:rPr>
          <w:rStyle w:val="s0"/>
        </w:rPr>
        <w:t>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9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92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93" w:anchor="sub_id=1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переселенцев;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9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4-2) вырабатывает и вносит предложения в Правительство Республики Казахстан по формированию региональных квот приема оралманов и переселенцев на среднесрочный период или предстоящий год;</w:t>
      </w:r>
    </w:p>
    <w:p w:rsidR="00000000" w:rsidRDefault="000E74BB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4-3 в соответствии с </w:t>
      </w:r>
      <w:hyperlink r:id="rId19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4-3) проводит мониторинг реализации региональной квоты приема оралманов и переселенцев;</w:t>
      </w:r>
    </w:p>
    <w:p w:rsidR="00000000" w:rsidRDefault="000E74BB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4-4 в соответствии с </w:t>
      </w:r>
      <w:hyperlink r:id="rId19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4-4) </w:t>
      </w:r>
      <w:hyperlink r:id="rId197" w:history="1">
        <w:r>
          <w:rPr>
            <w:rStyle w:val="a5"/>
          </w:rPr>
          <w:t>распределяет региональную кво</w:t>
        </w:r>
        <w:r>
          <w:rPr>
            <w:rStyle w:val="a5"/>
          </w:rPr>
          <w:t>ту</w:t>
        </w:r>
      </w:hyperlink>
      <w:r>
        <w:t xml:space="preserve"> приема оралманов и переселенцев между областями, городами республиканского значения, столицей;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198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>21-V</w:t>
      </w:r>
    </w:p>
    <w:p w:rsidR="00000000" w:rsidRDefault="000E74BB">
      <w:pPr>
        <w:ind w:firstLine="426"/>
        <w:jc w:val="both"/>
      </w:pPr>
      <w:r>
        <w:t xml:space="preserve">4-5) определяет </w:t>
      </w:r>
      <w:hyperlink r:id="rId199" w:history="1">
        <w:r>
          <w:rPr>
            <w:rStyle w:val="a5"/>
          </w:rPr>
          <w:t>порядок</w:t>
        </w:r>
      </w:hyperlink>
      <w:r>
        <w:t xml:space="preserve"> включения в региональную квоту приема оралманов и переселенцев;</w:t>
      </w:r>
    </w:p>
    <w:p w:rsidR="00000000" w:rsidRDefault="000E74B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00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01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3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5) распределяет квоту на привлечение иност</w:t>
      </w:r>
      <w:r>
        <w:t>ранной рабочей силы между областями, городами республиканского значения, столицей;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04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</w:t>
      </w:r>
      <w:r>
        <w:rPr>
          <w:rStyle w:val="s3"/>
        </w:rPr>
        <w:t>в действие с 1 января 2017 г.)</w:t>
      </w:r>
    </w:p>
    <w:p w:rsidR="00000000" w:rsidRDefault="000E74BB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</w:t>
      </w:r>
      <w:r>
        <w:rPr>
          <w:rStyle w:val="s0"/>
        </w:rPr>
        <w:t>ственных органов;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205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5-2) </w:t>
      </w:r>
      <w:r>
        <w:t>выдает</w:t>
      </w:r>
      <w:r>
        <w:rPr>
          <w:rStyle w:val="s0"/>
        </w:rPr>
        <w:t xml:space="preserve"> справку о соответствии</w:t>
      </w:r>
      <w:r>
        <w:rPr>
          <w:rStyle w:val="s0"/>
        </w:rPr>
        <w:t xml:space="preserve"> квалификации для самостоятельного трудоустройства иностранным работникам;</w:t>
      </w:r>
    </w:p>
    <w:p w:rsidR="00000000" w:rsidRDefault="000E74BB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7 изложен в редакции </w:t>
      </w:r>
      <w:hyperlink r:id="rId20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07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 xml:space="preserve">7) в пределах своей компетенции осуществляет </w:t>
      </w:r>
      <w:hyperlink r:id="rId208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09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10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Подпункт 9 изложен в редакции </w:t>
      </w:r>
      <w:hyperlink r:id="rId21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2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 xml:space="preserve">9) определяет </w:t>
      </w:r>
      <w:hyperlink r:id="rId21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оралмана;</w:t>
      </w:r>
    </w:p>
    <w:p w:rsidR="00000000" w:rsidRDefault="000E74BB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9-1 в соответствии с </w:t>
      </w:r>
      <w:hyperlink r:id="rId214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9-1) утверждает </w:t>
      </w:r>
      <w:hyperlink r:id="rId215" w:anchor="sub_id=100" w:history="1">
        <w:r>
          <w:rPr>
            <w:rStyle w:val="a5"/>
          </w:rPr>
          <w:t>типовое положение</w:t>
        </w:r>
      </w:hyperlink>
      <w:r>
        <w:t xml:space="preserve"> Ком</w:t>
      </w:r>
      <w:r>
        <w:t>иссии по включению в региональную квоту приема оралманов;</w:t>
      </w:r>
    </w:p>
    <w:p w:rsidR="00000000" w:rsidRDefault="000E74BB">
      <w:pPr>
        <w:jc w:val="both"/>
      </w:pPr>
      <w:r>
        <w:rPr>
          <w:rStyle w:val="s3"/>
        </w:rPr>
        <w:t xml:space="preserve">Подпункт 10 изложен в редакции </w:t>
      </w:r>
      <w:hyperlink r:id="rId21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17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10) рассматривает жалобы на отказ в присвоении или продлении статуса оралмана;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218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</w:t>
      </w:r>
      <w:r>
        <w:rPr>
          <w:rStyle w:val="s0"/>
        </w:rPr>
        <w:t>ции оралманов, центров временного размещения;</w:t>
      </w:r>
    </w:p>
    <w:p w:rsidR="00000000" w:rsidRDefault="000E74BB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</w:t>
      </w:r>
      <w:r>
        <w:rPr>
          <w:rStyle w:val="s0"/>
        </w:rPr>
        <w:t>стерства иностранных дел;</w:t>
      </w:r>
    </w:p>
    <w:p w:rsidR="00000000" w:rsidRDefault="000E74BB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</w:t>
      </w:r>
      <w:r>
        <w:rPr>
          <w:rStyle w:val="s0"/>
        </w:rPr>
        <w:t xml:space="preserve"> международными организациями в сфере регулирования миграционных процессов;</w:t>
      </w:r>
    </w:p>
    <w:p w:rsidR="00000000" w:rsidRDefault="000E74BB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</w:t>
      </w:r>
      <w:r>
        <w:rPr>
          <w:rStyle w:val="s0"/>
        </w:rPr>
        <w:t>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0E74BB">
      <w:pPr>
        <w:ind w:firstLine="400"/>
        <w:jc w:val="both"/>
      </w:pPr>
      <w:hyperlink r:id="rId219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0E74BB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22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221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</w:t>
      </w:r>
      <w:r>
        <w:rPr>
          <w:rStyle w:val="s0"/>
        </w:rPr>
        <w:t>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21" w:name="SUB130000"/>
      <w:bookmarkEnd w:id="21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0E74BB">
      <w:pPr>
        <w:ind w:firstLine="400"/>
        <w:jc w:val="both"/>
      </w:pPr>
      <w:hyperlink r:id="rId222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0E74BB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</w:t>
      </w:r>
      <w:r>
        <w:rPr>
          <w:rStyle w:val="s0"/>
        </w:rPr>
        <w:t>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>3) обе</w:t>
      </w:r>
      <w:r>
        <w:rPr>
          <w:rStyle w:val="s0"/>
        </w:rPr>
        <w:t>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4) исключен в соответствии с</w:t>
      </w:r>
      <w:r>
        <w:rPr>
          <w:rStyle w:val="s0"/>
        </w:rPr>
        <w:t xml:space="preserve"> </w:t>
      </w:r>
      <w:hyperlink r:id="rId223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24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5) осуществляет иные полномочия, преду</w:t>
      </w:r>
      <w:r>
        <w:rPr>
          <w:rStyle w:val="s0"/>
        </w:rPr>
        <w:t>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22" w:name="SUB140000"/>
      <w:bookmarkEnd w:id="22"/>
      <w:r>
        <w:rPr>
          <w:rStyle w:val="s3"/>
        </w:rPr>
        <w:t xml:space="preserve">В статью 14 внесены изменения в соответствии с </w:t>
      </w:r>
      <w:hyperlink r:id="rId225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</w:t>
      </w:r>
      <w:r>
        <w:rPr>
          <w:rStyle w:val="s3"/>
        </w:rPr>
        <w:t>.14 г. № 244-V (</w:t>
      </w:r>
      <w:hyperlink r:id="rId22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9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30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0E74BB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231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0E74BB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0E74BB">
      <w:pPr>
        <w:ind w:firstLine="426"/>
        <w:jc w:val="both"/>
      </w:pPr>
      <w: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</w:t>
      </w:r>
      <w:r>
        <w:t>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0E74BB">
      <w:pPr>
        <w:ind w:firstLine="426"/>
        <w:jc w:val="both"/>
      </w:pPr>
      <w: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0E74BB">
      <w:pPr>
        <w:ind w:firstLine="426"/>
        <w:jc w:val="both"/>
      </w:pPr>
      <w:r>
        <w:t>4) согласовывае</w:t>
      </w:r>
      <w:r>
        <w:t>т разрешение на постоянное проживание иммигрантов в Республике Казахстан;</w:t>
      </w:r>
    </w:p>
    <w:p w:rsidR="00000000" w:rsidRDefault="000E74BB">
      <w:pPr>
        <w:ind w:firstLine="426"/>
        <w:jc w:val="both"/>
      </w:pPr>
      <w:r>
        <w:t>5) осуществляет выдачу миграционных карточек иммигрантам при въезде в Республику Казахстан и их изъятие при выезде из Республики Казахстан;</w:t>
      </w:r>
    </w:p>
    <w:p w:rsidR="00000000" w:rsidRDefault="000E74BB">
      <w:pPr>
        <w:ind w:firstLine="426"/>
        <w:jc w:val="both"/>
      </w:pPr>
      <w:r>
        <w:t>6) согласовывает ходатайства иностранцев и</w:t>
      </w:r>
      <w:r>
        <w:t xml:space="preserve"> лиц без гражданства о приеме в гражданство Республики Казахстан;</w:t>
      </w:r>
    </w:p>
    <w:p w:rsidR="00000000" w:rsidRDefault="000E74BB">
      <w:pPr>
        <w:ind w:firstLine="426"/>
        <w:jc w:val="both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0E74BB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иностранцами; иммигрантам - разрешения на</w:t>
      </w:r>
      <w:r>
        <w:t xml:space="preserve"> постоянное проживание в Республике Казахстан; иностранцам и лицам без гражданства - ходатайства о приеме в гражданство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23" w:name="SUB150000"/>
      <w:bookmarkEnd w:id="23"/>
      <w:r>
        <w:rPr>
          <w:rStyle w:val="s3"/>
        </w:rPr>
        <w:t xml:space="preserve">В статью 15 внесены изменения в соответствии с </w:t>
      </w:r>
      <w:hyperlink r:id="rId232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4" w:anchor="sub_id=1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10.12.13 г. № 153-V (см. </w:t>
      </w:r>
      <w:hyperlink r:id="rId23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</w:t>
      </w:r>
      <w:r>
        <w:rPr>
          <w:rStyle w:val="s1"/>
        </w:rPr>
        <w:t xml:space="preserve"> Компетенция местных исполнительных органов</w:t>
      </w:r>
    </w:p>
    <w:p w:rsidR="00000000" w:rsidRDefault="000E74BB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0E74BB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2) обеспечивают получение ор</w:t>
      </w:r>
      <w:r>
        <w:t xml:space="preserve">алманами и иммигрантами медицинской помощи в соответствии с </w:t>
      </w:r>
      <w:hyperlink r:id="rId23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3 изложен в редакции </w:t>
      </w:r>
      <w:hyperlink r:id="rId238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9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</w:t>
      </w:r>
      <w:r>
        <w:t>щих территорий к регионам для расселения оралманов и переселенцев;</w:t>
      </w:r>
    </w:p>
    <w:p w:rsidR="00000000" w:rsidRDefault="000E74BB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0E74BB">
      <w:pPr>
        <w:jc w:val="both"/>
      </w:pPr>
      <w:r>
        <w:rPr>
          <w:rStyle w:val="s3"/>
        </w:rPr>
        <w:t xml:space="preserve">Подпункт 5 изложен в редакции </w:t>
      </w:r>
      <w:hyperlink r:id="rId240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41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</w:t>
      </w:r>
      <w:r>
        <w:t>омлением органов национальной безопасности;</w:t>
      </w:r>
    </w:p>
    <w:p w:rsidR="00000000" w:rsidRDefault="000E74BB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42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43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44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45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46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rPr>
          <w:rStyle w:val="s0"/>
        </w:rPr>
        <w:t>6-1) принимают заявление с приложением</w:t>
      </w:r>
      <w:r>
        <w:rPr>
          <w:rStyle w:val="s0"/>
        </w:rPr>
        <w:t xml:space="preserve"> необходимых документов от этнических казахов на присвоение или продление статуса оралмана</w:t>
      </w:r>
      <w:r>
        <w:t>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47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включение в региональную квоту приема оралманов;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248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49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50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rPr>
          <w:rStyle w:val="s0"/>
        </w:rPr>
        <w:t>6-3) принимают решение о присвоении или продлении статуса оралмана</w:t>
      </w:r>
      <w:r>
        <w:t>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6-4 в соответствии с </w:t>
      </w:r>
      <w:hyperlink r:id="rId251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</w:t>
      </w:r>
      <w:r>
        <w:rPr>
          <w:rStyle w:val="s3"/>
        </w:rPr>
        <w:t>21-V</w:t>
      </w:r>
    </w:p>
    <w:p w:rsidR="00000000" w:rsidRDefault="000E74BB">
      <w:pPr>
        <w:ind w:firstLine="426"/>
        <w:jc w:val="both"/>
      </w:pPr>
      <w:r>
        <w:t>6-4) принимают решение о включении в региональную квоту приема оралманов;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6-5 в соответствии с </w:t>
      </w:r>
      <w:hyperlink r:id="rId25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6-5) принимают заявление с приложением необходимых документов от граждан Республики Казахстан на включение в региональную квоту приема переселенцев;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5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6-6) принимают решение о включении в региональную квоту приема переселенцев;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54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24.11.15 г. № 421-V </w:t>
      </w:r>
      <w:r>
        <w:rPr>
          <w:rStyle w:val="s3"/>
        </w:rPr>
        <w:t>(</w:t>
      </w:r>
      <w:hyperlink r:id="rId255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Подпункт 8 изложен в редакции </w:t>
      </w:r>
      <w:hyperlink r:id="rId256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257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t>8) выдают удостоверения оралмана;</w:t>
      </w:r>
    </w:p>
    <w:p w:rsidR="00000000" w:rsidRDefault="000E74BB">
      <w:pPr>
        <w:jc w:val="both"/>
      </w:pPr>
      <w:r>
        <w:rPr>
          <w:rStyle w:val="s3"/>
        </w:rPr>
        <w:t xml:space="preserve">Подпункт 9 изложен в редакции </w:t>
      </w:r>
      <w:hyperlink r:id="rId258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59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9) создают и организуют деятельность центров адаптации и интеграции оралманов, центров временного размеще</w:t>
      </w:r>
      <w:r>
        <w:t>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11 изложен в редакции </w:t>
      </w:r>
      <w:hyperlink r:id="rId260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27.10.15 г. № 365-V (</w:t>
      </w:r>
      <w:hyperlink r:id="rId261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3"/>
        <w:jc w:val="both"/>
      </w:pPr>
      <w:r>
        <w:t>11) в пределах квоты, распределенной уполномоченным органом по вопросам миграции населения, выдают работодателям разрешения на привлеч</w:t>
      </w:r>
      <w:r>
        <w:t>ение иностранной рабочей силы для осуществления трудовой деятельности на территории соответствующей административно-территориальной единицы, а также в рамках внутрикорпоративного перевода вне квоты, а также приостанавливают и отзывают указанные разрешения;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62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263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Подпункт 13 изложен в редакции </w:t>
      </w:r>
      <w:hyperlink r:id="rId264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5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6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</w:t>
      </w:r>
      <w:r>
        <w:t xml:space="preserve">проживающих за рубежом, в целях воссоединения семьи в </w:t>
      </w:r>
      <w:hyperlink r:id="rId267" w:anchor="sub_id=100" w:history="1">
        <w:r>
          <w:rPr>
            <w:rStyle w:val="a5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0E74BB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0E74BB">
      <w:pPr>
        <w:autoSpaceDE w:val="0"/>
        <w:autoSpaceDN w:val="0"/>
        <w:ind w:firstLine="426"/>
        <w:jc w:val="both"/>
      </w:pPr>
      <w:r>
        <w:t>1) реализуют в пр</w:t>
      </w:r>
      <w:r>
        <w:t>еделах своей компетенции государственную политику в области миграции населения;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</w:t>
      </w:r>
      <w:r>
        <w:t xml:space="preserve">ии с </w:t>
      </w:r>
      <w:hyperlink r:id="rId26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</w:t>
      </w:r>
      <w:r>
        <w:t>овленном законодательством Республики Казахстан;</w:t>
      </w:r>
    </w:p>
    <w:p w:rsidR="00000000" w:rsidRDefault="000E74BB">
      <w:pPr>
        <w:autoSpaceDE w:val="0"/>
        <w:autoSpaceDN w:val="0"/>
        <w:ind w:firstLine="426"/>
        <w:jc w:val="both"/>
      </w:pPr>
      <w:r>
        <w:t>4) создают условия оралманам для изучения казахского языка и, по их желанию, русского языка;</w:t>
      </w:r>
    </w:p>
    <w:p w:rsidR="00000000" w:rsidRDefault="000E74BB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</w:t>
      </w:r>
      <w:r>
        <w:t>льные органы законодательством Республики Казахстан.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69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70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24" w:name="SUB160000"/>
      <w:bookmarkEnd w:id="24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71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10.12.13 г. № 153-V </w:t>
      </w:r>
      <w:r>
        <w:rPr>
          <w:rStyle w:val="s3"/>
        </w:rPr>
        <w:t>(</w:t>
      </w:r>
      <w:hyperlink r:id="rId272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bookmarkStart w:id="25" w:name="SUB170000"/>
      <w:bookmarkEnd w:id="25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273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10.12.13 г. № 153-V </w:t>
      </w:r>
      <w:r>
        <w:rPr>
          <w:rStyle w:val="s3"/>
        </w:rPr>
        <w:t>(</w:t>
      </w:r>
      <w:hyperlink r:id="rId274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 </w:t>
      </w:r>
    </w:p>
    <w:p w:rsidR="00000000" w:rsidRDefault="000E74BB">
      <w:pPr>
        <w:jc w:val="both"/>
      </w:pPr>
      <w:bookmarkStart w:id="26" w:name="SUB17010000"/>
      <w:bookmarkEnd w:id="26"/>
      <w:r>
        <w:rPr>
          <w:rStyle w:val="s3"/>
        </w:rPr>
        <w:t xml:space="preserve">Закон дополнен статьей 17-1 в соответствии с </w:t>
      </w:r>
      <w:hyperlink r:id="rId275" w:anchor="sub_id=1317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0E74BB">
      <w:pPr>
        <w:ind w:firstLine="426"/>
        <w:jc w:val="both"/>
      </w:pPr>
      <w:r>
        <w:t>Оралманы делятся на следующие категории:</w:t>
      </w:r>
    </w:p>
    <w:p w:rsidR="00000000" w:rsidRDefault="000E74BB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0E74BB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pPr>
        <w:jc w:val="both"/>
      </w:pPr>
      <w:bookmarkStart w:id="27" w:name="SUB180000"/>
      <w:bookmarkEnd w:id="27"/>
      <w:r>
        <w:rPr>
          <w:rStyle w:val="s3"/>
        </w:rPr>
        <w:t xml:space="preserve">В статью 18 внесены изменения в соответствии с </w:t>
      </w:r>
      <w:hyperlink r:id="rId276" w:anchor="sub_id=5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77" w:anchor="sub_id=18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изложена в редакции </w:t>
      </w:r>
      <w:hyperlink r:id="rId278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7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3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82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83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 xml:space="preserve">Статья 18. Порядок подачи заявления на присвоение </w:t>
      </w:r>
      <w:r>
        <w:rPr>
          <w:rStyle w:val="s1"/>
        </w:rPr>
        <w:t>или продление статуса оралмана и (или) включение в региональную квоту приема оралманов</w:t>
      </w:r>
    </w:p>
    <w:p w:rsidR="00000000" w:rsidRDefault="000E74BB">
      <w:pPr>
        <w:jc w:val="both"/>
      </w:pPr>
      <w:r>
        <w:rPr>
          <w:rStyle w:val="s3"/>
        </w:rPr>
        <w:t xml:space="preserve">Пункт 1 изложен в редакции </w:t>
      </w:r>
      <w:hyperlink r:id="rId284" w:anchor="sub_id=9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8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286" w:history="1">
        <w:r>
          <w:rPr>
            <w:rStyle w:val="a5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</w:t>
      </w:r>
      <w:r>
        <w:rPr>
          <w:rStyle w:val="s0"/>
        </w:rPr>
        <w:t>своение или продление статуса оралмана и (или) включение в региональную квоту приема оралманов в местные исполнительные органы или через Государственную корпорацию.</w:t>
      </w:r>
    </w:p>
    <w:p w:rsidR="00000000" w:rsidRDefault="000E74BB">
      <w:pPr>
        <w:ind w:firstLine="426"/>
        <w:jc w:val="both"/>
      </w:pPr>
      <w:r>
        <w:t>2. Этнические казахи, проживающие за пределами Республики Казахстан, подают заявление на пр</w:t>
      </w:r>
      <w:r>
        <w:t>исвоение статуса оралмана и (или) включение в региональную квоту приема оралманов в загранучреждения Республики Казахстан.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pPr>
        <w:ind w:firstLine="400"/>
        <w:jc w:val="both"/>
      </w:pPr>
      <w:bookmarkStart w:id="28" w:name="SUB190000"/>
      <w:bookmarkEnd w:id="28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87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10.12.13 г. № 153-V </w:t>
      </w:r>
      <w:r>
        <w:rPr>
          <w:rStyle w:val="s3"/>
        </w:rPr>
        <w:t>(</w:t>
      </w:r>
      <w:hyperlink r:id="rId288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29" w:name="SUB19010000"/>
      <w:bookmarkEnd w:id="29"/>
      <w:r>
        <w:rPr>
          <w:rStyle w:val="s3"/>
        </w:rPr>
        <w:t xml:space="preserve">Закон дополнен статьей 19-1 в соответствии с </w:t>
      </w:r>
      <w:hyperlink r:id="rId289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0E74BB">
      <w:pPr>
        <w:ind w:firstLine="426"/>
        <w:jc w:val="both"/>
      </w:pPr>
      <w:r>
        <w:t>1. Региональная квота приема оралманов формируется и вносится на рассмотрение Правительства Республики Казахстан уполномоченным органом по вопросам миграции населения на основании предложений местных исполнительных органов и заявлений, поступивших через за</w:t>
      </w:r>
      <w:r>
        <w:t>гранучреждения Республики Казахстан от этнических казахов и оралманов, желающих переселиться в регионы, определенные Правительством Республики Казахстан.</w:t>
      </w:r>
    </w:p>
    <w:p w:rsidR="00000000" w:rsidRDefault="000E74BB">
      <w:pPr>
        <w:ind w:firstLine="426"/>
        <w:jc w:val="both"/>
      </w:pPr>
      <w:r>
        <w:t>2. Правительство Республики Казахстан устанавливает региональную квоту приема оралманов на среднесрочн</w:t>
      </w:r>
      <w:r>
        <w:t xml:space="preserve">ый период или </w:t>
      </w:r>
      <w:hyperlink r:id="rId290" w:history="1">
        <w:r>
          <w:rPr>
            <w:rStyle w:val="a5"/>
          </w:rPr>
          <w:t>предстоящий год</w:t>
        </w:r>
      </w:hyperlink>
      <w:r>
        <w:t>.</w:t>
      </w:r>
    </w:p>
    <w:p w:rsidR="00000000" w:rsidRDefault="000E74BB">
      <w:pPr>
        <w:ind w:firstLine="426"/>
        <w:jc w:val="both"/>
      </w:pPr>
      <w:r>
        <w:t> </w:t>
      </w:r>
    </w:p>
    <w:p w:rsidR="00000000" w:rsidRDefault="000E74BB">
      <w:pPr>
        <w:jc w:val="both"/>
      </w:pPr>
      <w:bookmarkStart w:id="30" w:name="SUB19020000"/>
      <w:bookmarkEnd w:id="30"/>
      <w:r>
        <w:rPr>
          <w:rStyle w:val="s3"/>
        </w:rPr>
        <w:t xml:space="preserve">Закон дополнен статьей 19-2 в соответствии с </w:t>
      </w:r>
      <w:hyperlink r:id="rId291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1-V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0E74BB">
      <w:pPr>
        <w:ind w:firstLine="426"/>
        <w:jc w:val="both"/>
      </w:pPr>
      <w:r>
        <w:t xml:space="preserve">Для рассмотрения </w:t>
      </w:r>
      <w:hyperlink r:id="rId292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включение в региональную квоту приема оралманов мес</w:t>
      </w:r>
      <w:r>
        <w:t>тными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(далее - Комиссия), в состав которой входят депутаты маслихатов, представители государственных органов</w:t>
      </w:r>
      <w:r>
        <w:t xml:space="preserve"> и общественных организаций.</w:t>
      </w:r>
    </w:p>
    <w:p w:rsidR="00000000" w:rsidRDefault="000E74BB">
      <w:pPr>
        <w:jc w:val="both"/>
      </w:pPr>
      <w:r>
        <w:rPr>
          <w:rStyle w:val="s3"/>
        </w:rPr>
        <w:t xml:space="preserve">См: </w:t>
      </w:r>
      <w:hyperlink r:id="rId29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января 2016 года № 4 «Об утверждении Типового положения комиссии по вклю</w:t>
      </w:r>
      <w:r>
        <w:rPr>
          <w:rStyle w:val="s3"/>
        </w:rPr>
        <w:t>чению в региональную квоту приема оралманов»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31" w:name="SUB200000"/>
      <w:bookmarkEnd w:id="31"/>
      <w:r>
        <w:rPr>
          <w:rStyle w:val="s3"/>
        </w:rPr>
        <w:t xml:space="preserve">В статью 20 внесены изменения в соответствии с </w:t>
      </w:r>
      <w:hyperlink r:id="rId294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9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9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9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0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01" w:anchor="sub_id=20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Казахстан</w:t>
      </w:r>
    </w:p>
    <w:p w:rsidR="00000000" w:rsidRDefault="000E74BB">
      <w:pPr>
        <w:ind w:firstLine="426"/>
        <w:jc w:val="both"/>
      </w:pPr>
      <w:r>
        <w:t>1. Загранучреждения Республики Казахстан принимают заявления и</w:t>
      </w:r>
      <w:r>
        <w:t xml:space="preserve"> документы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и направляют их в уполномоченный орган по вопросам миграции населен</w:t>
      </w:r>
      <w:r>
        <w:t>ия в течение десяти рабочих дней со дня их регистрации.</w:t>
      </w:r>
    </w:p>
    <w:p w:rsidR="00000000" w:rsidRDefault="000E74BB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оралманов, а также получении разрешения на постоянное проживание в Республик</w:t>
      </w:r>
      <w:r>
        <w:t>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документов, подтверждающих национальность претендентов.</w:t>
      </w:r>
    </w:p>
    <w:p w:rsidR="00000000" w:rsidRDefault="000E74BB">
      <w:pPr>
        <w:ind w:firstLine="426"/>
        <w:jc w:val="both"/>
      </w:pPr>
      <w:r>
        <w:t>3. Уполномоченный</w:t>
      </w:r>
      <w:r>
        <w:t xml:space="preserve">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 решения о согласии на присвоение статуса оралмана и (или) включение в </w:t>
      </w:r>
      <w:r>
        <w:t>региональную квоту приема оралманов,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0E74BB">
      <w:pPr>
        <w:ind w:firstLine="426"/>
        <w:jc w:val="both"/>
      </w:pPr>
      <w:r>
        <w:t>Для принятия решения местные исполнительные органы в течение пяти рабочих д</w:t>
      </w:r>
      <w:r>
        <w:t>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присвоении статуса оралмана и (или) включении в региональную кво</w:t>
      </w:r>
      <w:r>
        <w:t>ту приема оралманов,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принадлежности к террористическим или экстремистским организациям в территориальные</w:t>
      </w:r>
      <w:r>
        <w:t xml:space="preserve">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0E74BB">
      <w:pPr>
        <w:ind w:firstLine="426"/>
        <w:jc w:val="both"/>
      </w:pPr>
      <w:r>
        <w:t xml:space="preserve">Территориальные подразделения органов внутренних дел, органов национальной безопасности, прокуратуры в течение тридцати календарных дней со дня </w:t>
      </w:r>
      <w:r>
        <w:t xml:space="preserve">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статуса оралмана и (или) </w:t>
      </w:r>
      <w:hyperlink r:id="rId302" w:history="1">
        <w:r>
          <w:rPr>
            <w:rStyle w:val="a5"/>
          </w:rPr>
          <w:t>включению</w:t>
        </w:r>
      </w:hyperlink>
      <w:r>
        <w:t xml:space="preserve"> в региональную квоту приема оралманов этническим казахам, в местные исполнительные органы.</w:t>
      </w:r>
    </w:p>
    <w:p w:rsidR="00000000" w:rsidRDefault="000E74BB">
      <w:pPr>
        <w:ind w:firstLine="426"/>
        <w:jc w:val="both"/>
      </w:pPr>
      <w:r>
        <w:t>Местные исполнительные органы:</w:t>
      </w:r>
    </w:p>
    <w:p w:rsidR="00000000" w:rsidRDefault="000E74BB">
      <w:pPr>
        <w:ind w:firstLine="426"/>
        <w:jc w:val="both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</w:t>
      </w:r>
      <w:r>
        <w:t>ьном согласии на присвоение статуса оралмана и (или) включение в региональную квоту приема оралманов либо об отказе с мотивированным обоснованием причин отказа;</w:t>
      </w:r>
    </w:p>
    <w:p w:rsidR="00000000" w:rsidRDefault="000E74BB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</w:t>
      </w:r>
      <w:r>
        <w:t>моченный орган по вопросам миграции населения о согласии на присвоение этническим казахам статуса оралмана и (или) включение в региональную квоту приема оралманов или об отказе в этом с мотивированным обоснованием причин.</w:t>
      </w:r>
    </w:p>
    <w:p w:rsidR="00000000" w:rsidRDefault="000E74BB">
      <w:pPr>
        <w:ind w:firstLine="426"/>
        <w:jc w:val="both"/>
      </w:pPr>
      <w:r>
        <w:t>4. Согласие на присвоение этническ</w:t>
      </w:r>
      <w:r>
        <w:t xml:space="preserve">им казахам статуса оралмана и (или) включение в региональную квоту приема оралманов выдается при соответствии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0E74BB">
      <w:pPr>
        <w:ind w:firstLine="426"/>
        <w:jc w:val="both"/>
      </w:pPr>
      <w:r>
        <w:t>Приоритетом на включение в регионал</w:t>
      </w:r>
      <w:r>
        <w:t>ьную квоту приема оралманов пользуются этнические казахи в следующей последовательности:</w:t>
      </w:r>
    </w:p>
    <w:p w:rsidR="00000000" w:rsidRDefault="000E74BB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0E74BB">
      <w:pPr>
        <w:ind w:firstLine="426"/>
        <w:jc w:val="both"/>
      </w:pPr>
      <w:r>
        <w:t>2) многодетные семьи;</w:t>
      </w:r>
    </w:p>
    <w:p w:rsidR="00000000" w:rsidRDefault="000E74BB">
      <w:pPr>
        <w:ind w:firstLine="426"/>
        <w:jc w:val="both"/>
      </w:pPr>
      <w:r>
        <w:t>3) совершеннолетняя молодежь, имеющая возможность обучаться в высших учебных заведениях.</w:t>
      </w:r>
    </w:p>
    <w:p w:rsidR="00000000" w:rsidRDefault="000E74BB">
      <w:pPr>
        <w:ind w:firstLine="426"/>
        <w:jc w:val="both"/>
      </w:pPr>
      <w:r>
        <w:t>5. Уполномоченный орган по вопросам миграции населения в течение пяти рабочих дней направляет согласие местного исполнительного органа на присвоение этническим казахам</w:t>
      </w:r>
      <w:r>
        <w:t xml:space="preserve"> статуса оралмана и (или) включение его в региональную квоту приема оралманов либо отказ с мотивированным обоснованием его причин в загранучреждения Республики Казахстан для препровождения заявителю.</w:t>
      </w:r>
    </w:p>
    <w:p w:rsidR="00000000" w:rsidRDefault="000E74BB">
      <w:pPr>
        <w:ind w:firstLine="426"/>
        <w:jc w:val="both"/>
      </w:pPr>
      <w:r>
        <w:t xml:space="preserve">6. Общий срок рассмотрения заявления этнических казахов </w:t>
      </w:r>
      <w:r>
        <w:t xml:space="preserve">на получение согласия на присвоение статуса оралмана и (или) включение в региональную квоту приема оралманов, а также разрешения на постоянное проживание в Республике Казахстан не должен превышать три месяца со дня их поступления в уполномоченный орган по </w:t>
      </w:r>
      <w:r>
        <w:t>вопросам миграции населения.</w:t>
      </w:r>
    </w:p>
    <w:p w:rsidR="00000000" w:rsidRDefault="000E74BB">
      <w:pPr>
        <w:ind w:firstLine="426"/>
        <w:jc w:val="both"/>
      </w:pPr>
      <w:r>
        <w:t>7. Загранучреждения Республики Казахстан после получения согласия местного исполнительного органа на присвоение этническим казахам статуса оралмана и (или) включение в региональную квоту приема оралманов в течение одного месяца</w:t>
      </w:r>
      <w:r>
        <w:t xml:space="preserve"> направляют его заявителю, выдают визу на въезд в Республику Казахстан на постоянное проживание либо извещают об отказе.</w:t>
      </w:r>
    </w:p>
    <w:p w:rsidR="00000000" w:rsidRDefault="000E74BB">
      <w:pPr>
        <w:ind w:firstLine="426"/>
        <w:jc w:val="both"/>
      </w:pPr>
      <w:r>
        <w:t xml:space="preserve">8. Местный исполнительный орган с учетом ранее принятого решения Комиссии о согласии на присвоение этническим казахам статуса оралмана </w:t>
      </w:r>
      <w:r>
        <w:t xml:space="preserve">и (или) включение в региональную квоту приема оралманов в течение пяти рабочих дней со дня обращения присваивает заявителям и членам их семей статус оралмана, выдает </w:t>
      </w:r>
      <w:hyperlink r:id="rId303" w:anchor="sub_id=4" w:history="1">
        <w:r>
          <w:rPr>
            <w:rStyle w:val="a5"/>
          </w:rPr>
          <w:t>удостоверен</w:t>
        </w:r>
        <w:r>
          <w:rPr>
            <w:rStyle w:val="a5"/>
          </w:rPr>
          <w:t>ие оралмана</w:t>
        </w:r>
      </w:hyperlink>
      <w:r>
        <w:t xml:space="preserve"> и направляет списки оралманов в Комиссию для принятия решения.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Этнические казахи могут подать заявление в местный исполнительный орган на присвоение статуса оралмана и (или) включение в региональную квоту приема оралманов через Государственную </w:t>
      </w:r>
      <w:r>
        <w:rPr>
          <w:rStyle w:val="s0"/>
        </w:rPr>
        <w:t>корпорацию.</w:t>
      </w:r>
    </w:p>
    <w:p w:rsidR="00000000" w:rsidRDefault="000E74BB">
      <w:pPr>
        <w:ind w:firstLine="426"/>
        <w:jc w:val="both"/>
      </w:pPr>
      <w:r>
        <w:t>9. Комиссия в течение десяти рабочих дней после получения списков оралманов принимает решение о включении их в региональную квоту приема оралманов.</w:t>
      </w:r>
    </w:p>
    <w:p w:rsidR="00000000" w:rsidRDefault="000E74BB">
      <w:pPr>
        <w:jc w:val="both"/>
      </w:pPr>
      <w:r>
        <w:rPr>
          <w:rStyle w:val="s3"/>
        </w:rPr>
        <w:t xml:space="preserve">Пункт 10 изложен в редакции </w:t>
      </w:r>
      <w:hyperlink r:id="rId304" w:anchor="sub_id=9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305" w:anchor="sub_id=20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10. </w:t>
      </w:r>
      <w:r>
        <w:rPr>
          <w:rStyle w:val="s0"/>
        </w:rPr>
        <w:t>Этнические казахи по прибытии на место проживания после получения статуса оралмана обращаются за разрешен</w:t>
      </w:r>
      <w:r>
        <w:rPr>
          <w:rStyle w:val="s0"/>
        </w:rPr>
        <w:t>ием на постоянное проживание в территориальные подразделения органов внутренних дел</w:t>
      </w:r>
      <w:r>
        <w:t>.</w:t>
      </w:r>
    </w:p>
    <w:p w:rsidR="00000000" w:rsidRDefault="000E74BB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</w:t>
      </w:r>
      <w:r>
        <w:t xml:space="preserve"> постоянное проживание и регистрации по месту проживания.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32" w:name="SUB210000"/>
      <w:bookmarkEnd w:id="32"/>
      <w:r>
        <w:rPr>
          <w:rStyle w:val="s3"/>
        </w:rPr>
        <w:t xml:space="preserve">В статью 21 внесены изменения в соответствии с </w:t>
      </w:r>
      <w:hyperlink r:id="rId306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7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8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9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1" w:anchor="sub_id=21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2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13" w:anchor="sub_id=2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21. Присвоение или продление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</w:r>
    </w:p>
    <w:p w:rsidR="00000000" w:rsidRDefault="000E74B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4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15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1. Этнические казахи, самостоятельно въ</w:t>
      </w:r>
      <w:r>
        <w:t xml:space="preserve">ехавшие на территорию Республики Казахстан, по прибытии на место проживания подают заявления в местный исполнительный орган на присвоение </w:t>
      </w:r>
      <w:r>
        <w:rPr>
          <w:rStyle w:val="s0"/>
        </w:rPr>
        <w:t xml:space="preserve">или продление </w:t>
      </w:r>
      <w:r>
        <w:t>статуса оралмана и (или) включение в региональную квоту приема оралманов в случае выбора ими региона, оп</w:t>
      </w:r>
      <w:r>
        <w:t>ределенного Правительством Республики Казахстан, и после получения статуса оралмана обращаются в территориальные подразделения органов внутренних дел за разрешением на постоянное проживание.</w:t>
      </w:r>
    </w:p>
    <w:p w:rsidR="00000000" w:rsidRDefault="000E74BB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</w:t>
      </w:r>
      <w:r>
        <w:rPr>
          <w:rStyle w:val="s0"/>
        </w:rPr>
        <w:t>ующих документов в местный исполнительный орган на присвоение или продление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0E74B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6" w:anchor="sub_id=9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 (</w:t>
      </w:r>
      <w:hyperlink r:id="rId317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2. Местный исполнительный орган в течение пяти рабочих дней со дня </w:t>
      </w:r>
      <w:r>
        <w:t xml:space="preserve">обращения присваивает </w:t>
      </w:r>
      <w:r>
        <w:rPr>
          <w:rStyle w:val="s0"/>
        </w:rPr>
        <w:t xml:space="preserve">или продлевает </w:t>
      </w:r>
      <w:r>
        <w:t xml:space="preserve">этническим казахам и членам их семей статус оралмана, выдает удостоверение оралмана либо мотивированно отказывает в присвоении </w:t>
      </w:r>
      <w:r>
        <w:rPr>
          <w:rStyle w:val="s0"/>
        </w:rPr>
        <w:t xml:space="preserve">или продлении </w:t>
      </w:r>
      <w:r>
        <w:t>статуса оралмана.</w:t>
      </w:r>
    </w:p>
    <w:p w:rsidR="00000000" w:rsidRDefault="000E74BB">
      <w:pPr>
        <w:ind w:firstLine="426"/>
        <w:jc w:val="both"/>
      </w:pPr>
      <w:r>
        <w:t xml:space="preserve">Присвоение статуса оралмана осуществляется при соответствии </w:t>
      </w:r>
      <w:r>
        <w:t xml:space="preserve">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Закона.</w:t>
      </w:r>
    </w:p>
    <w:p w:rsidR="00000000" w:rsidRDefault="000E74BB">
      <w:pPr>
        <w:ind w:firstLine="397"/>
        <w:jc w:val="both"/>
      </w:pPr>
      <w:r>
        <w:rPr>
          <w:rStyle w:val="s0"/>
        </w:rPr>
        <w:t xml:space="preserve">В целях получения гражданства Республики Казахстан в упрощенном (регистрационном) порядке этнические казахи, постоянно проживающие на территории </w:t>
      </w:r>
      <w:r>
        <w:rPr>
          <w:rStyle w:val="s0"/>
        </w:rPr>
        <w:t>Республики Казахстан, могут подавать заявление о продлении статуса оралмана в течение шести месяцев со дня его прекращения.</w:t>
      </w:r>
    </w:p>
    <w:p w:rsidR="00000000" w:rsidRDefault="000E74BB">
      <w:pPr>
        <w:ind w:firstLine="397"/>
        <w:jc w:val="both"/>
      </w:pPr>
      <w:r>
        <w:rPr>
          <w:rStyle w:val="s0"/>
        </w:rPr>
        <w:t>Решение о продлении статуса оралмана местным исполнительным органом принимается однократно на срок не более трех месяцев.</w:t>
      </w:r>
    </w:p>
    <w:p w:rsidR="00000000" w:rsidRDefault="000E74BB">
      <w:pPr>
        <w:ind w:firstLine="426"/>
        <w:jc w:val="both"/>
      </w:pPr>
      <w:r>
        <w:t>3. Национа</w:t>
      </w:r>
      <w:r>
        <w:t>льность претендентов на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0E74BB">
      <w:pPr>
        <w:ind w:firstLine="426"/>
        <w:jc w:val="both"/>
      </w:pPr>
      <w:r>
        <w:t>4. Этнические казахи, получив</w:t>
      </w:r>
      <w:r>
        <w:t>шие статус оралмана, могут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0E74BB">
      <w:pPr>
        <w:ind w:firstLine="426"/>
        <w:jc w:val="both"/>
      </w:pPr>
      <w:r>
        <w:t>Список этнических казахов, получивших статус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0E74BB">
      <w:pPr>
        <w:ind w:firstLine="426"/>
        <w:jc w:val="both"/>
      </w:pPr>
      <w:r>
        <w:t>5. Комиссия в течение десяти рабочих дней после получения списков оралманов</w:t>
      </w:r>
      <w:r>
        <w:t xml:space="preserve"> принимает решение о включении их в региональную квоту приема оралманов либо об отказе в этом с мотивированным обоснованием причин.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33" w:name="SUB21010000"/>
      <w:bookmarkEnd w:id="33"/>
      <w:r>
        <w:rPr>
          <w:rStyle w:val="s3"/>
        </w:rPr>
        <w:t xml:space="preserve">Закон дополнен статьей 21-1 в соответствии с </w:t>
      </w:r>
      <w:hyperlink r:id="rId318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0E74BB">
      <w:pPr>
        <w:ind w:firstLine="426"/>
        <w:jc w:val="both"/>
      </w:pPr>
      <w:r>
        <w:t>1. В течение календарного года в региональную квоту приема оралманов включаются члены семьи оралмана, п</w:t>
      </w:r>
      <w:r>
        <w:t>рибывшие после включения семьи в региональную квоту приема оралманов,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0E74BB">
      <w:pPr>
        <w:ind w:firstLine="426"/>
        <w:jc w:val="both"/>
      </w:pPr>
      <w:r>
        <w:t>2. Оралманы, проживающие на территории Республики Казахстан, могут обратиться</w:t>
      </w:r>
      <w:r>
        <w:t xml:space="preserve"> в местные исполнительные органы с заявлением о включении членов их семей в региональную квоту приема оралманов и имеют право на включение в нее в порядке, установленном </w:t>
      </w:r>
      <w:hyperlink w:anchor="sub210000" w:history="1">
        <w:r>
          <w:rPr>
            <w:rStyle w:val="a5"/>
          </w:rPr>
          <w:t>статьей 21</w:t>
        </w:r>
      </w:hyperlink>
      <w:r>
        <w:t xml:space="preserve"> настоящего Закона.</w:t>
      </w:r>
    </w:p>
    <w:p w:rsidR="00000000" w:rsidRDefault="000E74BB">
      <w:pPr>
        <w:ind w:firstLine="426"/>
        <w:jc w:val="both"/>
      </w:pPr>
      <w:r>
        <w:t>3. Если оралманами не ук</w:t>
      </w:r>
      <w:r>
        <w:t>азаны в составе их семей дети, имеющие свою семью, то члены семьи детей включаются в региональную квоту приема оралманов в составе семьи оралманов только в случаях смерти детей оралманов, имеющих свою семью, лишения их родительских прав либо приобретения и</w:t>
      </w:r>
      <w:r>
        <w:t>ми гражданства Республики Казахстан.</w:t>
      </w:r>
    </w:p>
    <w:p w:rsidR="00000000" w:rsidRDefault="000E74BB">
      <w:pPr>
        <w:ind w:firstLine="426"/>
        <w:jc w:val="both"/>
      </w:pPr>
      <w:r>
        <w:t xml:space="preserve">При этом для </w:t>
      </w:r>
      <w:hyperlink r:id="rId319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оралманов несовершеннолетних членов семьи детей оралманов, имеющих свою семью, в случая</w:t>
      </w:r>
      <w:r>
        <w:t>х их смерти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00"/>
        <w:jc w:val="both"/>
      </w:pPr>
      <w:bookmarkStart w:id="34" w:name="SUB220000"/>
      <w:bookmarkEnd w:id="34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320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10.12.13 г. № 153-V </w:t>
      </w:r>
      <w:r>
        <w:rPr>
          <w:rStyle w:val="s3"/>
        </w:rPr>
        <w:t>(</w:t>
      </w:r>
      <w:hyperlink r:id="rId321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35" w:name="SUB230000"/>
      <w:bookmarkEnd w:id="35"/>
      <w:r>
        <w:rPr>
          <w:rStyle w:val="s3"/>
        </w:rPr>
        <w:t xml:space="preserve">Статья 23 изложена в редакции </w:t>
      </w:r>
      <w:hyperlink r:id="rId322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323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324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421-V (</w:t>
      </w:r>
      <w:hyperlink r:id="rId325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поддержки, предоставляемые оралманам, этническим казахам и членам их семей</w:t>
      </w:r>
    </w:p>
    <w:p w:rsidR="00000000" w:rsidRDefault="000E74BB">
      <w:pPr>
        <w:jc w:val="both"/>
      </w:pPr>
      <w:r>
        <w:rPr>
          <w:rStyle w:val="s3"/>
        </w:rPr>
        <w:t xml:space="preserve">Пункт 1 изложен в редакции </w:t>
      </w:r>
      <w:hyperlink r:id="rId326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27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1. Этнические казахи и члены их семей при получен</w:t>
      </w:r>
      <w:r>
        <w:t>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0E74BB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1) бесплатными адаптационными и интеграционными услугами в центрах </w:t>
      </w:r>
      <w:r>
        <w:t>адаптации и интеграции оралманов;</w:t>
      </w:r>
    </w:p>
    <w:p w:rsidR="00000000" w:rsidRDefault="000E74BB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</w:t>
      </w:r>
      <w:r>
        <w:t>зования в соответствии с выделенной квотой на поступление в учебные организации технического и профессионального,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0E74BB">
      <w:pPr>
        <w:autoSpaceDE w:val="0"/>
        <w:autoSpaceDN w:val="0"/>
        <w:ind w:firstLine="426"/>
        <w:jc w:val="both"/>
      </w:pPr>
      <w:r>
        <w:t>4) социальной защитой наравне с гражданами</w:t>
      </w:r>
      <w:r>
        <w:t xml:space="preserve"> Республики Казахстан;</w:t>
      </w:r>
    </w:p>
    <w:p w:rsidR="00000000" w:rsidRDefault="000E74BB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04.05.18 г. № 151-VI (</w:t>
      </w:r>
      <w:hyperlink r:id="rId329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t>3. Оралманам для ведения личного подсобного хозяйства, садоводства, дачного строительства предоставляются земельные участки на п</w:t>
      </w:r>
      <w:r>
        <w:t xml:space="preserve">раве временного безвозмездного землепользования из земель сельских населенных пунктов, сельскохозяйственного назначения, иммиграционного земельного фонда, специального земельного фонда и земель запаса в соответствии с </w:t>
      </w:r>
      <w:hyperlink r:id="rId330" w:anchor="sub_id=460000" w:history="1">
        <w:r>
          <w:rPr>
            <w:rStyle w:val="a5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0E74BB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сельскохозяйственного производства предоставляются земельные участки на праве временного землепол</w:t>
      </w:r>
      <w:r>
        <w:t>ьзования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0E74BB">
      <w:pPr>
        <w:jc w:val="both"/>
      </w:pPr>
      <w:r>
        <w:rPr>
          <w:rStyle w:val="s3"/>
        </w:rPr>
        <w:t xml:space="preserve">Пункт 4 изложен в редакции </w:t>
      </w:r>
      <w:hyperlink r:id="rId33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.11.15 г. № 421-V (</w:t>
      </w:r>
      <w:hyperlink r:id="rId332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4. Местные исполнительные органы могут устанавливать единовременные пособия, включающие компенсацию затрат на проезд к постоянному месту </w:t>
      </w:r>
      <w:r>
        <w:t>жительства и провоз имущества, оралманам и членам их семей, переселившимся в Республику Казахстан вне региональной квоты приема оралманов. Порядок и условия оплаты пособий утверждают акиматы областей, городов республиканского значения, столицы на основании</w:t>
      </w:r>
      <w:r>
        <w:t xml:space="preserve"> </w:t>
      </w:r>
      <w:hyperlink r:id="rId333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34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4-1. Этнические казахи и члены их семей, получившие согласие на присвоение им статуса оралмана и (или) включение в региональную квоту приема оралманов, а также оралманы и члены их семей </w:t>
      </w:r>
      <w:r>
        <w:t>при въезде на территорию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соответствии с международным договором и (или) таможенным законодательством Республики Казахста</w:t>
      </w:r>
      <w:r>
        <w:t>н.</w:t>
      </w:r>
    </w:p>
    <w:p w:rsidR="00000000" w:rsidRDefault="000E74BB">
      <w:pPr>
        <w:jc w:val="both"/>
      </w:pPr>
      <w:bookmarkStart w:id="36" w:name="SUB23040200"/>
      <w:bookmarkEnd w:id="36"/>
      <w:r>
        <w:rPr>
          <w:rStyle w:val="s3"/>
        </w:rPr>
        <w:t xml:space="preserve">Статья дополнена пунктом 4-2 в соответствии с </w:t>
      </w:r>
      <w:hyperlink r:id="rId335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 xml:space="preserve">4-2. 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33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0E74BB">
      <w:pPr>
        <w:jc w:val="both"/>
      </w:pPr>
      <w:r>
        <w:rPr>
          <w:rStyle w:val="s3"/>
        </w:rPr>
        <w:t xml:space="preserve">Пункт 5 изложен в редакции </w:t>
      </w:r>
      <w:hyperlink r:id="rId337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38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статьей, предоставляется право на получение п</w:t>
      </w:r>
      <w:r>
        <w:t>отребительского кредита и ипотечного займа на строительство жилья.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39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5-1. В случае смерти оралмано</w:t>
      </w:r>
      <w:r>
        <w:t>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Пункт 6 изложен в редакции </w:t>
      </w:r>
      <w:hyperlink r:id="rId340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1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6. Оралманы, указанные в </w:t>
      </w:r>
      <w:hyperlink w:anchor="sub23040200" w:history="1">
        <w:r>
          <w:rPr>
            <w:rStyle w:val="a5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34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лет либо отказа от приобретения </w:t>
      </w:r>
      <w:r>
        <w:t>гражданства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>Статья 24. Адаптация и интеграция оралманов</w:t>
      </w:r>
    </w:p>
    <w:p w:rsidR="00000000" w:rsidRDefault="000E74BB">
      <w:pPr>
        <w:jc w:val="both"/>
      </w:pPr>
      <w:r>
        <w:rPr>
          <w:rStyle w:val="s3"/>
        </w:rPr>
        <w:t xml:space="preserve">Пункт 1 изложен в редакции </w:t>
      </w:r>
      <w:hyperlink r:id="rId343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4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6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347" w:history="1">
        <w:r>
          <w:rPr>
            <w:rStyle w:val="a5"/>
          </w:rPr>
          <w:t>центрах временного размещения</w:t>
        </w:r>
      </w:hyperlink>
      <w:r>
        <w:t xml:space="preserve"> в </w:t>
      </w:r>
      <w:hyperlink r:id="rId348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349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50" w:history="1">
        <w:r>
          <w:rPr>
            <w:rStyle w:val="a5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hyperlink r:id="rId351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</w:t>
      </w:r>
      <w:r>
        <w:rPr>
          <w:rStyle w:val="s0"/>
        </w:rPr>
        <w:t xml:space="preserve">ания оралманов и членов их семей в центре адаптации и интеграции оралманов, а также </w:t>
      </w:r>
      <w:hyperlink r:id="rId35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</w:t>
      </w:r>
      <w:r>
        <w:rPr>
          <w:rStyle w:val="s0"/>
        </w:rPr>
        <w:t>грации населения.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353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54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0E74BB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0E74BB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0E74BB">
      <w:pPr>
        <w:autoSpaceDE w:val="0"/>
        <w:autoSpaceDN w:val="0"/>
        <w:ind w:firstLine="426"/>
        <w:jc w:val="both"/>
      </w:pPr>
      <w:r>
        <w:t>2) в случае аннулирования разрешения на постоянное проживание в Республике Казахстан по основаниям, предусм</w:t>
      </w:r>
      <w:r>
        <w:t xml:space="preserve">отренным </w:t>
      </w:r>
      <w:hyperlink w:anchor="sub490000" w:history="1">
        <w:r>
          <w:rPr>
            <w:rStyle w:val="a5"/>
          </w:rPr>
          <w:t>статьей 49</w:t>
        </w:r>
      </w:hyperlink>
      <w:r>
        <w:t xml:space="preserve"> настоящего Закона;</w:t>
      </w:r>
    </w:p>
    <w:p w:rsidR="00000000" w:rsidRDefault="000E74BB">
      <w:pPr>
        <w:jc w:val="both"/>
      </w:pPr>
      <w:r>
        <w:rPr>
          <w:rStyle w:val="s3"/>
        </w:rPr>
        <w:t xml:space="preserve">Подпункт 3 изложен в редакции </w:t>
      </w:r>
      <w:hyperlink r:id="rId355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56" w:anchor="sub_id=2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0E74BB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57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</w:t>
      </w:r>
      <w:r>
        <w:rPr>
          <w:rStyle w:val="s0"/>
        </w:rPr>
        <w:t xml:space="preserve"> № 421-V </w:t>
      </w:r>
      <w:r>
        <w:rPr>
          <w:rStyle w:val="s3"/>
        </w:rPr>
        <w:t>(</w:t>
      </w:r>
      <w:hyperlink r:id="rId358" w:anchor="sub_id=25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39" w:name="SUB260000"/>
      <w:bookmarkEnd w:id="39"/>
      <w:r>
        <w:rPr>
          <w:rStyle w:val="s3"/>
        </w:rPr>
        <w:t xml:space="preserve">В статью 26 внесены изменения в соответствии с </w:t>
      </w:r>
      <w:hyperlink r:id="rId359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360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62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0E74BB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363" w:anchor="sub_id=16010000" w:history="1">
        <w:r>
          <w:rPr>
            <w:rStyle w:val="a5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</w:t>
      </w:r>
      <w:r>
        <w:rPr>
          <w:rStyle w:val="s0"/>
        </w:rPr>
        <w:t xml:space="preserve"> (при его наличии) и фамилии после приобретения гражданства Республики Казахстан на основании имеющихся документов;</w:t>
      </w:r>
    </w:p>
    <w:p w:rsidR="00000000" w:rsidRDefault="000E74BB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364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29.10.15 г. № 376-V (введен в действие с 1 января 2016 г.)</w:t>
      </w:r>
    </w:p>
    <w:p w:rsidR="00000000" w:rsidRDefault="000E74BB">
      <w:pPr>
        <w:ind w:firstLine="400"/>
        <w:jc w:val="both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0E74BB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65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5) временную регистрацию в центрах адаптации и интеграции оралманов,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Оралманы и члены их </w:t>
      </w:r>
      <w:r>
        <w:rPr>
          <w:rStyle w:val="s0"/>
        </w:rPr>
        <w:t>семей обязаны:</w:t>
      </w:r>
    </w:p>
    <w:p w:rsidR="00000000" w:rsidRDefault="000E74BB">
      <w:pPr>
        <w:jc w:val="both"/>
      </w:pPr>
      <w:r>
        <w:rPr>
          <w:rStyle w:val="s3"/>
        </w:rPr>
        <w:t xml:space="preserve">Подпункт 1 изложен в редакции </w:t>
      </w:r>
      <w:hyperlink r:id="rId366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67" w:anchor="sub_id=2602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1) представлять в загранучреждения Республики Казахстан, а также местные исполнительные органы достоверные сведения, необходимые для рассмотрения их заявлений о присвоении статуса оралмана и (или) включении в региональную квоту приема оралманов;</w:t>
      </w:r>
    </w:p>
    <w:p w:rsidR="00000000" w:rsidRDefault="000E74BB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0E74BB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</w:t>
      </w:r>
      <w:r>
        <w:rPr>
          <w:rStyle w:val="s0"/>
        </w:rPr>
        <w:t xml:space="preserve"> в течение трех календарных дней и освободить предоставленное помещение после завершения установленного уполномоченным органом по вопросам миграции населения периода пребывания;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 xml:space="preserve">временного размещения </w:t>
      </w:r>
      <w:r>
        <w:t>и центрах адаптации и интеграции оралманов.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40" w:name="SUB270000"/>
      <w:bookmarkEnd w:id="40"/>
      <w:r>
        <w:rPr>
          <w:rStyle w:val="s1"/>
        </w:rPr>
        <w:t>Глава 4. Иммиграция с целью воссоединения семьи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0E74BB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0E74BB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0E74BB">
      <w:pPr>
        <w:ind w:firstLine="400"/>
        <w:jc w:val="both"/>
      </w:pPr>
      <w:bookmarkStart w:id="41" w:name="SUB270102"/>
      <w:bookmarkEnd w:id="41"/>
      <w:r>
        <w:rPr>
          <w:rStyle w:val="s0"/>
        </w:rPr>
        <w:t>2) этнические</w:t>
      </w:r>
      <w:r>
        <w:rPr>
          <w:rStyle w:val="s0"/>
        </w:rPr>
        <w:t xml:space="preserve"> казахи и бывшие соотечественники, временно проживающие на территории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0E74BB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0E74BB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</w:t>
      </w:r>
      <w:r>
        <w:rPr>
          <w:rStyle w:val="s0"/>
        </w:rPr>
        <w:t xml:space="preserve"> воссоединения семьи, могут являться:</w:t>
      </w:r>
    </w:p>
    <w:p w:rsidR="00000000" w:rsidRDefault="000E74BB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</w:t>
      </w:r>
      <w:r>
        <w:rPr>
          <w:rStyle w:val="s0"/>
        </w:rPr>
        <w:t>аке и находящиеся на иждивении и (или) под опекой (попечительством) приглашающего лица;</w:t>
      </w:r>
    </w:p>
    <w:p w:rsidR="00000000" w:rsidRDefault="000E74BB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состоянием здоров</w:t>
      </w:r>
      <w:r>
        <w:rPr>
          <w:rStyle w:val="s0"/>
        </w:rPr>
        <w:t>ья;</w:t>
      </w:r>
    </w:p>
    <w:p w:rsidR="00000000" w:rsidRDefault="000E74BB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0E74BB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0E74BB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</w:t>
      </w:r>
      <w:r>
        <w:rPr>
          <w:rStyle w:val="s0"/>
        </w:rPr>
        <w:t>ающего лица: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</w:t>
      </w:r>
      <w:r>
        <w:rPr>
          <w:rStyle w:val="s0"/>
        </w:rPr>
        <w:t>ледующего продления;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временное проживание (ср</w:t>
      </w:r>
      <w:r>
        <w:rPr>
          <w:rStyle w:val="s0"/>
        </w:rPr>
        <w:t>оком не менее двух лет).</w:t>
      </w:r>
    </w:p>
    <w:p w:rsidR="00000000" w:rsidRDefault="000E74BB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Разрешения на временное проживание членам семьи </w:t>
      </w:r>
      <w:r>
        <w:rPr>
          <w:rStyle w:val="s0"/>
        </w:rPr>
        <w:t>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0E74BB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</w:t>
      </w:r>
      <w:r>
        <w:rPr>
          <w:rStyle w:val="s0"/>
        </w:rPr>
        <w:t>егодного продления. При этом разрешения на временное проживание членам семьи приглашающего лица не могут превышать срок действия разрешения на временное проживание приглашающего лица.</w:t>
      </w:r>
    </w:p>
    <w:p w:rsidR="00000000" w:rsidRDefault="000E74BB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</w:t>
      </w:r>
      <w:r>
        <w:rPr>
          <w:rStyle w:val="s0"/>
        </w:rPr>
        <w:t>нов семей следующих категорий иммигрантов, находящихся на территории Республики Казахстан:</w:t>
      </w:r>
    </w:p>
    <w:p w:rsidR="00000000" w:rsidRDefault="000E74BB">
      <w:pPr>
        <w:ind w:firstLine="400"/>
        <w:jc w:val="both"/>
      </w:pPr>
      <w:r>
        <w:rPr>
          <w:rStyle w:val="s0"/>
        </w:rPr>
        <w:t>1) с целью получения образования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0E74BB">
      <w:pPr>
        <w:ind w:firstLine="400"/>
        <w:jc w:val="both"/>
      </w:pPr>
      <w:r>
        <w:rPr>
          <w:rStyle w:val="s0"/>
        </w:rPr>
        <w:t>2) сезон</w:t>
      </w:r>
      <w:r>
        <w:rPr>
          <w:rStyle w:val="s0"/>
        </w:rPr>
        <w:t>ных иностранных работников;</w:t>
      </w:r>
    </w:p>
    <w:p w:rsidR="00000000" w:rsidRDefault="000E74BB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368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69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28. Порядок получения визы на въезд в Республику Казахстан с целью воссоединения семьи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</w:t>
      </w:r>
      <w:hyperlink r:id="rId370" w:anchor="sub_id=5200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 семьи.</w:t>
      </w:r>
    </w:p>
    <w:p w:rsidR="00000000" w:rsidRDefault="000E74BB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</w:t>
      </w:r>
      <w:r>
        <w:rPr>
          <w:rStyle w:val="s0"/>
        </w:rPr>
        <w:t>публики Казахстан заявление и следующие документы:</w:t>
      </w:r>
    </w:p>
    <w:p w:rsidR="00000000" w:rsidRDefault="000E74BB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0E74BB">
      <w:pPr>
        <w:ind w:firstLine="400"/>
        <w:jc w:val="both"/>
      </w:pPr>
      <w:r>
        <w:rPr>
          <w:rStyle w:val="s0"/>
        </w:rPr>
        <w:t>2) нотариально засвидетельствованную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3) нотариально засвидетельс</w:t>
      </w:r>
      <w:r>
        <w:rPr>
          <w:rStyle w:val="s0"/>
        </w:rPr>
        <w:t>твованную копию документов, удостоверяющих личность, приглашающего лица и членов семьи;</w:t>
      </w:r>
    </w:p>
    <w:p w:rsidR="00000000" w:rsidRDefault="000E74BB">
      <w:pPr>
        <w:ind w:firstLine="400"/>
        <w:jc w:val="both"/>
      </w:pPr>
      <w:bookmarkStart w:id="44" w:name="SUB280204"/>
      <w:bookmarkEnd w:id="44"/>
      <w:r>
        <w:rPr>
          <w:rStyle w:val="s0"/>
        </w:rPr>
        <w:t xml:space="preserve">4) подтверждение наличия у приглашающего лица денег на содержание каждого члена семьи в месяц в размере не менее </w:t>
      </w:r>
      <w:hyperlink r:id="rId371" w:history="1">
        <w:r>
          <w:rPr>
            <w:rStyle w:val="a5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0E74BB">
      <w:pPr>
        <w:ind w:firstLine="400"/>
        <w:jc w:val="both"/>
      </w:pPr>
      <w:r>
        <w:rPr>
          <w:rStyle w:val="s0"/>
        </w:rPr>
        <w:t>5) подтверждение наличия у приглашающего лица жилья на территории Республики Казахстан, площ</w:t>
      </w:r>
      <w:r>
        <w:rPr>
          <w:rStyle w:val="s0"/>
        </w:rPr>
        <w:t xml:space="preserve">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372" w:anchor="sub_id=750000" w:history="1">
        <w:r>
          <w:rPr>
            <w:rStyle w:val="a5"/>
          </w:rPr>
          <w:t>законодательством Республики Казахста</w:t>
        </w:r>
        <w:r>
          <w:rPr>
            <w:rStyle w:val="a5"/>
          </w:rPr>
          <w:t>н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0E74BB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</w:t>
      </w:r>
      <w:r>
        <w:rPr>
          <w:rStyle w:val="s0"/>
        </w:rPr>
        <w:t>тан или иностранного государства;</w:t>
      </w:r>
    </w:p>
    <w:p w:rsidR="00000000" w:rsidRDefault="000E74BB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0E74BB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</w:t>
      </w:r>
      <w:r>
        <w:rPr>
          <w:rStyle w:val="s0"/>
        </w:rPr>
        <w:t>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</w:t>
      </w:r>
      <w:r>
        <w:rPr>
          <w:rStyle w:val="s0"/>
        </w:rPr>
        <w:t xml:space="preserve">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>Ста</w:t>
      </w:r>
      <w:r>
        <w:rPr>
          <w:rStyle w:val="s1"/>
        </w:rPr>
        <w:t>тья 29. Права и обязанности иммигрантов, прибывших с целью воссоединения семьи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373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5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0E74BB">
      <w:pPr>
        <w:jc w:val="both"/>
      </w:pPr>
      <w:r>
        <w:rPr>
          <w:rStyle w:val="s3"/>
        </w:rPr>
        <w:t xml:space="preserve">Подпункт 2 изложен в редакции </w:t>
      </w:r>
      <w:hyperlink r:id="rId374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75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5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</w:t>
      </w:r>
      <w:r>
        <w:rPr>
          <w:rStyle w:val="s0"/>
        </w:rPr>
        <w:t>ваемых иностранному работнику уполномоченным органом по вопросам миграции населения справки о соответствии квалификации для самостоятельного трудоустройства, а также работодателю местным исполнительным органом области, города республиканского значения, сто</w:t>
      </w:r>
      <w:r>
        <w:rPr>
          <w:rStyle w:val="s0"/>
        </w:rPr>
        <w:t xml:space="preserve">лицы разрешения на привлечение иностранной рабочей силы в пределах </w:t>
      </w:r>
      <w:hyperlink r:id="rId376" w:history="1">
        <w:r>
          <w:rPr>
            <w:rStyle w:val="a5"/>
          </w:rPr>
          <w:t>квоты</w:t>
        </w:r>
      </w:hyperlink>
      <w:r>
        <w:rPr>
          <w:rStyle w:val="s0"/>
        </w:rPr>
        <w:t>, установленной Правительством Республики Казахстан, и порядке, определяемом уполномоченным органом по вопросам мигр</w:t>
      </w:r>
      <w:r>
        <w:rPr>
          <w:rStyle w:val="s0"/>
        </w:rPr>
        <w:t>ации населения.</w:t>
      </w:r>
    </w:p>
    <w:p w:rsidR="00000000" w:rsidRDefault="000E74BB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0E74BB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2) обязаны покинуть Республику Казахстан по з</w:t>
      </w:r>
      <w:r>
        <w:rPr>
          <w:rStyle w:val="s0"/>
        </w:rPr>
        <w:t>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</w:t>
      </w:r>
      <w:r>
        <w:rPr>
          <w:rStyle w:val="s0"/>
        </w:rPr>
        <w:t>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0E74BB">
      <w:pPr>
        <w:ind w:firstLine="400"/>
        <w:jc w:val="both"/>
      </w:pPr>
      <w:r>
        <w:rPr>
          <w:rStyle w:val="s0"/>
        </w:rPr>
        <w:t> </w:t>
      </w:r>
    </w:p>
    <w:p w:rsidR="00000000" w:rsidRDefault="000E74BB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0E74BB">
      <w:pPr>
        <w:ind w:firstLine="400"/>
        <w:jc w:val="both"/>
      </w:pPr>
      <w:r>
        <w:rPr>
          <w:rStyle w:val="s0"/>
        </w:rPr>
        <w:t>Иммигранты, прибывающие с целью пол</w:t>
      </w:r>
      <w:r>
        <w:rPr>
          <w:rStyle w:val="s0"/>
        </w:rPr>
        <w:t>учения образования, обязаны:</w:t>
      </w:r>
    </w:p>
    <w:p w:rsidR="00000000" w:rsidRDefault="000E74BB">
      <w:pPr>
        <w:ind w:firstLine="400"/>
        <w:jc w:val="both"/>
      </w:pPr>
      <w:r>
        <w:rPr>
          <w:rStyle w:val="s0"/>
        </w:rPr>
        <w:t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</w:t>
      </w:r>
      <w:r>
        <w:rPr>
          <w:rStyle w:val="s0"/>
        </w:rPr>
        <w:t xml:space="preserve"> в </w:t>
      </w:r>
      <w:hyperlink r:id="rId377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</w:t>
      </w:r>
      <w:r>
        <w:rPr>
          <w:rStyle w:val="s0"/>
        </w:rPr>
        <w:t>нной специальности, и иметь медицинскую страховку;</w:t>
      </w:r>
    </w:p>
    <w:p w:rsidR="00000000" w:rsidRDefault="000E74BB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0E74BB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</w:t>
      </w:r>
      <w:r>
        <w:rPr>
          <w:rStyle w:val="s0"/>
        </w:rPr>
        <w:t xml:space="preserve"> до въезда в Республику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378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79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0E74B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0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81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</w:t>
      </w:r>
      <w:hyperlink r:id="rId382" w:anchor="sub_id=5700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</w:t>
      </w:r>
      <w:r>
        <w:rPr>
          <w:rStyle w:val="s0"/>
        </w:rPr>
        <w:t>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0E74BB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</w:t>
      </w:r>
      <w:r>
        <w:rPr>
          <w:rStyle w:val="s0"/>
        </w:rPr>
        <w:t>я.</w:t>
      </w:r>
    </w:p>
    <w:p w:rsidR="00000000" w:rsidRDefault="000E74BB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</w:t>
      </w:r>
      <w:r>
        <w:rPr>
          <w:rStyle w:val="s0"/>
        </w:rPr>
        <w:t>ающей организации образования.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</w:t>
      </w:r>
      <w:hyperlink r:id="rId38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Республики Казахстан </w:t>
      </w:r>
      <w:hyperlink r:id="rId384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</w:t>
      </w:r>
      <w:r>
        <w:rPr>
          <w:rStyle w:val="s0"/>
        </w:rPr>
        <w:t>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0E74BB">
      <w:pPr>
        <w:ind w:firstLine="400"/>
        <w:jc w:val="both"/>
      </w:pPr>
      <w:r>
        <w:rPr>
          <w:rStyle w:val="s0"/>
        </w:rPr>
        <w:t>4. Разрешения на временное проживание иммигрант</w:t>
      </w:r>
      <w:r>
        <w:rPr>
          <w:rStyle w:val="s0"/>
        </w:rPr>
        <w:t xml:space="preserve">ов, прибывших с 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</w:t>
      </w:r>
      <w:r>
        <w:rPr>
          <w:rStyle w:val="s0"/>
        </w:rPr>
        <w:t>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0E74B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5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</w:t>
      </w:r>
      <w:hyperlink r:id="rId386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</w:t>
      </w:r>
      <w:r>
        <w:rPr>
          <w:rStyle w:val="s0"/>
        </w:rPr>
        <w:t>ым заказом бесплатного технического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0E74BB">
      <w:pPr>
        <w:ind w:firstLine="426"/>
        <w:jc w:val="both"/>
      </w:pPr>
      <w:r>
        <w:t>Этнические казахи, прибывшие в Республику Казахстан с целью получ</w:t>
      </w:r>
      <w:r>
        <w:t>ения образования, после поступления на учебу имеют право на:</w:t>
      </w:r>
    </w:p>
    <w:p w:rsidR="00000000" w:rsidRDefault="000E74BB">
      <w:pPr>
        <w:ind w:firstLine="426"/>
        <w:jc w:val="both"/>
      </w:pPr>
      <w:r>
        <w:t>1) временную регистрацию в общежитиях учреждений технического и профессионального, послесреднего, высшего и послевузовского образования;</w:t>
      </w:r>
    </w:p>
    <w:p w:rsidR="00000000" w:rsidRDefault="000E74BB">
      <w:pPr>
        <w:ind w:firstLine="426"/>
        <w:jc w:val="both"/>
      </w:pPr>
      <w:r>
        <w:t xml:space="preserve">2) подачу ходатайства на постоянное проживание и о приеме </w:t>
      </w:r>
      <w:r>
        <w:t>в гражданство Республики Казахстан в упрощенном (регистрационном) порядке.</w:t>
      </w:r>
    </w:p>
    <w:p w:rsidR="00000000" w:rsidRDefault="000E74BB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0E74BB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</w:t>
      </w:r>
      <w:r>
        <w:rPr>
          <w:rStyle w:val="s0"/>
        </w:rPr>
        <w:t>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r>
        <w:t> </w:t>
      </w:r>
    </w:p>
    <w:p w:rsidR="00000000" w:rsidRDefault="000E74BB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</w:t>
      </w:r>
      <w:r>
        <w:rPr>
          <w:rStyle w:val="s1"/>
        </w:rPr>
        <w:t>сти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0E74BB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0E74BB">
      <w:pPr>
        <w:jc w:val="both"/>
      </w:pPr>
      <w:r>
        <w:rPr>
          <w:rStyle w:val="s3"/>
        </w:rPr>
        <w:t xml:space="preserve">Подпункт 1 изложен в редакции </w:t>
      </w:r>
      <w:hyperlink r:id="rId387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88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9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0E74BB">
      <w:pPr>
        <w:ind w:firstLine="400"/>
        <w:jc w:val="both"/>
      </w:pPr>
      <w:r>
        <w:rPr>
          <w:rStyle w:val="s0"/>
        </w:rPr>
        <w:t>прибывшие для самостоятельного тр</w:t>
      </w:r>
      <w:r>
        <w:rPr>
          <w:rStyle w:val="s0"/>
        </w:rPr>
        <w:t>удоустройства по профессиям, востребованным в приоритетных отраслях экономики (видах экономической деятельности);</w:t>
      </w:r>
    </w:p>
    <w:p w:rsidR="00000000" w:rsidRDefault="000E74BB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91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</w:t>
      </w:r>
      <w:r>
        <w:t xml:space="preserve"> (сезона), но не более одного года;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92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E74BB">
      <w:pPr>
        <w:ind w:firstLine="400"/>
        <w:jc w:val="both"/>
      </w:pPr>
      <w:r>
        <w:t xml:space="preserve">4) трудовые иммигранты - иммигранты, прибывшие в Республику Казахстан в качестве </w:t>
      </w:r>
      <w:hyperlink r:id="rId393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</w:t>
      </w:r>
      <w:r>
        <w:t xml:space="preserve"> лиц в домашнем хозяйстве на основании разрешения трудовому иммигранту.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394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39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0E74BB">
      <w:pPr>
        <w:ind w:firstLine="403"/>
        <w:jc w:val="both"/>
      </w:pPr>
      <w:r>
        <w:t>Иностранные работники, прибывающие для самостоятельного трудоустройства или привлекаемые работодателями, в том числе в рамках в</w:t>
      </w:r>
      <w:r>
        <w:t>нутрикорпоративного перевода, обязаны:</w:t>
      </w:r>
    </w:p>
    <w:p w:rsidR="00000000" w:rsidRDefault="000E74BB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96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97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0E74BB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0E74BB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0E74BB">
      <w:pPr>
        <w:jc w:val="both"/>
      </w:pPr>
      <w:r>
        <w:rPr>
          <w:rStyle w:val="s3"/>
        </w:rPr>
        <w:t xml:space="preserve">Подпункт 6 изложен в редакции </w:t>
      </w:r>
      <w:hyperlink r:id="rId398" w:anchor="sub_id=15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399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</w:t>
      </w:r>
      <w:r>
        <w:rPr>
          <w:rStyle w:val="s0"/>
        </w:rPr>
        <w:t>нарную помощь.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400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40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0E74BB">
      <w:pPr>
        <w:jc w:val="both"/>
      </w:pPr>
      <w:r>
        <w:rPr>
          <w:rStyle w:val="s3"/>
        </w:rPr>
        <w:t xml:space="preserve">Пункт 1 изложен в редакции </w:t>
      </w:r>
      <w:hyperlink r:id="rId40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05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07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09" w:anchor="sub_id=3601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t xml:space="preserve"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</w:t>
      </w:r>
      <w:r>
        <w:t xml:space="preserve">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10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411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</w:t>
      </w:r>
      <w:r>
        <w:rPr>
          <w:rStyle w:val="s0"/>
        </w:rPr>
        <w:t>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0E74BB">
      <w:pPr>
        <w:jc w:val="both"/>
      </w:pPr>
      <w:r>
        <w:rPr>
          <w:rStyle w:val="s3"/>
        </w:rPr>
        <w:t xml:space="preserve">Пункт 4 изложен в редакции </w:t>
      </w:r>
      <w:hyperlink r:id="rId412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413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15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17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t>4. Визы на въезд и разрешения на временн</w:t>
      </w:r>
      <w:r>
        <w:t>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иностранного работника на трудоустройство или у работодателя на привлечение иностранной рабо</w:t>
      </w:r>
      <w:r>
        <w:t xml:space="preserve">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1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23.11.15 г. № 417-V</w:t>
      </w:r>
    </w:p>
    <w:p w:rsidR="00000000" w:rsidRDefault="000E74BB">
      <w:pPr>
        <w:ind w:firstLine="400"/>
        <w:jc w:val="both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соответству</w:t>
      </w:r>
      <w:r>
        <w:t>ющим государственным органом.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419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20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</w:t>
      </w:r>
      <w:r>
        <w:rPr>
          <w:rStyle w:val="s1"/>
        </w:rPr>
        <w:t>влечения в рамках внутрикорпоративного перевода</w:t>
      </w:r>
    </w:p>
    <w:p w:rsidR="00000000" w:rsidRDefault="000E74BB">
      <w:pPr>
        <w:ind w:firstLine="400"/>
        <w:jc w:val="both"/>
      </w:pPr>
      <w:r>
        <w:rPr>
          <w:rStyle w:val="s0"/>
        </w:rPr>
        <w:t>1. Привлечение работодателем иностранной рабочей силы осуществляется на основании разрешения, выдаваемого местными исполнительными органами в пределах квоты, устанавливаемой Правительством Республики Казахста</w:t>
      </w:r>
      <w:r>
        <w:rPr>
          <w:rStyle w:val="s0"/>
        </w:rPr>
        <w:t>н.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За получение разрешения на привлечение иностранной рабочей силы с работодателей взимается сбор в порядке, установленном </w:t>
      </w:r>
      <w:hyperlink r:id="rId421" w:anchor="sub_id=55409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Порядок установления </w:t>
      </w:r>
      <w:hyperlink r:id="rId422" w:history="1">
        <w:r>
          <w:rPr>
            <w:rStyle w:val="a5"/>
          </w:rPr>
          <w:t>квоты</w:t>
        </w:r>
      </w:hyperlink>
      <w:r>
        <w:rPr>
          <w:rStyle w:val="s0"/>
        </w:rPr>
        <w:t xml:space="preserve"> на привлечение иностранной рабочей силы в Республику Казахстан и ее распределения между регионами Республики Казахстан определяется Правительством Республики К</w:t>
      </w:r>
      <w:r>
        <w:rPr>
          <w:rStyle w:val="s0"/>
        </w:rPr>
        <w:t>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пребывани</w:t>
      </w:r>
      <w:r>
        <w:rPr>
          <w:rStyle w:val="s0"/>
        </w:rPr>
        <w:t>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0E74BB">
      <w:pPr>
        <w:ind w:firstLine="400"/>
        <w:jc w:val="both"/>
      </w:pPr>
      <w:hyperlink r:id="rId423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и (или) продления разрешений работодателям на привлече</w:t>
      </w:r>
      <w:r>
        <w:rPr>
          <w:rStyle w:val="s0"/>
        </w:rPr>
        <w:t>ние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0E74BB">
      <w:pPr>
        <w:ind w:firstLine="400"/>
        <w:jc w:val="both"/>
      </w:pPr>
      <w:r>
        <w:rPr>
          <w:rStyle w:val="s0"/>
        </w:rPr>
        <w:t>3. Иностранные работники могут прибывать для самостоятельного трудоустройства по востребованным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выданной уполномоче</w:t>
      </w:r>
      <w:r>
        <w:rPr>
          <w:rStyle w:val="s0"/>
        </w:rPr>
        <w:t>нным органом по вопросам миграции населения, на срок не более трех месяцев с правом продления на основании срока действия трудового договора, но не более трех лет.</w:t>
      </w:r>
    </w:p>
    <w:p w:rsidR="00000000" w:rsidRDefault="000E74BB">
      <w:pPr>
        <w:ind w:firstLine="400"/>
        <w:jc w:val="both"/>
      </w:pPr>
      <w:hyperlink r:id="rId42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справок инос</w:t>
      </w:r>
      <w:r>
        <w:rPr>
          <w:rStyle w:val="s0"/>
        </w:rPr>
        <w:t xml:space="preserve">транному работнику о соответствии квалификации для самостоятельного трудоустройства, </w:t>
      </w:r>
      <w:hyperlink r:id="rId425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отраслей экономики (видов экономической деятельности) и востребованных в них професс</w:t>
      </w:r>
      <w:r>
        <w:rPr>
          <w:rStyle w:val="s0"/>
        </w:rPr>
        <w:t>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соответствующей сферой государственно</w:t>
      </w:r>
      <w:r>
        <w:rPr>
          <w:rStyle w:val="s0"/>
        </w:rPr>
        <w:t>го управления.</w:t>
      </w:r>
    </w:p>
    <w:p w:rsidR="00000000" w:rsidRDefault="000E74BB">
      <w:pPr>
        <w:ind w:firstLine="400"/>
        <w:jc w:val="both"/>
      </w:pPr>
      <w:r>
        <w:rPr>
          <w:rStyle w:val="s0"/>
        </w:rPr>
        <w:t> </w:t>
      </w:r>
    </w:p>
    <w:p w:rsidR="00000000" w:rsidRDefault="000E74BB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42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27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0E74BB">
      <w:pPr>
        <w:ind w:firstLine="400"/>
        <w:jc w:val="both"/>
      </w:pPr>
      <w:r>
        <w:rPr>
          <w:rStyle w:val="s0"/>
        </w:rPr>
        <w:t>Местный исполнительный орган выдает разрешения работодателям на привлечени</w:t>
      </w:r>
      <w:r>
        <w:rPr>
          <w:rStyle w:val="s0"/>
        </w:rPr>
        <w:t>е иностранной рабочей силы из числа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0E74BB">
      <w:pPr>
        <w:ind w:firstLine="400"/>
        <w:jc w:val="both"/>
      </w:pPr>
      <w:r>
        <w:rPr>
          <w:rStyle w:val="s0"/>
        </w:rPr>
        <w:t>1. Бизнес-иммиг</w:t>
      </w:r>
      <w:r>
        <w:rPr>
          <w:rStyle w:val="s0"/>
        </w:rPr>
        <w:t xml:space="preserve">ранты для получения </w:t>
      </w:r>
      <w:hyperlink r:id="rId428" w:anchor="sub_id=5900" w:history="1">
        <w:r>
          <w:rPr>
            <w:rStyle w:val="a5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0E74BB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0E74BB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</w:t>
      </w:r>
      <w:r>
        <w:rPr>
          <w:rStyle w:val="s0"/>
        </w:rPr>
        <w:t>ьности;</w:t>
      </w:r>
    </w:p>
    <w:p w:rsidR="00000000" w:rsidRDefault="000E74BB">
      <w:pPr>
        <w:jc w:val="both"/>
      </w:pPr>
      <w:r>
        <w:rPr>
          <w:rStyle w:val="s3"/>
        </w:rPr>
        <w:t xml:space="preserve">Подпункт 3 изложен в редакции </w:t>
      </w:r>
      <w:hyperlink r:id="rId429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30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3) иметь медицинскую страховку, покрывающую первичную медико-санитарную помощь, стационарную помощь;</w:t>
      </w:r>
    </w:p>
    <w:p w:rsidR="00000000" w:rsidRDefault="000E74BB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</w:t>
      </w:r>
      <w:r>
        <w:rPr>
          <w:rStyle w:val="s0"/>
        </w:rPr>
        <w:t>ти на основании решения суда;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31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32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3. Визы на въезд и разрешения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433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0E74B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4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  <w:r>
        <w:rPr>
          <w:rStyle w:val="s3"/>
        </w:rPr>
        <w:t xml:space="preserve"> (</w:t>
      </w:r>
      <w:hyperlink r:id="rId435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0E74BB">
      <w:pPr>
        <w:jc w:val="both"/>
      </w:pPr>
      <w:r>
        <w:rPr>
          <w:rStyle w:val="s3"/>
        </w:rPr>
        <w:t>В подпункт 1 внесены изменения в соответствии с</w:t>
      </w:r>
      <w:r>
        <w:rPr>
          <w:rStyle w:val="s3"/>
        </w:rPr>
        <w:t xml:space="preserve"> </w:t>
      </w:r>
      <w:hyperlink r:id="rId43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37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1) зарегистрировать коммерческую организа</w:t>
      </w:r>
      <w:r>
        <w:rPr>
          <w:rStyle w:val="s0"/>
        </w:rPr>
        <w:t xml:space="preserve">цию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438" w:history="1">
        <w:r>
          <w:rPr>
            <w:rStyle w:val="a5"/>
          </w:rPr>
          <w:t>гражданским з</w:t>
        </w:r>
        <w:r>
          <w:rPr>
            <w:rStyle w:val="a5"/>
          </w:rPr>
          <w:t>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</w:t>
      </w:r>
      <w:r>
        <w:rPr>
          <w:rStyle w:val="s0"/>
        </w:rPr>
        <w:t>апитала.</w:t>
      </w:r>
    </w:p>
    <w:p w:rsidR="00000000" w:rsidRDefault="000E74BB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</w:t>
      </w:r>
      <w:r>
        <w:rPr>
          <w:rStyle w:val="s0"/>
        </w:rPr>
        <w:t>ходимый для их добровольного выезда.</w:t>
      </w:r>
    </w:p>
    <w:p w:rsidR="00000000" w:rsidRDefault="000E74BB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</w:t>
      </w:r>
      <w:r>
        <w:rPr>
          <w:rStyle w:val="s0"/>
        </w:rPr>
        <w:t>нтов.</w:t>
      </w:r>
    </w:p>
    <w:p w:rsidR="00000000" w:rsidRDefault="000E74BB">
      <w:pPr>
        <w:jc w:val="both"/>
      </w:pPr>
      <w:r>
        <w:rPr>
          <w:rStyle w:val="s3"/>
        </w:rPr>
        <w:t xml:space="preserve">См.: </w:t>
      </w:r>
      <w:hyperlink r:id="rId4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</w:t>
      </w:r>
      <w:r>
        <w:rPr>
          <w:rStyle w:val="s3"/>
        </w:rPr>
        <w:t xml:space="preserve"> миграционной карточки для прохождения гос. перерегистрации юридического лица»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440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4. Бизнес-иммигранты могут свободно передвигаться по территории Республики Казахстан, открытой для посещения иностранцами, и избирать место </w:t>
      </w:r>
      <w:r>
        <w:rPr>
          <w:rStyle w:val="s0"/>
        </w:rPr>
        <w:t>жительства в соответствии с порядком, установленным законодательством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441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  <w:r>
        <w:rPr>
          <w:rStyle w:val="s3"/>
        </w:rPr>
        <w:t xml:space="preserve"> (</w:t>
      </w:r>
      <w:hyperlink r:id="rId442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0E74BB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0E74BB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</w:t>
      </w:r>
      <w:r>
        <w:rPr>
          <w:rStyle w:val="s0"/>
        </w:rPr>
        <w:t>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0E74BB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0E74BB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43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44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3) предъявить медицинскую справк</w:t>
      </w:r>
      <w:r>
        <w:rPr>
          <w:rStyle w:val="s0"/>
        </w:rPr>
        <w:t>у, подтверждающую отсутствие заболеваний, препятствующих трудовой деятельности;</w:t>
      </w:r>
    </w:p>
    <w:p w:rsidR="00000000" w:rsidRDefault="000E74BB">
      <w:pPr>
        <w:jc w:val="both"/>
      </w:pPr>
      <w:r>
        <w:rPr>
          <w:rStyle w:val="s3"/>
        </w:rPr>
        <w:t xml:space="preserve">Подпункт 4 изложен в редакции </w:t>
      </w:r>
      <w:hyperlink r:id="rId445" w:anchor="sub_id=15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</w:t>
      </w:r>
      <w:r>
        <w:rPr>
          <w:rStyle w:val="s3"/>
        </w:rPr>
        <w:t>2018 г.) (</w:t>
      </w:r>
      <w:hyperlink r:id="rId446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</w:pPr>
      <w:r>
        <w:rPr>
          <w:rStyle w:val="s0"/>
        </w:rPr>
        <w:t>4) иметь медицинскую страховку, покрывающую первичную медико-санитарную помощь, стационарную помощь;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Сезонные иностранные работники привлекаются на работу в отдельные отрасли экономики в соответствии с </w:t>
      </w:r>
      <w:hyperlink r:id="rId447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44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определяемых Правительством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9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50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</w:t>
      </w:r>
      <w:r>
        <w:rPr>
          <w:rStyle w:val="s0"/>
        </w:rPr>
        <w:t xml:space="preserve"> требованиям в соответствии с </w:t>
      </w:r>
      <w:hyperlink r:id="rId451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0E74BB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0E74BB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</w:t>
      </w:r>
      <w:r>
        <w:rPr>
          <w:rStyle w:val="s0"/>
        </w:rPr>
        <w:t xml:space="preserve"> иммигрантов, пребывающих на территории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0E74BB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</w:t>
      </w:r>
      <w:r>
        <w:rPr>
          <w:rStyle w:val="s0"/>
        </w:rPr>
        <w:t>оме сезонного работника, вправе: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52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453" w:anchor="sub_id=43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60" w:name="SUB43010000"/>
      <w:bookmarkEnd w:id="60"/>
      <w:r>
        <w:rPr>
          <w:rStyle w:val="s3"/>
        </w:rPr>
        <w:t>Закон дополнен статьей 43-</w:t>
      </w:r>
      <w:r>
        <w:rPr>
          <w:rStyle w:val="s3"/>
        </w:rPr>
        <w:t xml:space="preserve">1 в соответствии с </w:t>
      </w:r>
      <w:hyperlink r:id="rId454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0E74BB">
      <w:pPr>
        <w:autoSpaceDE w:val="0"/>
        <w:autoSpaceDN w:val="0"/>
        <w:ind w:firstLine="426"/>
        <w:jc w:val="both"/>
      </w:pPr>
      <w:r>
        <w:t>1. Трудовые иммигранты должны соответствовать следующим треб</w:t>
      </w:r>
      <w:r>
        <w:t>ованиям:</w:t>
      </w:r>
    </w:p>
    <w:p w:rsidR="00000000" w:rsidRDefault="000E74BB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0E74BB">
      <w:pPr>
        <w:autoSpaceDE w:val="0"/>
        <w:autoSpaceDN w:val="0"/>
        <w:ind w:firstLine="426"/>
        <w:jc w:val="both"/>
      </w:pPr>
      <w:r>
        <w:t>2) быть совершеннол</w:t>
      </w:r>
      <w:r>
        <w:t>етними;</w:t>
      </w:r>
    </w:p>
    <w:p w:rsidR="00000000" w:rsidRDefault="000E74BB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55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56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t>4</w:t>
      </w:r>
      <w:r>
        <w:t>) предъявить подтверждение наличия либо отсутствия судимости;</w:t>
      </w:r>
    </w:p>
    <w:p w:rsidR="00000000" w:rsidRDefault="000E74BB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0E74BB">
      <w:pPr>
        <w:jc w:val="both"/>
      </w:pPr>
      <w:r>
        <w:rPr>
          <w:rStyle w:val="s3"/>
        </w:rPr>
        <w:t xml:space="preserve">Подпункт 6 изложен в редакции </w:t>
      </w:r>
      <w:hyperlink r:id="rId457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458" w:anchor="sub_id=43010006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rPr>
          <w:rStyle w:val="s0"/>
        </w:rPr>
        <w:t>6) иметь медицинскую страховку, покрывающую первичную медико-санитарную помощь, стационарную помощь.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459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0E74BB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Казахстан не может превышать двенадца</w:t>
      </w:r>
      <w:r>
        <w:t>ть месяцев.</w:t>
      </w:r>
    </w:p>
    <w:p w:rsidR="00000000" w:rsidRDefault="000E74BB">
      <w:pPr>
        <w:autoSpaceDE w:val="0"/>
        <w:autoSpaceDN w:val="0"/>
        <w:ind w:firstLine="426"/>
        <w:jc w:val="both"/>
      </w:pPr>
      <w:r>
        <w:t> </w:t>
      </w:r>
    </w:p>
    <w:p w:rsidR="00000000" w:rsidRDefault="000E74BB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460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0E74BB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0E74BB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0E74BB">
      <w:pPr>
        <w:autoSpaceDE w:val="0"/>
        <w:autoSpaceDN w:val="0"/>
        <w:ind w:firstLine="426"/>
        <w:jc w:val="both"/>
      </w:pPr>
      <w:r>
        <w:t>Новое разрешение трудовому</w:t>
      </w:r>
      <w:r>
        <w:t xml:space="preserve">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0E74BB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Республики Казахст</w:t>
      </w:r>
      <w:r>
        <w:t xml:space="preserve">ан, а также уплату </w:t>
      </w:r>
      <w:hyperlink r:id="rId461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разрешения.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При выдаче разрешений трудовым </w:t>
      </w:r>
      <w:r>
        <w:t>иммигрантам производятся регистрация, формирование дакто-, фотоучетов трудовых иммигрантов.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</w:t>
      </w:r>
      <w:r>
        <w:t>месяца.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Разрешение трудовому иммигранту продлевается при представлении документов, подтверждающих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462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3. </w:t>
      </w:r>
      <w:hyperlink r:id="rId463" w:history="1">
        <w:r>
          <w:rPr>
            <w:rStyle w:val="a5"/>
          </w:rPr>
          <w:t>По</w:t>
        </w:r>
        <w:r>
          <w:rPr>
            <w:rStyle w:val="a5"/>
          </w:rPr>
          <w:t>рядок выдачи, продления и отзыва разрешения трудовому иммигранту, а также порядок регистрации, формирования и ведения дакто-, фотоучетов трудовых иммигрантов</w:t>
        </w:r>
      </w:hyperlink>
      <w:r>
        <w:t xml:space="preserve"> определяются Министерством внутренних дел Республики Казахстан.</w:t>
      </w:r>
    </w:p>
    <w:p w:rsidR="00000000" w:rsidRDefault="000E74BB">
      <w:pPr>
        <w:autoSpaceDE w:val="0"/>
        <w:autoSpaceDN w:val="0"/>
        <w:ind w:firstLine="426"/>
        <w:jc w:val="both"/>
      </w:pPr>
      <w:r>
        <w:t>4. Разрешение трудовому иммигранту</w:t>
      </w:r>
      <w:r>
        <w:t xml:space="preserve">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0E74BB">
      <w:pPr>
        <w:autoSpaceDE w:val="0"/>
        <w:autoSpaceDN w:val="0"/>
        <w:ind w:firstLine="426"/>
        <w:jc w:val="both"/>
      </w:pPr>
      <w:r>
        <w:t>5. Не допускается заключение трудовых договоров по выполнению работ (оказанию услуг) в домашнем х</w:t>
      </w:r>
      <w:r>
        <w:t>озяйстве одним работодателем - физическим лицом одновременно более чем с пятью трудовыми иммигрантами.</w:t>
      </w:r>
    </w:p>
    <w:p w:rsidR="00000000" w:rsidRDefault="000E74BB">
      <w:pPr>
        <w:ind w:firstLine="426"/>
      </w:pPr>
      <w:r>
        <w:t>6. Разрешение трудовому иммигранту предоставляет право трудовому иммигранту выполнять работы (оказывать услуги) в домашнем хозяйстве у работодателя - физ</w:t>
      </w:r>
      <w:r>
        <w:t>ического лица на территории административно-территориальной единицы, в которой оно выдано.</w:t>
      </w:r>
    </w:p>
    <w:p w:rsidR="00000000" w:rsidRDefault="000E74BB">
      <w:pPr>
        <w:jc w:val="both"/>
      </w:pPr>
      <w:r>
        <w:rPr>
          <w:rStyle w:val="s3"/>
        </w:rPr>
        <w:t xml:space="preserve">См: </w:t>
      </w:r>
      <w:hyperlink r:id="rId46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19 октября 2015 года № 850 «Об утверждени</w:t>
      </w:r>
      <w:r>
        <w:rPr>
          <w:rStyle w:val="s3"/>
        </w:rPr>
        <w:t>и стандарта государственной услуги «Выдача и продление разрешений трудовым иммигрантам»</w:t>
      </w:r>
    </w:p>
    <w:p w:rsidR="00000000" w:rsidRDefault="000E74BB">
      <w:pPr>
        <w:jc w:val="both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0E74BB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</w:t>
      </w:r>
      <w:hyperlink r:id="rId465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- иммигранты, прибывающие в Республику Казахстан для оказания услуг в сфере образования, здравоох</w:t>
      </w:r>
      <w:r>
        <w:rPr>
          <w:rStyle w:val="s0"/>
        </w:rPr>
        <w:t>ранения и социальной помощи на безвозмездной основе;</w:t>
      </w:r>
    </w:p>
    <w:p w:rsidR="00000000" w:rsidRDefault="000E74BB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</w:t>
      </w:r>
      <w:r>
        <w:rPr>
          <w:rStyle w:val="s0"/>
        </w:rPr>
        <w:t>в.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0E74BB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0E74BB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0E74BB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>Статья 46. Условия въезда и выдачи виз на въезд иммигрантам, п</w:t>
      </w:r>
      <w:r>
        <w:rPr>
          <w:rStyle w:val="s1"/>
        </w:rPr>
        <w:t>рибывающим по гуманитарным мотивам</w:t>
      </w:r>
    </w:p>
    <w:p w:rsidR="00000000" w:rsidRDefault="000E74B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6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67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1. </w:t>
      </w:r>
      <w:hyperlink r:id="rId468" w:anchor="sub_id=6600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 xml:space="preserve">Министерством </w:t>
      </w:r>
      <w:r>
        <w:t>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469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0E74BB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</w:t>
      </w:r>
      <w:r>
        <w:rPr>
          <w:rStyle w:val="s0"/>
        </w:rPr>
        <w:t>и Республики Казахстан деятельностью, не предусмотренной целями въезда.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0E74BB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отношения по предоставлению убежища иностранцам и лицам без граждан</w:t>
      </w:r>
      <w:r>
        <w:rPr>
          <w:rStyle w:val="s0"/>
        </w:rPr>
        <w:t xml:space="preserve">ства и присвоению им статуса беженца, правовое положение беженцев на территории Республики Казахстан регулируются </w:t>
      </w:r>
      <w:hyperlink r:id="rId47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</w:t>
      </w:r>
      <w:hyperlink r:id="rId471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0E74BB">
      <w:pPr>
        <w:ind w:firstLine="426"/>
        <w:jc w:val="center"/>
      </w:pPr>
      <w:r>
        <w:t> </w:t>
      </w:r>
    </w:p>
    <w:p w:rsidR="00000000" w:rsidRDefault="000E74BB">
      <w:pPr>
        <w:ind w:firstLine="426"/>
        <w:jc w:val="center"/>
      </w:pPr>
      <w:r>
        <w:t> </w:t>
      </w:r>
    </w:p>
    <w:p w:rsidR="00000000" w:rsidRDefault="000E74BB">
      <w:pPr>
        <w:jc w:val="center"/>
      </w:pPr>
      <w:bookmarkStart w:id="66" w:name="SUB480000"/>
      <w:bookmarkEnd w:id="66"/>
      <w:r>
        <w:rPr>
          <w:rStyle w:val="s1"/>
        </w:rPr>
        <w:t>Глава 8. Общие основания для отказа иммигранту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</w:t>
      </w:r>
      <w:r>
        <w:rPr>
          <w:rStyle w:val="s1"/>
        </w:rPr>
        <w:t>я на постоянное проживание в Республике Казахстан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0E74BB">
      <w:pPr>
        <w:jc w:val="both"/>
      </w:pPr>
      <w:r>
        <w:rPr>
          <w:rStyle w:val="s3"/>
        </w:rPr>
        <w:t xml:space="preserve">Статья 48 изложена в редакции </w:t>
      </w:r>
      <w:hyperlink r:id="rId47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7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47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7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0E74BB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0E74BB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</w:t>
      </w:r>
      <w:r>
        <w:t>сти, охраны общественного порядка и здоровья населения;</w:t>
      </w:r>
    </w:p>
    <w:p w:rsidR="00000000" w:rsidRDefault="000E74BB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0E74BB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</w:t>
      </w:r>
      <w:r>
        <w:t>стности ее территории;</w:t>
      </w:r>
    </w:p>
    <w:p w:rsidR="00000000" w:rsidRDefault="000E74BB">
      <w:pPr>
        <w:jc w:val="both"/>
      </w:pPr>
      <w:r>
        <w:rPr>
          <w:rStyle w:val="s3"/>
        </w:rPr>
        <w:t xml:space="preserve">Подпункт 4 изложен в редакции </w:t>
      </w:r>
      <w:hyperlink r:id="rId476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77" w:anchor="sub_id=48000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0E74BB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0E74BB">
      <w:pPr>
        <w:jc w:val="both"/>
      </w:pPr>
      <w:r>
        <w:rPr>
          <w:rStyle w:val="s3"/>
        </w:rPr>
        <w:t xml:space="preserve">Подпункт 6 изложен в редакции </w:t>
      </w:r>
      <w:hyperlink r:id="rId478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479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7) если им не исполнено взыскание за совершение уголовного </w:t>
      </w:r>
      <w:r>
        <w:t>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0E74BB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случае, ко</w:t>
      </w:r>
      <w:r>
        <w:t xml:space="preserve">гда представление такой декларации предусмотрено </w:t>
      </w:r>
      <w:hyperlink r:id="rId480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0E74BB">
      <w:pPr>
        <w:autoSpaceDE w:val="0"/>
        <w:autoSpaceDN w:val="0"/>
        <w:ind w:firstLine="426"/>
        <w:jc w:val="both"/>
      </w:pPr>
      <w:r>
        <w:t>9) если он не представил подтверждение о наличии средств, необходимых для пребыван</w:t>
      </w:r>
      <w:r>
        <w:t xml:space="preserve">ия и выезда из Республики Казахстан, в </w:t>
      </w:r>
      <w:hyperlink r:id="rId481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</w:t>
      </w:r>
      <w:r>
        <w:t>ки Казахстан или Казахской Советской Социалистической Республики, и членов их семей;</w:t>
      </w:r>
    </w:p>
    <w:p w:rsidR="00000000" w:rsidRDefault="000E74BB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</w:t>
      </w:r>
      <w:r>
        <w:t xml:space="preserve"> Казахстан;</w:t>
      </w:r>
    </w:p>
    <w:p w:rsidR="00000000" w:rsidRDefault="000E74BB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482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83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48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85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486" w:anchor="sub_id=210008" w:history="1">
        <w:r>
          <w:rPr>
            <w:rStyle w:val="a5"/>
          </w:rPr>
          <w:t xml:space="preserve">подпунктом </w:t>
        </w:r>
        <w:r>
          <w:rPr>
            <w:rStyle w:val="a5"/>
          </w:rPr>
          <w:t>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8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11.07.17 г. № 91-VI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13) если он ранее лишен гражданства Республики Казахстан по основаниям, предусмотренным </w:t>
      </w:r>
      <w:hyperlink r:id="rId488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</w:t>
      </w:r>
      <w:r>
        <w:rPr>
          <w:rStyle w:val="s0"/>
        </w:rPr>
        <w:t>ода «О гражданстве Республики Казахстан».</w:t>
      </w:r>
    </w:p>
    <w:p w:rsidR="00000000" w:rsidRDefault="000E74BB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0E74BB">
      <w:pPr>
        <w:ind w:firstLine="426"/>
        <w:jc w:val="both"/>
      </w:pPr>
      <w:r>
        <w:t xml:space="preserve">Не рассматриваются заявления принимающих лиц о приглашении </w:t>
      </w:r>
      <w:r>
        <w:t>в Республику Казахстан иммигрантов, если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иммигрантов, оформлению документов на право их пребывания в Республи</w:t>
      </w:r>
      <w:r>
        <w:t>ке Казахстан и обеспечению выезда из Республики Казахстан по истечении определенного срока пребывания.</w:t>
      </w:r>
    </w:p>
    <w:p w:rsidR="00000000" w:rsidRDefault="000E74BB">
      <w:pPr>
        <w:jc w:val="center"/>
      </w:pPr>
      <w:r>
        <w:t> </w:t>
      </w:r>
    </w:p>
    <w:p w:rsidR="00000000" w:rsidRDefault="000E74BB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489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03.11.14 г. № 244-V (</w:t>
      </w:r>
      <w:hyperlink r:id="rId490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</w:t>
      </w:r>
      <w:r>
        <w:rPr>
          <w:rStyle w:val="s1"/>
        </w:rPr>
        <w:t>м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В выдаче разрешения на постоянное проживание в Республике Казахстан отказывается иммигрантам либо выданное ранее разрешение </w:t>
      </w:r>
      <w:hyperlink r:id="rId491" w:anchor="sub_id=8" w:history="1">
        <w:r>
          <w:rPr>
            <w:rStyle w:val="a5"/>
          </w:rPr>
          <w:t>аннулируется</w:t>
        </w:r>
      </w:hyperlink>
      <w:r>
        <w:rPr>
          <w:rStyle w:val="s0"/>
        </w:rPr>
        <w:t>:</w:t>
      </w:r>
    </w:p>
    <w:p w:rsidR="00000000" w:rsidRDefault="000E74BB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0E74BB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</w:t>
      </w:r>
      <w:r>
        <w:rPr>
          <w:rStyle w:val="s0"/>
        </w:rPr>
        <w:t>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492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0E74B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9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94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5" w:anchor="sub_id=49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24.11.15 г. № 421-V (</w:t>
      </w:r>
      <w:hyperlink r:id="rId496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497" w:history="1">
        <w:r>
          <w:rPr>
            <w:rStyle w:val="a5"/>
          </w:rPr>
          <w:t>п</w:t>
        </w:r>
        <w:r>
          <w:rPr>
            <w:rStyle w:val="a5"/>
          </w:rPr>
          <w:t>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</w:t>
      </w:r>
      <w:r>
        <w:t>е лиц, имеющих право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0E74BB">
      <w:pPr>
        <w:jc w:val="both"/>
      </w:pPr>
      <w:r>
        <w:rPr>
          <w:rStyle w:val="s3"/>
        </w:rPr>
        <w:t xml:space="preserve">Подпункт 5 изложен в редакции </w:t>
      </w:r>
      <w:hyperlink r:id="rId49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99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</w:t>
      </w:r>
      <w:r>
        <w:t>;</w:t>
      </w:r>
    </w:p>
    <w:p w:rsidR="00000000" w:rsidRDefault="000E74BB">
      <w:pPr>
        <w:jc w:val="both"/>
      </w:pPr>
      <w:r>
        <w:rPr>
          <w:rStyle w:val="s3"/>
        </w:rPr>
        <w:t xml:space="preserve">Подпункт 6 изложен в редакции </w:t>
      </w:r>
      <w:hyperlink r:id="rId50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01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6) разжига</w:t>
      </w:r>
      <w:r>
        <w:rPr>
          <w:rStyle w:val="s0"/>
        </w:rPr>
        <w:t>ющим межнациональную, межконфессиональную и религиозную вражду;</w:t>
      </w:r>
    </w:p>
    <w:p w:rsidR="00000000" w:rsidRDefault="000E74BB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0E74BB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</w:t>
      </w:r>
      <w:r>
        <w:rPr>
          <w:rStyle w:val="s0"/>
        </w:rPr>
        <w:t>елостности ее территории;</w:t>
      </w:r>
    </w:p>
    <w:p w:rsidR="00000000" w:rsidRDefault="000E74BB">
      <w:pPr>
        <w:jc w:val="both"/>
      </w:pPr>
      <w:r>
        <w:rPr>
          <w:rStyle w:val="s3"/>
        </w:rPr>
        <w:t xml:space="preserve">Подпункт 9 изложен в редакции </w:t>
      </w:r>
      <w:hyperlink r:id="rId50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503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05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07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0E74BB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9-1 в соответствии с </w:t>
      </w:r>
      <w:hyperlink r:id="rId50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0E74BB">
      <w:pPr>
        <w:ind w:firstLine="400"/>
        <w:jc w:val="both"/>
      </w:pPr>
      <w:r>
        <w:t xml:space="preserve">9-1) при наличии сведений у органов национальной безопасности об их причастности к экстремизму </w:t>
      </w:r>
      <w:r>
        <w:t>или террористической деятельности;</w:t>
      </w:r>
    </w:p>
    <w:p w:rsidR="00000000" w:rsidRDefault="000E74BB">
      <w:pPr>
        <w:ind w:firstLine="400"/>
        <w:jc w:val="both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</w:t>
      </w:r>
      <w:r>
        <w:rPr>
          <w:rStyle w:val="s0"/>
        </w:rPr>
        <w:t xml:space="preserve"> необходимые документы в сроки, установленные законодательством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12) если это необходимо для защиты</w:t>
      </w:r>
      <w:r>
        <w:rPr>
          <w:rStyle w:val="s0"/>
        </w:rPr>
        <w:t xml:space="preserve"> прав и законных интересов граждан Республики Казахстан и других лиц;</w:t>
      </w:r>
    </w:p>
    <w:p w:rsidR="00000000" w:rsidRDefault="000E74BB">
      <w:pPr>
        <w:jc w:val="both"/>
      </w:pPr>
      <w:r>
        <w:rPr>
          <w:rStyle w:val="s3"/>
        </w:rPr>
        <w:t xml:space="preserve">Подпункт 13 изложен в редакции </w:t>
      </w:r>
      <w:hyperlink r:id="rId50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510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</w:t>
      </w:r>
      <w:r>
        <w:t>ого периода с даты выдачи разрешения на постоянное проживание;</w:t>
      </w:r>
    </w:p>
    <w:p w:rsidR="00000000" w:rsidRDefault="000E74BB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511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512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0E74BB">
      <w:pPr>
        <w:jc w:val="both"/>
      </w:pPr>
      <w:r>
        <w:rPr>
          <w:rStyle w:val="s3"/>
        </w:rPr>
        <w:t>Статья дополнена подпунктом 14-1 в соответствии</w:t>
      </w:r>
      <w:r>
        <w:rPr>
          <w:rStyle w:val="s3"/>
        </w:rPr>
        <w:t xml:space="preserve"> с </w:t>
      </w:r>
      <w:hyperlink r:id="rId51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0E74BB">
      <w:pPr>
        <w:ind w:firstLine="426"/>
        <w:jc w:val="both"/>
      </w:pPr>
      <w:r>
        <w:t xml:space="preserve">14-1) привлеченным к административной ответственности за правонарушение в области миграции населения, </w:t>
      </w:r>
      <w:hyperlink r:id="rId514" w:history="1">
        <w:r>
          <w:rPr>
            <w:rStyle w:val="a5"/>
          </w:rPr>
          <w:t>налогообложения</w:t>
        </w:r>
      </w:hyperlink>
      <w:r>
        <w:t xml:space="preserve"> и трудового законодательства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51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22.12.16 г. № 28-VI </w:t>
      </w:r>
    </w:p>
    <w:p w:rsidR="00000000" w:rsidRDefault="000E74BB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15) имеющим </w:t>
      </w:r>
      <w:hyperlink r:id="rId516" w:history="1">
        <w:r>
          <w:rPr>
            <w:rStyle w:val="a5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0E74BB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16 в соответствии с </w:t>
      </w:r>
      <w:hyperlink r:id="rId51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 изложен в редакции </w:t>
      </w:r>
      <w:hyperlink r:id="rId51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19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16) если они ранее утратили гражданство Республики Казахстан по основаниям, предусмотренным </w:t>
      </w:r>
      <w:hyperlink r:id="rId520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0E74BB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52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522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523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0E74BB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0E74BB">
      <w:pPr>
        <w:jc w:val="center"/>
      </w:pPr>
      <w:r>
        <w:t> </w:t>
      </w:r>
    </w:p>
    <w:p w:rsidR="00000000" w:rsidRDefault="000E74BB">
      <w:pPr>
        <w:jc w:val="center"/>
      </w:pPr>
      <w:r>
        <w:t> </w:t>
      </w:r>
    </w:p>
    <w:p w:rsidR="00000000" w:rsidRDefault="000E74BB">
      <w:pPr>
        <w:jc w:val="center"/>
      </w:pPr>
      <w:bookmarkStart w:id="68" w:name="SUB500000"/>
      <w:bookmarkEnd w:id="68"/>
      <w:r>
        <w:rPr>
          <w:rStyle w:val="s1"/>
        </w:rPr>
        <w:t>Глава 9. Внутренние мигранты в Республике Казахстан</w:t>
      </w:r>
    </w:p>
    <w:p w:rsidR="00000000" w:rsidRDefault="000E74BB">
      <w:pPr>
        <w:ind w:firstLine="426"/>
      </w:pPr>
      <w:r>
        <w:rPr>
          <w:b/>
          <w:bCs/>
        </w:rPr>
        <w:t> </w:t>
      </w:r>
    </w:p>
    <w:p w:rsidR="00000000" w:rsidRDefault="000E74BB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524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25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0E74BB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0E74BB">
      <w:pPr>
        <w:jc w:val="both"/>
      </w:pPr>
      <w:bookmarkStart w:id="69" w:name="SUB500001"/>
      <w:bookmarkEnd w:id="69"/>
      <w:r>
        <w:rPr>
          <w:rStyle w:val="s3"/>
        </w:rPr>
        <w:t>Подпункт 1 вв</w:t>
      </w:r>
      <w:r>
        <w:rPr>
          <w:rStyle w:val="s3"/>
        </w:rPr>
        <w:t xml:space="preserve">еден в действие с 1 января 2015 года; изложен в редакции </w:t>
      </w:r>
      <w:hyperlink r:id="rId526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27" w:anchor="sub_id=50000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0E74BB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0E74BB">
      <w:pPr>
        <w:ind w:firstLine="400"/>
        <w:jc w:val="both"/>
      </w:pPr>
      <w:r>
        <w:rPr>
          <w:rStyle w:val="s0"/>
        </w:rPr>
        <w:t> </w:t>
      </w:r>
    </w:p>
    <w:p w:rsidR="00000000" w:rsidRDefault="000E74BB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0E74BB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0E74BB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0E74B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529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2) защиту от принудительного перемещения из места жительства</w:t>
      </w:r>
      <w:r>
        <w:rPr>
          <w:rStyle w:val="s0"/>
        </w:rPr>
        <w:t xml:space="preserve">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0E74BB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530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0E74BB">
      <w:pPr>
        <w:ind w:firstLine="426"/>
        <w:jc w:val="both"/>
      </w:pPr>
      <w:r>
        <w:t>2-1) участие в активных мерах содействия зан</w:t>
      </w:r>
      <w:r>
        <w:t xml:space="preserve">ятости в соответствии с </w:t>
      </w:r>
      <w:hyperlink r:id="rId53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0E74BB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0E74BB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</w:t>
      </w:r>
      <w:r>
        <w:rPr>
          <w:rStyle w:val="s0"/>
        </w:rPr>
        <w:t>ованиям, не предусмотренным законом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Пункт 2 изложен в редакции </w:t>
      </w:r>
      <w:hyperlink r:id="rId532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3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0E74BB">
      <w:pPr>
        <w:jc w:val="both"/>
      </w:pPr>
      <w:r>
        <w:rPr>
          <w:rStyle w:val="s3"/>
        </w:rPr>
        <w:t xml:space="preserve">Подпункт 1 изложен в редакции </w:t>
      </w:r>
      <w:hyperlink r:id="rId534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3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26"/>
        <w:jc w:val="both"/>
      </w:pPr>
      <w:r>
        <w:t xml:space="preserve">1) зарегистрироваться по </w:t>
      </w:r>
      <w:hyperlink r:id="rId536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Правительством Республики Казахстан;</w:t>
      </w:r>
    </w:p>
    <w:p w:rsidR="00000000" w:rsidRDefault="000E74BB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</w:t>
      </w:r>
      <w:r>
        <w:t>тивных мер содействия занятости в соответствии с законодательством Республики Казахстан о занятости населения, в случаях внутренней самостоятельной миграции по собственному волеизъявлению за пределы регионов, определенных Правительством Республики Казахста</w:t>
      </w:r>
      <w:r>
        <w:t>н, в течение пяти лет.</w:t>
      </w:r>
    </w:p>
    <w:p w:rsidR="00000000" w:rsidRDefault="000E74BB">
      <w:pPr>
        <w:ind w:firstLine="426"/>
        <w:jc w:val="center"/>
      </w:pPr>
      <w:r>
        <w:t> </w:t>
      </w:r>
    </w:p>
    <w:p w:rsidR="00000000" w:rsidRDefault="000E74BB">
      <w:pPr>
        <w:ind w:firstLine="426"/>
        <w:jc w:val="center"/>
      </w:pPr>
      <w:r>
        <w:t> </w:t>
      </w:r>
    </w:p>
    <w:p w:rsidR="00000000" w:rsidRDefault="000E74BB">
      <w:pPr>
        <w:jc w:val="both"/>
      </w:pPr>
      <w:bookmarkStart w:id="71" w:name="SUB520000"/>
      <w:bookmarkEnd w:id="71"/>
      <w:r>
        <w:rPr>
          <w:rStyle w:val="s3"/>
        </w:rPr>
        <w:t>Глава 10 введена в действие с 1 января 2015 года</w:t>
      </w:r>
    </w:p>
    <w:p w:rsidR="00000000" w:rsidRDefault="000E74BB">
      <w:pPr>
        <w:jc w:val="center"/>
      </w:pPr>
      <w:r>
        <w:rPr>
          <w:rStyle w:val="s1"/>
        </w:rPr>
        <w:t>Глава 10. Оказание содействия внутренним мигрантам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537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38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539" w:anchor="sub_id=520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540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41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52. Уста</w:t>
      </w:r>
      <w:r>
        <w:rPr>
          <w:rStyle w:val="s1"/>
        </w:rPr>
        <w:t>новление региональной квоты приема переселенцев</w:t>
      </w:r>
    </w:p>
    <w:p w:rsidR="00000000" w:rsidRDefault="000E74BB">
      <w:pPr>
        <w:ind w:firstLine="426"/>
        <w:jc w:val="both"/>
      </w:pPr>
      <w:r>
        <w:t xml:space="preserve">1. </w:t>
      </w:r>
      <w:hyperlink r:id="rId542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Правительством Республики Казахстан по представлению уполномоченного органа по вопрос</w:t>
      </w:r>
      <w:r>
        <w:t>ам миграции населения.</w:t>
      </w:r>
    </w:p>
    <w:p w:rsidR="00000000" w:rsidRDefault="000E74BB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543" w:anchor="sub_id=5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544" w:anchor="sub_id=5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jc w:val="both"/>
      </w:pPr>
      <w:r>
        <w:rPr>
          <w:rStyle w:val="s3"/>
        </w:rPr>
        <w:t xml:space="preserve">Пункт 3 изложен в редакции </w:t>
      </w:r>
      <w:hyperlink r:id="rId545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46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397"/>
        <w:jc w:val="both"/>
      </w:pPr>
      <w:r>
        <w:rPr>
          <w:rStyle w:val="s0"/>
        </w:rPr>
        <w:t>3. Включение в региональную квоту приема переселенцев осуществляется на основании заявления, поданного переселенцем в местные исполнительные органы, в порядке, определяемом уполномоченным органом по вопросам миграции населения.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pPr>
        <w:jc w:val="both"/>
      </w:pPr>
      <w:bookmarkStart w:id="72" w:name="SUB530000"/>
      <w:bookmarkEnd w:id="72"/>
      <w:r>
        <w:rPr>
          <w:rStyle w:val="s3"/>
        </w:rPr>
        <w:t>Статья 53 изложена в ред</w:t>
      </w:r>
      <w:r>
        <w:rPr>
          <w:rStyle w:val="s3"/>
        </w:rPr>
        <w:t xml:space="preserve">акции </w:t>
      </w:r>
      <w:hyperlink r:id="rId547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48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53. Социальная помощь граждан</w:t>
      </w:r>
      <w:r>
        <w:rPr>
          <w:rStyle w:val="s1"/>
        </w:rPr>
        <w:t>ам Республики Казахстан, включенным в региональную квоту приема переселенцев</w:t>
      </w:r>
    </w:p>
    <w:p w:rsidR="00000000" w:rsidRDefault="000E74BB">
      <w:pPr>
        <w:ind w:firstLine="426"/>
        <w:jc w:val="both"/>
      </w:pPr>
      <w:r>
        <w:t xml:space="preserve">Гражданам Республики Казахстан, включенным в региональную квоту приема переселенцев, в порядке, определяемом Правительством Республики Казахстан, оказываются меры государственной </w:t>
      </w:r>
      <w:r>
        <w:t xml:space="preserve">поддержки, предусмотренные участникам активных мер содействия занятости в соответствии с </w:t>
      </w:r>
      <w:hyperlink r:id="rId54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</w:t>
      </w:r>
      <w:r>
        <w:rPr>
          <w:rStyle w:val="s1"/>
        </w:rPr>
        <w:t>раждан Республики Казахстан за пределы страны.</w:t>
      </w:r>
    </w:p>
    <w:p w:rsidR="00000000" w:rsidRDefault="000E74BB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0E74BB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граждане Республики Казахстан, выезжающие в другое государство для постоянного проживания;</w:t>
      </w:r>
    </w:p>
    <w:p w:rsidR="00000000" w:rsidRDefault="000E74BB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0E74BB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</w:t>
      </w:r>
      <w:r>
        <w:rPr>
          <w:rStyle w:val="s0"/>
        </w:rPr>
        <w:t>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</w:t>
      </w:r>
      <w:r>
        <w:rPr>
          <w:rStyle w:val="s0"/>
        </w:rPr>
        <w:t xml:space="preserve">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</w:t>
      </w:r>
      <w:r>
        <w:t>анах.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550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51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0E74BB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</w:t>
      </w:r>
      <w:r>
        <w:rPr>
          <w:rStyle w:val="s0"/>
        </w:rPr>
        <w:t>ан.</w:t>
      </w:r>
    </w:p>
    <w:p w:rsidR="00000000" w:rsidRDefault="000E74BB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0E74BB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</w:t>
      </w:r>
      <w:r>
        <w:rPr>
          <w:rStyle w:val="s0"/>
        </w:rPr>
        <w:t>их дел:</w:t>
      </w:r>
    </w:p>
    <w:p w:rsidR="00000000" w:rsidRDefault="000E74BB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0E74BB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0E74BB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>Запросы органов внутре</w:t>
      </w:r>
      <w:r>
        <w:rPr>
          <w:rStyle w:val="s0"/>
        </w:rPr>
        <w:t>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55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См.: </w:t>
      </w:r>
      <w:hyperlink r:id="rId553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</w:t>
      </w:r>
      <w:r>
        <w:rPr>
          <w:rStyle w:val="s3"/>
        </w:rPr>
        <w:t>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</w:t>
      </w:r>
      <w:r>
        <w:rPr>
          <w:rStyle w:val="s3"/>
        </w:rPr>
        <w:t>дского суда Карагандинской области»</w:t>
      </w:r>
    </w:p>
    <w:p w:rsidR="00000000" w:rsidRDefault="000E74BB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</w:t>
      </w:r>
      <w:r>
        <w:rPr>
          <w:rStyle w:val="s0"/>
        </w:rPr>
        <w:t xml:space="preserve"> осуществляться из других источников, если это не противоречит законодательству Республики Казахстан.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</w:t>
      </w:r>
      <w:r>
        <w:rPr>
          <w:rStyle w:val="s0"/>
        </w:rPr>
        <w:t xml:space="preserve">надлежащее им и членам их семей на праве собственности имущество в соответствии с </w:t>
      </w:r>
      <w:hyperlink r:id="rId554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</w:t>
      </w:r>
      <w:r>
        <w:rPr>
          <w:rStyle w:val="s0"/>
        </w:rPr>
        <w:t xml:space="preserve">ю или иную ценность для государства, за пределы Республики Казахстан регулируется в порядке, установленном </w:t>
      </w:r>
      <w:hyperlink r:id="rId555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>8. Права лиц, выехавших и</w:t>
      </w:r>
      <w:r>
        <w:rPr>
          <w:rStyle w:val="s0"/>
        </w:rPr>
        <w:t>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0E74BB">
      <w:pPr>
        <w:jc w:val="both"/>
      </w:pPr>
      <w:r>
        <w:rPr>
          <w:rStyle w:val="s3"/>
        </w:rPr>
        <w:t xml:space="preserve">См: </w:t>
      </w:r>
      <w:hyperlink r:id="rId55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Республики Казахстан по временн</w:t>
      </w:r>
      <w:r>
        <w:rPr>
          <w:rStyle w:val="s3"/>
        </w:rPr>
        <w:t>ым делам и изъявивших желание остаться там на постоянное место жительство»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both"/>
      </w:pPr>
      <w:bookmarkStart w:id="75" w:name="SUB560000"/>
      <w:bookmarkEnd w:id="75"/>
      <w:r>
        <w:rPr>
          <w:rStyle w:val="s3"/>
        </w:rPr>
        <w:t xml:space="preserve">В статью 56 внесены изменения в соответствии с </w:t>
      </w:r>
      <w:hyperlink r:id="rId557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58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0E74BB">
      <w:pPr>
        <w:ind w:firstLine="400"/>
        <w:jc w:val="both"/>
      </w:pPr>
      <w:r>
        <w:rPr>
          <w:rStyle w:val="s0"/>
        </w:rPr>
        <w:t>Гражданину Республики Казахст</w:t>
      </w:r>
      <w:r>
        <w:rPr>
          <w:rStyle w:val="s0"/>
        </w:rPr>
        <w:t>ан временно отказывается в выезде из Республики Казахстан на постоянное место жительство в случаях, если он: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559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</w:t>
      </w:r>
      <w:r>
        <w:rPr>
          <w:rStyle w:val="s0"/>
        </w:rPr>
        <w:t>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0E74BB">
      <w:pPr>
        <w:jc w:val="both"/>
      </w:pPr>
      <w:r>
        <w:rPr>
          <w:rStyle w:val="s3"/>
        </w:rPr>
        <w:t xml:space="preserve">Подпункт 2 изложен в редакции </w:t>
      </w:r>
      <w:hyperlink r:id="rId560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61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</w:t>
      </w:r>
      <w:r>
        <w:rPr>
          <w:rStyle w:val="s0"/>
        </w:rPr>
        <w:t>бвиняемого, либо в отношении его вынесено постановление о квалификации деяния подозреваемого - до вынесения решения по делу или вступления в законную силу приговора суда;</w:t>
      </w:r>
    </w:p>
    <w:p w:rsidR="00000000" w:rsidRDefault="000E74BB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</w:t>
      </w:r>
      <w:r>
        <w:rPr>
          <w:rStyle w:val="s0"/>
        </w:rPr>
        <w:t>зания;</w:t>
      </w:r>
    </w:p>
    <w:p w:rsidR="00000000" w:rsidRDefault="000E74BB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0E74BB">
      <w:pPr>
        <w:jc w:val="both"/>
      </w:pPr>
      <w:r>
        <w:rPr>
          <w:rStyle w:val="s3"/>
        </w:rPr>
        <w:t xml:space="preserve">Подпункт 5 изложен в редакции </w:t>
      </w:r>
      <w:hyperlink r:id="rId56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16.02.12 г. № 562-IV (</w:t>
      </w:r>
      <w:hyperlink r:id="rId563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5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0E74BB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</w:t>
      </w:r>
      <w:r>
        <w:rPr>
          <w:rStyle w:val="s0"/>
        </w:rPr>
        <w:t>ин, послуживших основанием для отказа и представления достоверных сведений;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565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</w:t>
      </w:r>
      <w:r>
        <w:rPr>
          <w:rStyle w:val="s0"/>
        </w:rPr>
        <w:t>да.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Гражданину Республики Казахстан отказывается в выезде на постоянное место жительства за пределы Республики Казахстан в случае наличия у него </w:t>
      </w:r>
      <w:hyperlink r:id="rId566" w:anchor="sub_id=10161" w:history="1">
        <w:r>
          <w:rPr>
            <w:rStyle w:val="a5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Во </w:t>
      </w:r>
      <w:r>
        <w:rPr>
          <w:rStyle w:val="s0"/>
        </w:rPr>
        <w:t>всех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</w:t>
      </w:r>
      <w:r>
        <w:rPr>
          <w:rStyle w:val="s0"/>
        </w:rPr>
        <w:t>я.</w:t>
      </w:r>
    </w:p>
    <w:p w:rsidR="00000000" w:rsidRDefault="000E74BB">
      <w:pPr>
        <w:jc w:val="both"/>
      </w:pPr>
      <w:r>
        <w:rPr>
          <w:rStyle w:val="s3"/>
        </w:rPr>
        <w:t xml:space="preserve">См.: </w:t>
      </w:r>
      <w:hyperlink r:id="rId567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</w:t>
      </w:r>
      <w:r>
        <w:rPr>
          <w:rStyle w:val="s3"/>
        </w:rPr>
        <w:t>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Граждане </w:t>
      </w:r>
      <w:r>
        <w:rPr>
          <w:rStyle w:val="s0"/>
        </w:rPr>
        <w:t xml:space="preserve">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568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</w:t>
      </w:r>
      <w:r>
        <w:rPr>
          <w:rStyle w:val="s0"/>
        </w:rPr>
        <w:t xml:space="preserve"> ратифицированными Республикой Казахстан.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0E74BB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>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</w:t>
      </w:r>
      <w:r>
        <w:rPr>
          <w:rStyle w:val="s0"/>
        </w:rPr>
        <w:t>ных Республикой Казахстан.</w:t>
      </w:r>
    </w:p>
    <w:p w:rsidR="00000000" w:rsidRDefault="000E74BB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</w:t>
      </w:r>
      <w:r>
        <w:rPr>
          <w:rStyle w:val="s0"/>
        </w:rPr>
        <w:t xml:space="preserve">итории Республики Казахстан, а также лиц, которым запрещен въезд на территорию Республики Казахстан, в </w:t>
      </w:r>
      <w:hyperlink r:id="rId56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</w:t>
      </w:r>
      <w:r>
        <w:rPr>
          <w:rStyle w:val="s1"/>
        </w:rPr>
        <w:t xml:space="preserve"> за нарушение законодательства Республики Казахстан в области миграции населения. Разрешение споров</w:t>
      </w:r>
    </w:p>
    <w:p w:rsidR="00000000" w:rsidRDefault="000E74BB">
      <w:pPr>
        <w:jc w:val="center"/>
      </w:pPr>
      <w:r>
        <w:rPr>
          <w:rStyle w:val="s1"/>
        </w:rP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0E74BB">
      <w:pPr>
        <w:ind w:firstLine="400"/>
        <w:jc w:val="both"/>
      </w:pPr>
      <w:r>
        <w:rPr>
          <w:rStyle w:val="s0"/>
        </w:rPr>
        <w:t>Нарушение законодательства Республики Казахстан</w:t>
      </w:r>
      <w:r>
        <w:rPr>
          <w:rStyle w:val="s0"/>
        </w:rPr>
        <w:t xml:space="preserve"> в области миграции населения влечет ответственность, установленную</w:t>
      </w:r>
      <w:r>
        <w:t xml:space="preserve"> </w:t>
      </w:r>
      <w:hyperlink r:id="rId570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0E74BB">
      <w:pPr>
        <w:ind w:firstLine="400"/>
        <w:jc w:val="both"/>
      </w:pPr>
      <w:r>
        <w:rPr>
          <w:rStyle w:val="s0"/>
        </w:rPr>
        <w:t>1. Незаконные иммигранты подлежат выдворен</w:t>
      </w:r>
      <w:r>
        <w:rPr>
          <w:rStyle w:val="s0"/>
        </w:rPr>
        <w:t xml:space="preserve">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571" w:anchor="sub_id=28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572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0E74BB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специальных учреждениях органов внутрен</w:t>
      </w:r>
      <w:r>
        <w:rPr>
          <w:rStyle w:val="s0"/>
        </w:rPr>
        <w:t xml:space="preserve">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573" w:anchor="sub_id=280000" w:history="1">
        <w:r>
          <w:rPr>
            <w:rStyle w:val="a5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57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75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</w:t>
      </w:r>
      <w:r>
        <w:t>Расходы по</w:t>
      </w:r>
      <w:r>
        <w:t xml:space="preserve"> выдворению несут выдворяемые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пребывания иммигранта в Республике Казахс</w:t>
      </w:r>
      <w:r>
        <w:t xml:space="preserve">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средств, при этом затраченные на выдворение средства подлежат возмещению в </w:t>
      </w:r>
      <w:r>
        <w:t>судебном порядке по искам заинтересованных государственных органов к вышеназванным лицам.</w:t>
      </w:r>
    </w:p>
    <w:p w:rsidR="00000000" w:rsidRDefault="000E74BB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</w:t>
      </w:r>
      <w:r>
        <w:rPr>
          <w:rStyle w:val="s0"/>
        </w:rPr>
        <w:t xml:space="preserve"> въезда, является транспортная организация, доставившая данных лиц.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576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jc w:val="center"/>
      </w:pPr>
      <w:bookmarkStart w:id="81" w:name="SUB620000"/>
      <w:bookmarkEnd w:id="81"/>
      <w:r>
        <w:rPr>
          <w:rStyle w:val="s1"/>
        </w:rPr>
        <w:t>Глава 13. Заключительные положения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0E74BB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</w:t>
      </w:r>
      <w:r>
        <w:rPr>
          <w:rStyle w:val="s0"/>
        </w:rPr>
        <w:t>го в действие.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0E74BB">
      <w:pPr>
        <w:ind w:firstLine="426"/>
      </w:pPr>
      <w:r>
        <w:t> </w:t>
      </w:r>
    </w:p>
    <w:p w:rsidR="00000000" w:rsidRDefault="000E74BB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0E74BB">
      <w:pPr>
        <w:ind w:firstLine="400"/>
        <w:jc w:val="both"/>
      </w:pPr>
      <w:r>
        <w:rPr>
          <w:rStyle w:val="s0"/>
        </w:rPr>
        <w:t>1. Настоящий Закон вводится в действие по истечени</w:t>
      </w:r>
      <w:r>
        <w:rPr>
          <w:rStyle w:val="s0"/>
        </w:rPr>
        <w:t xml:space="preserve">и десяти календарных дней после его первого официального </w:t>
      </w:r>
      <w:hyperlink r:id="rId577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</w:t>
        </w:r>
        <w:r>
          <w:rPr>
            <w:rStyle w:val="a5"/>
          </w:rPr>
          <w:t>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0E74B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78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</w:t>
      </w:r>
      <w:r>
        <w:rPr>
          <w:rStyle w:val="s0"/>
        </w:rPr>
        <w:t xml:space="preserve">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23; № 15, ст. 106; № 20, ст. 152; 2008 г., № 23, ст. 114;</w:t>
      </w:r>
      <w:r>
        <w:rPr>
          <w:rStyle w:val="s0"/>
        </w:rPr>
        <w:t xml:space="preserve"> 2009 г., № 23, ст. 117; 2010 г., № 24, ст. 149).</w:t>
      </w:r>
    </w:p>
    <w:p w:rsidR="00000000" w:rsidRDefault="000E74BB">
      <w:r>
        <w:t> </w:t>
      </w:r>
    </w:p>
    <w:p w:rsidR="00000000" w:rsidRDefault="000E74BB">
      <w:r>
        <w:t> </w:t>
      </w:r>
    </w:p>
    <w:p w:rsidR="00000000" w:rsidRDefault="000E74BB">
      <w:pPr>
        <w:ind w:firstLine="567"/>
      </w:pPr>
      <w:r>
        <w:rPr>
          <w:b/>
          <w:bCs/>
        </w:rPr>
        <w:t>Президент</w:t>
      </w:r>
    </w:p>
    <w:p w:rsidR="00000000" w:rsidRDefault="000E74BB">
      <w:r>
        <w:rPr>
          <w:b/>
          <w:bCs/>
        </w:rPr>
        <w:t>Республики Казахстан</w:t>
      </w:r>
    </w:p>
    <w:p w:rsidR="00000000" w:rsidRDefault="000E74BB">
      <w:pPr>
        <w:ind w:firstLine="567"/>
      </w:pPr>
      <w:r>
        <w:t> </w:t>
      </w:r>
    </w:p>
    <w:p w:rsidR="00000000" w:rsidRDefault="000E74B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E74BB">
      <w:pPr>
        <w:ind w:firstLine="400"/>
        <w:jc w:val="both"/>
      </w:pPr>
      <w:r>
        <w:rPr>
          <w:rStyle w:val="s0"/>
        </w:rPr>
        <w:t> </w:t>
      </w:r>
    </w:p>
    <w:p w:rsidR="00000000" w:rsidRDefault="000E74BB">
      <w:pPr>
        <w:ind w:firstLine="400"/>
        <w:jc w:val="both"/>
      </w:pPr>
      <w:r>
        <w:t> </w:t>
      </w:r>
    </w:p>
    <w:p w:rsidR="00000000" w:rsidRDefault="000E74BB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0E74BB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579"/>
      <w:headerReference w:type="default" r:id="rId580"/>
      <w:footerReference w:type="even" r:id="rId581"/>
      <w:footerReference w:type="default" r:id="rId582"/>
      <w:headerReference w:type="first" r:id="rId583"/>
      <w:footerReference w:type="first" r:id="rId5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4BB" w:rsidRDefault="000E74BB" w:rsidP="000E74BB">
      <w:r>
        <w:separator/>
      </w:r>
    </w:p>
  </w:endnote>
  <w:endnote w:type="continuationSeparator" w:id="0">
    <w:p w:rsidR="000E74BB" w:rsidRDefault="000E74BB" w:rsidP="000E7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4BB" w:rsidRDefault="000E74B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4BB" w:rsidRDefault="000E74B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4BB" w:rsidRDefault="000E74B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4BB" w:rsidRDefault="000E74BB" w:rsidP="000E74BB">
      <w:r>
        <w:separator/>
      </w:r>
    </w:p>
  </w:footnote>
  <w:footnote w:type="continuationSeparator" w:id="0">
    <w:p w:rsidR="000E74BB" w:rsidRDefault="000E74BB" w:rsidP="000E7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4BB" w:rsidRDefault="000E74B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4BB" w:rsidRDefault="000E74BB" w:rsidP="000E74B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4BB" w:rsidRPr="000E74BB" w:rsidRDefault="000E74BB" w:rsidP="000E74B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4BB" w:rsidRDefault="000E74B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4BB"/>
    <w:rsid w:val="000E7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E74B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E74B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E74B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E74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E74B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E74B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E74B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E74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67690" TargetMode="External"/><Relationship Id="rId21" Type="http://schemas.openxmlformats.org/officeDocument/2006/relationships/hyperlink" Target="http://online.zakon.kz/Document/?doc_id=37553387" TargetMode="External"/><Relationship Id="rId324" Type="http://schemas.openxmlformats.org/officeDocument/2006/relationships/hyperlink" Target="http://online.zakon.kz/Document/?doc_id=34580003" TargetMode="External"/><Relationship Id="rId531" Type="http://schemas.openxmlformats.org/officeDocument/2006/relationships/hyperlink" Target="http://online.zakon.kz/Document/?doc_id=38847468" TargetMode="External"/><Relationship Id="rId170" Type="http://schemas.openxmlformats.org/officeDocument/2006/relationships/hyperlink" Target="http://online.zakon.kz/Document/?doc_id=34580003" TargetMode="External"/><Relationship Id="rId268" Type="http://schemas.openxmlformats.org/officeDocument/2006/relationships/hyperlink" Target="http://online.zakon.kz/Document/?doc_id=38847468" TargetMode="External"/><Relationship Id="rId475" Type="http://schemas.openxmlformats.org/officeDocument/2006/relationships/hyperlink" Target="http://online.zakon.kz/Document/?doc_id=36499679" TargetMode="External"/><Relationship Id="rId32" Type="http://schemas.openxmlformats.org/officeDocument/2006/relationships/hyperlink" Target="http://online.zakon.kz/Document/?doc_id=34580003" TargetMode="External"/><Relationship Id="rId128" Type="http://schemas.openxmlformats.org/officeDocument/2006/relationships/hyperlink" Target="http://online.zakon.kz/Document/?doc_id=36499679" TargetMode="External"/><Relationship Id="rId335" Type="http://schemas.openxmlformats.org/officeDocument/2006/relationships/hyperlink" Target="http://online.zakon.kz/Document/?doc_id=34580003" TargetMode="External"/><Relationship Id="rId542" Type="http://schemas.openxmlformats.org/officeDocument/2006/relationships/hyperlink" Target="http://online.zakon.kz/Document/?doc_id=39673996" TargetMode="External"/><Relationship Id="rId181" Type="http://schemas.openxmlformats.org/officeDocument/2006/relationships/hyperlink" Target="http://online.zakon.kz/Document/?doc_id=34907365" TargetMode="External"/><Relationship Id="rId402" Type="http://schemas.openxmlformats.org/officeDocument/2006/relationships/hyperlink" Target="http://online.zakon.kz/Document/?doc_id=37483655" TargetMode="External"/><Relationship Id="rId279" Type="http://schemas.openxmlformats.org/officeDocument/2006/relationships/hyperlink" Target="http://online.zakon.kz/Document/?doc_id=31484769" TargetMode="External"/><Relationship Id="rId486" Type="http://schemas.openxmlformats.org/officeDocument/2006/relationships/hyperlink" Target="http://online.zakon.kz/Document/?doc_id=1000816" TargetMode="External"/><Relationship Id="rId43" Type="http://schemas.openxmlformats.org/officeDocument/2006/relationships/hyperlink" Target="http://online.zakon.kz/Document/?doc_id=31484769" TargetMode="External"/><Relationship Id="rId139" Type="http://schemas.openxmlformats.org/officeDocument/2006/relationships/hyperlink" Target="http://online.zakon.kz/Document/?doc_id=31120838" TargetMode="External"/><Relationship Id="rId346" Type="http://schemas.openxmlformats.org/officeDocument/2006/relationships/hyperlink" Target="http://online.zakon.kz/Document/?doc_id=36499679" TargetMode="External"/><Relationship Id="rId553" Type="http://schemas.openxmlformats.org/officeDocument/2006/relationships/hyperlink" Target="http://online.zakon.kz/Document/?doc_id=39981165" TargetMode="External"/><Relationship Id="rId192" Type="http://schemas.openxmlformats.org/officeDocument/2006/relationships/hyperlink" Target="http://online.zakon.kz/Document/?doc_id=34580003" TargetMode="External"/><Relationship Id="rId206" Type="http://schemas.openxmlformats.org/officeDocument/2006/relationships/hyperlink" Target="http://online.zakon.kz/Document/?doc_id=37553387" TargetMode="External"/><Relationship Id="rId413" Type="http://schemas.openxmlformats.org/officeDocument/2006/relationships/hyperlink" Target="http://online.zakon.kz/Document/?doc_id=33634154" TargetMode="External"/><Relationship Id="rId497" Type="http://schemas.openxmlformats.org/officeDocument/2006/relationships/hyperlink" Target="http://online.zakon.kz/Document/?doc_id=1045196" TargetMode="External"/><Relationship Id="rId357" Type="http://schemas.openxmlformats.org/officeDocument/2006/relationships/hyperlink" Target="http://online.zakon.kz/Document/?doc_id=34580003" TargetMode="External"/><Relationship Id="rId54" Type="http://schemas.openxmlformats.org/officeDocument/2006/relationships/hyperlink" Target="http://online.zakon.kz/Document/?doc_id=32537762" TargetMode="External"/><Relationship Id="rId217" Type="http://schemas.openxmlformats.org/officeDocument/2006/relationships/hyperlink" Target="http://online.zakon.kz/Document/?doc_id=34907365" TargetMode="External"/><Relationship Id="rId564" Type="http://schemas.openxmlformats.org/officeDocument/2006/relationships/hyperlink" Target="http://online.zakon.kz/Document/?doc_id=31130640" TargetMode="External"/><Relationship Id="rId424" Type="http://schemas.openxmlformats.org/officeDocument/2006/relationships/hyperlink" Target="http://online.zakon.kz/Document/?doc_id=39761002" TargetMode="External"/><Relationship Id="rId270" Type="http://schemas.openxmlformats.org/officeDocument/2006/relationships/hyperlink" Target="http://online.zakon.kz/Document/?doc_id=36499679" TargetMode="External"/><Relationship Id="rId65" Type="http://schemas.openxmlformats.org/officeDocument/2006/relationships/hyperlink" Target="http://online.zakon.kz/Document/?doc_id=36499679" TargetMode="External"/><Relationship Id="rId130" Type="http://schemas.openxmlformats.org/officeDocument/2006/relationships/hyperlink" Target="http://online.zakon.kz/Document/?doc_id=31182039" TargetMode="External"/><Relationship Id="rId368" Type="http://schemas.openxmlformats.org/officeDocument/2006/relationships/hyperlink" Target="http://online.zakon.kz/Document/?doc_id=31405151" TargetMode="External"/><Relationship Id="rId575" Type="http://schemas.openxmlformats.org/officeDocument/2006/relationships/hyperlink" Target="http://online.zakon.kz/Document/?doc_id=36499679" TargetMode="External"/><Relationship Id="rId228" Type="http://schemas.openxmlformats.org/officeDocument/2006/relationships/hyperlink" Target="http://online.zakon.kz/Document/?doc_id=31623849" TargetMode="External"/><Relationship Id="rId435" Type="http://schemas.openxmlformats.org/officeDocument/2006/relationships/hyperlink" Target="http://online.zakon.kz/Document/?doc_id=31406245" TargetMode="External"/><Relationship Id="rId281" Type="http://schemas.openxmlformats.org/officeDocument/2006/relationships/hyperlink" Target="http://online.zakon.kz/Document/?doc_id=36499679" TargetMode="External"/><Relationship Id="rId502" Type="http://schemas.openxmlformats.org/officeDocument/2006/relationships/hyperlink" Target="http://online.zakon.kz/Document/?doc_id=31623458" TargetMode="External"/><Relationship Id="rId76" Type="http://schemas.openxmlformats.org/officeDocument/2006/relationships/hyperlink" Target="http://online.zakon.kz/Document/?doc_id=36499679" TargetMode="External"/><Relationship Id="rId141" Type="http://schemas.openxmlformats.org/officeDocument/2006/relationships/hyperlink" Target="http://online.zakon.kz/Document/?doc_id=33859294" TargetMode="External"/><Relationship Id="rId379" Type="http://schemas.openxmlformats.org/officeDocument/2006/relationships/hyperlink" Target="http://online.zakon.kz/Document/?doc_id=31406245" TargetMode="External"/><Relationship Id="rId586" Type="http://schemas.openxmlformats.org/officeDocument/2006/relationships/theme" Target="theme/theme1.xml"/><Relationship Id="rId7" Type="http://schemas.openxmlformats.org/officeDocument/2006/relationships/hyperlink" Target="http://online.zakon.kz/Document/?doc_id=31038661" TargetMode="External"/><Relationship Id="rId239" Type="http://schemas.openxmlformats.org/officeDocument/2006/relationships/hyperlink" Target="http://online.zakon.kz/Document/?doc_id=36499679" TargetMode="External"/><Relationship Id="rId446" Type="http://schemas.openxmlformats.org/officeDocument/2006/relationships/hyperlink" Target="http://online.zakon.kz/Document/?doc_id=33859294" TargetMode="External"/><Relationship Id="rId250" Type="http://schemas.openxmlformats.org/officeDocument/2006/relationships/hyperlink" Target="http://online.zakon.kz/Document/?doc_id=34907365" TargetMode="External"/><Relationship Id="rId292" Type="http://schemas.openxmlformats.org/officeDocument/2006/relationships/hyperlink" Target="http://online.zakon.kz/Document/?doc_id=33126606" TargetMode="External"/><Relationship Id="rId306" Type="http://schemas.openxmlformats.org/officeDocument/2006/relationships/hyperlink" Target="http://online.zakon.kz/Document/?doc_id=31405151" TargetMode="External"/><Relationship Id="rId488" Type="http://schemas.openxmlformats.org/officeDocument/2006/relationships/hyperlink" Target="http://online.zakon.kz/Document/?doc_id=1000816" TargetMode="External"/><Relationship Id="rId45" Type="http://schemas.openxmlformats.org/officeDocument/2006/relationships/hyperlink" Target="http://online.zakon.kz/Document/?doc_id=34199995" TargetMode="External"/><Relationship Id="rId87" Type="http://schemas.openxmlformats.org/officeDocument/2006/relationships/hyperlink" Target="http://online.zakon.kz/Document/?doc_id=1005029" TargetMode="External"/><Relationship Id="rId110" Type="http://schemas.openxmlformats.org/officeDocument/2006/relationships/hyperlink" Target="http://online.zakon.kz/Document/?doc_id=34199995" TargetMode="External"/><Relationship Id="rId348" Type="http://schemas.openxmlformats.org/officeDocument/2006/relationships/hyperlink" Target="http://online.zakon.kz/Document/?doc_id=31434616" TargetMode="External"/><Relationship Id="rId513" Type="http://schemas.openxmlformats.org/officeDocument/2006/relationships/hyperlink" Target="http://online.zakon.kz/Document/?doc_id=34199995" TargetMode="External"/><Relationship Id="rId555" Type="http://schemas.openxmlformats.org/officeDocument/2006/relationships/hyperlink" Target="http://online.zakon.kz/Document/?doc_id=30081960" TargetMode="External"/><Relationship Id="rId152" Type="http://schemas.openxmlformats.org/officeDocument/2006/relationships/hyperlink" Target="http://online.zakon.kz/Document/?doc_id=34580003" TargetMode="External"/><Relationship Id="rId194" Type="http://schemas.openxmlformats.org/officeDocument/2006/relationships/hyperlink" Target="http://online.zakon.kz/Document/?doc_id=34580003" TargetMode="External"/><Relationship Id="rId208" Type="http://schemas.openxmlformats.org/officeDocument/2006/relationships/hyperlink" Target="http://online.zakon.kz/Document/?doc_id=31652708" TargetMode="External"/><Relationship Id="rId415" Type="http://schemas.openxmlformats.org/officeDocument/2006/relationships/hyperlink" Target="http://online.zakon.kz/Document/?doc_id=33189334" TargetMode="External"/><Relationship Id="rId457" Type="http://schemas.openxmlformats.org/officeDocument/2006/relationships/hyperlink" Target="http://online.zakon.kz/Document/?doc_id=37573625" TargetMode="External"/><Relationship Id="rId261" Type="http://schemas.openxmlformats.org/officeDocument/2006/relationships/hyperlink" Target="http://online.zakon.kz/Document/?doc_id=33634154" TargetMode="External"/><Relationship Id="rId499" Type="http://schemas.openxmlformats.org/officeDocument/2006/relationships/hyperlink" Target="http://online.zakon.kz/Document/?doc_id=36499679" TargetMode="External"/><Relationship Id="rId14" Type="http://schemas.openxmlformats.org/officeDocument/2006/relationships/hyperlink" Target="http://online.zakon.kz/Document/?doc_id=1046343" TargetMode="External"/><Relationship Id="rId56" Type="http://schemas.openxmlformats.org/officeDocument/2006/relationships/hyperlink" Target="http://online.zakon.kz/Document/?doc_id=37553387" TargetMode="External"/><Relationship Id="rId317" Type="http://schemas.openxmlformats.org/officeDocument/2006/relationships/hyperlink" Target="http://online.zakon.kz/Document/?doc_id=34907365" TargetMode="External"/><Relationship Id="rId359" Type="http://schemas.openxmlformats.org/officeDocument/2006/relationships/hyperlink" Target="http://online.zakon.kz/Document/?doc_id=31405151" TargetMode="External"/><Relationship Id="rId524" Type="http://schemas.openxmlformats.org/officeDocument/2006/relationships/hyperlink" Target="http://online.zakon.kz/Document/?doc_id=34580003" TargetMode="External"/><Relationship Id="rId566" Type="http://schemas.openxmlformats.org/officeDocument/2006/relationships/hyperlink" Target="http://online.zakon.kz/Document/?doc_id=36148637" TargetMode="External"/><Relationship Id="rId98" Type="http://schemas.openxmlformats.org/officeDocument/2006/relationships/hyperlink" Target="http://online.zakon.kz/Document/?doc_id=34580003" TargetMode="External"/><Relationship Id="rId121" Type="http://schemas.openxmlformats.org/officeDocument/2006/relationships/hyperlink" Target="http://online.zakon.kz/Document/?doc_id=1000816" TargetMode="External"/><Relationship Id="rId163" Type="http://schemas.openxmlformats.org/officeDocument/2006/relationships/hyperlink" Target="http://online.zakon.kz/Document/?doc_id=34199995" TargetMode="External"/><Relationship Id="rId219" Type="http://schemas.openxmlformats.org/officeDocument/2006/relationships/hyperlink" Target="http://online.zakon.kz/Document/?doc_id=30479065" TargetMode="External"/><Relationship Id="rId370" Type="http://schemas.openxmlformats.org/officeDocument/2006/relationships/hyperlink" Target="http://online.zakon.kz/Document/?doc_id=31385062" TargetMode="External"/><Relationship Id="rId426" Type="http://schemas.openxmlformats.org/officeDocument/2006/relationships/hyperlink" Target="http://online.zakon.kz/Document/?doc_id=34580003" TargetMode="External"/><Relationship Id="rId230" Type="http://schemas.openxmlformats.org/officeDocument/2006/relationships/hyperlink" Target="http://online.zakon.kz/Document/?doc_id=33630806" TargetMode="External"/><Relationship Id="rId468" Type="http://schemas.openxmlformats.org/officeDocument/2006/relationships/hyperlink" Target="http://online.zakon.kz/Document/?doc_id=31385062" TargetMode="External"/><Relationship Id="rId25" Type="http://schemas.openxmlformats.org/officeDocument/2006/relationships/hyperlink" Target="http://online.zakon.kz/Document/?doc_id=31484769" TargetMode="External"/><Relationship Id="rId67" Type="http://schemas.openxmlformats.org/officeDocument/2006/relationships/hyperlink" Target="http://online.zakon.kz/Document/?doc_id=31405151" TargetMode="External"/><Relationship Id="rId272" Type="http://schemas.openxmlformats.org/officeDocument/2006/relationships/hyperlink" Target="http://online.zakon.kz/Document/?doc_id=31484769" TargetMode="External"/><Relationship Id="rId328" Type="http://schemas.openxmlformats.org/officeDocument/2006/relationships/hyperlink" Target="http://online.zakon.kz/Document/?doc_id=35727942" TargetMode="External"/><Relationship Id="rId535" Type="http://schemas.openxmlformats.org/officeDocument/2006/relationships/hyperlink" Target="http://online.zakon.kz/Document/?doc_id=33630806" TargetMode="External"/><Relationship Id="rId577" Type="http://schemas.openxmlformats.org/officeDocument/2006/relationships/hyperlink" Target="http://online.zakon.kz/Document/?link_id=1002403118" TargetMode="External"/><Relationship Id="rId132" Type="http://schemas.openxmlformats.org/officeDocument/2006/relationships/hyperlink" Target="http://online.zakon.kz/Document/?doc_id=31483944" TargetMode="External"/><Relationship Id="rId174" Type="http://schemas.openxmlformats.org/officeDocument/2006/relationships/hyperlink" Target="http://online.zakon.kz/Document/?doc_id=34580003" TargetMode="External"/><Relationship Id="rId381" Type="http://schemas.openxmlformats.org/officeDocument/2006/relationships/hyperlink" Target="http://online.zakon.kz/Document/?doc_id=36499679" TargetMode="External"/><Relationship Id="rId241" Type="http://schemas.openxmlformats.org/officeDocument/2006/relationships/hyperlink" Target="http://online.zakon.kz/Document/?doc_id=33630806" TargetMode="External"/><Relationship Id="rId437" Type="http://schemas.openxmlformats.org/officeDocument/2006/relationships/hyperlink" Target="http://online.zakon.kz/Document/?doc_id=31231998" TargetMode="External"/><Relationship Id="rId479" Type="http://schemas.openxmlformats.org/officeDocument/2006/relationships/hyperlink" Target="http://online.zakon.kz/Document/?doc_id=31643527" TargetMode="External"/><Relationship Id="rId36" Type="http://schemas.openxmlformats.org/officeDocument/2006/relationships/hyperlink" Target="http://online.zakon.kz/Document/?doc_id=34580003" TargetMode="External"/><Relationship Id="rId283" Type="http://schemas.openxmlformats.org/officeDocument/2006/relationships/hyperlink" Target="http://online.zakon.kz/Document/?doc_id=34907365" TargetMode="External"/><Relationship Id="rId339" Type="http://schemas.openxmlformats.org/officeDocument/2006/relationships/hyperlink" Target="http://online.zakon.kz/Document/?doc_id=34580003" TargetMode="External"/><Relationship Id="rId490" Type="http://schemas.openxmlformats.org/officeDocument/2006/relationships/hyperlink" Target="http://online.zakon.kz/Document/?doc_id=31623849" TargetMode="External"/><Relationship Id="rId504" Type="http://schemas.openxmlformats.org/officeDocument/2006/relationships/hyperlink" Target="http://online.zakon.kz/Document/?doc_id=34580003" TargetMode="External"/><Relationship Id="rId546" Type="http://schemas.openxmlformats.org/officeDocument/2006/relationships/hyperlink" Target="http://online.zakon.kz/Document/?doc_id=34907365" TargetMode="External"/><Relationship Id="rId78" Type="http://schemas.openxmlformats.org/officeDocument/2006/relationships/hyperlink" Target="http://online.zakon.kz/Document/?doc_id=31079364" TargetMode="External"/><Relationship Id="rId101" Type="http://schemas.openxmlformats.org/officeDocument/2006/relationships/hyperlink" Target="http://online.zakon.kz/Document/?doc_id=37131780" TargetMode="External"/><Relationship Id="rId143" Type="http://schemas.openxmlformats.org/officeDocument/2006/relationships/hyperlink" Target="http://online.zakon.kz/Document/?doc_id=31995810" TargetMode="External"/><Relationship Id="rId185" Type="http://schemas.openxmlformats.org/officeDocument/2006/relationships/hyperlink" Target="http://online.zakon.kz/Document/?doc_id=37553387" TargetMode="External"/><Relationship Id="rId350" Type="http://schemas.openxmlformats.org/officeDocument/2006/relationships/hyperlink" Target="http://online.zakon.kz/Document/?doc_id=31433088" TargetMode="External"/><Relationship Id="rId406" Type="http://schemas.openxmlformats.org/officeDocument/2006/relationships/hyperlink" Target="http://online.zakon.kz/Document/?doc_id=34580003" TargetMode="External"/><Relationship Id="rId9" Type="http://schemas.openxmlformats.org/officeDocument/2006/relationships/hyperlink" Target="http://online.zakon.kz/Document/?doc_id=31483944" TargetMode="External"/><Relationship Id="rId210" Type="http://schemas.openxmlformats.org/officeDocument/2006/relationships/hyperlink" Target="http://online.zakon.kz/Document/?doc_id=34907365" TargetMode="External"/><Relationship Id="rId392" Type="http://schemas.openxmlformats.org/officeDocument/2006/relationships/hyperlink" Target="http://online.zakon.kz/Document/?doc_id=31483944" TargetMode="External"/><Relationship Id="rId448" Type="http://schemas.openxmlformats.org/officeDocument/2006/relationships/hyperlink" Target="http://online.zakon.kz/Document/?doc_id=38357320" TargetMode="External"/><Relationship Id="rId252" Type="http://schemas.openxmlformats.org/officeDocument/2006/relationships/hyperlink" Target="http://online.zakon.kz/Document/?doc_id=34580003" TargetMode="External"/><Relationship Id="rId294" Type="http://schemas.openxmlformats.org/officeDocument/2006/relationships/hyperlink" Target="http://online.zakon.kz/Document/?doc_id=31405151" TargetMode="External"/><Relationship Id="rId308" Type="http://schemas.openxmlformats.org/officeDocument/2006/relationships/hyperlink" Target="http://online.zakon.kz/Document/?doc_id=31483944" TargetMode="External"/><Relationship Id="rId515" Type="http://schemas.openxmlformats.org/officeDocument/2006/relationships/hyperlink" Target="http://online.zakon.kz/Document/?doc_id=34199995" TargetMode="External"/><Relationship Id="rId47" Type="http://schemas.openxmlformats.org/officeDocument/2006/relationships/hyperlink" Target="http://online.zakon.kz/Document/?doc_id=1024035" TargetMode="External"/><Relationship Id="rId89" Type="http://schemas.openxmlformats.org/officeDocument/2006/relationships/hyperlink" Target="http://online.zakon.kz/Document/?doc_id=39139272" TargetMode="External"/><Relationship Id="rId112" Type="http://schemas.openxmlformats.org/officeDocument/2006/relationships/hyperlink" Target="http://online.zakon.kz/Document/?doc_id=36499679" TargetMode="External"/><Relationship Id="rId154" Type="http://schemas.openxmlformats.org/officeDocument/2006/relationships/hyperlink" Target="http://online.zakon.kz/Document/?doc_id=37131780" TargetMode="External"/><Relationship Id="rId361" Type="http://schemas.openxmlformats.org/officeDocument/2006/relationships/hyperlink" Target="http://online.zakon.kz/Document/?doc_id=31483944" TargetMode="External"/><Relationship Id="rId557" Type="http://schemas.openxmlformats.org/officeDocument/2006/relationships/hyperlink" Target="http://online.zakon.kz/Document/?doc_id=31405151" TargetMode="External"/><Relationship Id="rId196" Type="http://schemas.openxmlformats.org/officeDocument/2006/relationships/hyperlink" Target="http://online.zakon.kz/Document/?doc_id=34580003" TargetMode="External"/><Relationship Id="rId417" Type="http://schemas.openxmlformats.org/officeDocument/2006/relationships/hyperlink" Target="http://online.zakon.kz/Document/?doc_id=33630806" TargetMode="External"/><Relationship Id="rId459" Type="http://schemas.openxmlformats.org/officeDocument/2006/relationships/hyperlink" Target="http://online.zakon.kz/Document/?doc_id=32537762" TargetMode="External"/><Relationship Id="rId16" Type="http://schemas.openxmlformats.org/officeDocument/2006/relationships/hyperlink" Target="http://online.zakon.kz/Document/?doc_id=31163232" TargetMode="External"/><Relationship Id="rId221" Type="http://schemas.openxmlformats.org/officeDocument/2006/relationships/hyperlink" Target="http://online.zakon.kz/Document/?doc_id=31087597" TargetMode="External"/><Relationship Id="rId263" Type="http://schemas.openxmlformats.org/officeDocument/2006/relationships/hyperlink" Target="http://online.zakon.kz/Document/?doc_id=33189334" TargetMode="External"/><Relationship Id="rId319" Type="http://schemas.openxmlformats.org/officeDocument/2006/relationships/hyperlink" Target="http://online.zakon.kz/Document/?doc_id=33126606" TargetMode="External"/><Relationship Id="rId470" Type="http://schemas.openxmlformats.org/officeDocument/2006/relationships/hyperlink" Target="http://online.zakon.kz/Document/?doc_id=30525705" TargetMode="External"/><Relationship Id="rId526" Type="http://schemas.openxmlformats.org/officeDocument/2006/relationships/hyperlink" Target="http://online.zakon.kz/Document/?doc_id=34580003" TargetMode="External"/><Relationship Id="rId58" Type="http://schemas.openxmlformats.org/officeDocument/2006/relationships/hyperlink" Target="http://online.zakon.kz/Document/?doc_id=37553387" TargetMode="External"/><Relationship Id="rId123" Type="http://schemas.openxmlformats.org/officeDocument/2006/relationships/hyperlink" Target="http://online.zakon.kz/Document/?doc_id=1000816" TargetMode="External"/><Relationship Id="rId330" Type="http://schemas.openxmlformats.org/officeDocument/2006/relationships/hyperlink" Target="http://online.zakon.kz/Document/?doc_id=1040583" TargetMode="External"/><Relationship Id="rId568" Type="http://schemas.openxmlformats.org/officeDocument/2006/relationships/hyperlink" Target="http://online.zakon.kz/Document/?doc_id=1005029" TargetMode="External"/><Relationship Id="rId165" Type="http://schemas.openxmlformats.org/officeDocument/2006/relationships/hyperlink" Target="http://online.zakon.kz/Document/?doc_id=31483944" TargetMode="External"/><Relationship Id="rId372" Type="http://schemas.openxmlformats.org/officeDocument/2006/relationships/hyperlink" Target="http://online.zakon.kz/Document/?doc_id=1007658" TargetMode="External"/><Relationship Id="rId428" Type="http://schemas.openxmlformats.org/officeDocument/2006/relationships/hyperlink" Target="http://online.zakon.kz/Document/?doc_id=31385062" TargetMode="External"/><Relationship Id="rId232" Type="http://schemas.openxmlformats.org/officeDocument/2006/relationships/hyperlink" Target="http://online.zakon.kz/Document/?doc_id=31405151" TargetMode="External"/><Relationship Id="rId274" Type="http://schemas.openxmlformats.org/officeDocument/2006/relationships/hyperlink" Target="http://online.zakon.kz/Document/?doc_id=31484769" TargetMode="External"/><Relationship Id="rId481" Type="http://schemas.openxmlformats.org/officeDocument/2006/relationships/hyperlink" Target="http://online.zakon.kz/Document/?doc_id=1045196" TargetMode="External"/><Relationship Id="rId27" Type="http://schemas.openxmlformats.org/officeDocument/2006/relationships/hyperlink" Target="http://online.zakon.kz/Document/?doc_id=36499679" TargetMode="External"/><Relationship Id="rId69" Type="http://schemas.openxmlformats.org/officeDocument/2006/relationships/hyperlink" Target="http://online.zakon.kz/Document/?doc_id=32123773" TargetMode="External"/><Relationship Id="rId134" Type="http://schemas.openxmlformats.org/officeDocument/2006/relationships/hyperlink" Target="http://online.zakon.kz/Document/?doc_id=34580003" TargetMode="External"/><Relationship Id="rId537" Type="http://schemas.openxmlformats.org/officeDocument/2006/relationships/hyperlink" Target="http://online.zakon.kz/Document/?doc_id=31405151" TargetMode="External"/><Relationship Id="rId579" Type="http://schemas.openxmlformats.org/officeDocument/2006/relationships/header" Target="header1.xml"/><Relationship Id="rId80" Type="http://schemas.openxmlformats.org/officeDocument/2006/relationships/hyperlink" Target="http://online.zakon.kz/Document/?doc_id=38732493" TargetMode="External"/><Relationship Id="rId176" Type="http://schemas.openxmlformats.org/officeDocument/2006/relationships/hyperlink" Target="http://online.zakon.kz/Document/?doc_id=34580003" TargetMode="External"/><Relationship Id="rId341" Type="http://schemas.openxmlformats.org/officeDocument/2006/relationships/hyperlink" Target="http://online.zakon.kz/Document/?doc_id=36499679" TargetMode="External"/><Relationship Id="rId383" Type="http://schemas.openxmlformats.org/officeDocument/2006/relationships/hyperlink" Target="http://online.zakon.kz/Document/?doc_id=1003764" TargetMode="External"/><Relationship Id="rId439" Type="http://schemas.openxmlformats.org/officeDocument/2006/relationships/hyperlink" Target="http://online.zakon.kz/Document/?doc_id=31492031" TargetMode="External"/><Relationship Id="rId201" Type="http://schemas.openxmlformats.org/officeDocument/2006/relationships/hyperlink" Target="http://online.zakon.kz/Document/?doc_id=31484769" TargetMode="External"/><Relationship Id="rId243" Type="http://schemas.openxmlformats.org/officeDocument/2006/relationships/hyperlink" Target="http://online.zakon.kz/Document/?doc_id=36499679" TargetMode="External"/><Relationship Id="rId285" Type="http://schemas.openxmlformats.org/officeDocument/2006/relationships/hyperlink" Target="http://online.zakon.kz/Document/?doc_id=34907365" TargetMode="External"/><Relationship Id="rId450" Type="http://schemas.openxmlformats.org/officeDocument/2006/relationships/hyperlink" Target="http://online.zakon.kz/Document/?doc_id=31643527" TargetMode="External"/><Relationship Id="rId506" Type="http://schemas.openxmlformats.org/officeDocument/2006/relationships/hyperlink" Target="http://online.zakon.kz/Document/?doc_id=34199995" TargetMode="External"/><Relationship Id="rId38" Type="http://schemas.openxmlformats.org/officeDocument/2006/relationships/hyperlink" Target="http://online.zakon.kz/Document/?doc_id=34580003" TargetMode="External"/><Relationship Id="rId103" Type="http://schemas.openxmlformats.org/officeDocument/2006/relationships/hyperlink" Target="http://online.zakon.kz/Document/?doc_id=36499679" TargetMode="External"/><Relationship Id="rId310" Type="http://schemas.openxmlformats.org/officeDocument/2006/relationships/hyperlink" Target="http://online.zakon.kz/Document/?doc_id=34580003" TargetMode="External"/><Relationship Id="rId492" Type="http://schemas.openxmlformats.org/officeDocument/2006/relationships/hyperlink" Target="http://online.zakon.kz/Document/?doc_id=31575252" TargetMode="External"/><Relationship Id="rId548" Type="http://schemas.openxmlformats.org/officeDocument/2006/relationships/hyperlink" Target="http://online.zakon.kz/Document/?doc_id=36499679" TargetMode="External"/><Relationship Id="rId91" Type="http://schemas.openxmlformats.org/officeDocument/2006/relationships/hyperlink" Target="http://online.zakon.kz/Document/?doc_id=33885902" TargetMode="External"/><Relationship Id="rId145" Type="http://schemas.openxmlformats.org/officeDocument/2006/relationships/hyperlink" Target="http://online.zakon.kz/Document/?doc_id=36499679" TargetMode="External"/><Relationship Id="rId187" Type="http://schemas.openxmlformats.org/officeDocument/2006/relationships/hyperlink" Target="http://online.zakon.kz/Document/?doc_id=31483944" TargetMode="External"/><Relationship Id="rId352" Type="http://schemas.openxmlformats.org/officeDocument/2006/relationships/hyperlink" Target="http://online.zakon.kz/Document/?doc_id=31436139" TargetMode="External"/><Relationship Id="rId394" Type="http://schemas.openxmlformats.org/officeDocument/2006/relationships/hyperlink" Target="http://online.zakon.kz/Document/?doc_id=37483655" TargetMode="External"/><Relationship Id="rId408" Type="http://schemas.openxmlformats.org/officeDocument/2006/relationships/hyperlink" Target="http://online.zakon.kz/Document/?doc_id=34199995" TargetMode="External"/><Relationship Id="rId212" Type="http://schemas.openxmlformats.org/officeDocument/2006/relationships/hyperlink" Target="http://online.zakon.kz/Document/?doc_id=34907365" TargetMode="External"/><Relationship Id="rId254" Type="http://schemas.openxmlformats.org/officeDocument/2006/relationships/hyperlink" Target="http://online.zakon.kz/Document/?doc_id=34580003" TargetMode="External"/><Relationship Id="rId49" Type="http://schemas.openxmlformats.org/officeDocument/2006/relationships/hyperlink" Target="http://online.zakon.kz/Document/?doc_id=1007658" TargetMode="External"/><Relationship Id="rId114" Type="http://schemas.openxmlformats.org/officeDocument/2006/relationships/hyperlink" Target="http://online.zakon.kz/Document/?doc_id=33630806" TargetMode="External"/><Relationship Id="rId296" Type="http://schemas.openxmlformats.org/officeDocument/2006/relationships/hyperlink" Target="http://online.zakon.kz/Document/?doc_id=31483944" TargetMode="External"/><Relationship Id="rId461" Type="http://schemas.openxmlformats.org/officeDocument/2006/relationships/hyperlink" Target="http://online.zakon.kz/Document/?doc_id=36148637" TargetMode="External"/><Relationship Id="rId517" Type="http://schemas.openxmlformats.org/officeDocument/2006/relationships/hyperlink" Target="http://online.zakon.kz/Document/?doc_id=34199995" TargetMode="External"/><Relationship Id="rId559" Type="http://schemas.openxmlformats.org/officeDocument/2006/relationships/hyperlink" Target="http://online.zakon.kz/Document/?doc_id=1012633" TargetMode="External"/><Relationship Id="rId60" Type="http://schemas.openxmlformats.org/officeDocument/2006/relationships/hyperlink" Target="http://online.zakon.kz/Document/?doc_id=37553387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34580003" TargetMode="External"/><Relationship Id="rId321" Type="http://schemas.openxmlformats.org/officeDocument/2006/relationships/hyperlink" Target="http://online.zakon.kz/Document/?doc_id=31484769" TargetMode="External"/><Relationship Id="rId363" Type="http://schemas.openxmlformats.org/officeDocument/2006/relationships/hyperlink" Target="http://online.zakon.kz/Document/?doc_id=1000816" TargetMode="External"/><Relationship Id="rId419" Type="http://schemas.openxmlformats.org/officeDocument/2006/relationships/hyperlink" Target="http://online.zakon.kz/Document/?doc_id=34580003" TargetMode="External"/><Relationship Id="rId570" Type="http://schemas.openxmlformats.org/officeDocument/2006/relationships/hyperlink" Target="http://online.zakon.kz/Document/?link_id=1004424567" TargetMode="External"/><Relationship Id="rId223" Type="http://schemas.openxmlformats.org/officeDocument/2006/relationships/hyperlink" Target="http://online.zakon.kz/Document/?doc_id=31405151" TargetMode="External"/><Relationship Id="rId430" Type="http://schemas.openxmlformats.org/officeDocument/2006/relationships/hyperlink" Target="http://online.zakon.kz/Document/?doc_id=33859294" TargetMode="External"/><Relationship Id="rId18" Type="http://schemas.openxmlformats.org/officeDocument/2006/relationships/hyperlink" Target="http://online.zakon.kz/Document/?doc_id=34580003" TargetMode="External"/><Relationship Id="rId265" Type="http://schemas.openxmlformats.org/officeDocument/2006/relationships/hyperlink" Target="http://online.zakon.kz/Document/?doc_id=33630806" TargetMode="External"/><Relationship Id="rId472" Type="http://schemas.openxmlformats.org/officeDocument/2006/relationships/hyperlink" Target="http://online.zakon.kz/Document/?doc_id=31483944" TargetMode="External"/><Relationship Id="rId528" Type="http://schemas.openxmlformats.org/officeDocument/2006/relationships/hyperlink" Target="http://online.zakon.kz/Document/?doc_id=34199995" TargetMode="External"/><Relationship Id="rId125" Type="http://schemas.openxmlformats.org/officeDocument/2006/relationships/hyperlink" Target="http://online.zakon.kz/Document/?doc_id=31565501" TargetMode="External"/><Relationship Id="rId167" Type="http://schemas.openxmlformats.org/officeDocument/2006/relationships/hyperlink" Target="http://online.zakon.kz/Document/?doc_id=31406245" TargetMode="External"/><Relationship Id="rId332" Type="http://schemas.openxmlformats.org/officeDocument/2006/relationships/hyperlink" Target="http://online.zakon.kz/Document/?doc_id=36499679" TargetMode="External"/><Relationship Id="rId374" Type="http://schemas.openxmlformats.org/officeDocument/2006/relationships/hyperlink" Target="http://online.zakon.kz/Document/?doc_id=34580003" TargetMode="External"/><Relationship Id="rId581" Type="http://schemas.openxmlformats.org/officeDocument/2006/relationships/footer" Target="footer1.xml"/><Relationship Id="rId71" Type="http://schemas.openxmlformats.org/officeDocument/2006/relationships/hyperlink" Target="http://online.zakon.kz/Document/?doc_id=34580003" TargetMode="External"/><Relationship Id="rId234" Type="http://schemas.openxmlformats.org/officeDocument/2006/relationships/hyperlink" Target="http://online.zakon.kz/Document/?doc_id=3148394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80003" TargetMode="External"/><Relationship Id="rId276" Type="http://schemas.openxmlformats.org/officeDocument/2006/relationships/hyperlink" Target="http://online.zakon.kz/Document/?doc_id=31405151" TargetMode="External"/><Relationship Id="rId441" Type="http://schemas.openxmlformats.org/officeDocument/2006/relationships/hyperlink" Target="http://online.zakon.kz/Document/?doc_id=31405151" TargetMode="External"/><Relationship Id="rId483" Type="http://schemas.openxmlformats.org/officeDocument/2006/relationships/hyperlink" Target="http://online.zakon.kz/Document/?doc_id=34199995" TargetMode="External"/><Relationship Id="rId539" Type="http://schemas.openxmlformats.org/officeDocument/2006/relationships/hyperlink" Target="http://online.zakon.kz/Document/?doc_id=31406245" TargetMode="External"/><Relationship Id="rId40" Type="http://schemas.openxmlformats.org/officeDocument/2006/relationships/hyperlink" Target="http://online.zakon.kz/Document/?doc_id=31483944" TargetMode="External"/><Relationship Id="rId136" Type="http://schemas.openxmlformats.org/officeDocument/2006/relationships/hyperlink" Target="http://online.zakon.kz/Document/?doc_id=37886400" TargetMode="External"/><Relationship Id="rId178" Type="http://schemas.openxmlformats.org/officeDocument/2006/relationships/hyperlink" Target="http://online.zakon.kz/Document/?doc_id=31406245" TargetMode="External"/><Relationship Id="rId301" Type="http://schemas.openxmlformats.org/officeDocument/2006/relationships/hyperlink" Target="http://online.zakon.kz/Document/?doc_id=36499679" TargetMode="External"/><Relationship Id="rId343" Type="http://schemas.openxmlformats.org/officeDocument/2006/relationships/hyperlink" Target="http://online.zakon.kz/Document/?doc_id=31483944" TargetMode="External"/><Relationship Id="rId550" Type="http://schemas.openxmlformats.org/officeDocument/2006/relationships/hyperlink" Target="http://online.zakon.kz/Document/?doc_id=31405151" TargetMode="External"/><Relationship Id="rId82" Type="http://schemas.openxmlformats.org/officeDocument/2006/relationships/hyperlink" Target="http://online.zakon.kz/Document/?doc_id=31087592" TargetMode="External"/><Relationship Id="rId203" Type="http://schemas.openxmlformats.org/officeDocument/2006/relationships/hyperlink" Target="http://online.zakon.kz/Document/?doc_id=36499679" TargetMode="External"/><Relationship Id="rId385" Type="http://schemas.openxmlformats.org/officeDocument/2006/relationships/hyperlink" Target="http://online.zakon.kz/Document/?doc_id=34580003" TargetMode="External"/><Relationship Id="rId245" Type="http://schemas.openxmlformats.org/officeDocument/2006/relationships/hyperlink" Target="http://online.zakon.kz/Document/?doc_id=37553387" TargetMode="External"/><Relationship Id="rId287" Type="http://schemas.openxmlformats.org/officeDocument/2006/relationships/hyperlink" Target="http://online.zakon.kz/Document/?doc_id=31483944" TargetMode="External"/><Relationship Id="rId410" Type="http://schemas.openxmlformats.org/officeDocument/2006/relationships/hyperlink" Target="http://online.zakon.kz/Document/?doc_id=39604716" TargetMode="External"/><Relationship Id="rId452" Type="http://schemas.openxmlformats.org/officeDocument/2006/relationships/hyperlink" Target="http://online.zakon.kz/Document/?doc_id=34580003" TargetMode="External"/><Relationship Id="rId494" Type="http://schemas.openxmlformats.org/officeDocument/2006/relationships/hyperlink" Target="http://online.zakon.kz/Document/?doc_id=31484769" TargetMode="External"/><Relationship Id="rId508" Type="http://schemas.openxmlformats.org/officeDocument/2006/relationships/hyperlink" Target="http://online.zakon.kz/Document/?doc_id=31623458" TargetMode="External"/><Relationship Id="rId105" Type="http://schemas.openxmlformats.org/officeDocument/2006/relationships/hyperlink" Target="http://online.zakon.kz/Document/?doc_id=32537762" TargetMode="External"/><Relationship Id="rId147" Type="http://schemas.openxmlformats.org/officeDocument/2006/relationships/hyperlink" Target="http://online.zakon.kz/Document/?doc_id=37553387" TargetMode="External"/><Relationship Id="rId312" Type="http://schemas.openxmlformats.org/officeDocument/2006/relationships/hyperlink" Target="http://online.zakon.kz/Document/?doc_id=37553387" TargetMode="External"/><Relationship Id="rId354" Type="http://schemas.openxmlformats.org/officeDocument/2006/relationships/hyperlink" Target="http://online.zakon.kz/Document/?doc_id=31484769" TargetMode="External"/><Relationship Id="rId51" Type="http://schemas.openxmlformats.org/officeDocument/2006/relationships/hyperlink" Target="http://online.zakon.kz/Document/?doc_id=31433088" TargetMode="External"/><Relationship Id="rId93" Type="http://schemas.openxmlformats.org/officeDocument/2006/relationships/hyperlink" Target="http://online.zakon.kz/Document/?doc_id=31406245" TargetMode="External"/><Relationship Id="rId189" Type="http://schemas.openxmlformats.org/officeDocument/2006/relationships/hyperlink" Target="http://online.zakon.kz/Document/?doc_id=34580003" TargetMode="External"/><Relationship Id="rId396" Type="http://schemas.openxmlformats.org/officeDocument/2006/relationships/hyperlink" Target="http://online.zakon.kz/Document/?doc_id=34580003" TargetMode="External"/><Relationship Id="rId561" Type="http://schemas.openxmlformats.org/officeDocument/2006/relationships/hyperlink" Target="http://online.zakon.kz/Document/?doc_id=31643527" TargetMode="External"/><Relationship Id="rId214" Type="http://schemas.openxmlformats.org/officeDocument/2006/relationships/hyperlink" Target="http://online.zakon.kz/Document/?doc_id=34580003" TargetMode="External"/><Relationship Id="rId256" Type="http://schemas.openxmlformats.org/officeDocument/2006/relationships/hyperlink" Target="http://online.zakon.kz/Document/?doc_id=34580003" TargetMode="External"/><Relationship Id="rId298" Type="http://schemas.openxmlformats.org/officeDocument/2006/relationships/hyperlink" Target="http://online.zakon.kz/Document/?doc_id=31623458" TargetMode="External"/><Relationship Id="rId421" Type="http://schemas.openxmlformats.org/officeDocument/2006/relationships/hyperlink" Target="http://online.zakon.kz/Document/?doc_id=36148637" TargetMode="External"/><Relationship Id="rId463" Type="http://schemas.openxmlformats.org/officeDocument/2006/relationships/hyperlink" Target="http://online.zakon.kz/Document/?doc_id=31529605" TargetMode="External"/><Relationship Id="rId519" Type="http://schemas.openxmlformats.org/officeDocument/2006/relationships/hyperlink" Target="http://online.zakon.kz/Document/?doc_id=34286252" TargetMode="External"/><Relationship Id="rId116" Type="http://schemas.openxmlformats.org/officeDocument/2006/relationships/hyperlink" Target="http://online.zakon.kz/Document/?doc_id=34802272" TargetMode="External"/><Relationship Id="rId158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31484769" TargetMode="External"/><Relationship Id="rId530" Type="http://schemas.openxmlformats.org/officeDocument/2006/relationships/hyperlink" Target="http://online.zakon.kz/Document/?doc_id=34580003" TargetMode="External"/><Relationship Id="rId20" Type="http://schemas.openxmlformats.org/officeDocument/2006/relationships/hyperlink" Target="http://online.zakon.kz/Document/?doc_id=34580003" TargetMode="External"/><Relationship Id="rId62" Type="http://schemas.openxmlformats.org/officeDocument/2006/relationships/hyperlink" Target="http://online.zakon.kz/Document/?doc_id=31565328" TargetMode="External"/><Relationship Id="rId365" Type="http://schemas.openxmlformats.org/officeDocument/2006/relationships/hyperlink" Target="http://online.zakon.kz/Document/?doc_id=34580003" TargetMode="External"/><Relationship Id="rId572" Type="http://schemas.openxmlformats.org/officeDocument/2006/relationships/hyperlink" Target="http://online.zakon.kz/Document/?doc_id=34329053" TargetMode="External"/><Relationship Id="rId225" Type="http://schemas.openxmlformats.org/officeDocument/2006/relationships/hyperlink" Target="http://online.zakon.kz/Document/?doc_id=31405151" TargetMode="External"/><Relationship Id="rId267" Type="http://schemas.openxmlformats.org/officeDocument/2006/relationships/hyperlink" Target="http://online.zakon.kz/Document/?doc_id=33148021" TargetMode="External"/><Relationship Id="rId432" Type="http://schemas.openxmlformats.org/officeDocument/2006/relationships/hyperlink" Target="http://online.zakon.kz/Document/?doc_id=31643527" TargetMode="External"/><Relationship Id="rId474" Type="http://schemas.openxmlformats.org/officeDocument/2006/relationships/hyperlink" Target="http://online.zakon.kz/Document/?doc_id=34580003" TargetMode="External"/><Relationship Id="rId127" Type="http://schemas.openxmlformats.org/officeDocument/2006/relationships/hyperlink" Target="http://online.zakon.kz/Document/?doc_id=34580003" TargetMode="External"/><Relationship Id="rId31" Type="http://schemas.openxmlformats.org/officeDocument/2006/relationships/hyperlink" Target="http://online.zakon.kz/Document/?doc_id=34907365" TargetMode="External"/><Relationship Id="rId73" Type="http://schemas.openxmlformats.org/officeDocument/2006/relationships/hyperlink" Target="http://online.zakon.kz/Document/?doc_id=34580003" TargetMode="External"/><Relationship Id="rId169" Type="http://schemas.openxmlformats.org/officeDocument/2006/relationships/hyperlink" Target="http://online.zakon.kz/Document/?doc_id=39387873" TargetMode="External"/><Relationship Id="rId334" Type="http://schemas.openxmlformats.org/officeDocument/2006/relationships/hyperlink" Target="http://online.zakon.kz/Document/?doc_id=34580003" TargetMode="External"/><Relationship Id="rId376" Type="http://schemas.openxmlformats.org/officeDocument/2006/relationships/hyperlink" Target="http://online.zakon.kz/Document/?link_id=1003888661" TargetMode="External"/><Relationship Id="rId541" Type="http://schemas.openxmlformats.org/officeDocument/2006/relationships/hyperlink" Target="http://online.zakon.kz/Document/?doc_id=36499679" TargetMode="External"/><Relationship Id="rId583" Type="http://schemas.openxmlformats.org/officeDocument/2006/relationships/header" Target="head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553387" TargetMode="External"/><Relationship Id="rId236" Type="http://schemas.openxmlformats.org/officeDocument/2006/relationships/hyperlink" Target="http://online.zakon.kz/Document/?doc_id=31484769" TargetMode="External"/><Relationship Id="rId278" Type="http://schemas.openxmlformats.org/officeDocument/2006/relationships/hyperlink" Target="http://online.zakon.kz/Document/?doc_id=31483944" TargetMode="External"/><Relationship Id="rId401" Type="http://schemas.openxmlformats.org/officeDocument/2006/relationships/hyperlink" Target="http://online.zakon.kz/Document/?doc_id=31406245" TargetMode="External"/><Relationship Id="rId443" Type="http://schemas.openxmlformats.org/officeDocument/2006/relationships/hyperlink" Target="http://online.zakon.kz/Document/?doc_id=34580003" TargetMode="External"/><Relationship Id="rId303" Type="http://schemas.openxmlformats.org/officeDocument/2006/relationships/hyperlink" Target="http://online.zakon.kz/Document/?doc_id=31434113" TargetMode="External"/><Relationship Id="rId485" Type="http://schemas.openxmlformats.org/officeDocument/2006/relationships/hyperlink" Target="http://online.zakon.kz/Document/?doc_id=34286252" TargetMode="External"/><Relationship Id="rId42" Type="http://schemas.openxmlformats.org/officeDocument/2006/relationships/hyperlink" Target="http://online.zakon.kz/Document/?doc_id=31483944" TargetMode="External"/><Relationship Id="rId84" Type="http://schemas.openxmlformats.org/officeDocument/2006/relationships/hyperlink" Target="http://online.zakon.kz/Document/?doc_id=1003764" TargetMode="External"/><Relationship Id="rId138" Type="http://schemas.openxmlformats.org/officeDocument/2006/relationships/hyperlink" Target="http://online.zakon.kz/Document/?doc_id=38684898" TargetMode="External"/><Relationship Id="rId345" Type="http://schemas.openxmlformats.org/officeDocument/2006/relationships/hyperlink" Target="http://online.zakon.kz/Document/?doc_id=34580003" TargetMode="External"/><Relationship Id="rId387" Type="http://schemas.openxmlformats.org/officeDocument/2006/relationships/hyperlink" Target="http://online.zakon.kz/Document/?doc_id=37483655" TargetMode="External"/><Relationship Id="rId510" Type="http://schemas.openxmlformats.org/officeDocument/2006/relationships/hyperlink" Target="http://online.zakon.kz/Document/?doc_id=31484769" TargetMode="External"/><Relationship Id="rId552" Type="http://schemas.openxmlformats.org/officeDocument/2006/relationships/hyperlink" Target="http://online.zakon.kz/Document/?doc_id=31149623" TargetMode="External"/><Relationship Id="rId191" Type="http://schemas.openxmlformats.org/officeDocument/2006/relationships/hyperlink" Target="http://online.zakon.kz/Document/?doc_id=31483944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4580003" TargetMode="External"/><Relationship Id="rId412" Type="http://schemas.openxmlformats.org/officeDocument/2006/relationships/hyperlink" Target="http://online.zakon.kz/Document/?doc_id=37483655" TargetMode="External"/><Relationship Id="rId107" Type="http://schemas.openxmlformats.org/officeDocument/2006/relationships/hyperlink" Target="http://online.zakon.kz/Document/?doc_id=36499679" TargetMode="External"/><Relationship Id="rId289" Type="http://schemas.openxmlformats.org/officeDocument/2006/relationships/hyperlink" Target="http://online.zakon.kz/Document/?doc_id=34580003" TargetMode="External"/><Relationship Id="rId454" Type="http://schemas.openxmlformats.org/officeDocument/2006/relationships/hyperlink" Target="http://online.zakon.kz/Document/?doc_id=31483944" TargetMode="External"/><Relationship Id="rId496" Type="http://schemas.openxmlformats.org/officeDocument/2006/relationships/hyperlink" Target="http://online.zakon.kz/Document/?doc_id=36499679" TargetMode="External"/><Relationship Id="rId11" Type="http://schemas.openxmlformats.org/officeDocument/2006/relationships/hyperlink" Target="http://online.zakon.kz/Document/?doc_id=31483944" TargetMode="External"/><Relationship Id="rId53" Type="http://schemas.openxmlformats.org/officeDocument/2006/relationships/hyperlink" Target="http://online.zakon.kz/Document/?doc_id=31484769" TargetMode="External"/><Relationship Id="rId149" Type="http://schemas.openxmlformats.org/officeDocument/2006/relationships/hyperlink" Target="http://online.zakon.kz/Document/?doc_id=31405151" TargetMode="External"/><Relationship Id="rId314" Type="http://schemas.openxmlformats.org/officeDocument/2006/relationships/hyperlink" Target="http://online.zakon.kz/Document/?doc_id=37553387" TargetMode="External"/><Relationship Id="rId356" Type="http://schemas.openxmlformats.org/officeDocument/2006/relationships/hyperlink" Target="http://online.zakon.kz/Document/?doc_id=36499679" TargetMode="External"/><Relationship Id="rId398" Type="http://schemas.openxmlformats.org/officeDocument/2006/relationships/hyperlink" Target="http://online.zakon.kz/Document/?doc_id=37573625" TargetMode="External"/><Relationship Id="rId521" Type="http://schemas.openxmlformats.org/officeDocument/2006/relationships/hyperlink" Target="http://online.zakon.kz/Document/?doc_id=39427968" TargetMode="External"/><Relationship Id="rId563" Type="http://schemas.openxmlformats.org/officeDocument/2006/relationships/hyperlink" Target="http://online.zakon.kz/Document/?doc_id=31132699" TargetMode="External"/><Relationship Id="rId95" Type="http://schemas.openxmlformats.org/officeDocument/2006/relationships/hyperlink" Target="http://online.zakon.kz/Document/?doc_id=36499679" TargetMode="External"/><Relationship Id="rId160" Type="http://schemas.openxmlformats.org/officeDocument/2006/relationships/hyperlink" Target="http://online.zakon.kz/Document/?doc_id=34199995" TargetMode="External"/><Relationship Id="rId216" Type="http://schemas.openxmlformats.org/officeDocument/2006/relationships/hyperlink" Target="http://online.zakon.kz/Document/?doc_id=37553387" TargetMode="External"/><Relationship Id="rId423" Type="http://schemas.openxmlformats.org/officeDocument/2006/relationships/hyperlink" Target="http://online.zakon.kz/Document/?doc_id=38357320" TargetMode="External"/><Relationship Id="rId258" Type="http://schemas.openxmlformats.org/officeDocument/2006/relationships/hyperlink" Target="http://online.zakon.kz/Document/?doc_id=34580003" TargetMode="External"/><Relationship Id="rId465" Type="http://schemas.openxmlformats.org/officeDocument/2006/relationships/hyperlink" Target="http://online.zakon.kz/Document/?doc_id=34802272" TargetMode="External"/><Relationship Id="rId22" Type="http://schemas.openxmlformats.org/officeDocument/2006/relationships/hyperlink" Target="http://online.zakon.kz/Document/?doc_id=34907365" TargetMode="External"/><Relationship Id="rId64" Type="http://schemas.openxmlformats.org/officeDocument/2006/relationships/hyperlink" Target="http://online.zakon.kz/Document/?doc_id=34580003" TargetMode="External"/><Relationship Id="rId118" Type="http://schemas.openxmlformats.org/officeDocument/2006/relationships/hyperlink" Target="http://online.zakon.kz/Document/?doc_id=34199995" TargetMode="External"/><Relationship Id="rId325" Type="http://schemas.openxmlformats.org/officeDocument/2006/relationships/hyperlink" Target="http://online.zakon.kz/Document/?doc_id=36499679" TargetMode="External"/><Relationship Id="rId367" Type="http://schemas.openxmlformats.org/officeDocument/2006/relationships/hyperlink" Target="http://online.zakon.kz/Document/?doc_id=36499679" TargetMode="External"/><Relationship Id="rId532" Type="http://schemas.openxmlformats.org/officeDocument/2006/relationships/hyperlink" Target="http://online.zakon.kz/Document/?doc_id=34580003" TargetMode="External"/><Relationship Id="rId574" Type="http://schemas.openxmlformats.org/officeDocument/2006/relationships/hyperlink" Target="http://online.zakon.kz/Document/?doc_id=34580003" TargetMode="External"/><Relationship Id="rId171" Type="http://schemas.openxmlformats.org/officeDocument/2006/relationships/hyperlink" Target="http://online.zakon.kz/Document/?doc_id=34580003" TargetMode="External"/><Relationship Id="rId227" Type="http://schemas.openxmlformats.org/officeDocument/2006/relationships/hyperlink" Target="http://online.zakon.kz/Document/?doc_id=31623458" TargetMode="External"/><Relationship Id="rId269" Type="http://schemas.openxmlformats.org/officeDocument/2006/relationships/hyperlink" Target="http://online.zakon.kz/Document/?doc_id=34580003" TargetMode="External"/><Relationship Id="rId434" Type="http://schemas.openxmlformats.org/officeDocument/2006/relationships/hyperlink" Target="http://online.zakon.kz/Document/?doc_id=31405151" TargetMode="External"/><Relationship Id="rId476" Type="http://schemas.openxmlformats.org/officeDocument/2006/relationships/hyperlink" Target="http://online.zakon.kz/Document/?doc_id=39427968" TargetMode="External"/><Relationship Id="rId33" Type="http://schemas.openxmlformats.org/officeDocument/2006/relationships/hyperlink" Target="http://online.zakon.kz/Document/?doc_id=34580003" TargetMode="External"/><Relationship Id="rId129" Type="http://schemas.openxmlformats.org/officeDocument/2006/relationships/hyperlink" Target="http://online.zakon.kz/Document/?doc_id=31163232" TargetMode="External"/><Relationship Id="rId280" Type="http://schemas.openxmlformats.org/officeDocument/2006/relationships/hyperlink" Target="http://online.zakon.kz/Document/?doc_id=34580003" TargetMode="External"/><Relationship Id="rId336" Type="http://schemas.openxmlformats.org/officeDocument/2006/relationships/hyperlink" Target="http://online.zakon.kz/Document/?doc_id=38847468" TargetMode="External"/><Relationship Id="rId501" Type="http://schemas.openxmlformats.org/officeDocument/2006/relationships/hyperlink" Target="http://online.zakon.kz/Document/?doc_id=34286252" TargetMode="External"/><Relationship Id="rId543" Type="http://schemas.openxmlformats.org/officeDocument/2006/relationships/hyperlink" Target="http://online.zakon.kz/Document/?doc_id=37553387" TargetMode="External"/><Relationship Id="rId75" Type="http://schemas.openxmlformats.org/officeDocument/2006/relationships/hyperlink" Target="http://online.zakon.kz/Document/?doc_id=34580003" TargetMode="External"/><Relationship Id="rId140" Type="http://schemas.openxmlformats.org/officeDocument/2006/relationships/hyperlink" Target="http://online.zakon.kz/Document/?doc_id=33123837" TargetMode="External"/><Relationship Id="rId182" Type="http://schemas.openxmlformats.org/officeDocument/2006/relationships/hyperlink" Target="http://online.zakon.kz/Document/?doc_id=37553387" TargetMode="External"/><Relationship Id="rId378" Type="http://schemas.openxmlformats.org/officeDocument/2006/relationships/hyperlink" Target="http://online.zakon.kz/Document/?doc_id=31405151" TargetMode="External"/><Relationship Id="rId403" Type="http://schemas.openxmlformats.org/officeDocument/2006/relationships/hyperlink" Target="http://online.zakon.kz/Document/?doc_id=33634154" TargetMode="External"/><Relationship Id="rId585" Type="http://schemas.openxmlformats.org/officeDocument/2006/relationships/fontTable" Target="fontTable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580003" TargetMode="External"/><Relationship Id="rId445" Type="http://schemas.openxmlformats.org/officeDocument/2006/relationships/hyperlink" Target="http://online.zakon.kz/Document/?doc_id=37573625" TargetMode="External"/><Relationship Id="rId487" Type="http://schemas.openxmlformats.org/officeDocument/2006/relationships/hyperlink" Target="http://online.zakon.kz/Document/?doc_id=39427968" TargetMode="External"/><Relationship Id="rId291" Type="http://schemas.openxmlformats.org/officeDocument/2006/relationships/hyperlink" Target="http://online.zakon.kz/Document/?doc_id=34580003" TargetMode="External"/><Relationship Id="rId305" Type="http://schemas.openxmlformats.org/officeDocument/2006/relationships/hyperlink" Target="http://online.zakon.kz/Document/?doc_id=35555090" TargetMode="External"/><Relationship Id="rId347" Type="http://schemas.openxmlformats.org/officeDocument/2006/relationships/hyperlink" Target="http://online.zakon.kz/Document/?doc_id=31433088" TargetMode="External"/><Relationship Id="rId512" Type="http://schemas.openxmlformats.org/officeDocument/2006/relationships/hyperlink" Target="http://online.zakon.kz/Document/?doc_id=36499679" TargetMode="External"/><Relationship Id="rId44" Type="http://schemas.openxmlformats.org/officeDocument/2006/relationships/hyperlink" Target="http://online.zakon.kz/Document/?doc_id=32537762" TargetMode="External"/><Relationship Id="rId86" Type="http://schemas.openxmlformats.org/officeDocument/2006/relationships/hyperlink" Target="http://online.zakon.kz/Document/?doc_id=1005029" TargetMode="External"/><Relationship Id="rId151" Type="http://schemas.openxmlformats.org/officeDocument/2006/relationships/hyperlink" Target="http://online.zakon.kz/Document/?doc_id=30014489" TargetMode="External"/><Relationship Id="rId389" Type="http://schemas.openxmlformats.org/officeDocument/2006/relationships/hyperlink" Target="http://online.zakon.kz/Document/?doc_id=34580003" TargetMode="External"/><Relationship Id="rId554" Type="http://schemas.openxmlformats.org/officeDocument/2006/relationships/hyperlink" Target="http://online.zakon.kz/Document/?doc_id=39082703" TargetMode="External"/><Relationship Id="rId193" Type="http://schemas.openxmlformats.org/officeDocument/2006/relationships/hyperlink" Target="http://online.zakon.kz/Document/?doc_id=36499679" TargetMode="External"/><Relationship Id="rId207" Type="http://schemas.openxmlformats.org/officeDocument/2006/relationships/hyperlink" Target="http://online.zakon.kz/Document/?doc_id=34907365" TargetMode="External"/><Relationship Id="rId249" Type="http://schemas.openxmlformats.org/officeDocument/2006/relationships/hyperlink" Target="http://online.zakon.kz/Document/?doc_id=37553387" TargetMode="External"/><Relationship Id="rId414" Type="http://schemas.openxmlformats.org/officeDocument/2006/relationships/hyperlink" Target="http://online.zakon.kz/Document/?doc_id=34580003" TargetMode="External"/><Relationship Id="rId456" Type="http://schemas.openxmlformats.org/officeDocument/2006/relationships/hyperlink" Target="http://online.zakon.kz/Document/?doc_id=36499679" TargetMode="External"/><Relationship Id="rId498" Type="http://schemas.openxmlformats.org/officeDocument/2006/relationships/hyperlink" Target="http://online.zakon.kz/Document/?doc_id=34580003" TargetMode="External"/><Relationship Id="rId13" Type="http://schemas.openxmlformats.org/officeDocument/2006/relationships/hyperlink" Target="http://online.zakon.kz/Document/?doc_id=36499679" TargetMode="External"/><Relationship Id="rId109" Type="http://schemas.openxmlformats.org/officeDocument/2006/relationships/hyperlink" Target="http://online.zakon.kz/Document/?doc_id=1013966" TargetMode="External"/><Relationship Id="rId260" Type="http://schemas.openxmlformats.org/officeDocument/2006/relationships/hyperlink" Target="http://online.zakon.kz/Document/?doc_id=37483655" TargetMode="External"/><Relationship Id="rId316" Type="http://schemas.openxmlformats.org/officeDocument/2006/relationships/hyperlink" Target="http://online.zakon.kz/Document/?doc_id=37553387" TargetMode="External"/><Relationship Id="rId523" Type="http://schemas.openxmlformats.org/officeDocument/2006/relationships/hyperlink" Target="http://online.zakon.kz/Document/?doc_id=34329053" TargetMode="External"/><Relationship Id="rId55" Type="http://schemas.openxmlformats.org/officeDocument/2006/relationships/hyperlink" Target="http://online.zakon.kz/Document/?doc_id=34580003" TargetMode="External"/><Relationship Id="rId97" Type="http://schemas.openxmlformats.org/officeDocument/2006/relationships/hyperlink" Target="http://online.zakon.kz/Document/?doc_id=31182039" TargetMode="External"/><Relationship Id="rId120" Type="http://schemas.openxmlformats.org/officeDocument/2006/relationships/hyperlink" Target="http://online.zakon.kz/Document/?doc_id=34286252" TargetMode="External"/><Relationship Id="rId358" Type="http://schemas.openxmlformats.org/officeDocument/2006/relationships/hyperlink" Target="http://online.zakon.kz/Document/?doc_id=36499679" TargetMode="External"/><Relationship Id="rId565" Type="http://schemas.openxmlformats.org/officeDocument/2006/relationships/hyperlink" Target="http://online.zakon.kz/Document/?doc_id=34329053" TargetMode="External"/><Relationship Id="rId162" Type="http://schemas.openxmlformats.org/officeDocument/2006/relationships/hyperlink" Target="http://online.zakon.kz/Document/?doc_id=32537762" TargetMode="External"/><Relationship Id="rId218" Type="http://schemas.openxmlformats.org/officeDocument/2006/relationships/hyperlink" Target="http://online.zakon.kz/Document/?doc_id=31433088" TargetMode="External"/><Relationship Id="rId425" Type="http://schemas.openxmlformats.org/officeDocument/2006/relationships/hyperlink" Target="http://online.zakon.kz/Document/?doc_id=39761002" TargetMode="External"/><Relationship Id="rId467" Type="http://schemas.openxmlformats.org/officeDocument/2006/relationships/hyperlink" Target="http://online.zakon.kz/Document/?doc_id=36499679" TargetMode="External"/><Relationship Id="rId271" Type="http://schemas.openxmlformats.org/officeDocument/2006/relationships/hyperlink" Target="http://online.zakon.kz/Document/?doc_id=31483944" TargetMode="External"/><Relationship Id="rId24" Type="http://schemas.openxmlformats.org/officeDocument/2006/relationships/hyperlink" Target="http://online.zakon.kz/Document/?doc_id=31483944" TargetMode="External"/><Relationship Id="rId66" Type="http://schemas.openxmlformats.org/officeDocument/2006/relationships/hyperlink" Target="http://online.zakon.kz/Document/?doc_id=32542754" TargetMode="External"/><Relationship Id="rId131" Type="http://schemas.openxmlformats.org/officeDocument/2006/relationships/hyperlink" Target="http://online.zakon.kz/Document/?doc_id=31090620" TargetMode="External"/><Relationship Id="rId327" Type="http://schemas.openxmlformats.org/officeDocument/2006/relationships/hyperlink" Target="http://online.zakon.kz/Document/?doc_id=36499679" TargetMode="External"/><Relationship Id="rId369" Type="http://schemas.openxmlformats.org/officeDocument/2006/relationships/hyperlink" Target="http://online.zakon.kz/Document/?doc_id=31406245" TargetMode="External"/><Relationship Id="rId534" Type="http://schemas.openxmlformats.org/officeDocument/2006/relationships/hyperlink" Target="http://online.zakon.kz/Document/?doc_id=34199995" TargetMode="External"/><Relationship Id="rId576" Type="http://schemas.openxmlformats.org/officeDocument/2006/relationships/hyperlink" Target="http://online.zakon.kz/Document/?doc_id=34329053" TargetMode="External"/><Relationship Id="rId173" Type="http://schemas.openxmlformats.org/officeDocument/2006/relationships/hyperlink" Target="http://online.zakon.kz/Document/?doc_id=31484769" TargetMode="External"/><Relationship Id="rId229" Type="http://schemas.openxmlformats.org/officeDocument/2006/relationships/hyperlink" Target="http://online.zakon.kz/Document/?doc_id=34199995" TargetMode="External"/><Relationship Id="rId380" Type="http://schemas.openxmlformats.org/officeDocument/2006/relationships/hyperlink" Target="http://online.zakon.kz/Document/?doc_id=34580003" TargetMode="External"/><Relationship Id="rId436" Type="http://schemas.openxmlformats.org/officeDocument/2006/relationships/hyperlink" Target="http://online.zakon.kz/Document/?doc_id=31230569" TargetMode="External"/><Relationship Id="rId240" Type="http://schemas.openxmlformats.org/officeDocument/2006/relationships/hyperlink" Target="http://online.zakon.kz/Document/?doc_id=34199995" TargetMode="External"/><Relationship Id="rId478" Type="http://schemas.openxmlformats.org/officeDocument/2006/relationships/hyperlink" Target="http://online.zakon.kz/Document/?doc_id=31623458" TargetMode="External"/><Relationship Id="rId35" Type="http://schemas.openxmlformats.org/officeDocument/2006/relationships/hyperlink" Target="http://online.zakon.kz/Document/?doc_id=39761002" TargetMode="External"/><Relationship Id="rId77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32537762" TargetMode="External"/><Relationship Id="rId282" Type="http://schemas.openxmlformats.org/officeDocument/2006/relationships/hyperlink" Target="http://online.zakon.kz/Document/?doc_id=37553387" TargetMode="External"/><Relationship Id="rId338" Type="http://schemas.openxmlformats.org/officeDocument/2006/relationships/hyperlink" Target="http://online.zakon.kz/Document/?doc_id=36499679" TargetMode="External"/><Relationship Id="rId503" Type="http://schemas.openxmlformats.org/officeDocument/2006/relationships/hyperlink" Target="http://online.zakon.kz/Document/?doc_id=31623849" TargetMode="External"/><Relationship Id="rId545" Type="http://schemas.openxmlformats.org/officeDocument/2006/relationships/hyperlink" Target="http://online.zakon.kz/Document/?doc_id=37553387" TargetMode="External"/><Relationship Id="rId8" Type="http://schemas.openxmlformats.org/officeDocument/2006/relationships/hyperlink" Target="http://online.zakon.kz/Document/?doc_id=36373044" TargetMode="External"/><Relationship Id="rId142" Type="http://schemas.openxmlformats.org/officeDocument/2006/relationships/hyperlink" Target="http://online.zakon.kz/Document/?doc_id=34199995" TargetMode="External"/><Relationship Id="rId184" Type="http://schemas.openxmlformats.org/officeDocument/2006/relationships/hyperlink" Target="http://online.zakon.kz/Document/?doc_id=34907365" TargetMode="External"/><Relationship Id="rId391" Type="http://schemas.openxmlformats.org/officeDocument/2006/relationships/hyperlink" Target="http://online.zakon.kz/Document/?doc_id=38259854" TargetMode="External"/><Relationship Id="rId405" Type="http://schemas.openxmlformats.org/officeDocument/2006/relationships/hyperlink" Target="http://online.zakon.kz/Document/?doc_id=33634154" TargetMode="External"/><Relationship Id="rId447" Type="http://schemas.openxmlformats.org/officeDocument/2006/relationships/hyperlink" Target="http://online.zakon.kz/Document/?doc_id=1031995" TargetMode="External"/><Relationship Id="rId251" Type="http://schemas.openxmlformats.org/officeDocument/2006/relationships/hyperlink" Target="http://online.zakon.kz/Document/?doc_id=34580003" TargetMode="External"/><Relationship Id="rId489" Type="http://schemas.openxmlformats.org/officeDocument/2006/relationships/hyperlink" Target="http://online.zakon.kz/Document/?doc_id=31623458" TargetMode="External"/><Relationship Id="rId46" Type="http://schemas.openxmlformats.org/officeDocument/2006/relationships/hyperlink" Target="http://online.zakon.kz/Document/?doc_id=34933247" TargetMode="External"/><Relationship Id="rId293" Type="http://schemas.openxmlformats.org/officeDocument/2006/relationships/hyperlink" Target="http://online.zakon.kz/Document/?doc_id=38971953" TargetMode="External"/><Relationship Id="rId307" Type="http://schemas.openxmlformats.org/officeDocument/2006/relationships/hyperlink" Target="http://online.zakon.kz/Document/?doc_id=31406245" TargetMode="External"/><Relationship Id="rId349" Type="http://schemas.openxmlformats.org/officeDocument/2006/relationships/hyperlink" Target="http://online.zakon.kz/Document/?doc_id=31434616" TargetMode="External"/><Relationship Id="rId514" Type="http://schemas.openxmlformats.org/officeDocument/2006/relationships/hyperlink" Target="http://online.zakon.kz/Document/?doc_id=36148637" TargetMode="External"/><Relationship Id="rId556" Type="http://schemas.openxmlformats.org/officeDocument/2006/relationships/hyperlink" Target="http://online.zakon.kz/Document/?doc_id=32272961" TargetMode="External"/><Relationship Id="rId88" Type="http://schemas.openxmlformats.org/officeDocument/2006/relationships/hyperlink" Target="http://online.zakon.kz/Document/?doc_id=37196166" TargetMode="External"/><Relationship Id="rId111" Type="http://schemas.openxmlformats.org/officeDocument/2006/relationships/hyperlink" Target="http://online.zakon.kz/Document/?doc_id=34580003" TargetMode="External"/><Relationship Id="rId153" Type="http://schemas.openxmlformats.org/officeDocument/2006/relationships/hyperlink" Target="http://online.zakon.kz/Document/?doc_id=36499679" TargetMode="External"/><Relationship Id="rId195" Type="http://schemas.openxmlformats.org/officeDocument/2006/relationships/hyperlink" Target="http://online.zakon.kz/Document/?doc_id=34580003" TargetMode="External"/><Relationship Id="rId209" Type="http://schemas.openxmlformats.org/officeDocument/2006/relationships/hyperlink" Target="http://online.zakon.kz/Document/?doc_id=37553387" TargetMode="External"/><Relationship Id="rId360" Type="http://schemas.openxmlformats.org/officeDocument/2006/relationships/hyperlink" Target="http://online.zakon.kz/Document/?doc_id=31406245" TargetMode="External"/><Relationship Id="rId416" Type="http://schemas.openxmlformats.org/officeDocument/2006/relationships/hyperlink" Target="http://online.zakon.kz/Document/?doc_id=34199995" TargetMode="External"/><Relationship Id="rId220" Type="http://schemas.openxmlformats.org/officeDocument/2006/relationships/hyperlink" Target="http://online.zakon.kz/Document/?doc_id=31087592" TargetMode="External"/><Relationship Id="rId458" Type="http://schemas.openxmlformats.org/officeDocument/2006/relationships/hyperlink" Target="http://online.zakon.kz/Document/?doc_id=33859294" TargetMode="External"/><Relationship Id="rId15" Type="http://schemas.openxmlformats.org/officeDocument/2006/relationships/hyperlink" Target="http://online.zakon.kz/Document/?doc_id=39499829" TargetMode="External"/><Relationship Id="rId57" Type="http://schemas.openxmlformats.org/officeDocument/2006/relationships/hyperlink" Target="http://online.zakon.kz/Document/?doc_id=34907365" TargetMode="External"/><Relationship Id="rId262" Type="http://schemas.openxmlformats.org/officeDocument/2006/relationships/hyperlink" Target="http://online.zakon.kz/Document/?doc_id=34580003" TargetMode="External"/><Relationship Id="rId318" Type="http://schemas.openxmlformats.org/officeDocument/2006/relationships/hyperlink" Target="http://online.zakon.kz/Document/?doc_id=34580003" TargetMode="External"/><Relationship Id="rId525" Type="http://schemas.openxmlformats.org/officeDocument/2006/relationships/hyperlink" Target="http://online.zakon.kz/Document/?doc_id=36499679" TargetMode="External"/><Relationship Id="rId567" Type="http://schemas.openxmlformats.org/officeDocument/2006/relationships/hyperlink" Target="http://online.zakon.kz/Document/?doc_id=39981165" TargetMode="External"/><Relationship Id="rId99" Type="http://schemas.openxmlformats.org/officeDocument/2006/relationships/hyperlink" Target="http://online.zakon.kz/Document/?doc_id=36499679" TargetMode="External"/><Relationship Id="rId122" Type="http://schemas.openxmlformats.org/officeDocument/2006/relationships/hyperlink" Target="http://online.zakon.kz/Document/?doc_id=39427968" TargetMode="External"/><Relationship Id="rId164" Type="http://schemas.openxmlformats.org/officeDocument/2006/relationships/hyperlink" Target="http://online.zakon.kz/Document/?doc_id=33630806" TargetMode="External"/><Relationship Id="rId371" Type="http://schemas.openxmlformats.org/officeDocument/2006/relationships/hyperlink" Target="http://online.zakon.kz/Document/?doc_id=1026672" TargetMode="External"/><Relationship Id="rId427" Type="http://schemas.openxmlformats.org/officeDocument/2006/relationships/hyperlink" Target="http://online.zakon.kz/Document/?doc_id=33189334" TargetMode="External"/><Relationship Id="rId469" Type="http://schemas.openxmlformats.org/officeDocument/2006/relationships/hyperlink" Target="http://online.zakon.kz/Document/?doc_id=36022680" TargetMode="Externa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1005971" TargetMode="External"/><Relationship Id="rId273" Type="http://schemas.openxmlformats.org/officeDocument/2006/relationships/hyperlink" Target="http://online.zakon.kz/Document/?doc_id=31483944" TargetMode="External"/><Relationship Id="rId329" Type="http://schemas.openxmlformats.org/officeDocument/2006/relationships/hyperlink" Target="http://online.zakon.kz/Document/?doc_id=36823354" TargetMode="External"/><Relationship Id="rId480" Type="http://schemas.openxmlformats.org/officeDocument/2006/relationships/hyperlink" Target="http://online.zakon.kz/Document/?doc_id=36148637" TargetMode="External"/><Relationship Id="rId536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1406245" TargetMode="External"/><Relationship Id="rId133" Type="http://schemas.openxmlformats.org/officeDocument/2006/relationships/hyperlink" Target="http://online.zakon.kz/Document/?doc_id=31484769" TargetMode="External"/><Relationship Id="rId175" Type="http://schemas.openxmlformats.org/officeDocument/2006/relationships/hyperlink" Target="http://online.zakon.kz/Document/?doc_id=36499679" TargetMode="External"/><Relationship Id="rId340" Type="http://schemas.openxmlformats.org/officeDocument/2006/relationships/hyperlink" Target="http://online.zakon.kz/Document/?doc_id=34580003" TargetMode="External"/><Relationship Id="rId578" Type="http://schemas.openxmlformats.org/officeDocument/2006/relationships/hyperlink" Target="http://online.zakon.kz/Document/?doc_id=1008461" TargetMode="External"/><Relationship Id="rId200" Type="http://schemas.openxmlformats.org/officeDocument/2006/relationships/hyperlink" Target="http://online.zakon.kz/Document/?doc_id=31483944" TargetMode="External"/><Relationship Id="rId382" Type="http://schemas.openxmlformats.org/officeDocument/2006/relationships/hyperlink" Target="http://online.zakon.kz/Document/?doc_id=31385062" TargetMode="External"/><Relationship Id="rId438" Type="http://schemas.openxmlformats.org/officeDocument/2006/relationships/hyperlink" Target="http://online.zakon.kz/Document/?doc_id=1006061" TargetMode="External"/><Relationship Id="rId242" Type="http://schemas.openxmlformats.org/officeDocument/2006/relationships/hyperlink" Target="http://online.zakon.kz/Document/?doc_id=34580003" TargetMode="External"/><Relationship Id="rId284" Type="http://schemas.openxmlformats.org/officeDocument/2006/relationships/hyperlink" Target="http://online.zakon.kz/Document/?doc_id=37553387" TargetMode="External"/><Relationship Id="rId491" Type="http://schemas.openxmlformats.org/officeDocument/2006/relationships/hyperlink" Target="http://online.zakon.kz/Document/?doc_id=32537762" TargetMode="External"/><Relationship Id="rId505" Type="http://schemas.openxmlformats.org/officeDocument/2006/relationships/hyperlink" Target="http://online.zakon.kz/Document/?doc_id=36499679" TargetMode="External"/><Relationship Id="rId37" Type="http://schemas.openxmlformats.org/officeDocument/2006/relationships/hyperlink" Target="http://online.zakon.kz/Document/?doc_id=36499679" TargetMode="External"/><Relationship Id="rId79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4580003" TargetMode="External"/><Relationship Id="rId547" Type="http://schemas.openxmlformats.org/officeDocument/2006/relationships/hyperlink" Target="http://online.zakon.kz/Document/?doc_id=34580003" TargetMode="External"/><Relationship Id="rId90" Type="http://schemas.openxmlformats.org/officeDocument/2006/relationships/hyperlink" Target="http://online.zakon.kz/Document/?doc_id=31120838" TargetMode="External"/><Relationship Id="rId186" Type="http://schemas.openxmlformats.org/officeDocument/2006/relationships/hyperlink" Target="http://online.zakon.kz/Document/?doc_id=34907365" TargetMode="External"/><Relationship Id="rId351" Type="http://schemas.openxmlformats.org/officeDocument/2006/relationships/hyperlink" Target="http://online.zakon.kz/Document/?doc_id=31436099" TargetMode="External"/><Relationship Id="rId393" Type="http://schemas.openxmlformats.org/officeDocument/2006/relationships/hyperlink" Target="http://online.zakon.kz/Document/?doc_id=38910832" TargetMode="External"/><Relationship Id="rId407" Type="http://schemas.openxmlformats.org/officeDocument/2006/relationships/hyperlink" Target="http://online.zakon.kz/Document/?doc_id=33189334" TargetMode="External"/><Relationship Id="rId449" Type="http://schemas.openxmlformats.org/officeDocument/2006/relationships/hyperlink" Target="http://online.zakon.kz/Document/?doc_id=31645319" TargetMode="External"/><Relationship Id="rId211" Type="http://schemas.openxmlformats.org/officeDocument/2006/relationships/hyperlink" Target="http://online.zakon.kz/Document/?doc_id=37553387" TargetMode="External"/><Relationship Id="rId253" Type="http://schemas.openxmlformats.org/officeDocument/2006/relationships/hyperlink" Target="http://online.zakon.kz/Document/?doc_id=34580003" TargetMode="External"/><Relationship Id="rId295" Type="http://schemas.openxmlformats.org/officeDocument/2006/relationships/hyperlink" Target="http://online.zakon.kz/Document/?doc_id=31406245" TargetMode="External"/><Relationship Id="rId309" Type="http://schemas.openxmlformats.org/officeDocument/2006/relationships/hyperlink" Target="http://online.zakon.kz/Document/?doc_id=31484769" TargetMode="External"/><Relationship Id="rId460" Type="http://schemas.openxmlformats.org/officeDocument/2006/relationships/hyperlink" Target="http://online.zakon.kz/Document/?doc_id=31483944" TargetMode="External"/><Relationship Id="rId516" Type="http://schemas.openxmlformats.org/officeDocument/2006/relationships/hyperlink" Target="http://online.zakon.kz/Document/?doc_id=31087597" TargetMode="External"/><Relationship Id="rId48" Type="http://schemas.openxmlformats.org/officeDocument/2006/relationships/hyperlink" Target="http://online.zakon.kz/Document/?doc_id=1024035" TargetMode="External"/><Relationship Id="rId113" Type="http://schemas.openxmlformats.org/officeDocument/2006/relationships/hyperlink" Target="http://online.zakon.kz/Document/?doc_id=34199995" TargetMode="External"/><Relationship Id="rId320" Type="http://schemas.openxmlformats.org/officeDocument/2006/relationships/hyperlink" Target="http://online.zakon.kz/Document/?doc_id=31483944" TargetMode="External"/><Relationship Id="rId558" Type="http://schemas.openxmlformats.org/officeDocument/2006/relationships/hyperlink" Target="http://online.zakon.kz/Document/?doc_id=31406245" TargetMode="External"/><Relationship Id="rId155" Type="http://schemas.openxmlformats.org/officeDocument/2006/relationships/hyperlink" Target="http://online.zakon.kz/Document/?doc_id=34580003" TargetMode="External"/><Relationship Id="rId197" Type="http://schemas.openxmlformats.org/officeDocument/2006/relationships/hyperlink" Target="http://online.zakon.kz/Document/?doc_id=39394233" TargetMode="External"/><Relationship Id="rId362" Type="http://schemas.openxmlformats.org/officeDocument/2006/relationships/hyperlink" Target="http://online.zakon.kz/Document/?doc_id=31484769" TargetMode="External"/><Relationship Id="rId418" Type="http://schemas.openxmlformats.org/officeDocument/2006/relationships/hyperlink" Target="http://online.zakon.kz/Document/?doc_id=32519145" TargetMode="External"/><Relationship Id="rId222" Type="http://schemas.openxmlformats.org/officeDocument/2006/relationships/hyperlink" Target="http://online.zakon.kz/Document/?doc_id=30118747" TargetMode="External"/><Relationship Id="rId264" Type="http://schemas.openxmlformats.org/officeDocument/2006/relationships/hyperlink" Target="http://online.zakon.kz/Document/?doc_id=34199995" TargetMode="External"/><Relationship Id="rId471" Type="http://schemas.openxmlformats.org/officeDocument/2006/relationships/hyperlink" Target="http://online.zakon.kz/Document/?doc_id=30081066" TargetMode="External"/><Relationship Id="rId17" Type="http://schemas.openxmlformats.org/officeDocument/2006/relationships/hyperlink" Target="http://online.zakon.kz/Document/?doc_id=31182039" TargetMode="External"/><Relationship Id="rId59" Type="http://schemas.openxmlformats.org/officeDocument/2006/relationships/hyperlink" Target="http://online.zakon.kz/Document/?doc_id=34907365" TargetMode="External"/><Relationship Id="rId124" Type="http://schemas.openxmlformats.org/officeDocument/2006/relationships/hyperlink" Target="http://online.zakon.kz/Document/?doc_id=31565328" TargetMode="External"/><Relationship Id="rId527" Type="http://schemas.openxmlformats.org/officeDocument/2006/relationships/hyperlink" Target="http://online.zakon.kz/Document/?doc_id=36499679" TargetMode="External"/><Relationship Id="rId569" Type="http://schemas.openxmlformats.org/officeDocument/2006/relationships/hyperlink" Target="http://online.zakon.kz/Document/?doc_id=31120927" TargetMode="External"/><Relationship Id="rId70" Type="http://schemas.openxmlformats.org/officeDocument/2006/relationships/hyperlink" Target="http://online.zakon.kz/Document/?doc_id=35555090" TargetMode="External"/><Relationship Id="rId166" Type="http://schemas.openxmlformats.org/officeDocument/2006/relationships/hyperlink" Target="http://online.zakon.kz/Document/?doc_id=31405151" TargetMode="External"/><Relationship Id="rId331" Type="http://schemas.openxmlformats.org/officeDocument/2006/relationships/hyperlink" Target="http://online.zakon.kz/Document/?doc_id=34580003" TargetMode="External"/><Relationship Id="rId373" Type="http://schemas.openxmlformats.org/officeDocument/2006/relationships/hyperlink" Target="http://online.zakon.kz/Document/?doc_id=30118747" TargetMode="External"/><Relationship Id="rId429" Type="http://schemas.openxmlformats.org/officeDocument/2006/relationships/hyperlink" Target="http://online.zakon.kz/Document/?doc_id=37573625" TargetMode="External"/><Relationship Id="rId580" Type="http://schemas.openxmlformats.org/officeDocument/2006/relationships/header" Target="header2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06245" TargetMode="External"/><Relationship Id="rId440" Type="http://schemas.openxmlformats.org/officeDocument/2006/relationships/hyperlink" Target="http://online.zakon.kz/Document/?doc_id=39082703" TargetMode="External"/><Relationship Id="rId28" Type="http://schemas.openxmlformats.org/officeDocument/2006/relationships/hyperlink" Target="http://online.zakon.kz/Document/?doc_id=34580003" TargetMode="External"/><Relationship Id="rId275" Type="http://schemas.openxmlformats.org/officeDocument/2006/relationships/hyperlink" Target="http://online.zakon.kz/Document/?doc_id=34580003" TargetMode="External"/><Relationship Id="rId300" Type="http://schemas.openxmlformats.org/officeDocument/2006/relationships/hyperlink" Target="http://online.zakon.kz/Document/?doc_id=34580003" TargetMode="External"/><Relationship Id="rId482" Type="http://schemas.openxmlformats.org/officeDocument/2006/relationships/hyperlink" Target="http://online.zakon.kz/Document/?doc_id=31087597" TargetMode="External"/><Relationship Id="rId538" Type="http://schemas.openxmlformats.org/officeDocument/2006/relationships/hyperlink" Target="http://online.zakon.kz/Document/?doc_id=31405151" TargetMode="External"/><Relationship Id="rId81" Type="http://schemas.openxmlformats.org/officeDocument/2006/relationships/hyperlink" Target="http://online.zakon.kz/Document/?doc_id=1005029" TargetMode="External"/><Relationship Id="rId135" Type="http://schemas.openxmlformats.org/officeDocument/2006/relationships/hyperlink" Target="http://online.zakon.kz/Document/?doc_id=36499679" TargetMode="External"/><Relationship Id="rId177" Type="http://schemas.openxmlformats.org/officeDocument/2006/relationships/hyperlink" Target="http://online.zakon.kz/Document/?doc_id=31405151" TargetMode="External"/><Relationship Id="rId342" Type="http://schemas.openxmlformats.org/officeDocument/2006/relationships/hyperlink" Target="http://online.zakon.kz/Document/?doc_id=38847468" TargetMode="External"/><Relationship Id="rId384" Type="http://schemas.openxmlformats.org/officeDocument/2006/relationships/hyperlink" Target="http://online.zakon.kz/Document/?doc_id=31577399" TargetMode="External"/><Relationship Id="rId202" Type="http://schemas.openxmlformats.org/officeDocument/2006/relationships/hyperlink" Target="http://online.zakon.kz/Document/?doc_id=34580003" TargetMode="External"/><Relationship Id="rId244" Type="http://schemas.openxmlformats.org/officeDocument/2006/relationships/hyperlink" Target="http://online.zakon.kz/Document/?doc_id=34580003" TargetMode="External"/><Relationship Id="rId39" Type="http://schemas.openxmlformats.org/officeDocument/2006/relationships/hyperlink" Target="http://online.zakon.kz/Document/?doc_id=36499679" TargetMode="External"/><Relationship Id="rId286" Type="http://schemas.openxmlformats.org/officeDocument/2006/relationships/hyperlink" Target="http://online.zakon.kz/Document/?link_id=1005037109" TargetMode="External"/><Relationship Id="rId451" Type="http://schemas.openxmlformats.org/officeDocument/2006/relationships/hyperlink" Target="http://online.zakon.kz/Document/?doc_id=1007658" TargetMode="External"/><Relationship Id="rId493" Type="http://schemas.openxmlformats.org/officeDocument/2006/relationships/hyperlink" Target="http://online.zakon.kz/Document/?doc_id=31483944" TargetMode="External"/><Relationship Id="rId507" Type="http://schemas.openxmlformats.org/officeDocument/2006/relationships/hyperlink" Target="http://online.zakon.kz/Document/?doc_id=33630806" TargetMode="External"/><Relationship Id="rId549" Type="http://schemas.openxmlformats.org/officeDocument/2006/relationships/hyperlink" Target="http://online.zakon.kz/Document/?doc_id=38847468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2537762" TargetMode="External"/><Relationship Id="rId146" Type="http://schemas.openxmlformats.org/officeDocument/2006/relationships/hyperlink" Target="http://online.zakon.kz/Document/?doc_id=1005029" TargetMode="External"/><Relationship Id="rId188" Type="http://schemas.openxmlformats.org/officeDocument/2006/relationships/hyperlink" Target="http://online.zakon.kz/Document/?doc_id=31484769" TargetMode="External"/><Relationship Id="rId311" Type="http://schemas.openxmlformats.org/officeDocument/2006/relationships/hyperlink" Target="http://online.zakon.kz/Document/?doc_id=36499679" TargetMode="External"/><Relationship Id="rId353" Type="http://schemas.openxmlformats.org/officeDocument/2006/relationships/hyperlink" Target="http://online.zakon.kz/Document/?doc_id=31483944" TargetMode="External"/><Relationship Id="rId395" Type="http://schemas.openxmlformats.org/officeDocument/2006/relationships/hyperlink" Target="http://online.zakon.kz/Document/?doc_id=33634154" TargetMode="External"/><Relationship Id="rId409" Type="http://schemas.openxmlformats.org/officeDocument/2006/relationships/hyperlink" Target="http://online.zakon.kz/Document/?doc_id=33630806" TargetMode="External"/><Relationship Id="rId560" Type="http://schemas.openxmlformats.org/officeDocument/2006/relationships/hyperlink" Target="http://online.zakon.kz/Document/?doc_id=31576217" TargetMode="External"/><Relationship Id="rId92" Type="http://schemas.openxmlformats.org/officeDocument/2006/relationships/hyperlink" Target="http://online.zakon.kz/Document/?doc_id=31405151" TargetMode="External"/><Relationship Id="rId213" Type="http://schemas.openxmlformats.org/officeDocument/2006/relationships/hyperlink" Target="http://online.zakon.kz/Document/?doc_id=31434113" TargetMode="External"/><Relationship Id="rId420" Type="http://schemas.openxmlformats.org/officeDocument/2006/relationships/hyperlink" Target="http://online.zakon.kz/Document/?doc_id=33189334" TargetMode="External"/><Relationship Id="rId255" Type="http://schemas.openxmlformats.org/officeDocument/2006/relationships/hyperlink" Target="http://online.zakon.kz/Document/?doc_id=36499679" TargetMode="External"/><Relationship Id="rId297" Type="http://schemas.openxmlformats.org/officeDocument/2006/relationships/hyperlink" Target="http://online.zakon.kz/Document/?doc_id=31484769" TargetMode="External"/><Relationship Id="rId462" Type="http://schemas.openxmlformats.org/officeDocument/2006/relationships/hyperlink" Target="http://online.zakon.kz/Document/?doc_id=36148637" TargetMode="External"/><Relationship Id="rId518" Type="http://schemas.openxmlformats.org/officeDocument/2006/relationships/hyperlink" Target="http://online.zakon.kz/Document/?doc_id=39427968" TargetMode="External"/><Relationship Id="rId115" Type="http://schemas.openxmlformats.org/officeDocument/2006/relationships/hyperlink" Target="http://online.zakon.kz/Document/?doc_id=32932361" TargetMode="External"/><Relationship Id="rId157" Type="http://schemas.openxmlformats.org/officeDocument/2006/relationships/hyperlink" Target="http://online.zakon.kz/Document/?doc_id=36499679" TargetMode="External"/><Relationship Id="rId322" Type="http://schemas.openxmlformats.org/officeDocument/2006/relationships/hyperlink" Target="http://online.zakon.kz/Document/?doc_id=31483944" TargetMode="External"/><Relationship Id="rId364" Type="http://schemas.openxmlformats.org/officeDocument/2006/relationships/hyperlink" Target="http://online.zakon.kz/Document/?doc_id=35508127" TargetMode="External"/><Relationship Id="rId61" Type="http://schemas.openxmlformats.org/officeDocument/2006/relationships/hyperlink" Target="http://online.zakon.kz/Document/?doc_id=34907365" TargetMode="External"/><Relationship Id="rId199" Type="http://schemas.openxmlformats.org/officeDocument/2006/relationships/hyperlink" Target="http://online.zakon.kz/Document/?doc_id=33126606" TargetMode="External"/><Relationship Id="rId571" Type="http://schemas.openxmlformats.org/officeDocument/2006/relationships/hyperlink" Target="http://online.zakon.kz/Document/?doc_id=1003764" TargetMode="External"/><Relationship Id="rId19" Type="http://schemas.openxmlformats.org/officeDocument/2006/relationships/hyperlink" Target="http://online.zakon.kz/Document/?doc_id=36499679" TargetMode="External"/><Relationship Id="rId224" Type="http://schemas.openxmlformats.org/officeDocument/2006/relationships/hyperlink" Target="http://online.zakon.kz/Document/?doc_id=31406245" TargetMode="External"/><Relationship Id="rId266" Type="http://schemas.openxmlformats.org/officeDocument/2006/relationships/hyperlink" Target="http://online.zakon.kz/Document/?doc_id=34580003" TargetMode="External"/><Relationship Id="rId431" Type="http://schemas.openxmlformats.org/officeDocument/2006/relationships/hyperlink" Target="http://online.zakon.kz/Document/?doc_id=31645319" TargetMode="External"/><Relationship Id="rId473" Type="http://schemas.openxmlformats.org/officeDocument/2006/relationships/hyperlink" Target="http://online.zakon.kz/Document/?doc_id=31484769" TargetMode="External"/><Relationship Id="rId529" Type="http://schemas.openxmlformats.org/officeDocument/2006/relationships/hyperlink" Target="http://online.zakon.kz/Document/?doc_id=33630806" TargetMode="External"/><Relationship Id="rId30" Type="http://schemas.openxmlformats.org/officeDocument/2006/relationships/hyperlink" Target="http://online.zakon.kz/Document/?doc_id=37553387" TargetMode="External"/><Relationship Id="rId126" Type="http://schemas.openxmlformats.org/officeDocument/2006/relationships/hyperlink" Target="http://online.zakon.kz/Document/?link_id=1005238401" TargetMode="External"/><Relationship Id="rId168" Type="http://schemas.openxmlformats.org/officeDocument/2006/relationships/hyperlink" Target="http://online.zakon.kz/Document/?doc_id=34580003" TargetMode="External"/><Relationship Id="rId333" Type="http://schemas.openxmlformats.org/officeDocument/2006/relationships/hyperlink" Target="http://online.zakon.kz/Document/?doc_id=35621830" TargetMode="External"/><Relationship Id="rId540" Type="http://schemas.openxmlformats.org/officeDocument/2006/relationships/hyperlink" Target="http://online.zakon.kz/Document/?doc_id=34580003" TargetMode="External"/><Relationship Id="rId72" Type="http://schemas.openxmlformats.org/officeDocument/2006/relationships/hyperlink" Target="http://online.zakon.kz/Document/?doc_id=33189334" TargetMode="External"/><Relationship Id="rId375" Type="http://schemas.openxmlformats.org/officeDocument/2006/relationships/hyperlink" Target="http://online.zakon.kz/Document/?doc_id=33189334" TargetMode="External"/><Relationship Id="rId582" Type="http://schemas.openxmlformats.org/officeDocument/2006/relationships/footer" Target="footer2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83944" TargetMode="External"/><Relationship Id="rId277" Type="http://schemas.openxmlformats.org/officeDocument/2006/relationships/hyperlink" Target="http://online.zakon.kz/Document/?doc_id=31406245" TargetMode="External"/><Relationship Id="rId400" Type="http://schemas.openxmlformats.org/officeDocument/2006/relationships/hyperlink" Target="http://online.zakon.kz/Document/?doc_id=31405151" TargetMode="External"/><Relationship Id="rId442" Type="http://schemas.openxmlformats.org/officeDocument/2006/relationships/hyperlink" Target="http://online.zakon.kz/Document/?doc_id=31406245" TargetMode="External"/><Relationship Id="rId484" Type="http://schemas.openxmlformats.org/officeDocument/2006/relationships/hyperlink" Target="http://online.zakon.kz/Document/?doc_id=39427968" TargetMode="External"/><Relationship Id="rId137" Type="http://schemas.openxmlformats.org/officeDocument/2006/relationships/hyperlink" Target="http://online.zakon.kz/Document/?doc_id=34580003" TargetMode="External"/><Relationship Id="rId302" Type="http://schemas.openxmlformats.org/officeDocument/2006/relationships/hyperlink" Target="http://online.zakon.kz/Document/?doc_id=33126606" TargetMode="External"/><Relationship Id="rId344" Type="http://schemas.openxmlformats.org/officeDocument/2006/relationships/hyperlink" Target="http://online.zakon.kz/Document/?doc_id=31484769" TargetMode="External"/><Relationship Id="rId41" Type="http://schemas.openxmlformats.org/officeDocument/2006/relationships/hyperlink" Target="http://online.zakon.kz/Document/?doc_id=31484769" TargetMode="External"/><Relationship Id="rId83" Type="http://schemas.openxmlformats.org/officeDocument/2006/relationships/hyperlink" Target="http://online.zakon.kz/Document/?doc_id=30367183" TargetMode="External"/><Relationship Id="rId179" Type="http://schemas.openxmlformats.org/officeDocument/2006/relationships/hyperlink" Target="http://online.zakon.kz/Document/?doc_id=34783696" TargetMode="External"/><Relationship Id="rId386" Type="http://schemas.openxmlformats.org/officeDocument/2006/relationships/hyperlink" Target="http://online.zakon.kz/Document/?doc_id=36499679" TargetMode="External"/><Relationship Id="rId551" Type="http://schemas.openxmlformats.org/officeDocument/2006/relationships/hyperlink" Target="http://online.zakon.kz/Document/?doc_id=31406245" TargetMode="External"/><Relationship Id="rId190" Type="http://schemas.openxmlformats.org/officeDocument/2006/relationships/hyperlink" Target="http://online.zakon.kz/Document/?doc_id=36499679" TargetMode="External"/><Relationship Id="rId204" Type="http://schemas.openxmlformats.org/officeDocument/2006/relationships/hyperlink" Target="http://online.zakon.kz/Document/?doc_id=34580003" TargetMode="External"/><Relationship Id="rId246" Type="http://schemas.openxmlformats.org/officeDocument/2006/relationships/hyperlink" Target="http://online.zakon.kz/Document/?doc_id=34907365" TargetMode="External"/><Relationship Id="rId288" Type="http://schemas.openxmlformats.org/officeDocument/2006/relationships/hyperlink" Target="http://online.zakon.kz/Document/?doc_id=31484769" TargetMode="External"/><Relationship Id="rId411" Type="http://schemas.openxmlformats.org/officeDocument/2006/relationships/hyperlink" Target="http://online.zakon.kz/Document/?doc_id=36815714" TargetMode="External"/><Relationship Id="rId453" Type="http://schemas.openxmlformats.org/officeDocument/2006/relationships/hyperlink" Target="http://online.zakon.kz/Document/?doc_id=33189334" TargetMode="External"/><Relationship Id="rId509" Type="http://schemas.openxmlformats.org/officeDocument/2006/relationships/hyperlink" Target="http://online.zakon.kz/Document/?doc_id=31483944" TargetMode="External"/><Relationship Id="rId106" Type="http://schemas.openxmlformats.org/officeDocument/2006/relationships/hyperlink" Target="http://online.zakon.kz/Document/?doc_id=34580003" TargetMode="External"/><Relationship Id="rId313" Type="http://schemas.openxmlformats.org/officeDocument/2006/relationships/hyperlink" Target="http://online.zakon.kz/Document/?doc_id=34907365" TargetMode="External"/><Relationship Id="rId495" Type="http://schemas.openxmlformats.org/officeDocument/2006/relationships/hyperlink" Target="http://online.zakon.kz/Document/?doc_id=34580003" TargetMode="External"/><Relationship Id="rId10" Type="http://schemas.openxmlformats.org/officeDocument/2006/relationships/hyperlink" Target="http://online.zakon.kz/Document/?doc_id=37483655" TargetMode="External"/><Relationship Id="rId52" Type="http://schemas.openxmlformats.org/officeDocument/2006/relationships/hyperlink" Target="http://online.zakon.kz/Document/?doc_id=31483944" TargetMode="External"/><Relationship Id="rId94" Type="http://schemas.openxmlformats.org/officeDocument/2006/relationships/hyperlink" Target="http://online.zakon.kz/Document/?doc_id=34580003" TargetMode="External"/><Relationship Id="rId148" Type="http://schemas.openxmlformats.org/officeDocument/2006/relationships/hyperlink" Target="http://online.zakon.kz/Document/?doc_id=34907365" TargetMode="External"/><Relationship Id="rId355" Type="http://schemas.openxmlformats.org/officeDocument/2006/relationships/hyperlink" Target="http://online.zakon.kz/Document/?doc_id=34580003" TargetMode="External"/><Relationship Id="rId397" Type="http://schemas.openxmlformats.org/officeDocument/2006/relationships/hyperlink" Target="http://online.zakon.kz/Document/?doc_id=33189334" TargetMode="External"/><Relationship Id="rId520" Type="http://schemas.openxmlformats.org/officeDocument/2006/relationships/hyperlink" Target="http://online.zakon.kz/Document/?doc_id=1000816" TargetMode="External"/><Relationship Id="rId562" Type="http://schemas.openxmlformats.org/officeDocument/2006/relationships/hyperlink" Target="http://online.zakon.kz/Document/?doc_id=31132310" TargetMode="External"/><Relationship Id="rId215" Type="http://schemas.openxmlformats.org/officeDocument/2006/relationships/hyperlink" Target="http://online.zakon.kz/Document/?doc_id=38971953" TargetMode="External"/><Relationship Id="rId257" Type="http://schemas.openxmlformats.org/officeDocument/2006/relationships/hyperlink" Target="http://online.zakon.kz/Document/?doc_id=36499679" TargetMode="External"/><Relationship Id="rId422" Type="http://schemas.openxmlformats.org/officeDocument/2006/relationships/hyperlink" Target="http://online.zakon.kz/Document/?link_id=1006044248" TargetMode="External"/><Relationship Id="rId464" Type="http://schemas.openxmlformats.org/officeDocument/2006/relationships/hyperlink" Target="http://online.zakon.kz/Document/?doc_id=33491585" TargetMode="External"/><Relationship Id="rId299" Type="http://schemas.openxmlformats.org/officeDocument/2006/relationships/hyperlink" Target="http://online.zakon.kz/Document/?doc_id=31623849" TargetMode="External"/><Relationship Id="rId63" Type="http://schemas.openxmlformats.org/officeDocument/2006/relationships/hyperlink" Target="http://online.zakon.kz/Document/?doc_id=31565501" TargetMode="External"/><Relationship Id="rId159" Type="http://schemas.openxmlformats.org/officeDocument/2006/relationships/hyperlink" Target="http://online.zakon.kz/Document/?doc_id=37553387" TargetMode="External"/><Relationship Id="rId366" Type="http://schemas.openxmlformats.org/officeDocument/2006/relationships/hyperlink" Target="http://online.zakon.kz/Document/?doc_id=34580003" TargetMode="External"/><Relationship Id="rId573" Type="http://schemas.openxmlformats.org/officeDocument/2006/relationships/hyperlink" Target="http://online.zakon.kz/Document/?doc_id=1003764" TargetMode="External"/><Relationship Id="rId226" Type="http://schemas.openxmlformats.org/officeDocument/2006/relationships/hyperlink" Target="http://online.zakon.kz/Document/?doc_id=31406245" TargetMode="External"/><Relationship Id="rId433" Type="http://schemas.openxmlformats.org/officeDocument/2006/relationships/hyperlink" Target="http://online.zakon.kz/Document/?doc_id=38259854" TargetMode="External"/><Relationship Id="rId74" Type="http://schemas.openxmlformats.org/officeDocument/2006/relationships/hyperlink" Target="http://online.zakon.kz/Document/?doc_id=36499679" TargetMode="External"/><Relationship Id="rId377" Type="http://schemas.openxmlformats.org/officeDocument/2006/relationships/hyperlink" Target="http://online.zakon.kz/Document/?doc_id=31122926" TargetMode="External"/><Relationship Id="rId500" Type="http://schemas.openxmlformats.org/officeDocument/2006/relationships/hyperlink" Target="http://online.zakon.kz/Document/?doc_id=39427968" TargetMode="External"/><Relationship Id="rId584" Type="http://schemas.openxmlformats.org/officeDocument/2006/relationships/footer" Target="footer3.xm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087592" TargetMode="External"/><Relationship Id="rId444" Type="http://schemas.openxmlformats.org/officeDocument/2006/relationships/hyperlink" Target="http://online.zakon.kz/Document/?doc_id=33189334" TargetMode="External"/><Relationship Id="rId290" Type="http://schemas.openxmlformats.org/officeDocument/2006/relationships/hyperlink" Target="http://online.zakon.kz/Document/?doc_id=38684898" TargetMode="External"/><Relationship Id="rId304" Type="http://schemas.openxmlformats.org/officeDocument/2006/relationships/hyperlink" Target="http://online.zakon.kz/Document/?doc_id=32123773" TargetMode="External"/><Relationship Id="rId388" Type="http://schemas.openxmlformats.org/officeDocument/2006/relationships/hyperlink" Target="http://online.zakon.kz/Document/?doc_id=33634154" TargetMode="External"/><Relationship Id="rId511" Type="http://schemas.openxmlformats.org/officeDocument/2006/relationships/hyperlink" Target="http://online.zakon.kz/Document/?doc_id=34580003" TargetMode="External"/><Relationship Id="rId85" Type="http://schemas.openxmlformats.org/officeDocument/2006/relationships/hyperlink" Target="http://online.zakon.kz/Document/?doc_id=31436139" TargetMode="External"/><Relationship Id="rId150" Type="http://schemas.openxmlformats.org/officeDocument/2006/relationships/hyperlink" Target="http://online.zakon.kz/Document/?doc_id=31406245" TargetMode="External"/><Relationship Id="rId248" Type="http://schemas.openxmlformats.org/officeDocument/2006/relationships/hyperlink" Target="http://online.zakon.kz/Document/?doc_id=34580003" TargetMode="External"/><Relationship Id="rId455" Type="http://schemas.openxmlformats.org/officeDocument/2006/relationships/hyperlink" Target="http://online.zakon.kz/Document/?doc_id=34580003" TargetMode="External"/><Relationship Id="rId12" Type="http://schemas.openxmlformats.org/officeDocument/2006/relationships/hyperlink" Target="http://online.zakon.kz/Document/?doc_id=34580003" TargetMode="External"/><Relationship Id="rId108" Type="http://schemas.openxmlformats.org/officeDocument/2006/relationships/hyperlink" Target="http://online.zakon.kz/Document/?doc_id=34580003" TargetMode="External"/><Relationship Id="rId315" Type="http://schemas.openxmlformats.org/officeDocument/2006/relationships/hyperlink" Target="http://online.zakon.kz/Document/?doc_id=34907365" TargetMode="External"/><Relationship Id="rId522" Type="http://schemas.openxmlformats.org/officeDocument/2006/relationships/hyperlink" Target="http://online.zakon.kz/Document/?doc_id=1000816" TargetMode="External"/><Relationship Id="rId96" Type="http://schemas.openxmlformats.org/officeDocument/2006/relationships/hyperlink" Target="http://online.zakon.kz/Document/?doc_id=31163232" TargetMode="External"/><Relationship Id="rId161" Type="http://schemas.openxmlformats.org/officeDocument/2006/relationships/hyperlink" Target="http://online.zakon.kz/Document/?doc_id=34199995" TargetMode="External"/><Relationship Id="rId399" Type="http://schemas.openxmlformats.org/officeDocument/2006/relationships/hyperlink" Target="http://online.zakon.kz/Document/?doc_id=33859294" TargetMode="External"/><Relationship Id="rId259" Type="http://schemas.openxmlformats.org/officeDocument/2006/relationships/hyperlink" Target="http://online.zakon.kz/Document/?doc_id=36499679" TargetMode="External"/><Relationship Id="rId466" Type="http://schemas.openxmlformats.org/officeDocument/2006/relationships/hyperlink" Target="http://online.zakon.kz/Document/?doc_id=34580003" TargetMode="External"/><Relationship Id="rId23" Type="http://schemas.openxmlformats.org/officeDocument/2006/relationships/hyperlink" Target="http://online.zakon.kz/Document/?doc_id=38847468" TargetMode="External"/><Relationship Id="rId119" Type="http://schemas.openxmlformats.org/officeDocument/2006/relationships/hyperlink" Target="http://online.zakon.kz/Document/?doc_id=39427968" TargetMode="External"/><Relationship Id="rId326" Type="http://schemas.openxmlformats.org/officeDocument/2006/relationships/hyperlink" Target="http://online.zakon.kz/Document/?doc_id=34580003" TargetMode="External"/><Relationship Id="rId533" Type="http://schemas.openxmlformats.org/officeDocument/2006/relationships/hyperlink" Target="http://online.zakon.kz/Document/?doc_id=36499679" TargetMode="External"/><Relationship Id="rId172" Type="http://schemas.openxmlformats.org/officeDocument/2006/relationships/hyperlink" Target="http://online.zakon.kz/Document/?doc_id=31483944" TargetMode="External"/><Relationship Id="rId477" Type="http://schemas.openxmlformats.org/officeDocument/2006/relationships/hyperlink" Target="http://online.zakon.kz/Document/?doc_id=34286252" TargetMode="External"/><Relationship Id="rId337" Type="http://schemas.openxmlformats.org/officeDocument/2006/relationships/hyperlink" Target="http://online.zakon.kz/Document/?doc_id=34580003" TargetMode="External"/><Relationship Id="rId34" Type="http://schemas.openxmlformats.org/officeDocument/2006/relationships/hyperlink" Target="http://online.zakon.kz/Document/?doc_id=39761002" TargetMode="External"/><Relationship Id="rId544" Type="http://schemas.openxmlformats.org/officeDocument/2006/relationships/hyperlink" Target="http://online.zakon.kz/Document/?doc_id=34907365" TargetMode="External"/><Relationship Id="rId183" Type="http://schemas.openxmlformats.org/officeDocument/2006/relationships/hyperlink" Target="http://online.zakon.kz/Document/?doc_id=37553387" TargetMode="External"/><Relationship Id="rId390" Type="http://schemas.openxmlformats.org/officeDocument/2006/relationships/hyperlink" Target="http://online.zakon.kz/Document/?doc_id=33189334" TargetMode="External"/><Relationship Id="rId404" Type="http://schemas.openxmlformats.org/officeDocument/2006/relationships/hyperlink" Target="http://online.zakon.kz/Document/?doc_id=374836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16803</Words>
  <Characters>160874</Characters>
  <Application>Microsoft Office Word</Application>
  <DocSecurity>0</DocSecurity>
  <Lines>1340</Lines>
  <Paragraphs>354</Paragraphs>
  <ScaleCrop>false</ScaleCrop>
  <Company/>
  <LinksUpToDate>false</LinksUpToDate>
  <CharactersWithSpaces>177323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</dc:creator>
  <cp:keywords/>
  <dc:description/>
  <cp:lastModifiedBy>Сергей М</cp:lastModifiedBy>
  <cp:revision>2</cp:revision>
  <dcterms:created xsi:type="dcterms:W3CDTF">2023-11-02T11:32:00Z</dcterms:created>
  <dcterms:modified xsi:type="dcterms:W3CDTF">2023-11-02T11:32:00Z</dcterms:modified>
</cp:coreProperties>
</file>