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9A4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Конституционного Суда Республики Казахстан от 6 октября 2023 года № 32-НП «О рассмотрении на соответствие Конституции Республики Казахстан пункта 2 статьи 951 Гражданского кодекса Республики Казахстан (Особенная часть) от 1 июля 1</w:t>
      </w:r>
      <w:r>
        <w:rPr>
          <w:rStyle w:val="s0"/>
          <w:b/>
          <w:bCs/>
        </w:rPr>
        <w:t>999 года и пункта 9 нормативного постановления Верховного Суда Республики Казахстан от 27 ноября 2015 года № 7 «О применении судами законодательства о возмещении морального вреда»</w:t>
      </w:r>
    </w:p>
    <w:p w:rsidR="00000000" w:rsidRDefault="00E069A4">
      <w:pPr>
        <w:pStyle w:val="pj"/>
      </w:pPr>
      <w:r>
        <w:rPr>
          <w:rStyle w:val="s0"/>
          <w:b/>
          <w:bCs/>
        </w:rPr>
        <w:t> </w:t>
      </w:r>
    </w:p>
    <w:p w:rsidR="00000000" w:rsidRDefault="00E069A4">
      <w:pPr>
        <w:pStyle w:val="pj"/>
      </w:pPr>
      <w:r>
        <w:rPr>
          <w:rStyle w:val="s0"/>
        </w:rPr>
        <w:t xml:space="preserve">Опубликовано: «Казахстанская правда» от 9 октября 2023 г. № 192 (30069); </w:t>
      </w:r>
      <w:hyperlink r:id="rId7" w:anchor="!/doc/186993/rus" w:history="1">
        <w:r>
          <w:rPr>
            <w:rStyle w:val="a4"/>
          </w:rPr>
          <w:t>ИС «Эталонный контрольный банк НПА РК в электронном виде» 11 октября 2023</w:t>
        </w:r>
      </w:hyperlink>
      <w:r>
        <w:rPr>
          <w:rStyle w:val="s0"/>
        </w:rPr>
        <w:t xml:space="preserve"> г.</w:t>
      </w:r>
    </w:p>
    <w:p w:rsidR="00000000" w:rsidRDefault="00E069A4">
      <w:pPr>
        <w:pStyle w:val="pj"/>
      </w:pPr>
      <w:r>
        <w:rPr>
          <w:rStyle w:val="s0"/>
        </w:rPr>
        <w:t> </w:t>
      </w:r>
    </w:p>
    <w:p w:rsidR="00000000" w:rsidRDefault="00E069A4">
      <w:pPr>
        <w:pStyle w:val="pj"/>
      </w:pPr>
      <w:r>
        <w:rPr>
          <w:rStyle w:val="s0"/>
        </w:rPr>
        <w:t> </w:t>
      </w:r>
    </w:p>
    <w:p w:rsidR="00000000" w:rsidRDefault="00E069A4">
      <w:pPr>
        <w:pStyle w:val="pj"/>
      </w:pPr>
      <w:r>
        <w:rPr>
          <w:rStyle w:val="s0"/>
        </w:rPr>
        <w:t> </w:t>
      </w:r>
    </w:p>
    <w:p w:rsidR="00000000" w:rsidRDefault="00E069A4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9A4" w:rsidRDefault="00E069A4" w:rsidP="00E069A4">
      <w:r>
        <w:separator/>
      </w:r>
    </w:p>
  </w:endnote>
  <w:endnote w:type="continuationSeparator" w:id="0">
    <w:p w:rsidR="00E069A4" w:rsidRDefault="00E069A4" w:rsidP="00E06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A4" w:rsidRDefault="00E069A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A4" w:rsidRDefault="00E069A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A4" w:rsidRDefault="00E069A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9A4" w:rsidRDefault="00E069A4" w:rsidP="00E069A4">
      <w:r>
        <w:separator/>
      </w:r>
    </w:p>
  </w:footnote>
  <w:footnote w:type="continuationSeparator" w:id="0">
    <w:p w:rsidR="00E069A4" w:rsidRDefault="00E069A4" w:rsidP="00E069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A4" w:rsidRDefault="00E069A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A4" w:rsidRDefault="00E069A4" w:rsidP="00E069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9A4" w:rsidRPr="00E069A4" w:rsidRDefault="00E069A4" w:rsidP="00E069A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Конституционного Суда Республики Казахстан от 6 октября 2023 года № 32-НП «О рассмотрении на соответствие Конституции Республики Казахстан пункта 2 статьи 951 Гражданского кодекса Республики Казахстан (Особенная часть) от 1 июля 1999 года и пункта 9 нормативного постановления Верховного Суда Республики Казахстан от 27 ноября 2015 года № 7 «О применении судами законодательства о возмещении морального вреда»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9A4" w:rsidRDefault="00E069A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9A4"/>
    <w:rsid w:val="00E06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9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9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9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9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69A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9A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9A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9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577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Конституционного Суда Республики Казахстан от 6 октября 2023 года № 32-НП «О рассмотрении на соответствие Конституции Республики Казахстан пункта 2 статьи 951 Гражданского кодекса Республики Казахстан (Особенная часть) от 1 июля 1999 года и пункта 9 нормативного постановления Верховного Суда Республики Казахстан от 27 ноября 2015 года № 7 «О применении судами законодательства о возмещении морального вреда» (©Paragraph 2023)</dc:title>
  <dc:subject/>
  <dc:creator>Сергей М</dc:creator>
  <cp:keywords/>
  <dc:description/>
  <cp:lastModifiedBy>Сергей М</cp:lastModifiedBy>
  <cp:revision>2</cp:revision>
  <dcterms:created xsi:type="dcterms:W3CDTF">2023-11-27T13:49:00Z</dcterms:created>
  <dcterms:modified xsi:type="dcterms:W3CDTF">2023-11-27T13:49:00Z</dcterms:modified>
</cp:coreProperties>
</file>