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F8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19 июня 2018 года № 221 «О внесении изменения в приказ исполняющего обязанности Министра национальной экономики Республики Казахстан от 31 декабря 2014 года № 199 «Об утверждении цен на товары </w:t>
      </w:r>
      <w:r>
        <w:rPr>
          <w:rStyle w:val="s0"/>
          <w:b/>
          <w:bCs/>
        </w:rPr>
        <w:t>(работы, услуги), производимые и (или) реализуемые субъектом государственной монополии в области государственной статистики» (утратил силу)</w:t>
      </w:r>
    </w:p>
    <w:p w:rsidR="00000000" w:rsidRDefault="00A71F89">
      <w:pPr>
        <w:pStyle w:val="pj"/>
      </w:pPr>
      <w:r>
        <w:rPr>
          <w:rStyle w:val="s0"/>
          <w:b/>
          <w:bCs/>
        </w:rPr>
        <w:t> </w:t>
      </w:r>
    </w:p>
    <w:p w:rsidR="00000000" w:rsidRDefault="00A71F8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2018 года под № 17149</w:t>
      </w:r>
    </w:p>
    <w:p w:rsidR="00000000" w:rsidRDefault="00A71F89">
      <w:pPr>
        <w:pStyle w:val="pj"/>
      </w:pPr>
      <w:r>
        <w:rPr>
          <w:rStyle w:val="s0"/>
        </w:rPr>
        <w:t> </w:t>
      </w:r>
    </w:p>
    <w:p w:rsidR="00000000" w:rsidRDefault="00A71F89">
      <w:pPr>
        <w:pStyle w:val="pj"/>
      </w:pPr>
      <w:r>
        <w:rPr>
          <w:rStyle w:val="s0"/>
        </w:rPr>
        <w:t xml:space="preserve">Опубликован: </w:t>
      </w:r>
      <w:hyperlink r:id="rId7" w:anchor="!/doc/12338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16 июля 2018 г.</w:t>
        </w:r>
      </w:hyperlink>
    </w:p>
    <w:p w:rsidR="00000000" w:rsidRDefault="00A71F89">
      <w:pPr>
        <w:pStyle w:val="pj"/>
      </w:pPr>
      <w:r>
        <w:t> </w:t>
      </w:r>
    </w:p>
    <w:p w:rsidR="00000000" w:rsidRDefault="00A71F89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Руководителя Бюро национальной статистики Агентства по стратегическому планированию и реформам РК от 26 сентября 2024 года</w:t>
      </w:r>
      <w:r>
        <w:rPr>
          <w:rStyle w:val="s0"/>
        </w:rPr>
        <w:t xml:space="preserve"> № 29</w:t>
      </w:r>
    </w:p>
    <w:p w:rsidR="00000000" w:rsidRDefault="00A71F89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F89" w:rsidRDefault="00A71F89" w:rsidP="00A71F89">
      <w:r>
        <w:separator/>
      </w:r>
    </w:p>
  </w:endnote>
  <w:endnote w:type="continuationSeparator" w:id="0">
    <w:p w:rsidR="00A71F89" w:rsidRDefault="00A71F89" w:rsidP="00A71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89" w:rsidRDefault="00A71F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89" w:rsidRDefault="00A71F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89" w:rsidRDefault="00A71F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F89" w:rsidRDefault="00A71F89" w:rsidP="00A71F89">
      <w:r>
        <w:separator/>
      </w:r>
    </w:p>
  </w:footnote>
  <w:footnote w:type="continuationSeparator" w:id="0">
    <w:p w:rsidR="00A71F89" w:rsidRDefault="00A71F89" w:rsidP="00A71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89" w:rsidRDefault="00A71F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89" w:rsidRDefault="00A71F89" w:rsidP="00A71F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F89" w:rsidRPr="00A71F89" w:rsidRDefault="00A71F89" w:rsidP="00A71F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19 июня 2018 года № 221 «О внесении изменения в приказ исполняющего обязанности Министра национальной экономики Республики Казахстан от 31 декабря 2014 года № 199 «Об утверждении цен на товары (работы, услуги), производимые и (или) реализуемые субъектом государственной монополии в области государственной статистики»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89" w:rsidRDefault="00A71F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F89"/>
    <w:rsid w:val="00A7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F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F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F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F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F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F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908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811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2025-03-09T23:55:00Z</dcterms:created>
  <dcterms:modified xsi:type="dcterms:W3CDTF">2025-03-09T23:55:00Z</dcterms:modified>
</cp:coreProperties>
</file>