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8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ноября 2016 года № 729 «О признании утратившими силу некоторых решений Правительства Республики Казахстан»</w:t>
      </w:r>
    </w:p>
    <w:p w:rsidR="00000000" w:rsidRDefault="00FE38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38CE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7780/rus" w:history="1">
        <w:r>
          <w:rPr>
            <w:rStyle w:val="a3"/>
          </w:rPr>
          <w:t>ИС «Эталонный контрольный банк НПА РК в электронном виде» 6 декабря 2016 г.</w:t>
        </w:r>
      </w:hyperlink>
      <w:r>
        <w:rPr>
          <w:rStyle w:val="s0"/>
        </w:rPr>
        <w:t>; «Казахстанская правда» от 24 декабря 2016 г. № 248 (28374); САПП Республики Казахстан 2016 г., № 59-60, ст. 382</w:t>
      </w:r>
    </w:p>
    <w:p w:rsidR="00000000" w:rsidRDefault="00FE38C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8CE" w:rsidRDefault="00FE38CE" w:rsidP="00FE38CE">
      <w:r>
        <w:separator/>
      </w:r>
    </w:p>
  </w:endnote>
  <w:endnote w:type="continuationSeparator" w:id="0">
    <w:p w:rsidR="00FE38CE" w:rsidRDefault="00FE38CE" w:rsidP="00FE3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8CE" w:rsidRDefault="00FE38CE" w:rsidP="00FE38CE">
      <w:r>
        <w:separator/>
      </w:r>
    </w:p>
  </w:footnote>
  <w:footnote w:type="continuationSeparator" w:id="0">
    <w:p w:rsidR="00FE38CE" w:rsidRDefault="00FE38CE" w:rsidP="00FE38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 w:rsidP="00FE38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8CE" w:rsidRPr="00FE38CE" w:rsidRDefault="00FE38CE" w:rsidP="00FE38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2016 года № 729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8CE" w:rsidRDefault="00FE38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8CE"/>
    <w:rsid w:val="00FE3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38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8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8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8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38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8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8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8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ноября 2016 года № 729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2024-04-28T14:08:00Z</dcterms:created>
  <dcterms:modified xsi:type="dcterms:W3CDTF">2024-04-28T14:08:00Z</dcterms:modified>
</cp:coreProperties>
</file>