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5A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31 қазандағы № 870 Қаулысы</w:t>
      </w:r>
    </w:p>
    <w:p w:rsidR="00000000" w:rsidRDefault="007675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75AB">
      <w:pPr>
        <w:ind w:firstLine="400"/>
        <w:jc w:val="both"/>
      </w:pPr>
      <w:r>
        <w:t>ҚР</w:t>
      </w:r>
      <w:r>
        <w:t xml:space="preserve"> Президенті мен ҚР Үкіметінің Актілер жинағы, 2015 ж., № 55-56, 443-құжат </w:t>
      </w:r>
    </w:p>
    <w:p w:rsidR="00000000" w:rsidRDefault="007675AB">
      <w:pPr>
        <w:ind w:firstLine="400"/>
        <w:jc w:val="both"/>
      </w:pPr>
      <w:r>
        <w:t> </w:t>
      </w:r>
    </w:p>
    <w:p w:rsidR="00000000" w:rsidRDefault="007675AB">
      <w:pPr>
        <w:ind w:firstLine="400"/>
        <w:jc w:val="both"/>
      </w:pPr>
      <w:r>
        <w:rPr>
          <w:rStyle w:val="s0"/>
        </w:rPr>
        <w:t>Жариялануы: «Егемен Қазақстан» 2015 жылғы 19 қараша № 222 (28700)</w:t>
      </w:r>
    </w:p>
    <w:p w:rsidR="00000000" w:rsidRDefault="007675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75A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5AB" w:rsidRDefault="007675AB" w:rsidP="007675AB">
      <w:r>
        <w:separator/>
      </w:r>
    </w:p>
  </w:endnote>
  <w:endnote w:type="continuationSeparator" w:id="0">
    <w:p w:rsidR="007675AB" w:rsidRDefault="007675AB" w:rsidP="00767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5AB" w:rsidRDefault="007675A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5AB" w:rsidRDefault="007675A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5AB" w:rsidRDefault="007675A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5AB" w:rsidRDefault="007675AB" w:rsidP="007675AB">
      <w:r>
        <w:separator/>
      </w:r>
    </w:p>
  </w:footnote>
  <w:footnote w:type="continuationSeparator" w:id="0">
    <w:p w:rsidR="007675AB" w:rsidRDefault="007675AB" w:rsidP="007675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5AB" w:rsidRDefault="007675A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5AB" w:rsidRDefault="007675AB" w:rsidP="007675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75AB" w:rsidRPr="007675AB" w:rsidRDefault="007675AB" w:rsidP="007675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2015.31.10 № 870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5AB" w:rsidRDefault="007675A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5AB"/>
    <w:rsid w:val="00767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675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75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675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75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675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75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675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75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266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2015.31.10 № 870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2023-11-16T05:32:00Z</dcterms:created>
  <dcterms:modified xsi:type="dcterms:W3CDTF">2023-11-16T05:32:00Z</dcterms:modified>
</cp:coreProperties>
</file>