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30A8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24 февраля 2015 года № 111 «О внесении изменений в приказ и.о. Министра юстиции Республики Казахстан от 24 августа 2007 года № 241 «Об утверждении Правил государственной регистрации объекта кондоминиума»</w:t>
      </w:r>
    </w:p>
    <w:p w:rsidR="00000000" w:rsidRDefault="00630A8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30A8F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марта 2015 года под № 10541</w:t>
      </w:r>
    </w:p>
    <w:p w:rsidR="00000000" w:rsidRDefault="00630A8F">
      <w:pPr>
        <w:ind w:firstLine="400"/>
        <w:jc w:val="both"/>
      </w:pPr>
      <w:r>
        <w:rPr>
          <w:rStyle w:val="s0"/>
        </w:rPr>
        <w:t> </w:t>
      </w:r>
    </w:p>
    <w:p w:rsidR="00000000" w:rsidRDefault="00630A8F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</w:t>
        </w:r>
        <w:r>
          <w:rPr>
            <w:rStyle w:val="a3"/>
          </w:rPr>
          <w:t>овых актов РК «Әділет» 17 апреля 2015 г.</w:t>
        </w:r>
      </w:hyperlink>
      <w:r>
        <w:rPr>
          <w:rStyle w:val="s0"/>
        </w:rPr>
        <w:t>; «Казахстанская правда» от 5 марта 2016 г. № 44 (28170)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0A8F" w:rsidRDefault="00630A8F" w:rsidP="00630A8F">
      <w:r>
        <w:separator/>
      </w:r>
    </w:p>
  </w:endnote>
  <w:endnote w:type="continuationSeparator" w:id="0">
    <w:p w:rsidR="00630A8F" w:rsidRDefault="00630A8F" w:rsidP="00630A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0A8F" w:rsidRDefault="00630A8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0A8F" w:rsidRDefault="00630A8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0A8F" w:rsidRDefault="00630A8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0A8F" w:rsidRDefault="00630A8F" w:rsidP="00630A8F">
      <w:r>
        <w:separator/>
      </w:r>
    </w:p>
  </w:footnote>
  <w:footnote w:type="continuationSeparator" w:id="0">
    <w:p w:rsidR="00630A8F" w:rsidRDefault="00630A8F" w:rsidP="00630A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0A8F" w:rsidRDefault="00630A8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0A8F" w:rsidRDefault="00630A8F" w:rsidP="00630A8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30A8F" w:rsidRPr="00630A8F" w:rsidRDefault="00630A8F" w:rsidP="00630A8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ЮСТИЦИИ РК ОТ 24.02.2015 № 111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0A8F" w:rsidRDefault="00630A8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30A8F"/>
    <w:rsid w:val="00630A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30A8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30A8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30A8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30A8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30A8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30A8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30A8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30A8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054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532</Characters>
  <Application>Microsoft Office Word</Application>
  <DocSecurity>0</DocSecurity>
  <Lines>4</Lines>
  <Paragraphs>1</Paragraphs>
  <ScaleCrop>false</ScaleCrop>
  <Company>SPecialiST RePack</Company>
  <LinksUpToDate>false</LinksUpToDate>
  <CharactersWithSpaces>606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ЮСТИЦИИ РК ОТ 24.02.2015 № 111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2024-07-16T22:01:00Z</dcterms:created>
  <dcterms:modified xsi:type="dcterms:W3CDTF">2024-07-16T22:01:00Z</dcterms:modified>
</cp:coreProperties>
</file>