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017F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15 ноября 2016 года № 704</w:t>
      </w:r>
      <w:r>
        <w:rPr>
          <w:rStyle w:val="s1"/>
        </w:rPr>
        <w:br/>
        <w:t>Некоторые вопросы Министерства оборонной и аэрокосмической промышленности Республики Казахстан</w:t>
      </w:r>
    </w:p>
    <w:p w:rsidR="00000000" w:rsidRDefault="00D8017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08.06.2017 г.)</w:t>
      </w:r>
    </w:p>
    <w:p w:rsidR="00000000" w:rsidRDefault="00D8017F">
      <w:pPr>
        <w:jc w:val="center"/>
      </w:pPr>
      <w:r>
        <w:t> </w:t>
      </w:r>
    </w:p>
    <w:p w:rsidR="00000000" w:rsidRDefault="00D8017F">
      <w:pPr>
        <w:jc w:val="both"/>
      </w:pPr>
      <w:r>
        <w:rPr>
          <w:rStyle w:val="s3"/>
        </w:rPr>
        <w:t>Данная редакция действовала до внесения изменений от 13 апреля 2018 года</w:t>
      </w:r>
    </w:p>
    <w:p w:rsidR="00000000" w:rsidRDefault="00D8017F">
      <w:pPr>
        <w:jc w:val="center"/>
      </w:pPr>
      <w:r>
        <w:t> 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Республики Казахстан от 6 октября 2016 года № 35</w:t>
      </w:r>
      <w:r>
        <w:rPr>
          <w:rStyle w:val="s0"/>
        </w:rPr>
        <w:t xml:space="preserve">0 «Об образовании Министерства оборонной и аэрокосмической промышленности Республики Казахстан»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D8017F">
      <w:pPr>
        <w:ind w:firstLine="400"/>
        <w:jc w:val="both"/>
      </w:pPr>
      <w:r>
        <w:rPr>
          <w:rStyle w:val="s0"/>
        </w:rPr>
        <w:t>1. Образовать Комитет по информационной безопасности Министерства оборонной и аэрокосмической промышленности Ре</w:t>
      </w:r>
      <w:r>
        <w:rPr>
          <w:rStyle w:val="s0"/>
        </w:rPr>
        <w:t>спублики Казахстан.</w:t>
      </w:r>
    </w:p>
    <w:p w:rsidR="00000000" w:rsidRDefault="00D8017F">
      <w:pPr>
        <w:ind w:firstLine="400"/>
        <w:jc w:val="both"/>
      </w:pPr>
      <w:r>
        <w:rPr>
          <w:rStyle w:val="s0"/>
        </w:rPr>
        <w:t>2. Утвердить прилагаемые: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оборонной и аэрокосмической промышленности Республики Казахстан (далее - Положение);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2) </w:t>
      </w:r>
      <w:hyperlink w:anchor="sub50" w:history="1">
        <w:r>
          <w:rPr>
            <w:rStyle w:val="a3"/>
          </w:rPr>
          <w:t>изменения и дополнения</w:t>
        </w:r>
      </w:hyperlink>
      <w:r>
        <w:rPr>
          <w:rStyle w:val="s0"/>
        </w:rPr>
        <w:t>, которые внося</w:t>
      </w:r>
      <w:r>
        <w:rPr>
          <w:rStyle w:val="s0"/>
        </w:rPr>
        <w:t>тся в некоторые решения Правительства Республики Казахстан.</w:t>
      </w:r>
    </w:p>
    <w:p w:rsidR="00000000" w:rsidRDefault="00D8017F">
      <w:pPr>
        <w:ind w:firstLine="400"/>
        <w:jc w:val="both"/>
      </w:pPr>
      <w:r>
        <w:rPr>
          <w:rStyle w:val="s0"/>
        </w:rPr>
        <w:t>3. Переименовать:</w:t>
      </w:r>
    </w:p>
    <w:p w:rsidR="00000000" w:rsidRDefault="00D8017F">
      <w:pPr>
        <w:ind w:firstLine="400"/>
        <w:jc w:val="both"/>
      </w:pPr>
      <w:r>
        <w:rPr>
          <w:rStyle w:val="s0"/>
        </w:rPr>
        <w:t>1) Аэрокосмический комитет Министерства по инвестициям и развитию Республики Казахстан в Аэрокосмический комитет Министерства оборонной и аэрокосмической промышленности Республик</w:t>
      </w:r>
      <w:r>
        <w:rPr>
          <w:rStyle w:val="s0"/>
        </w:rPr>
        <w:t>и Казахстан;</w:t>
      </w:r>
    </w:p>
    <w:p w:rsidR="00000000" w:rsidRDefault="00D8017F">
      <w:pPr>
        <w:ind w:firstLine="400"/>
        <w:jc w:val="both"/>
      </w:pPr>
      <w:r>
        <w:rPr>
          <w:rStyle w:val="s0"/>
        </w:rPr>
        <w:t>2) Комитет по государственным материальным резервам Министерства национальной экономики Республики Казахстан в Комитет по государственным материальным резервам Министерства оборонной и аэрокосмической промышленности Республики Казахстан.</w:t>
      </w:r>
    </w:p>
    <w:p w:rsidR="00000000" w:rsidRDefault="00D8017F">
      <w:pPr>
        <w:jc w:val="both"/>
      </w:pPr>
      <w:r>
        <w:rPr>
          <w:rStyle w:val="s3"/>
        </w:rPr>
        <w:t>Пункт</w:t>
      </w:r>
      <w:r>
        <w:rPr>
          <w:rStyle w:val="s3"/>
        </w:rPr>
        <w:t xml:space="preserve"> 4 изложен в редакции </w:t>
      </w:r>
      <w:hyperlink r:id="rId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25.04.17 г. № 223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017F">
      <w:pPr>
        <w:ind w:firstLine="400"/>
        <w:jc w:val="both"/>
      </w:pPr>
      <w:r>
        <w:rPr>
          <w:rStyle w:val="s0"/>
        </w:rPr>
        <w:t>4. Переименовать республиканские юр</w:t>
      </w:r>
      <w:r>
        <w:rPr>
          <w:rStyle w:val="s0"/>
        </w:rPr>
        <w:t xml:space="preserve">идические лица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D8017F">
      <w:pPr>
        <w:ind w:firstLine="400"/>
        <w:jc w:val="both"/>
      </w:pPr>
      <w:r>
        <w:rPr>
          <w:rStyle w:val="s0"/>
        </w:rPr>
        <w:t>5. Определить Министерство оборонной и аэрокосмической промышленности Республики Казахстан уполномоченным органом по руководству соответствующей отраслью (сферой) г</w:t>
      </w:r>
      <w:r>
        <w:rPr>
          <w:rStyle w:val="s0"/>
        </w:rPr>
        <w:t>осударственного управления в отношении республиканских юридических лиц, указанных в пункте 4 настоящего постановления.</w:t>
      </w:r>
    </w:p>
    <w:p w:rsidR="00000000" w:rsidRDefault="00D8017F">
      <w:pPr>
        <w:ind w:firstLine="400"/>
        <w:jc w:val="both"/>
      </w:pPr>
      <w:r>
        <w:rPr>
          <w:rStyle w:val="s0"/>
        </w:rPr>
        <w:t>6. Передать в доверительное управление Министерству оборонной и аэрокосмической промышленности Республики Казахстан пакеты акций акционер</w:t>
      </w:r>
      <w:r>
        <w:rPr>
          <w:rStyle w:val="s0"/>
        </w:rPr>
        <w:t>ного общества «Национальная компания «Казахстан инжиниринг» (Kazakhstan Engineering).</w:t>
      </w:r>
    </w:p>
    <w:p w:rsidR="00000000" w:rsidRDefault="00D8017F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25.04.17 г. № 223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017F">
      <w:pPr>
        <w:ind w:firstLine="400"/>
        <w:jc w:val="both"/>
      </w:pPr>
      <w:r>
        <w:rPr>
          <w:rStyle w:val="s0"/>
        </w:rPr>
        <w:t>7. Комитету государственного имущества и приватизации Министерства финансов Республики Казахстан и Министерству оборонной и аэрокосмической промышленности Республики Казахстан в установленном законодательством Республики Казахстан порядке:</w:t>
      </w:r>
    </w:p>
    <w:p w:rsidR="00000000" w:rsidRDefault="00D8017F">
      <w:pPr>
        <w:ind w:firstLine="400"/>
        <w:jc w:val="both"/>
      </w:pPr>
      <w:r>
        <w:rPr>
          <w:rStyle w:val="s0"/>
        </w:rPr>
        <w:t>1) передать Мини</w:t>
      </w:r>
      <w:r>
        <w:rPr>
          <w:rStyle w:val="s0"/>
        </w:rPr>
        <w:t xml:space="preserve">стерству оборонной и аэрокосмической промышленности Республики Казахстан и его ведомствам права владения и пользования государственными пакетами акций (долями участия) юридических лиц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</w:t>
      </w:r>
      <w:r>
        <w:rPr>
          <w:rStyle w:val="s0"/>
        </w:rPr>
        <w:t>нию;</w:t>
      </w:r>
    </w:p>
    <w:p w:rsidR="00000000" w:rsidRDefault="00D8017F">
      <w:pPr>
        <w:ind w:firstLine="400"/>
        <w:jc w:val="both"/>
      </w:pPr>
      <w:r>
        <w:rPr>
          <w:rStyle w:val="s0"/>
        </w:rPr>
        <w:t>2) совместно с министерствами обороны Республики Казахстан, национальной экономики Республики Казахстан, по инвестициям и развитию Республики Казахстан, информации и коммуникаций Республики Казахстан принять иные меры, вытекающие из настоящего постано</w:t>
      </w:r>
      <w:r>
        <w:rPr>
          <w:rStyle w:val="s0"/>
        </w:rPr>
        <w:t>вления.</w:t>
      </w:r>
    </w:p>
    <w:p w:rsidR="00000000" w:rsidRDefault="00D8017F">
      <w:pPr>
        <w:ind w:firstLine="400"/>
        <w:jc w:val="both"/>
      </w:pPr>
      <w:r>
        <w:rPr>
          <w:rStyle w:val="s0"/>
        </w:rPr>
        <w:t>8. Министерству оборонной и аэрокосмической промышленности Республики Казахстан совместно с акционерным обществом «Фонд национального благосостояния «Самрук-Казына» (по согласованию) принять необходимые меры, вытекающие из пункта 6 настоящего поста</w:t>
      </w:r>
      <w:r>
        <w:rPr>
          <w:rStyle w:val="s0"/>
        </w:rPr>
        <w:t>новления.</w:t>
      </w:r>
    </w:p>
    <w:p w:rsidR="00000000" w:rsidRDefault="00D8017F">
      <w:pPr>
        <w:ind w:firstLine="400"/>
        <w:jc w:val="both"/>
      </w:pPr>
      <w:r>
        <w:rPr>
          <w:rStyle w:val="s0"/>
        </w:rPr>
        <w:t>9. Настоящее постановление вводится в действие со дня его подписания.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rPr>
                <w:rStyle w:val="s0"/>
                <w:b/>
                <w:bCs/>
              </w:rPr>
              <w:t xml:space="preserve">Премьер-Министр </w:t>
            </w:r>
          </w:p>
          <w:p w:rsidR="00000000" w:rsidRDefault="00D8017F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8017F">
            <w:pPr>
              <w:jc w:val="right"/>
            </w:pPr>
            <w:r>
              <w:rPr>
                <w:rStyle w:val="s0"/>
                <w:b/>
                <w:bCs/>
              </w:rPr>
              <w:t>Б. Сагинтаев</w:t>
            </w:r>
          </w:p>
        </w:tc>
      </w:tr>
    </w:tbl>
    <w:p w:rsidR="00000000" w:rsidRDefault="00D8017F">
      <w:pPr>
        <w:ind w:firstLine="400"/>
        <w:jc w:val="right"/>
      </w:pPr>
      <w:r>
        <w:rPr>
          <w:rStyle w:val="s0"/>
          <w:b/>
          <w:bCs/>
        </w:rPr>
        <w:t> </w:t>
      </w:r>
    </w:p>
    <w:p w:rsidR="00000000" w:rsidRDefault="00D8017F">
      <w:pPr>
        <w:ind w:firstLine="400"/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D8017F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D8017F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D8017F">
      <w:pPr>
        <w:ind w:firstLine="400"/>
        <w:jc w:val="right"/>
      </w:pPr>
      <w:r>
        <w:rPr>
          <w:rStyle w:val="s0"/>
        </w:rPr>
        <w:t>от 15 ноября 2016 года № 704</w:t>
      </w:r>
    </w:p>
    <w:p w:rsidR="00000000" w:rsidRDefault="00D8017F">
      <w:pPr>
        <w:ind w:firstLine="400"/>
        <w:jc w:val="right"/>
      </w:pPr>
      <w:r>
        <w:rPr>
          <w:rStyle w:val="s0"/>
        </w:rPr>
        <w:t> </w:t>
      </w:r>
    </w:p>
    <w:p w:rsidR="00000000" w:rsidRDefault="00D8017F">
      <w:pPr>
        <w:jc w:val="center"/>
      </w:pPr>
      <w:r>
        <w:rPr>
          <w:rStyle w:val="s1"/>
        </w:rPr>
        <w:br/>
        <w:t>Положение о Министерстве оборонной и аэрокосмической промышленности Республики Казахстан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br/>
        <w:t>1. Общие положения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1. Министерство оборонной и аэрокосмической промышленности Республики Казахстан (далее - Министерство) является </w:t>
      </w:r>
      <w:r>
        <w:rPr>
          <w:rStyle w:val="s0"/>
        </w:rPr>
        <w:t>государственным органом Республики Казахстан, осуществляющим руководство в сферах оборонной, аэрокосмической и электронной промышленности, информационной безопасности в сфере информатизации и связи (кибербезопасности), мобилизационной подготовки и мобилиза</w:t>
      </w:r>
      <w:r>
        <w:rPr>
          <w:rStyle w:val="s0"/>
        </w:rPr>
        <w:t>ции, формирования и развития государственного материального резерва, участия в проведении единой военно-технической политики и военно-технического сотрудничества, руководство в области формирования, размещения и выполнения оборонного заказа.</w:t>
      </w:r>
    </w:p>
    <w:p w:rsidR="00000000" w:rsidRDefault="00D8017F">
      <w:pPr>
        <w:ind w:firstLine="400"/>
        <w:jc w:val="both"/>
      </w:pPr>
      <w:r>
        <w:rPr>
          <w:rStyle w:val="s0"/>
        </w:rPr>
        <w:t>2. Министерств</w:t>
      </w:r>
      <w:r>
        <w:rPr>
          <w:rStyle w:val="s0"/>
        </w:rPr>
        <w:t>о имеет ведомства: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1) </w:t>
      </w:r>
      <w:hyperlink r:id="rId13" w:history="1">
        <w:r>
          <w:rPr>
            <w:rStyle w:val="a3"/>
          </w:rPr>
          <w:t>Аэрокосмический комитет</w:t>
        </w:r>
      </w:hyperlink>
      <w:r>
        <w:rPr>
          <w:rStyle w:val="s0"/>
        </w:rPr>
        <w:t>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2) </w:t>
      </w:r>
      <w:hyperlink r:id="rId14" w:history="1">
        <w:r>
          <w:rPr>
            <w:rStyle w:val="a3"/>
          </w:rPr>
          <w:t>Комитет по государственным материальным резервам</w:t>
        </w:r>
      </w:hyperlink>
      <w:r>
        <w:rPr>
          <w:rStyle w:val="s0"/>
        </w:rPr>
        <w:t>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3) </w:t>
      </w:r>
      <w:hyperlink r:id="rId15" w:history="1">
        <w:r>
          <w:rPr>
            <w:rStyle w:val="a3"/>
          </w:rPr>
          <w:t>Комитет по информационной безопасности</w:t>
        </w:r>
      </w:hyperlink>
      <w:r>
        <w:rPr>
          <w:rStyle w:val="s0"/>
        </w:rPr>
        <w:t>.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16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</w:t>
      </w:r>
      <w:r>
        <w:rPr>
          <w:rStyle w:val="s0"/>
        </w:rPr>
        <w:t>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D8017F">
      <w:pPr>
        <w:ind w:firstLine="400"/>
        <w:jc w:val="both"/>
      </w:pPr>
      <w:r>
        <w:rPr>
          <w:rStyle w:val="s0"/>
        </w:rPr>
        <w:t>4. Министерство является юридическим лицом в организационно-правовой форме государственного учрежден</w:t>
      </w:r>
      <w:r>
        <w:rPr>
          <w:rStyle w:val="s0"/>
        </w:rPr>
        <w:t>ия, имеет печати и штампы со своим наименованием на государственном языке, бланки установленного образца, в соответствии с законодательством Республики Казахстан счета в органах казначейства.</w:t>
      </w:r>
    </w:p>
    <w:p w:rsidR="00000000" w:rsidRDefault="00D8017F">
      <w:pPr>
        <w:ind w:firstLine="400"/>
        <w:jc w:val="both"/>
      </w:pPr>
      <w:r>
        <w:rPr>
          <w:rStyle w:val="s0"/>
        </w:rPr>
        <w:t>5. Министерство вступает в гражданско-правовые отношения от собс</w:t>
      </w:r>
      <w:r>
        <w:rPr>
          <w:rStyle w:val="s0"/>
        </w:rPr>
        <w:t>твенного имени.</w:t>
      </w:r>
    </w:p>
    <w:p w:rsidR="00000000" w:rsidRDefault="00D8017F">
      <w:pPr>
        <w:ind w:firstLine="400"/>
        <w:jc w:val="both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D8017F">
      <w:pPr>
        <w:ind w:firstLine="400"/>
        <w:jc w:val="both"/>
      </w:pPr>
      <w:r>
        <w:rPr>
          <w:rStyle w:val="s0"/>
        </w:rPr>
        <w:t>7. Министерство по вопросам своей компетенции в установленном законодательст</w:t>
      </w:r>
      <w:r>
        <w:rPr>
          <w:rStyle w:val="s0"/>
        </w:rPr>
        <w:t>вом порядке принимает решения, оформляемые приказами руководителя Министерства.</w:t>
      </w:r>
    </w:p>
    <w:p w:rsidR="00000000" w:rsidRDefault="00D8017F">
      <w:pPr>
        <w:ind w:firstLine="400"/>
        <w:jc w:val="both"/>
      </w:pPr>
      <w:r>
        <w:rPr>
          <w:rStyle w:val="s0"/>
        </w:rPr>
        <w:t>8. Структура и лимит штатной численности Министерства утверждаются в соответствии с действующим законодательством.</w:t>
      </w:r>
    </w:p>
    <w:p w:rsidR="00000000" w:rsidRDefault="00D8017F">
      <w:pPr>
        <w:jc w:val="both"/>
      </w:pPr>
      <w:r>
        <w:rPr>
          <w:rStyle w:val="s3"/>
        </w:rPr>
        <w:t xml:space="preserve">Пункт 9 изложен в редакции </w:t>
      </w:r>
      <w:hyperlink r:id="rId17" w:anchor="sub_id=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25.04.17 г. № 223 (</w:t>
      </w:r>
      <w:hyperlink r:id="rId18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017F">
      <w:pPr>
        <w:ind w:firstLine="400"/>
        <w:jc w:val="both"/>
      </w:pPr>
      <w:r>
        <w:rPr>
          <w:rStyle w:val="s0"/>
        </w:rPr>
        <w:t>9. Местонахождение Министерства: Республика Казахстан, 010000</w:t>
      </w:r>
      <w:r>
        <w:rPr>
          <w:rStyle w:val="s0"/>
        </w:rPr>
        <w:t>, город Астана, район Есиль, проспект Мәңгілік ел, дом № 8, здание «Дом Министерств», 2 подъезд.</w:t>
      </w:r>
    </w:p>
    <w:p w:rsidR="00000000" w:rsidRDefault="00D8017F">
      <w:pPr>
        <w:ind w:firstLine="400"/>
        <w:jc w:val="both"/>
      </w:pPr>
      <w:r>
        <w:rPr>
          <w:rStyle w:val="s0"/>
        </w:rPr>
        <w:t>10. Полное наименование Министерства - государственное учреждение «Министерство оборонной и аэрокосмической промышленности Республики Казахстан».</w:t>
      </w:r>
    </w:p>
    <w:p w:rsidR="00000000" w:rsidRDefault="00D8017F">
      <w:pPr>
        <w:ind w:firstLine="400"/>
        <w:jc w:val="both"/>
      </w:pPr>
      <w:r>
        <w:rPr>
          <w:rStyle w:val="s0"/>
        </w:rPr>
        <w:t>11. Настоящее</w:t>
      </w:r>
      <w:r>
        <w:rPr>
          <w:rStyle w:val="s0"/>
        </w:rPr>
        <w:t xml:space="preserve"> Положение является учредительным документом Министерства.</w:t>
      </w:r>
    </w:p>
    <w:p w:rsidR="00000000" w:rsidRDefault="00D8017F">
      <w:pPr>
        <w:ind w:firstLine="400"/>
        <w:jc w:val="both"/>
      </w:pPr>
      <w:r>
        <w:rPr>
          <w:rStyle w:val="s0"/>
        </w:rPr>
        <w:t>12. Финансирование деятельности Министерства осуществляется из республиканского бюджета.</w:t>
      </w:r>
    </w:p>
    <w:p w:rsidR="00000000" w:rsidRDefault="00D8017F">
      <w:pPr>
        <w:ind w:firstLine="400"/>
        <w:jc w:val="both"/>
      </w:pPr>
      <w:r>
        <w:rPr>
          <w:rStyle w:val="s0"/>
        </w:rPr>
        <w:t>13. Министерству запрещается вступать в договорные отношения с субъектами предпринимательства на предмет вып</w:t>
      </w:r>
      <w:r>
        <w:rPr>
          <w:rStyle w:val="s0"/>
        </w:rPr>
        <w:t>олнения обязанностей, являющихся функциями Министерства.</w:t>
      </w:r>
    </w:p>
    <w:p w:rsidR="00000000" w:rsidRDefault="00D8017F">
      <w:pPr>
        <w:ind w:firstLine="400"/>
        <w:jc w:val="both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доходы деятельность, то доходы, полученные от такой деятельности, направляются в доход республиканского бюджета.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jc w:val="center"/>
      </w:pPr>
      <w:r>
        <w:rPr>
          <w:rStyle w:val="s1"/>
        </w:rPr>
        <w:t>2. Миссия, основные задачи, функции, права и обязанности Министерства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both"/>
      </w:pPr>
      <w:r>
        <w:rPr>
          <w:rStyle w:val="s0"/>
        </w:rPr>
        <w:t>14. Миссия Министерства:</w:t>
      </w:r>
    </w:p>
    <w:p w:rsidR="00000000" w:rsidRDefault="00D8017F">
      <w:pPr>
        <w:ind w:firstLine="400"/>
        <w:jc w:val="both"/>
      </w:pPr>
      <w:r>
        <w:rPr>
          <w:rStyle w:val="s0"/>
        </w:rPr>
        <w:t>развитие конкурентоспособной оборонной и аэрокосмической промышленности и обеспечение информационной безопасности, мобилизационной подготовки и мобилизации</w:t>
      </w:r>
      <w:r>
        <w:rPr>
          <w:rStyle w:val="s0"/>
        </w:rPr>
        <w:t>.</w:t>
      </w:r>
    </w:p>
    <w:p w:rsidR="00000000" w:rsidRDefault="00D8017F">
      <w:pPr>
        <w:ind w:firstLine="400"/>
        <w:jc w:val="both"/>
      </w:pPr>
      <w:r>
        <w:rPr>
          <w:rStyle w:val="s0"/>
        </w:rPr>
        <w:t>15. Задачи:</w:t>
      </w:r>
    </w:p>
    <w:p w:rsidR="00000000" w:rsidRDefault="00D8017F">
      <w:pPr>
        <w:ind w:firstLine="400"/>
        <w:jc w:val="both"/>
      </w:pPr>
      <w:r>
        <w:rPr>
          <w:rStyle w:val="s0"/>
        </w:rPr>
        <w:t>1) формирование и реализация государственной политики в области оборонной, аэрокосмической и электронной промышленности, информационной безопасности (кибербезопасности), мобилизационной подготовки и мобилизации, формирование и развитие госуда</w:t>
      </w:r>
      <w:r>
        <w:rPr>
          <w:rStyle w:val="s0"/>
        </w:rPr>
        <w:t>рственного материального резерва;</w:t>
      </w:r>
    </w:p>
    <w:p w:rsidR="00000000" w:rsidRDefault="00D8017F">
      <w:pPr>
        <w:ind w:firstLine="400"/>
        <w:jc w:val="both"/>
      </w:pPr>
      <w:r>
        <w:rPr>
          <w:rStyle w:val="s0"/>
        </w:rPr>
        <w:t>2) межотраслевая координация государственных органов в сфере деятельности, отнесенной к компетенции Министерства;</w:t>
      </w:r>
    </w:p>
    <w:p w:rsidR="00000000" w:rsidRDefault="00D8017F">
      <w:pPr>
        <w:ind w:firstLine="400"/>
        <w:jc w:val="both"/>
      </w:pPr>
      <w:r>
        <w:rPr>
          <w:rStyle w:val="s0"/>
        </w:rPr>
        <w:t>3) государственное управление и государственный контроль в регулируемых сферах;</w:t>
      </w:r>
    </w:p>
    <w:p w:rsidR="00000000" w:rsidRDefault="00D8017F">
      <w:pPr>
        <w:ind w:firstLine="400"/>
        <w:jc w:val="both"/>
      </w:pPr>
      <w:r>
        <w:rPr>
          <w:rStyle w:val="s0"/>
        </w:rPr>
        <w:t>4) обеспечение, в пределах с</w:t>
      </w:r>
      <w:r>
        <w:rPr>
          <w:rStyle w:val="s0"/>
        </w:rPr>
        <w:t>воей компетенции, контроля за соблюдением законодательства Республики Казахстан;</w:t>
      </w:r>
    </w:p>
    <w:p w:rsidR="00000000" w:rsidRDefault="00D8017F">
      <w:pPr>
        <w:ind w:firstLine="400"/>
        <w:jc w:val="both"/>
      </w:pPr>
      <w:r>
        <w:rPr>
          <w:rStyle w:val="s0"/>
        </w:rPr>
        <w:t>5) участие в проведении единой военно-технической политики и военно-технического сотрудничества, руководство в области формирования, размещения и выполнения государственного о</w:t>
      </w:r>
      <w:r>
        <w:rPr>
          <w:rStyle w:val="s0"/>
        </w:rPr>
        <w:t>боронного заказа;</w:t>
      </w:r>
    </w:p>
    <w:p w:rsidR="00000000" w:rsidRDefault="00D8017F">
      <w:pPr>
        <w:ind w:firstLine="400"/>
        <w:jc w:val="both"/>
      </w:pPr>
      <w:r>
        <w:rPr>
          <w:rStyle w:val="s0"/>
        </w:rPr>
        <w:t>6) формирование и развитие космической отрасли Республики Казахстан;</w:t>
      </w:r>
    </w:p>
    <w:p w:rsidR="00000000" w:rsidRDefault="00D8017F">
      <w:pPr>
        <w:ind w:firstLine="400"/>
        <w:jc w:val="both"/>
      </w:pPr>
      <w:r>
        <w:rPr>
          <w:rStyle w:val="s0"/>
        </w:rPr>
        <w:t>7) создание условий для формирования рынка космических технологий и услуг;</w:t>
      </w:r>
    </w:p>
    <w:p w:rsidR="00000000" w:rsidRDefault="00D8017F">
      <w:pPr>
        <w:ind w:firstLine="400"/>
        <w:jc w:val="both"/>
      </w:pPr>
      <w:r>
        <w:rPr>
          <w:rStyle w:val="s0"/>
        </w:rPr>
        <w:t>8) создание законодательной и договорно-правовой базы космической деятельности в Республике Казахстан;</w:t>
      </w:r>
    </w:p>
    <w:p w:rsidR="00000000" w:rsidRDefault="00D8017F">
      <w:pPr>
        <w:ind w:firstLine="400"/>
        <w:jc w:val="both"/>
      </w:pPr>
      <w:r>
        <w:rPr>
          <w:rStyle w:val="s0"/>
        </w:rPr>
        <w:t>9) координация работ в пределах своей компетенции по аренде Российской Федерацией комплекса «Байконур»;</w:t>
      </w:r>
    </w:p>
    <w:p w:rsidR="00000000" w:rsidRDefault="00D8017F">
      <w:pPr>
        <w:ind w:firstLine="400"/>
        <w:jc w:val="both"/>
      </w:pPr>
      <w:r>
        <w:rPr>
          <w:rStyle w:val="s0"/>
        </w:rPr>
        <w:t>10) осуществление иных задач, возложенных на Министерство, в пределах своей компетенции.</w:t>
      </w:r>
    </w:p>
    <w:p w:rsidR="00000000" w:rsidRDefault="00D8017F">
      <w:pPr>
        <w:ind w:firstLine="400"/>
        <w:jc w:val="both"/>
      </w:pPr>
      <w:r>
        <w:rPr>
          <w:rStyle w:val="s0"/>
        </w:rPr>
        <w:t>16. Функции центрального аппарата:</w:t>
      </w:r>
    </w:p>
    <w:p w:rsidR="00000000" w:rsidRDefault="00D8017F">
      <w:pPr>
        <w:ind w:firstLine="400"/>
        <w:jc w:val="both"/>
      </w:pPr>
      <w:r>
        <w:rPr>
          <w:rStyle w:val="s0"/>
        </w:rPr>
        <w:t>1) обеспечение формирования и реализации государственной политики в регулируемых сферах;</w:t>
      </w:r>
    </w:p>
    <w:p w:rsidR="00000000" w:rsidRDefault="00D8017F">
      <w:pPr>
        <w:ind w:firstLine="400"/>
        <w:jc w:val="both"/>
      </w:pPr>
      <w:r>
        <w:rPr>
          <w:rStyle w:val="s0"/>
        </w:rPr>
        <w:t>2) осуществление стратегических, регулятивн</w:t>
      </w:r>
      <w:r>
        <w:rPr>
          <w:rStyle w:val="s0"/>
        </w:rPr>
        <w:t>ых, реализационных и контрольно-надзорных функций;</w:t>
      </w:r>
    </w:p>
    <w:p w:rsidR="00000000" w:rsidRDefault="00D8017F">
      <w:pPr>
        <w:ind w:firstLine="400"/>
        <w:jc w:val="both"/>
      </w:pPr>
      <w:r>
        <w:rPr>
          <w:rStyle w:val="s0"/>
        </w:rPr>
        <w:t>3) разработка, согласование с уполномоченным органом в сфере разрешений и уведомлений и принятие нормативных правовых актов об утверждении квалификационных требований и перечня документов, подтверждающих с</w:t>
      </w:r>
      <w:r>
        <w:rPr>
          <w:rStyle w:val="s0"/>
        </w:rPr>
        <w:t>оответствие им в регулируемых сферах;</w:t>
      </w:r>
    </w:p>
    <w:p w:rsidR="00000000" w:rsidRDefault="00D8017F">
      <w:pPr>
        <w:ind w:firstLine="400"/>
        <w:jc w:val="both"/>
      </w:pPr>
      <w:r>
        <w:rPr>
          <w:rStyle w:val="s0"/>
        </w:rPr>
        <w:t>4) осуществление международного сотрудничества в регулируемых сферах;</w:t>
      </w:r>
    </w:p>
    <w:p w:rsidR="00000000" w:rsidRDefault="00D8017F">
      <w:pPr>
        <w:ind w:firstLine="400"/>
        <w:jc w:val="both"/>
      </w:pPr>
      <w:r>
        <w:rPr>
          <w:rStyle w:val="s0"/>
        </w:rPr>
        <w:t>5) разработка и утверждение совместно с уполномоченным органом по предпринимательству проверочных листов, критериев оценки степени риска в соответст</w:t>
      </w:r>
      <w:r>
        <w:rPr>
          <w:rStyle w:val="s0"/>
        </w:rPr>
        <w:t xml:space="preserve">вии с </w:t>
      </w:r>
      <w:hyperlink r:id="rId19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D8017F">
      <w:pPr>
        <w:ind w:firstLine="400"/>
        <w:jc w:val="both"/>
      </w:pPr>
      <w:r>
        <w:rPr>
          <w:rStyle w:val="s0"/>
        </w:rPr>
        <w:t>6) разработка и утверждение в соответствии с Предпринимательским кодексом Республики Казахстан полугодовых графиков проведения проверо</w:t>
      </w:r>
      <w:r>
        <w:rPr>
          <w:rStyle w:val="s0"/>
        </w:rPr>
        <w:t>к;</w:t>
      </w:r>
    </w:p>
    <w:p w:rsidR="00000000" w:rsidRDefault="00D8017F">
      <w:pPr>
        <w:ind w:firstLine="400"/>
        <w:jc w:val="both"/>
      </w:pPr>
      <w:r>
        <w:rPr>
          <w:rStyle w:val="s0"/>
        </w:rPr>
        <w:t>7) осуществление противодействия терроризму в пределах установленной законодательством Республики Казахстан компетенции;</w:t>
      </w:r>
    </w:p>
    <w:p w:rsidR="00000000" w:rsidRDefault="00D8017F">
      <w:pPr>
        <w:ind w:firstLine="400"/>
        <w:jc w:val="both"/>
      </w:pPr>
      <w:r>
        <w:rPr>
          <w:rStyle w:val="s0"/>
        </w:rPr>
        <w:t>8) разработка, согласование и утверждение в пределах своей компетенции нормативных правовых актов в регулируемых сферах;</w:t>
      </w:r>
    </w:p>
    <w:p w:rsidR="00000000" w:rsidRDefault="00D8017F">
      <w:pPr>
        <w:ind w:firstLine="400"/>
        <w:jc w:val="both"/>
      </w:pPr>
      <w:r>
        <w:rPr>
          <w:rStyle w:val="s0"/>
        </w:rPr>
        <w:t>9) осуществ</w:t>
      </w:r>
      <w:r>
        <w:rPr>
          <w:rStyle w:val="s0"/>
        </w:rPr>
        <w:t>ление межотраслевой координации в регулируемых сферах;</w:t>
      </w:r>
    </w:p>
    <w:p w:rsidR="00000000" w:rsidRDefault="00D8017F">
      <w:pPr>
        <w:ind w:firstLine="400"/>
        <w:jc w:val="both"/>
      </w:pPr>
      <w:r>
        <w:rPr>
          <w:rStyle w:val="s0"/>
        </w:rPr>
        <w:t>10) предъявление в суды исков в соответствии с законодательством Республики Казахстан;</w:t>
      </w:r>
    </w:p>
    <w:p w:rsidR="00000000" w:rsidRDefault="00D8017F">
      <w:pPr>
        <w:ind w:firstLine="400"/>
        <w:jc w:val="both"/>
      </w:pPr>
      <w:r>
        <w:rPr>
          <w:rStyle w:val="s0"/>
        </w:rPr>
        <w:t>11) осуществление в пределах компетенции аккредитации объединений субъектов частного предпринимательства, претенду</w:t>
      </w:r>
      <w:r>
        <w:rPr>
          <w:rStyle w:val="s0"/>
        </w:rPr>
        <w:t>ющих на участие в проведении экспертизы проектов нормативных правовых актов, концепции проектов законов, проектов международных договоров Республики Казахстан, а также международных договоров, участником которых намеревается стать Республика Казахстан, зат</w:t>
      </w:r>
      <w:r>
        <w:rPr>
          <w:rStyle w:val="s0"/>
        </w:rPr>
        <w:t>рагивающих интересы частного предпринимательства;</w:t>
      </w:r>
    </w:p>
    <w:p w:rsidR="00000000" w:rsidRDefault="00D8017F">
      <w:pPr>
        <w:ind w:firstLine="400"/>
        <w:jc w:val="both"/>
      </w:pPr>
      <w:r>
        <w:rPr>
          <w:rStyle w:val="s0"/>
        </w:rPr>
        <w:t>12) создание экспертного совета;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13) утверждение состава и положения о деятельности экспертного совета в соответствии с </w:t>
      </w:r>
      <w:hyperlink r:id="rId20" w:history="1">
        <w:r>
          <w:rPr>
            <w:rStyle w:val="a3"/>
          </w:rPr>
          <w:t>Предпринимательским к</w:t>
        </w:r>
        <w:r>
          <w:rPr>
            <w:rStyle w:val="a3"/>
          </w:rPr>
          <w:t>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D8017F">
      <w:pPr>
        <w:ind w:firstLine="400"/>
        <w:jc w:val="both"/>
      </w:pPr>
      <w:r>
        <w:rPr>
          <w:rStyle w:val="s0"/>
        </w:rPr>
        <w:t>14) утверждение стандартов и регламентов государственных услуг;</w:t>
      </w:r>
    </w:p>
    <w:p w:rsidR="00000000" w:rsidRDefault="00D8017F">
      <w:pPr>
        <w:ind w:firstLine="400"/>
        <w:jc w:val="both"/>
      </w:pPr>
      <w:r>
        <w:rPr>
          <w:rStyle w:val="s0"/>
        </w:rPr>
        <w:t>15) ведение казахстанской части совместных межправительственных комиссий (комитетов, советов) и их подкомиссий (подкомитетов, рабочих групп) по сотрудничеству с з</w:t>
      </w:r>
      <w:r>
        <w:rPr>
          <w:rStyle w:val="s0"/>
        </w:rPr>
        <w:t>арубежными странами в регулируемых сферах;</w:t>
      </w:r>
    </w:p>
    <w:p w:rsidR="00000000" w:rsidRDefault="00D8017F">
      <w:pPr>
        <w:ind w:firstLine="400"/>
        <w:jc w:val="both"/>
      </w:pPr>
      <w:r>
        <w:rPr>
          <w:rStyle w:val="s0"/>
        </w:rPr>
        <w:t>16) определение потребности в кадрах в регулируемых сферах;</w:t>
      </w:r>
    </w:p>
    <w:p w:rsidR="00000000" w:rsidRDefault="00D8017F">
      <w:pPr>
        <w:ind w:firstLine="400"/>
        <w:jc w:val="both"/>
      </w:pPr>
      <w:r>
        <w:rPr>
          <w:rStyle w:val="s0"/>
        </w:rPr>
        <w:t>17) осуществление по решению Правительства Республики Казахстан права владения и пользования государственным пакетом акций (долями участия в уставном кап</w:t>
      </w:r>
      <w:r>
        <w:rPr>
          <w:rStyle w:val="s0"/>
        </w:rPr>
        <w:t>итале), а также функции уполномоченного органа по руководству соответствующей отраслью (сферой) государственного управления в отношении республиканских государственных предприятий и государственных учреждений;</w:t>
      </w:r>
    </w:p>
    <w:p w:rsidR="00000000" w:rsidRDefault="00D8017F">
      <w:pPr>
        <w:ind w:firstLine="400"/>
        <w:jc w:val="both"/>
      </w:pPr>
      <w:r>
        <w:rPr>
          <w:rStyle w:val="s0"/>
        </w:rPr>
        <w:t>18) обеспечение защиты государственных секрето</w:t>
      </w:r>
      <w:r>
        <w:rPr>
          <w:rStyle w:val="s0"/>
        </w:rPr>
        <w:t>в и служебной информации ограниченного распространения в Министерстве;</w:t>
      </w:r>
    </w:p>
    <w:p w:rsidR="00000000" w:rsidRDefault="00D8017F">
      <w:pPr>
        <w:ind w:firstLine="400"/>
        <w:jc w:val="both"/>
      </w:pPr>
      <w:r>
        <w:rPr>
          <w:rStyle w:val="s0"/>
        </w:rPr>
        <w:t>19) обеспечение соблюдения законов и иных нормативных правовых актов Республики Казахстан;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20) разработка с участием государственных органов мобилизационного плана Республики Казахстан </w:t>
      </w:r>
      <w:r>
        <w:rPr>
          <w:rStyle w:val="s0"/>
        </w:rPr>
        <w:t>и плана производства товаров, выполнения работ и оказания услуг на соответствующий период, согласование мобилизационных планов государственных органов, акиматов областей, города республиканского значения и столицы;</w:t>
      </w:r>
    </w:p>
    <w:p w:rsidR="00000000" w:rsidRDefault="00D8017F">
      <w:pPr>
        <w:ind w:firstLine="400"/>
        <w:jc w:val="both"/>
      </w:pPr>
      <w:r>
        <w:rPr>
          <w:rStyle w:val="s0"/>
        </w:rPr>
        <w:t>21) координация деятельности государствен</w:t>
      </w:r>
      <w:r>
        <w:rPr>
          <w:rStyle w:val="s0"/>
        </w:rPr>
        <w:t>ных органов в области мобилизационной подготовки;</w:t>
      </w:r>
    </w:p>
    <w:p w:rsidR="00000000" w:rsidRDefault="00D8017F">
      <w:pPr>
        <w:ind w:firstLine="400"/>
        <w:jc w:val="both"/>
      </w:pPr>
      <w:r>
        <w:rPr>
          <w:rStyle w:val="s0"/>
        </w:rPr>
        <w:t>22) организация исследований в области мобилизационной подготовки и мобилизации;</w:t>
      </w:r>
    </w:p>
    <w:p w:rsidR="00000000" w:rsidRDefault="00D8017F">
      <w:pPr>
        <w:ind w:firstLine="400"/>
        <w:jc w:val="both"/>
      </w:pPr>
      <w:r>
        <w:rPr>
          <w:rStyle w:val="s0"/>
        </w:rPr>
        <w:t>23) организация методического обеспечения в области мобилизационной подготовки и мобилизации;</w:t>
      </w:r>
    </w:p>
    <w:p w:rsidR="00000000" w:rsidRDefault="00D8017F">
      <w:pPr>
        <w:ind w:firstLine="400"/>
        <w:jc w:val="both"/>
      </w:pPr>
      <w:r>
        <w:rPr>
          <w:rStyle w:val="s0"/>
        </w:rPr>
        <w:t>24) организация повышения квали</w:t>
      </w:r>
      <w:r>
        <w:rPr>
          <w:rStyle w:val="s0"/>
        </w:rPr>
        <w:t>фикации специалистов мобилизационных органов;</w:t>
      </w:r>
    </w:p>
    <w:p w:rsidR="00000000" w:rsidRDefault="00D8017F">
      <w:pPr>
        <w:ind w:firstLine="400"/>
        <w:jc w:val="both"/>
      </w:pPr>
      <w:r>
        <w:rPr>
          <w:rStyle w:val="s0"/>
        </w:rPr>
        <w:t>25) внесение предложений в Правительство Республики Казахстан о снятии и передаче установленных мобилизационных заказов при банкротстве, реорганизации, ликвидации, изменении профиля работы организаций, имеющих мобилизационные заказы, по представлениям госу</w:t>
      </w:r>
      <w:r>
        <w:rPr>
          <w:rStyle w:val="s0"/>
        </w:rPr>
        <w:t>дарственных органов;</w:t>
      </w:r>
    </w:p>
    <w:p w:rsidR="00000000" w:rsidRDefault="00D8017F">
      <w:pPr>
        <w:ind w:firstLine="400"/>
        <w:jc w:val="both"/>
      </w:pPr>
      <w:r>
        <w:rPr>
          <w:rStyle w:val="s0"/>
        </w:rPr>
        <w:t>26) осуществление оценки мобилизационной готовности Республики Казахстан в порядке, установленном в правилах мобилизационной подготовки и мобилизации в Республике Казахстан и ежегодном докладе Правительству Республики Казахстан;</w:t>
      </w:r>
    </w:p>
    <w:p w:rsidR="00000000" w:rsidRDefault="00D8017F">
      <w:pPr>
        <w:ind w:firstLine="400"/>
        <w:jc w:val="both"/>
      </w:pPr>
      <w:r>
        <w:rPr>
          <w:rStyle w:val="s0"/>
        </w:rPr>
        <w:t>27) пр</w:t>
      </w:r>
      <w:r>
        <w:rPr>
          <w:rStyle w:val="s0"/>
        </w:rPr>
        <w:t>оведение военно-экономических и командно-штабных учений;</w:t>
      </w:r>
    </w:p>
    <w:p w:rsidR="00000000" w:rsidRDefault="00D8017F">
      <w:pPr>
        <w:ind w:firstLine="400"/>
        <w:jc w:val="both"/>
      </w:pPr>
      <w:r>
        <w:rPr>
          <w:rStyle w:val="s0"/>
        </w:rPr>
        <w:t>28) координация работы государственных органов и организаций по бронированию военнообязанных;</w:t>
      </w:r>
    </w:p>
    <w:p w:rsidR="00000000" w:rsidRDefault="00D8017F">
      <w:pPr>
        <w:ind w:firstLine="400"/>
        <w:jc w:val="both"/>
      </w:pPr>
      <w:r>
        <w:rPr>
          <w:rStyle w:val="s0"/>
        </w:rPr>
        <w:t>29) участие в проведении единой военно-технической политики и военно-технического сотрудничества;</w:t>
      </w:r>
    </w:p>
    <w:p w:rsidR="00000000" w:rsidRDefault="00D8017F">
      <w:pPr>
        <w:ind w:firstLine="400"/>
        <w:jc w:val="both"/>
      </w:pPr>
      <w:r>
        <w:rPr>
          <w:rStyle w:val="s0"/>
        </w:rPr>
        <w:t>30) осу</w:t>
      </w:r>
      <w:r>
        <w:rPr>
          <w:rStyle w:val="s0"/>
        </w:rPr>
        <w:t>ществление руководства научно-исследовательскими, опытно-конструкторскими работами и другими работами в области оборонной и аэрокосмической промышленности и информационной безопасности, организация контроля за их качеством;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31) осуществление руководства в </w:t>
      </w:r>
      <w:r>
        <w:rPr>
          <w:rStyle w:val="s0"/>
        </w:rPr>
        <w:t>области формирования, размещения и выполнения оборонного заказа;</w:t>
      </w:r>
    </w:p>
    <w:p w:rsidR="00000000" w:rsidRDefault="00D8017F">
      <w:pPr>
        <w:ind w:firstLine="400"/>
        <w:jc w:val="both"/>
      </w:pPr>
      <w:r>
        <w:rPr>
          <w:rStyle w:val="s0"/>
        </w:rPr>
        <w:t>32) разработка Правил формирования, размещения и выполнения государственного оборонного заказа Республики Казахстан;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33) разработка и формирование проекта государственного оборонного заказа, </w:t>
      </w:r>
      <w:r>
        <w:rPr>
          <w:rStyle w:val="s0"/>
        </w:rPr>
        <w:t>представление его на утверждение в Правительство Республики Казахстан и доведение задания утвержденного государственного оборонного заказа до государственных заказчиков и исполнителей;</w:t>
      </w:r>
    </w:p>
    <w:p w:rsidR="00000000" w:rsidRDefault="00D8017F">
      <w:pPr>
        <w:ind w:firstLine="400"/>
        <w:jc w:val="both"/>
      </w:pPr>
      <w:r>
        <w:rPr>
          <w:rStyle w:val="s0"/>
        </w:rPr>
        <w:t>34) осуществление контроля за выполнением государственного оборонного з</w:t>
      </w:r>
      <w:r>
        <w:rPr>
          <w:rStyle w:val="s0"/>
        </w:rPr>
        <w:t>аказа;</w:t>
      </w:r>
    </w:p>
    <w:p w:rsidR="00000000" w:rsidRDefault="00D8017F">
      <w:pPr>
        <w:ind w:firstLine="400"/>
        <w:jc w:val="both"/>
      </w:pPr>
      <w:r>
        <w:rPr>
          <w:rStyle w:val="s0"/>
        </w:rPr>
        <w:t>35) утверждение порядка отбора кандидатов в космонавты и присвоения статуса кандидата в космонавты, космонавта;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36) определение порядка выплаты единовременной компенсации кандидату в космонавты, космонавту при установлении инвалидности, наступившей </w:t>
      </w:r>
      <w:r>
        <w:rPr>
          <w:rStyle w:val="s0"/>
        </w:rPr>
        <w:t>в результате травмы, увечья, заболевания, полученных при исполнении служебных обязанностей, а также в случае его гибели (смерти) в связи с исполнением служебных обязанностей;</w:t>
      </w:r>
    </w:p>
    <w:p w:rsidR="00000000" w:rsidRDefault="00D8017F">
      <w:pPr>
        <w:ind w:firstLine="400"/>
        <w:jc w:val="both"/>
      </w:pPr>
      <w:r>
        <w:rPr>
          <w:rStyle w:val="s0"/>
        </w:rPr>
        <w:t>37) утверждение порядка государственной регистрации космических объектов и прав н</w:t>
      </w:r>
      <w:r>
        <w:rPr>
          <w:rStyle w:val="s0"/>
        </w:rPr>
        <w:t>а них;</w:t>
      </w:r>
    </w:p>
    <w:p w:rsidR="00000000" w:rsidRDefault="00D8017F">
      <w:pPr>
        <w:ind w:firstLine="400"/>
        <w:jc w:val="both"/>
      </w:pPr>
      <w:r>
        <w:rPr>
          <w:rStyle w:val="s0"/>
        </w:rPr>
        <w:t>38) утверждение положения об отряде космонавтов Республики Казахстан;</w:t>
      </w:r>
    </w:p>
    <w:p w:rsidR="00000000" w:rsidRDefault="00D8017F">
      <w:pPr>
        <w:ind w:firstLine="400"/>
        <w:jc w:val="both"/>
      </w:pPr>
      <w:r>
        <w:rPr>
          <w:rStyle w:val="s0"/>
        </w:rPr>
        <w:t>39) утверждение порядка предоставления транспондеров космических аппаратов физическим и (или) юридическим лицам;</w:t>
      </w:r>
    </w:p>
    <w:p w:rsidR="00000000" w:rsidRDefault="00D8017F">
      <w:pPr>
        <w:ind w:firstLine="400"/>
        <w:jc w:val="both"/>
      </w:pPr>
      <w:r>
        <w:rPr>
          <w:rStyle w:val="s0"/>
        </w:rPr>
        <w:t>40) определение совместно с Министерством обороны Республики Казахстан порядка планирования космических съемок, получения, обработки и распространения данных дистанционного зондирования Земли из космоса национальным оператором космической системы дистанцио</w:t>
      </w:r>
      <w:r>
        <w:rPr>
          <w:rStyle w:val="s0"/>
        </w:rPr>
        <w:t>нного зондирования Земли;</w:t>
      </w:r>
    </w:p>
    <w:p w:rsidR="00000000" w:rsidRDefault="00D8017F">
      <w:pPr>
        <w:ind w:firstLine="400"/>
        <w:jc w:val="both"/>
      </w:pPr>
      <w:r>
        <w:rPr>
          <w:rStyle w:val="s0"/>
        </w:rPr>
        <w:t>41) определение совместно с Министерством обороны Республики Казахстан порядка организации и предоставления спутниковых навигационных услуг национальным оператором системы высокоточной спутниковой навигации;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42) представление для </w:t>
      </w:r>
      <w:r>
        <w:rPr>
          <w:rStyle w:val="s0"/>
        </w:rPr>
        <w:t>определения Правительством Республики Казахстан национальных операторов космических систем;</w:t>
      </w:r>
    </w:p>
    <w:p w:rsidR="00000000" w:rsidRDefault="00D8017F">
      <w:pPr>
        <w:ind w:firstLine="400"/>
        <w:jc w:val="both"/>
      </w:pPr>
      <w:r>
        <w:rPr>
          <w:rStyle w:val="s0"/>
        </w:rPr>
        <w:t>43) утверждение нормативов затрат на создание, эксплуатацию и развитие объектов космической инфраструктуры;</w:t>
      </w:r>
    </w:p>
    <w:p w:rsidR="00000000" w:rsidRDefault="00D8017F">
      <w:pPr>
        <w:ind w:firstLine="400"/>
        <w:jc w:val="both"/>
      </w:pPr>
      <w:r>
        <w:rPr>
          <w:rStyle w:val="s0"/>
        </w:rPr>
        <w:t>44) утверждение правил создания и эксплуатации (применен</w:t>
      </w:r>
      <w:r>
        <w:rPr>
          <w:rStyle w:val="s0"/>
        </w:rPr>
        <w:t>ия) космических систем на территории Республики Казахстан, а также в космическом пространстве, правил создания и эксплуатации (применения) космических ракетных комплексов на территории Республики Казахстан;</w:t>
      </w:r>
    </w:p>
    <w:p w:rsidR="00000000" w:rsidRDefault="00D8017F">
      <w:pPr>
        <w:ind w:firstLine="400"/>
        <w:jc w:val="both"/>
      </w:pPr>
      <w:r>
        <w:rPr>
          <w:rStyle w:val="s0"/>
        </w:rPr>
        <w:t>45) определение порядка утилизации космических об</w:t>
      </w:r>
      <w:r>
        <w:rPr>
          <w:rStyle w:val="s0"/>
        </w:rPr>
        <w:t>ъектов и технических средств, выведенных из эксплуатации;</w:t>
      </w:r>
    </w:p>
    <w:p w:rsidR="00000000" w:rsidRDefault="00D8017F">
      <w:pPr>
        <w:ind w:firstLine="400"/>
        <w:jc w:val="both"/>
      </w:pPr>
      <w:r>
        <w:rPr>
          <w:rStyle w:val="s0"/>
        </w:rPr>
        <w:t>46) утверждение порядка приемки результатов по завершенным проектам в области космической деятельности;</w:t>
      </w:r>
    </w:p>
    <w:p w:rsidR="00000000" w:rsidRDefault="00D8017F">
      <w:pPr>
        <w:ind w:firstLine="400"/>
        <w:jc w:val="both"/>
      </w:pPr>
      <w:r>
        <w:rPr>
          <w:rStyle w:val="s0"/>
        </w:rPr>
        <w:t>47) осуществление международного сотрудничества в области космической деятельности и представл</w:t>
      </w:r>
      <w:r>
        <w:rPr>
          <w:rStyle w:val="s0"/>
        </w:rPr>
        <w:t>ение интересов Республики Казахстан в международных организациях и иностранных государствах;</w:t>
      </w:r>
    </w:p>
    <w:p w:rsidR="00000000" w:rsidRDefault="00D8017F">
      <w:pPr>
        <w:ind w:firstLine="400"/>
        <w:jc w:val="both"/>
      </w:pPr>
      <w:r>
        <w:rPr>
          <w:rStyle w:val="s0"/>
        </w:rPr>
        <w:t>48) осуществление государственного регулирования в области космической деятельности;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49) определение порядка маркировки космических объектов Республики Казахстан, </w:t>
      </w:r>
      <w:r>
        <w:rPr>
          <w:rStyle w:val="s0"/>
        </w:rPr>
        <w:t>запускаемых в космическое пространство в соответствии с международными стандартами и законодательством Республики Казахстан;</w:t>
      </w:r>
    </w:p>
    <w:p w:rsidR="00000000" w:rsidRDefault="00D8017F">
      <w:pPr>
        <w:ind w:firstLine="400"/>
        <w:jc w:val="both"/>
      </w:pPr>
      <w:r>
        <w:rPr>
          <w:rStyle w:val="s0"/>
        </w:rPr>
        <w:t>50) определение порядка осуществления отраслевой экспертизы проектов в области космической деятельности;</w:t>
      </w:r>
    </w:p>
    <w:p w:rsidR="00000000" w:rsidRDefault="00D8017F">
      <w:pPr>
        <w:ind w:firstLine="400"/>
        <w:jc w:val="both"/>
      </w:pPr>
      <w:r>
        <w:rPr>
          <w:rStyle w:val="s0"/>
        </w:rPr>
        <w:t>51) обеспечение выполнения</w:t>
      </w:r>
      <w:r>
        <w:rPr>
          <w:rStyle w:val="s0"/>
        </w:rPr>
        <w:t xml:space="preserve"> обязательств и осуществления прав Республики Казахстан, вытекающих из международных договоров в области космической деятельности и по комплексу «Байконур», а также наблюдение за выполнением другими участниками международных договоров их обязательств;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52) </w:t>
      </w:r>
      <w:r>
        <w:rPr>
          <w:rStyle w:val="s0"/>
        </w:rPr>
        <w:t>разработка, согласование и внесение в Правительство Республики Казахстан заключения по планам запусков космических аппаратов и испытательных пусков ракет с космодрома «Байконур», осуществляемых Российской Федерацией;</w:t>
      </w:r>
    </w:p>
    <w:p w:rsidR="00000000" w:rsidRDefault="00D8017F">
      <w:pPr>
        <w:ind w:firstLine="400"/>
        <w:jc w:val="both"/>
      </w:pPr>
      <w:r>
        <w:rPr>
          <w:rStyle w:val="s0"/>
        </w:rPr>
        <w:t>53) внесение на утверждение в Правительство Республики Казахстан перечня государственных заданий на производство космической техники, создаваемой для Республики Казахстан;</w:t>
      </w:r>
    </w:p>
    <w:p w:rsidR="00000000" w:rsidRDefault="00D8017F">
      <w:pPr>
        <w:ind w:firstLine="400"/>
        <w:jc w:val="both"/>
      </w:pPr>
      <w:r>
        <w:rPr>
          <w:rStyle w:val="s0"/>
        </w:rPr>
        <w:t>54) утверждение формы регистра космических объектов;</w:t>
      </w:r>
    </w:p>
    <w:p w:rsidR="00000000" w:rsidRDefault="00D8017F">
      <w:pPr>
        <w:ind w:firstLine="400"/>
        <w:jc w:val="both"/>
      </w:pPr>
      <w:r>
        <w:rPr>
          <w:rStyle w:val="s0"/>
        </w:rPr>
        <w:t>55) управление системой государ</w:t>
      </w:r>
      <w:r>
        <w:rPr>
          <w:rStyle w:val="s0"/>
        </w:rPr>
        <w:t>ственного материального резерва;</w:t>
      </w:r>
    </w:p>
    <w:p w:rsidR="00000000" w:rsidRDefault="00D8017F">
      <w:pPr>
        <w:ind w:firstLine="400"/>
        <w:jc w:val="both"/>
      </w:pPr>
      <w:r>
        <w:rPr>
          <w:rStyle w:val="s0"/>
        </w:rPr>
        <w:t>56) согласование решения уполномоченного органа в сфере гражданской защиты о выпуске материальных ценностей государственного материального резерва для принятия мер по предупреждению и ликвидации чрезвычайных ситуаций в поря</w:t>
      </w:r>
      <w:r>
        <w:rPr>
          <w:rStyle w:val="s0"/>
        </w:rPr>
        <w:t>дке разбронирования;</w:t>
      </w:r>
    </w:p>
    <w:p w:rsidR="00000000" w:rsidRDefault="00D8017F">
      <w:pPr>
        <w:ind w:firstLine="400"/>
        <w:jc w:val="both"/>
      </w:pPr>
      <w:r>
        <w:rPr>
          <w:rStyle w:val="s0"/>
        </w:rPr>
        <w:t>57) согласование предложения уполномоченного органа в области регулирования торговой деятельности и уполномоченного органа в области развития агропромышленного комплекса о необходимости выпуска материальных ценностей государственного м</w:t>
      </w:r>
      <w:r>
        <w:rPr>
          <w:rStyle w:val="s0"/>
        </w:rPr>
        <w:t>атериального резерва для оказания регулирующего воздействия на рынок с указанием субъектов торговой деятельности - получателей, объема, цены и размера торговой надбавки выпускаемых материальных ценностей;</w:t>
      </w:r>
    </w:p>
    <w:p w:rsidR="00000000" w:rsidRDefault="00D8017F">
      <w:pPr>
        <w:ind w:firstLine="400"/>
        <w:jc w:val="both"/>
      </w:pPr>
      <w:r>
        <w:rPr>
          <w:rStyle w:val="s0"/>
        </w:rPr>
        <w:t>58) утверждение нормативов хранения материальных це</w:t>
      </w:r>
      <w:r>
        <w:rPr>
          <w:rStyle w:val="s0"/>
        </w:rPr>
        <w:t>нностей государственного материального резерва;</w:t>
      </w:r>
    </w:p>
    <w:p w:rsidR="00000000" w:rsidRDefault="00D8017F">
      <w:pPr>
        <w:ind w:firstLine="400"/>
        <w:jc w:val="both"/>
      </w:pPr>
      <w:r>
        <w:rPr>
          <w:rStyle w:val="s0"/>
        </w:rPr>
        <w:t>59) размещение заказа на поставку материальных ценностей в государственный материальный резерв;</w:t>
      </w:r>
    </w:p>
    <w:p w:rsidR="00000000" w:rsidRDefault="00D8017F">
      <w:pPr>
        <w:ind w:firstLine="400"/>
        <w:jc w:val="both"/>
      </w:pPr>
      <w:r>
        <w:rPr>
          <w:rStyle w:val="s0"/>
        </w:rPr>
        <w:t>60) реализация единой государственной политики в области обеспечения информационной безопасности;</w:t>
      </w:r>
    </w:p>
    <w:p w:rsidR="00000000" w:rsidRDefault="00D8017F">
      <w:pPr>
        <w:ind w:firstLine="400"/>
        <w:jc w:val="both"/>
      </w:pPr>
      <w:r>
        <w:rPr>
          <w:rStyle w:val="s0"/>
        </w:rPr>
        <w:t>61) разработка</w:t>
      </w:r>
      <w:r>
        <w:rPr>
          <w:rStyle w:val="s0"/>
        </w:rPr>
        <w:t xml:space="preserve"> правовых, административных и иных мер по обеспечению информационной безопасности, осуществление контроля за их реализацией и соблюдением, а также межведомственной координации деятельности по обеспечению информационной безопасности;</w:t>
      </w:r>
    </w:p>
    <w:p w:rsidR="00000000" w:rsidRDefault="00D8017F">
      <w:pPr>
        <w:ind w:firstLine="400"/>
        <w:jc w:val="both"/>
      </w:pPr>
      <w:r>
        <w:rPr>
          <w:rStyle w:val="s0"/>
        </w:rPr>
        <w:t>62) утверждение методик</w:t>
      </w:r>
      <w:r>
        <w:rPr>
          <w:rStyle w:val="s0"/>
        </w:rPr>
        <w:t>и и правил проведения испытаний сервисного программного продукта, информационно-коммуникационной платформы «электронного правительства», интернет-ресурса государственного органа и информационной системы на соответствие требованиям информационной безопаснос</w:t>
      </w:r>
      <w:r>
        <w:rPr>
          <w:rStyle w:val="s0"/>
        </w:rPr>
        <w:t>ти;</w:t>
      </w:r>
    </w:p>
    <w:p w:rsidR="00000000" w:rsidRDefault="00D8017F">
      <w:pPr>
        <w:ind w:firstLine="400"/>
        <w:jc w:val="both"/>
      </w:pPr>
      <w:r>
        <w:rPr>
          <w:rStyle w:val="s0"/>
        </w:rPr>
        <w:t>63) утверждение методики проведения аттестационного обследования информационной системы, информационно-коммуникационной платформы «электронного правительства», интернет-ресурса государственного органа на соответствие требованиям информационной безопасн</w:t>
      </w:r>
      <w:r>
        <w:rPr>
          <w:rStyle w:val="s0"/>
        </w:rPr>
        <w:t>ости;</w:t>
      </w:r>
    </w:p>
    <w:p w:rsidR="00000000" w:rsidRDefault="00D8017F">
      <w:pPr>
        <w:ind w:firstLine="400"/>
        <w:jc w:val="both"/>
      </w:pPr>
      <w:r>
        <w:rPr>
          <w:rStyle w:val="s0"/>
        </w:rPr>
        <w:t>64) утверждение правил проведения мониторинга обеспечения информационной безопасности, защиты и безопасного функционирования объектов информатизации «электронного правительства»;</w:t>
      </w:r>
    </w:p>
    <w:p w:rsidR="00000000" w:rsidRDefault="00D8017F">
      <w:pPr>
        <w:ind w:firstLine="400"/>
        <w:jc w:val="both"/>
      </w:pPr>
      <w:r>
        <w:rPr>
          <w:rStyle w:val="s0"/>
        </w:rPr>
        <w:t>65) руководство деятельностью подведомственных организаций по планирова</w:t>
      </w:r>
      <w:r>
        <w:rPr>
          <w:rStyle w:val="s0"/>
        </w:rPr>
        <w:t>нию и проведению мероприятий по обеспечению национальной безопасности в пределах своей компетенции;</w:t>
      </w:r>
    </w:p>
    <w:p w:rsidR="00000000" w:rsidRDefault="00D8017F">
      <w:pPr>
        <w:ind w:firstLine="400"/>
        <w:jc w:val="both"/>
      </w:pPr>
      <w:r>
        <w:rPr>
          <w:rStyle w:val="s0"/>
        </w:rPr>
        <w:t>66) внесение в Правительство Республики Казахстан предложения, в том числе проектов соответствующих решений, по правовому регулированию вопросов обеспечения</w:t>
      </w:r>
      <w:r>
        <w:rPr>
          <w:rStyle w:val="s0"/>
        </w:rPr>
        <w:t xml:space="preserve"> информационной безопасности;</w:t>
      </w:r>
    </w:p>
    <w:p w:rsidR="00000000" w:rsidRDefault="00D8017F">
      <w:pPr>
        <w:ind w:firstLine="400"/>
        <w:jc w:val="both"/>
      </w:pPr>
      <w:r>
        <w:rPr>
          <w:rStyle w:val="s0"/>
        </w:rPr>
        <w:t>67) внесение предложений об ответственности руководителей государственных органов и организаций за неисполнение требований нормативных правовых актов по вопросам обеспечения информационной безопасности;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68) осуществление иных </w:t>
      </w:r>
      <w:r>
        <w:rPr>
          <w:rStyle w:val="s0"/>
        </w:rPr>
        <w:t>полномочий, предусмотренных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8017F">
      <w:pPr>
        <w:ind w:firstLine="400"/>
        <w:jc w:val="both"/>
      </w:pPr>
      <w:r>
        <w:rPr>
          <w:rStyle w:val="s0"/>
        </w:rPr>
        <w:t>17. Функции ведомств:</w:t>
      </w:r>
    </w:p>
    <w:p w:rsidR="00000000" w:rsidRDefault="00D8017F">
      <w:pPr>
        <w:ind w:firstLine="400"/>
        <w:jc w:val="both"/>
      </w:pPr>
      <w:r>
        <w:rPr>
          <w:rStyle w:val="s0"/>
        </w:rPr>
        <w:t>1) обеспечение реализации государственной политики в пределах своей компетенции;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2) осуществление </w:t>
      </w:r>
      <w:r>
        <w:rPr>
          <w:rStyle w:val="s0"/>
        </w:rPr>
        <w:t>международного сотрудничества в пределах своей компетенции;</w:t>
      </w:r>
    </w:p>
    <w:p w:rsidR="00000000" w:rsidRDefault="00D8017F">
      <w:pPr>
        <w:ind w:firstLine="400"/>
        <w:jc w:val="both"/>
      </w:pPr>
      <w:r>
        <w:rPr>
          <w:rStyle w:val="s0"/>
        </w:rPr>
        <w:t>3) осуществление регулятивных, реализационных и контрольно-надзорных функций и участие в выполнении стратегических функций Министерства в пределах компетенции ведомства;</w:t>
      </w:r>
    </w:p>
    <w:p w:rsidR="00000000" w:rsidRDefault="00D8017F">
      <w:pPr>
        <w:ind w:firstLine="400"/>
        <w:jc w:val="both"/>
      </w:pPr>
      <w:r>
        <w:rPr>
          <w:rStyle w:val="s0"/>
        </w:rPr>
        <w:t>4) утверждение нормативных</w:t>
      </w:r>
      <w:r>
        <w:rPr>
          <w:rStyle w:val="s0"/>
        </w:rPr>
        <w:t xml:space="preserve"> правовых актов по вопросам, входящим в компетенцию ведомства, и при наличии прямой компетенции по их утверждению в приказах Министра, за исключением нормативных правовых актов, затрагивающих права и свободы человека и гражданина;</w:t>
      </w:r>
    </w:p>
    <w:p w:rsidR="00000000" w:rsidRDefault="00D8017F">
      <w:pPr>
        <w:ind w:firstLine="400"/>
        <w:jc w:val="both"/>
      </w:pPr>
      <w:r>
        <w:rPr>
          <w:rStyle w:val="s0"/>
        </w:rPr>
        <w:t>5) составление протоколов</w:t>
      </w:r>
      <w:r>
        <w:rPr>
          <w:rStyle w:val="s0"/>
        </w:rPr>
        <w:t>, рассмотрение дел об административных правонарушениях и наложение административных взысканий в порядке, установленном Кодексом Республики Казахстан об административных правонарушениях;</w:t>
      </w:r>
    </w:p>
    <w:p w:rsidR="00000000" w:rsidRDefault="00D8017F">
      <w:pPr>
        <w:ind w:firstLine="400"/>
        <w:jc w:val="both"/>
      </w:pPr>
      <w:r>
        <w:rPr>
          <w:rStyle w:val="s0"/>
        </w:rPr>
        <w:t>6) обеспечение соблюдения законов и иных нормативных правовых актов Ре</w:t>
      </w:r>
      <w:r>
        <w:rPr>
          <w:rStyle w:val="s0"/>
        </w:rPr>
        <w:t>спублики Казахстан;</w:t>
      </w:r>
    </w:p>
    <w:p w:rsidR="00000000" w:rsidRDefault="00D8017F">
      <w:pPr>
        <w:ind w:firstLine="400"/>
        <w:jc w:val="both"/>
      </w:pPr>
      <w:r>
        <w:rPr>
          <w:rStyle w:val="s0"/>
        </w:rPr>
        <w:t>7) руководство деятельностью подведомственных организаций по планированию и проведению мероприятий по обеспечению национальной безопасности в пределах своей компетенции;</w:t>
      </w:r>
    </w:p>
    <w:p w:rsidR="00000000" w:rsidRDefault="00D8017F">
      <w:pPr>
        <w:ind w:firstLine="400"/>
        <w:jc w:val="both"/>
      </w:pPr>
      <w:r>
        <w:rPr>
          <w:rStyle w:val="s0"/>
        </w:rPr>
        <w:t>8) организация работ по разработке технических регламентов и нацио</w:t>
      </w:r>
      <w:r>
        <w:rPr>
          <w:rStyle w:val="s0"/>
        </w:rPr>
        <w:t>нальных стандартов в пределах своей компетенции;</w:t>
      </w:r>
    </w:p>
    <w:p w:rsidR="00000000" w:rsidRDefault="00D8017F">
      <w:pPr>
        <w:ind w:firstLine="400"/>
        <w:jc w:val="both"/>
      </w:pPr>
      <w:r>
        <w:rPr>
          <w:rStyle w:val="s0"/>
        </w:rPr>
        <w:t>9) разработка, согласование с уполномоченным органом в сфере разрешений и уведомлений нормативных правовых актов об утверждении квалификационных требований и перечня документов, подтверждающих соответствие и</w:t>
      </w:r>
      <w:r>
        <w:rPr>
          <w:rStyle w:val="s0"/>
        </w:rPr>
        <w:t>м;</w:t>
      </w:r>
    </w:p>
    <w:p w:rsidR="00000000" w:rsidRDefault="00D8017F">
      <w:pPr>
        <w:ind w:firstLine="400"/>
        <w:jc w:val="both"/>
      </w:pPr>
      <w:r>
        <w:rPr>
          <w:rStyle w:val="s0"/>
        </w:rPr>
        <w:t>10) осуществление по решению Правительства Республики Казахстан права владения и пользования государственным пакетом акций (долями участия в уставном капитале), а также функции уполномоченного органа по руководству соответствующей отраслью (сферой) госу</w:t>
      </w:r>
      <w:r>
        <w:rPr>
          <w:rStyle w:val="s0"/>
        </w:rPr>
        <w:t>дарственного управления в отношении республиканских государственных предприятий и государственных учреждений;</w:t>
      </w:r>
    </w:p>
    <w:p w:rsidR="00000000" w:rsidRDefault="00D8017F">
      <w:pPr>
        <w:ind w:firstLine="400"/>
        <w:jc w:val="both"/>
      </w:pPr>
      <w:r>
        <w:rPr>
          <w:rStyle w:val="s0"/>
        </w:rPr>
        <w:t>11) выполнение обязательств по международным договорам Республики Казахстан, заключаемым от имени Республики Казахстан;</w:t>
      </w:r>
    </w:p>
    <w:p w:rsidR="00000000" w:rsidRDefault="00D8017F">
      <w:pPr>
        <w:ind w:firstLine="400"/>
        <w:jc w:val="both"/>
      </w:pPr>
      <w:r>
        <w:rPr>
          <w:rStyle w:val="s0"/>
        </w:rPr>
        <w:t>12) разработка стандартов и регламентов государственных услуг;</w:t>
      </w:r>
    </w:p>
    <w:p w:rsidR="00000000" w:rsidRDefault="00D8017F">
      <w:pPr>
        <w:ind w:firstLine="400"/>
        <w:jc w:val="both"/>
      </w:pPr>
      <w:r>
        <w:rPr>
          <w:rStyle w:val="s0"/>
        </w:rPr>
        <w:t>13) разработка форм проверочных листов, критериев оценки степени риска, а также полугодовых графиков проведения проверок в соответствии с Предпринимательским кодексом Республики Казахстан;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14) </w:t>
      </w:r>
      <w:r>
        <w:rPr>
          <w:rStyle w:val="s0"/>
        </w:rPr>
        <w:t>предъявление в суды исков в соответствии с законодательством Республики Казахстан;</w:t>
      </w:r>
    </w:p>
    <w:p w:rsidR="00000000" w:rsidRDefault="00D8017F">
      <w:pPr>
        <w:ind w:firstLine="400"/>
        <w:jc w:val="both"/>
      </w:pPr>
      <w:r>
        <w:rPr>
          <w:rStyle w:val="s0"/>
        </w:rPr>
        <w:t>15) осуществление противодействия терроризму в пределах установленной законодательством Республики Казахстан компетенции;</w:t>
      </w:r>
    </w:p>
    <w:p w:rsidR="00000000" w:rsidRDefault="00D8017F">
      <w:pPr>
        <w:ind w:firstLine="400"/>
        <w:jc w:val="both"/>
      </w:pPr>
      <w:r>
        <w:rPr>
          <w:rStyle w:val="s0"/>
        </w:rPr>
        <w:t>16) внесение предложений по совершенствованию систе</w:t>
      </w:r>
      <w:r>
        <w:rPr>
          <w:rStyle w:val="s0"/>
        </w:rPr>
        <w:t>мы национальной безопасности;</w:t>
      </w:r>
    </w:p>
    <w:p w:rsidR="00000000" w:rsidRDefault="00D8017F">
      <w:pPr>
        <w:ind w:firstLine="400"/>
        <w:jc w:val="both"/>
      </w:pPr>
      <w:r>
        <w:rPr>
          <w:rStyle w:val="s0"/>
        </w:rPr>
        <w:t>17) осуществление лицензирования деятельности в сфере использования космического пространства;</w:t>
      </w:r>
    </w:p>
    <w:p w:rsidR="00000000" w:rsidRDefault="00D8017F">
      <w:pPr>
        <w:ind w:firstLine="400"/>
        <w:jc w:val="both"/>
      </w:pPr>
      <w:r>
        <w:rPr>
          <w:rStyle w:val="s0"/>
        </w:rPr>
        <w:t>18) обеспечение реализации проектов и программ в области космической деятельности, включая проведение научно-исследовательских и оп</w:t>
      </w:r>
      <w:r>
        <w:rPr>
          <w:rStyle w:val="s0"/>
        </w:rPr>
        <w:t>ытно-конструкторских работ;</w:t>
      </w:r>
    </w:p>
    <w:p w:rsidR="00000000" w:rsidRDefault="00D8017F">
      <w:pPr>
        <w:ind w:firstLine="400"/>
        <w:jc w:val="both"/>
      </w:pPr>
      <w:r>
        <w:rPr>
          <w:rStyle w:val="s0"/>
        </w:rPr>
        <w:t>19) осуществление отраслевой экспертизы проектов в области космической деятельности;</w:t>
      </w:r>
    </w:p>
    <w:p w:rsidR="00000000" w:rsidRDefault="00D8017F">
      <w:pPr>
        <w:ind w:firstLine="400"/>
        <w:jc w:val="both"/>
      </w:pPr>
      <w:r>
        <w:rPr>
          <w:rStyle w:val="s0"/>
        </w:rPr>
        <w:t>20) осуществление государственной регистрации космических объектов и прав на них;</w:t>
      </w:r>
    </w:p>
    <w:p w:rsidR="00000000" w:rsidRDefault="00D8017F">
      <w:pPr>
        <w:ind w:firstLine="400"/>
        <w:jc w:val="both"/>
      </w:pPr>
      <w:r>
        <w:rPr>
          <w:rStyle w:val="s0"/>
        </w:rPr>
        <w:t>21) ведение регистра космических объектов;</w:t>
      </w:r>
    </w:p>
    <w:p w:rsidR="00000000" w:rsidRDefault="00D8017F">
      <w:pPr>
        <w:ind w:firstLine="400"/>
        <w:jc w:val="both"/>
      </w:pPr>
      <w:r>
        <w:rPr>
          <w:rStyle w:val="s0"/>
        </w:rPr>
        <w:t>22) определение в соответствии с международными стандартами и законодательством Республики Казахстан маркировки космических объектов Республики Казахстан, запускаемых в космическое пространство;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23) принятие решения о допуске персонала космодрома, жителей </w:t>
      </w:r>
      <w:r>
        <w:rPr>
          <w:rStyle w:val="s0"/>
        </w:rPr>
        <w:t>города Байконыр, должностных лиц, делегаций, представителей средств массовой информации, туристов, лиц, прибывающих в город по частным делам, - граждан Республики Казахстан и граждан Российской Федерации на объекты комплекса «Байконур», находящиеся в веден</w:t>
      </w:r>
      <w:r>
        <w:rPr>
          <w:rStyle w:val="s0"/>
        </w:rPr>
        <w:t>ии Республики Казахстан, в соответствии с законодательством Республики Казахстан;</w:t>
      </w:r>
    </w:p>
    <w:p w:rsidR="00000000" w:rsidRDefault="00D8017F">
      <w:pPr>
        <w:ind w:firstLine="400"/>
        <w:jc w:val="both"/>
      </w:pPr>
      <w:r>
        <w:rPr>
          <w:rStyle w:val="s0"/>
        </w:rPr>
        <w:t>24) участие в осуществлении контроля за сохранностью и условиями эксплуатации объектов комплекса «Байконур», арендуемых Российской Федерацией;</w:t>
      </w:r>
    </w:p>
    <w:p w:rsidR="00000000" w:rsidRDefault="00D8017F">
      <w:pPr>
        <w:ind w:firstLine="400"/>
        <w:jc w:val="both"/>
      </w:pPr>
      <w:r>
        <w:rPr>
          <w:rStyle w:val="s0"/>
        </w:rPr>
        <w:t>25) участие в пределах своей ко</w:t>
      </w:r>
      <w:r>
        <w:rPr>
          <w:rStyle w:val="s0"/>
        </w:rPr>
        <w:t>мпетенции в организации поисковых, аварийно-спасательных работ, а также расследовании аварий при осуществлении космической деятельности;</w:t>
      </w:r>
    </w:p>
    <w:p w:rsidR="00000000" w:rsidRDefault="00D8017F">
      <w:pPr>
        <w:ind w:firstLine="400"/>
        <w:jc w:val="both"/>
      </w:pPr>
      <w:r>
        <w:rPr>
          <w:rStyle w:val="s0"/>
        </w:rPr>
        <w:t>26) осуществление государственного контроля в области космической деятельности;</w:t>
      </w:r>
    </w:p>
    <w:p w:rsidR="00000000" w:rsidRDefault="00D8017F">
      <w:pPr>
        <w:ind w:firstLine="400"/>
        <w:jc w:val="both"/>
      </w:pPr>
      <w:r>
        <w:rPr>
          <w:rStyle w:val="s0"/>
        </w:rPr>
        <w:t>27) внесение предложений в Министерство</w:t>
      </w:r>
      <w:r>
        <w:rPr>
          <w:rStyle w:val="s0"/>
        </w:rPr>
        <w:t xml:space="preserve"> по перечню государственных заданий на производство космической техники, создаваемой для Республики Казахстан;</w:t>
      </w:r>
    </w:p>
    <w:p w:rsidR="00000000" w:rsidRDefault="00D8017F">
      <w:pPr>
        <w:ind w:firstLine="400"/>
        <w:jc w:val="both"/>
      </w:pPr>
      <w:r>
        <w:rPr>
          <w:rStyle w:val="s0"/>
        </w:rPr>
        <w:t>28) обеспечение реализации государственных заданий на производство космической техники, создаваемой для Республики Казахстан;</w:t>
      </w:r>
    </w:p>
    <w:p w:rsidR="00000000" w:rsidRDefault="00D8017F">
      <w:pPr>
        <w:ind w:firstLine="400"/>
        <w:jc w:val="both"/>
      </w:pPr>
      <w:r>
        <w:rPr>
          <w:rStyle w:val="s0"/>
        </w:rPr>
        <w:t>29) организация фун</w:t>
      </w:r>
      <w:r>
        <w:rPr>
          <w:rStyle w:val="s0"/>
        </w:rPr>
        <w:t>кционирования системы наблюдений за состоянием окружающей среды с использованием средств наблюдения космического базирования и дистанционного зондирования (космического мониторинга);</w:t>
      </w:r>
    </w:p>
    <w:p w:rsidR="00000000" w:rsidRDefault="00D8017F">
      <w:pPr>
        <w:ind w:firstLine="400"/>
        <w:jc w:val="both"/>
      </w:pPr>
      <w:r>
        <w:rPr>
          <w:rStyle w:val="s0"/>
        </w:rPr>
        <w:t>30) осуществление совместно с уполномоченными органами в области использо</w:t>
      </w:r>
      <w:r>
        <w:rPr>
          <w:rStyle w:val="s0"/>
        </w:rPr>
        <w:t>вания и охраны водного фонда, водоснабжения, водоотведения, охраны окружающей среды, санитарно-эпидемиологического благополучия населения государственного мониторинга водных объектов;</w:t>
      </w:r>
    </w:p>
    <w:p w:rsidR="00000000" w:rsidRDefault="00D8017F">
      <w:pPr>
        <w:ind w:firstLine="400"/>
        <w:jc w:val="both"/>
      </w:pPr>
      <w:r>
        <w:rPr>
          <w:rStyle w:val="s0"/>
        </w:rPr>
        <w:t>31) выработка совместно с уполномоченными органами в области использован</w:t>
      </w:r>
      <w:r>
        <w:rPr>
          <w:rStyle w:val="s0"/>
        </w:rPr>
        <w:t>ия и охраны водного фонда, водоснабжения, водоотведения, охраны окружающей среды, санитарно-эпидемиологического благополучия населения методики осуществления государственного мониторинга водных объектов;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32) организация функционирования системы наблюдений </w:t>
      </w:r>
      <w:r>
        <w:rPr>
          <w:rStyle w:val="s0"/>
        </w:rPr>
        <w:t>за состоянием окружающей среды на территориях, подверженных влиянию ракетно-космической деятельности комплекса «Байконур»;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33) разработка порядка согласования и принятия решений о запусках космических объектов с территории Республики Казахстан, а также за </w:t>
      </w:r>
      <w:r>
        <w:rPr>
          <w:rStyle w:val="s0"/>
        </w:rPr>
        <w:t>ее пределами в случае их осуществления казахстанскими участниками космической деятельности;</w:t>
      </w:r>
    </w:p>
    <w:p w:rsidR="00000000" w:rsidRDefault="00D8017F">
      <w:pPr>
        <w:ind w:firstLine="400"/>
        <w:jc w:val="both"/>
      </w:pPr>
      <w:r>
        <w:rPr>
          <w:rStyle w:val="s0"/>
        </w:rPr>
        <w:t>34) разработка положения об отряде космонавтов Республики Казахстан;</w:t>
      </w:r>
    </w:p>
    <w:p w:rsidR="00000000" w:rsidRDefault="00D8017F">
      <w:pPr>
        <w:ind w:firstLine="400"/>
        <w:jc w:val="both"/>
      </w:pPr>
      <w:r>
        <w:rPr>
          <w:rStyle w:val="s0"/>
        </w:rPr>
        <w:t>35) осуществление координации работ по договору аренды комплекса «Байконур» между Правительство</w:t>
      </w:r>
      <w:r>
        <w:rPr>
          <w:rStyle w:val="s0"/>
        </w:rPr>
        <w:t>м Республики Казахстан и Правительством Российской Федерации от 10 декабря 1994 года;</w:t>
      </w:r>
    </w:p>
    <w:p w:rsidR="00000000" w:rsidRDefault="00D8017F">
      <w:pPr>
        <w:ind w:firstLine="400"/>
        <w:jc w:val="both"/>
      </w:pPr>
      <w:r>
        <w:rPr>
          <w:rStyle w:val="s0"/>
        </w:rPr>
        <w:t>36) организация и координация деятельности по подготовке, переподготовке и повышению квалификации кандидатов в космонавты, космонавтов, а также повышение квалификации и п</w:t>
      </w:r>
      <w:r>
        <w:rPr>
          <w:rStyle w:val="s0"/>
        </w:rPr>
        <w:t>ереподготовка кадров в области космической деятельности;</w:t>
      </w:r>
    </w:p>
    <w:p w:rsidR="00000000" w:rsidRDefault="00D8017F">
      <w:pPr>
        <w:ind w:firstLine="400"/>
        <w:jc w:val="both"/>
      </w:pPr>
      <w:r>
        <w:rPr>
          <w:rStyle w:val="s0"/>
        </w:rPr>
        <w:t>37) с участием заинтересованных государственных органов разработка предложений по номенклатуре и объемам хранения материальных ценностей государственного материального резерва и внесение их на утверж</w:t>
      </w:r>
      <w:r>
        <w:rPr>
          <w:rStyle w:val="s0"/>
        </w:rPr>
        <w:t>дение в Правительство Республики Казахстан;</w:t>
      </w:r>
    </w:p>
    <w:p w:rsidR="00000000" w:rsidRDefault="00D8017F">
      <w:pPr>
        <w:ind w:firstLine="400"/>
        <w:jc w:val="both"/>
      </w:pPr>
      <w:r>
        <w:rPr>
          <w:rStyle w:val="s0"/>
        </w:rPr>
        <w:t>38) выпуск материальных ценностей из государственного материального резерва для оказания регулирующего воздействия на рынок на основании решения Правительства Республики Казахстан путем заключения договоров с суб</w:t>
      </w:r>
      <w:r>
        <w:rPr>
          <w:rStyle w:val="s0"/>
        </w:rPr>
        <w:t>ъектами торговой деятельности;</w:t>
      </w:r>
    </w:p>
    <w:p w:rsidR="00000000" w:rsidRDefault="00D8017F">
      <w:pPr>
        <w:ind w:firstLine="400"/>
        <w:jc w:val="both"/>
      </w:pPr>
      <w:r>
        <w:rPr>
          <w:rStyle w:val="s0"/>
        </w:rPr>
        <w:t>39) осуществление управления системой государственного материального резерва;</w:t>
      </w:r>
    </w:p>
    <w:p w:rsidR="00000000" w:rsidRDefault="00D8017F">
      <w:pPr>
        <w:ind w:firstLine="400"/>
        <w:jc w:val="both"/>
      </w:pPr>
      <w:r>
        <w:rPr>
          <w:rStyle w:val="s0"/>
        </w:rPr>
        <w:t>40) по согласованию с уполномоченным органом в области обороны разработка перечня пунктов хранения материальных ценностей государственного материального резерва;</w:t>
      </w:r>
    </w:p>
    <w:p w:rsidR="00000000" w:rsidRDefault="00D8017F">
      <w:pPr>
        <w:ind w:firstLine="400"/>
        <w:jc w:val="both"/>
      </w:pPr>
      <w:r>
        <w:rPr>
          <w:rStyle w:val="s0"/>
        </w:rPr>
        <w:t>41) разработка соответствующих правил оперирования материальными ценностями государственного м</w:t>
      </w:r>
      <w:r>
        <w:rPr>
          <w:rStyle w:val="s0"/>
        </w:rPr>
        <w:t>атериального резерва и представление их на утверждение в Правительство Республики Казахстан;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42) внесение предложений в Правительство Республики Казахстан по объему расходов при формировании и хранении материальных ценностей государственного материального </w:t>
      </w:r>
      <w:r>
        <w:rPr>
          <w:rStyle w:val="s0"/>
        </w:rPr>
        <w:t>резерва;</w:t>
      </w:r>
    </w:p>
    <w:p w:rsidR="00000000" w:rsidRDefault="00D8017F">
      <w:pPr>
        <w:ind w:firstLine="400"/>
        <w:jc w:val="both"/>
      </w:pPr>
      <w:r>
        <w:rPr>
          <w:rStyle w:val="s0"/>
        </w:rPr>
        <w:t>43) внесение предложений в Правительство Республики Казахстан по перемещению материальных ценностей государственного материального резерва;</w:t>
      </w:r>
    </w:p>
    <w:p w:rsidR="00000000" w:rsidRDefault="00D8017F">
      <w:pPr>
        <w:ind w:firstLine="400"/>
        <w:jc w:val="both"/>
      </w:pPr>
      <w:r>
        <w:rPr>
          <w:rStyle w:val="s0"/>
        </w:rPr>
        <w:t>44) принятие решения о выпуске материальных ценностей государственного материального резерва в порядке осве</w:t>
      </w:r>
      <w:r>
        <w:rPr>
          <w:rStyle w:val="s0"/>
        </w:rPr>
        <w:t>жения;</w:t>
      </w:r>
    </w:p>
    <w:p w:rsidR="00000000" w:rsidRDefault="00D8017F">
      <w:pPr>
        <w:ind w:firstLine="400"/>
        <w:jc w:val="both"/>
      </w:pPr>
      <w:r>
        <w:rPr>
          <w:rStyle w:val="s0"/>
        </w:rPr>
        <w:t>45) организация хранения и освежения материальных ценностей государственного материального резерва;</w:t>
      </w:r>
    </w:p>
    <w:p w:rsidR="00000000" w:rsidRDefault="00D8017F">
      <w:pPr>
        <w:ind w:firstLine="400"/>
        <w:jc w:val="both"/>
      </w:pPr>
      <w:r>
        <w:rPr>
          <w:rStyle w:val="s0"/>
        </w:rPr>
        <w:t>46) обеспечение соблюдения требований нормативных правовых актов при размещении, хранении, пополнении, перемещении, освежении и целевом использовании</w:t>
      </w:r>
      <w:r>
        <w:rPr>
          <w:rStyle w:val="s0"/>
        </w:rPr>
        <w:t xml:space="preserve"> материальных ценностей государственного материального резерва;</w:t>
      </w:r>
    </w:p>
    <w:p w:rsidR="00000000" w:rsidRDefault="00D8017F">
      <w:pPr>
        <w:ind w:firstLine="400"/>
        <w:jc w:val="both"/>
      </w:pPr>
      <w:r>
        <w:rPr>
          <w:rStyle w:val="s0"/>
        </w:rPr>
        <w:t>47) обеспечение перемещения материальных ценностей государственного материального резерва;</w:t>
      </w:r>
    </w:p>
    <w:p w:rsidR="00000000" w:rsidRDefault="00D8017F">
      <w:pPr>
        <w:ind w:firstLine="400"/>
        <w:jc w:val="both"/>
      </w:pPr>
      <w:r>
        <w:rPr>
          <w:rStyle w:val="s0"/>
        </w:rPr>
        <w:t>48) обеспечение размещения, учета и контроля за качественной и количественной сохранностью материальн</w:t>
      </w:r>
      <w:r>
        <w:rPr>
          <w:rStyle w:val="s0"/>
        </w:rPr>
        <w:t>ых ценностей государственного материального резерва;</w:t>
      </w:r>
    </w:p>
    <w:p w:rsidR="00000000" w:rsidRDefault="00D8017F">
      <w:pPr>
        <w:ind w:firstLine="400"/>
        <w:jc w:val="both"/>
      </w:pPr>
      <w:r>
        <w:rPr>
          <w:rStyle w:val="s0"/>
        </w:rPr>
        <w:t>49) заключение договора (контракта) с получателем о выпуске материальных ценностей государственного материального резерва в порядке заимствования;</w:t>
      </w:r>
    </w:p>
    <w:p w:rsidR="00000000" w:rsidRDefault="00D8017F">
      <w:pPr>
        <w:ind w:firstLine="400"/>
        <w:jc w:val="both"/>
      </w:pPr>
      <w:r>
        <w:rPr>
          <w:rStyle w:val="s0"/>
        </w:rPr>
        <w:t>50) осуществление взыскания долга и неустоек по требован</w:t>
      </w:r>
      <w:r>
        <w:rPr>
          <w:rStyle w:val="s0"/>
        </w:rPr>
        <w:t>иям, вытекающим из договоров с участниками операций с материальными ценностями государственного материального резерва;</w:t>
      </w:r>
    </w:p>
    <w:p w:rsidR="00000000" w:rsidRDefault="00D8017F">
      <w:pPr>
        <w:ind w:firstLine="400"/>
        <w:jc w:val="both"/>
      </w:pPr>
      <w:r>
        <w:rPr>
          <w:rStyle w:val="s0"/>
        </w:rPr>
        <w:t>51) привлечение к проведению инвентаризации в области государственного материального резерва должностных лиц и специалистов соответствующ</w:t>
      </w:r>
      <w:r>
        <w:rPr>
          <w:rStyle w:val="s0"/>
        </w:rPr>
        <w:t>их государственных органов;</w:t>
      </w:r>
    </w:p>
    <w:p w:rsidR="00000000" w:rsidRDefault="00D8017F">
      <w:pPr>
        <w:ind w:firstLine="400"/>
        <w:jc w:val="both"/>
      </w:pPr>
      <w:r>
        <w:rPr>
          <w:rStyle w:val="s0"/>
        </w:rPr>
        <w:t>52) проведение инвентаризации сохранности материальных ценностей государственного материального резерва, хранящихся в пунктах хранения;</w:t>
      </w:r>
    </w:p>
    <w:p w:rsidR="00000000" w:rsidRDefault="00D8017F">
      <w:pPr>
        <w:ind w:firstLine="400"/>
        <w:jc w:val="both"/>
      </w:pPr>
      <w:r>
        <w:rPr>
          <w:rStyle w:val="s0"/>
        </w:rPr>
        <w:t>53) направление материалов проверок (ревизий) в правоохранительные органы для решения вопрос</w:t>
      </w:r>
      <w:r>
        <w:rPr>
          <w:rStyle w:val="s0"/>
        </w:rPr>
        <w:t>а о привлечении к ответственности лиц, виновных в нарушении порядка хранения и использования материальных ценностей государственного материального резерва;</w:t>
      </w:r>
    </w:p>
    <w:p w:rsidR="00000000" w:rsidRDefault="00D8017F">
      <w:pPr>
        <w:ind w:firstLine="400"/>
        <w:jc w:val="both"/>
      </w:pPr>
      <w:r>
        <w:rPr>
          <w:rStyle w:val="s0"/>
        </w:rPr>
        <w:t>54) приобретение нефтепродуктов у единого оператора по поставке нефтепродуктов, определенного Правит</w:t>
      </w:r>
      <w:r>
        <w:rPr>
          <w:rStyle w:val="s0"/>
        </w:rPr>
        <w:t>ельством Республики Казахстан;</w:t>
      </w:r>
    </w:p>
    <w:p w:rsidR="00000000" w:rsidRDefault="00D8017F">
      <w:pPr>
        <w:ind w:firstLine="400"/>
        <w:jc w:val="both"/>
      </w:pPr>
      <w:r>
        <w:rPr>
          <w:rStyle w:val="s0"/>
        </w:rPr>
        <w:t>55) ведение учета материальных ценностей государственного материального резерва;</w:t>
      </w:r>
    </w:p>
    <w:p w:rsidR="00000000" w:rsidRDefault="00D8017F">
      <w:pPr>
        <w:ind w:firstLine="400"/>
        <w:jc w:val="both"/>
      </w:pPr>
      <w:r>
        <w:rPr>
          <w:rStyle w:val="s0"/>
        </w:rPr>
        <w:t>56) принятие решения о перемещении разбронированных материальных ценностей мобилизационного резерва в целях пополнения номенклатуры государствен</w:t>
      </w:r>
      <w:r>
        <w:rPr>
          <w:rStyle w:val="s0"/>
        </w:rPr>
        <w:t>ного резерва;</w:t>
      </w:r>
    </w:p>
    <w:p w:rsidR="00000000" w:rsidRDefault="00D8017F">
      <w:pPr>
        <w:ind w:firstLine="400"/>
        <w:jc w:val="both"/>
      </w:pPr>
      <w:r>
        <w:rPr>
          <w:rStyle w:val="s0"/>
        </w:rPr>
        <w:t>57) осуществление мониторинга выполнения единых требований в области информационно-коммуникационных технологий и обеспечения информационной безопасности;</w:t>
      </w:r>
    </w:p>
    <w:p w:rsidR="00000000" w:rsidRDefault="00D8017F">
      <w:pPr>
        <w:ind w:firstLine="400"/>
        <w:jc w:val="both"/>
      </w:pPr>
      <w:r>
        <w:rPr>
          <w:rStyle w:val="s0"/>
        </w:rPr>
        <w:t>58) осуществление межотраслевой координации по вопросам мониторинга обеспечения информац</w:t>
      </w:r>
      <w:r>
        <w:rPr>
          <w:rStyle w:val="s0"/>
        </w:rPr>
        <w:t>ионной безопасности, защиты и безопасного функционирования объектов информатизации «электронного правительства», казахстанского сегмента Интернета, а также информационных систем, отнесенных к критически важным объектам информационно-коммуникационной инфрас</w:t>
      </w:r>
      <w:r>
        <w:rPr>
          <w:rStyle w:val="s0"/>
        </w:rPr>
        <w:t>труктуры, реагирования на инциденты информационной безопасности с проведением совместных мероприятий по обеспечению информационной безопасности в порядке, установленном законодательством Республики Казахстан;</w:t>
      </w:r>
    </w:p>
    <w:p w:rsidR="00000000" w:rsidRDefault="00D8017F">
      <w:pPr>
        <w:ind w:firstLine="400"/>
        <w:jc w:val="both"/>
      </w:pPr>
      <w:r>
        <w:rPr>
          <w:rStyle w:val="s0"/>
        </w:rPr>
        <w:t>59) осуществление координации деятельности по р</w:t>
      </w:r>
      <w:r>
        <w:rPr>
          <w:rStyle w:val="s0"/>
        </w:rPr>
        <w:t>азработке средств защиты информации в части обнаружения, анализа и предотвращения угроз информационной безопасности для обеспечения устойчивого функционирования информационных систем и сетей телекоммуникаций государственных органов;</w:t>
      </w:r>
    </w:p>
    <w:p w:rsidR="00000000" w:rsidRDefault="00D8017F">
      <w:pPr>
        <w:ind w:firstLine="400"/>
        <w:jc w:val="both"/>
      </w:pPr>
      <w:r>
        <w:rPr>
          <w:rStyle w:val="s0"/>
        </w:rPr>
        <w:t>60) разработка правил п</w:t>
      </w:r>
      <w:r>
        <w:rPr>
          <w:rStyle w:val="s0"/>
        </w:rPr>
        <w:t>роведения аттестации информационной системы, информационно-коммуникационной платформы «электронного правительства», интернет-ресурса государственного органа на соответствие требованиям информационной безопасности;</w:t>
      </w:r>
    </w:p>
    <w:p w:rsidR="00000000" w:rsidRDefault="00D8017F">
      <w:pPr>
        <w:ind w:firstLine="400"/>
        <w:jc w:val="both"/>
      </w:pPr>
      <w:r>
        <w:rPr>
          <w:rStyle w:val="s0"/>
        </w:rPr>
        <w:t>61) проведение аттестации информационной с</w:t>
      </w:r>
      <w:r>
        <w:rPr>
          <w:rStyle w:val="s0"/>
        </w:rPr>
        <w:t>истемы, информационно-коммуникационной платформы «электронного правительства» и интернет-ресурса государственного органа на соответствие требованиям информационной безопасности;</w:t>
      </w:r>
    </w:p>
    <w:p w:rsidR="00000000" w:rsidRDefault="00D8017F">
      <w:pPr>
        <w:ind w:firstLine="400"/>
        <w:jc w:val="both"/>
      </w:pPr>
      <w:r>
        <w:rPr>
          <w:rStyle w:val="s0"/>
        </w:rPr>
        <w:t>62) разработка перечня критически важных объектов информационно-коммуникационн</w:t>
      </w:r>
      <w:r>
        <w:rPr>
          <w:rStyle w:val="s0"/>
        </w:rPr>
        <w:t>ой инфраструктуры, а также правил и критериев отнесения объектов информационно-коммуникационной инфраструктуры к критически важным объектам информационно-коммуникационной инфраструктуры;</w:t>
      </w:r>
    </w:p>
    <w:p w:rsidR="00000000" w:rsidRDefault="00D8017F">
      <w:pPr>
        <w:ind w:firstLine="400"/>
        <w:jc w:val="both"/>
      </w:pPr>
      <w:r>
        <w:rPr>
          <w:rStyle w:val="s0"/>
        </w:rPr>
        <w:t>63) участие во вводе в промышленную эксплуатацию информационных систе</w:t>
      </w:r>
      <w:r>
        <w:rPr>
          <w:rStyle w:val="s0"/>
        </w:rPr>
        <w:t>м государственных органов;</w:t>
      </w:r>
    </w:p>
    <w:p w:rsidR="00000000" w:rsidRDefault="00D8017F">
      <w:pPr>
        <w:ind w:firstLine="400"/>
        <w:jc w:val="both"/>
      </w:pPr>
      <w:r>
        <w:rPr>
          <w:rStyle w:val="s0"/>
        </w:rPr>
        <w:t>64) информирование населения о состоянии национальной безопасности и принимаемых мерах по ее обеспечению с соблюдением законодательства в области защиты государственных секретов, ведение пропагандистской и контрпропагандистской д</w:t>
      </w:r>
      <w:r>
        <w:rPr>
          <w:rStyle w:val="s0"/>
        </w:rPr>
        <w:t>еятельности;</w:t>
      </w:r>
    </w:p>
    <w:p w:rsidR="00000000" w:rsidRDefault="00D8017F">
      <w:pPr>
        <w:ind w:firstLine="400"/>
        <w:jc w:val="both"/>
      </w:pPr>
      <w:r>
        <w:rPr>
          <w:rStyle w:val="s0"/>
        </w:rPr>
        <w:t>65) разработка единых требований в области информационно-коммуникационных технологий и обеспечения информационной безопасности;</w:t>
      </w:r>
    </w:p>
    <w:p w:rsidR="00000000" w:rsidRDefault="00D8017F">
      <w:pPr>
        <w:ind w:firstLine="400"/>
        <w:jc w:val="both"/>
      </w:pPr>
      <w:r>
        <w:rPr>
          <w:rStyle w:val="s0"/>
        </w:rPr>
        <w:t>66) осуществление иных полномочий, предусмотренных законами Республики Казахстан, актами Президента Республики Каза</w:t>
      </w:r>
      <w:r>
        <w:rPr>
          <w:rStyle w:val="s0"/>
        </w:rPr>
        <w:t>хстан, Правительства Республики Казахстан и приказами Министра Республики Казахстан.</w:t>
      </w:r>
    </w:p>
    <w:p w:rsidR="00000000" w:rsidRDefault="00D8017F">
      <w:pPr>
        <w:ind w:firstLine="400"/>
        <w:jc w:val="both"/>
      </w:pPr>
      <w:r>
        <w:rPr>
          <w:rStyle w:val="s0"/>
        </w:rPr>
        <w:t>18. Права и обязанности Министерства:</w:t>
      </w:r>
    </w:p>
    <w:p w:rsidR="00000000" w:rsidRDefault="00D8017F">
      <w:pPr>
        <w:ind w:firstLine="400"/>
        <w:jc w:val="both"/>
      </w:pPr>
      <w:r>
        <w:rPr>
          <w:rStyle w:val="s0"/>
        </w:rPr>
        <w:t>1) принимает обязательные для исполнения нормативные правовые акты в пределах своей компетенции;</w:t>
      </w:r>
    </w:p>
    <w:p w:rsidR="00000000" w:rsidRDefault="00D8017F">
      <w:pPr>
        <w:ind w:firstLine="400"/>
        <w:jc w:val="both"/>
      </w:pPr>
      <w:r>
        <w:rPr>
          <w:rStyle w:val="s0"/>
        </w:rPr>
        <w:t>2) запрашивает и получает в установленном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D8017F">
      <w:pPr>
        <w:ind w:firstLine="400"/>
        <w:jc w:val="both"/>
      </w:pPr>
      <w:r>
        <w:rPr>
          <w:rStyle w:val="s0"/>
        </w:rPr>
        <w:t>3) вносит Президенту и Правительству Республики Казахстан предложения по совершенствованию д</w:t>
      </w:r>
      <w:r>
        <w:rPr>
          <w:rStyle w:val="s0"/>
        </w:rPr>
        <w:t>еятельности в сферах, регулируемых Министерством;</w:t>
      </w:r>
    </w:p>
    <w:p w:rsidR="00000000" w:rsidRDefault="00D8017F">
      <w:pPr>
        <w:ind w:firstLine="400"/>
        <w:jc w:val="both"/>
      </w:pPr>
      <w:r>
        <w:rPr>
          <w:rStyle w:val="s0"/>
        </w:rPr>
        <w:t>4) обращается в Правительство Республики Казахстан с представлением о лишении статуса органа по аккредитации в области оценки соответствия по результатам его проверки;</w:t>
      </w:r>
    </w:p>
    <w:p w:rsidR="00000000" w:rsidRDefault="00D8017F">
      <w:pPr>
        <w:ind w:firstLine="400"/>
        <w:jc w:val="both"/>
      </w:pPr>
      <w:r>
        <w:rPr>
          <w:rStyle w:val="s0"/>
        </w:rPr>
        <w:t>5) вносит предложения по заключению международных договоров (соглашений), проводит переговоры с соответствующими ведомствами зарубежных стран, международными организациями и иностранными юридическими лицами, заключает договоры (соглашения);</w:t>
      </w:r>
    </w:p>
    <w:p w:rsidR="00000000" w:rsidRDefault="00D8017F">
      <w:pPr>
        <w:ind w:firstLine="400"/>
        <w:jc w:val="both"/>
      </w:pPr>
      <w:r>
        <w:rPr>
          <w:rStyle w:val="s0"/>
        </w:rPr>
        <w:t>6) вносит предл</w:t>
      </w:r>
      <w:r>
        <w:rPr>
          <w:rStyle w:val="s0"/>
        </w:rPr>
        <w:t>ожения по совершенствованию системы национальной безопасности;</w:t>
      </w:r>
    </w:p>
    <w:p w:rsidR="00000000" w:rsidRDefault="00D8017F">
      <w:pPr>
        <w:ind w:firstLine="400"/>
        <w:jc w:val="both"/>
      </w:pPr>
      <w:r>
        <w:rPr>
          <w:rStyle w:val="s0"/>
        </w:rPr>
        <w:t>7) привлекает к соответствующей ответственности должностных лиц, государственных служащих, действия (или бездействие) которых приводят к нарушению национальных интересов, угрозе национальной бе</w:t>
      </w:r>
      <w:r>
        <w:rPr>
          <w:rStyle w:val="s0"/>
        </w:rPr>
        <w:t>зопасности Республики Казахстан;</w:t>
      </w:r>
    </w:p>
    <w:p w:rsidR="00000000" w:rsidRDefault="00D8017F">
      <w:pPr>
        <w:ind w:firstLine="400"/>
        <w:jc w:val="both"/>
      </w:pPr>
      <w:r>
        <w:rPr>
          <w:rStyle w:val="s0"/>
        </w:rPr>
        <w:t>8) осуществляет иные права и обязанности в соответствии с законодательством Республики Казахстан, актами Президента Республики Казахстан и Правительства Республики Казахстан.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jc w:val="center"/>
      </w:pPr>
      <w:r>
        <w:rPr>
          <w:rStyle w:val="s1"/>
        </w:rPr>
        <w:br/>
        <w:t>3. Организация деятельности Министерства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both"/>
      </w:pPr>
      <w:r>
        <w:rPr>
          <w:rStyle w:val="s0"/>
        </w:rPr>
        <w:t>19</w:t>
      </w:r>
      <w:r>
        <w:rPr>
          <w:rStyle w:val="s0"/>
        </w:rPr>
        <w:t>. Руководство Министерством осуществляется Министром, который несет персональную ответственность за выполнение возложенных на Министерство задач и осуществление им своих функций.</w:t>
      </w:r>
    </w:p>
    <w:p w:rsidR="00000000" w:rsidRDefault="00D8017F">
      <w:pPr>
        <w:jc w:val="both"/>
      </w:pPr>
      <w:r>
        <w:rPr>
          <w:rStyle w:val="s3"/>
        </w:rPr>
        <w:t xml:space="preserve">Пункт 20 изложен в редакции </w:t>
      </w:r>
      <w:hyperlink r:id="rId21" w:anchor="sub_id=3100" w:history="1">
        <w:r>
          <w:rPr>
            <w:rStyle w:val="a4"/>
          </w:rPr>
          <w:t>постановления</w:t>
        </w:r>
      </w:hyperlink>
      <w:r>
        <w:rPr>
          <w:rStyle w:val="s3"/>
        </w:rPr>
        <w:t xml:space="preserve"> Правительства РК от 08.06.17 г. № 350 (</w:t>
      </w:r>
      <w:hyperlink r:id="rId22" w:anchor="sub_id=2000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D8017F">
      <w:pPr>
        <w:ind w:firstLine="400"/>
        <w:jc w:val="both"/>
      </w:pPr>
      <w:r>
        <w:rPr>
          <w:rStyle w:val="s0"/>
        </w:rPr>
        <w:t>20. Министр назначается на должность Президентом Республики Казахстан по</w:t>
      </w:r>
      <w:r>
        <w:rPr>
          <w:rStyle w:val="s0"/>
        </w:rPr>
        <w:t xml:space="preserve"> представлению Премьер-Министра Республики Казахстан, внесенному после консультаций с Мажилисом Парламента Республики Казахстан, и освобождается от должности Президентом Республики Казахстан.</w:t>
      </w:r>
    </w:p>
    <w:p w:rsidR="00000000" w:rsidRDefault="00D8017F">
      <w:pPr>
        <w:ind w:firstLine="400"/>
        <w:jc w:val="both"/>
      </w:pPr>
      <w:r>
        <w:rPr>
          <w:rStyle w:val="s0"/>
        </w:rPr>
        <w:t>21. Министр имеет заместителей, которые назначаются на должности</w:t>
      </w:r>
      <w:r>
        <w:rPr>
          <w:rStyle w:val="s0"/>
        </w:rPr>
        <w:t xml:space="preserve"> и освобождаются от должностей в соответствии с законодательством Республики Казахстан.</w:t>
      </w:r>
    </w:p>
    <w:p w:rsidR="00000000" w:rsidRDefault="00D8017F">
      <w:pPr>
        <w:jc w:val="both"/>
      </w:pPr>
      <w:r>
        <w:rPr>
          <w:rStyle w:val="s3"/>
        </w:rPr>
        <w:t xml:space="preserve">В пункт 22 внесены изменения в соответствии с </w:t>
      </w:r>
      <w:hyperlink r:id="rId2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13.02.17 г. № 62 (</w:t>
      </w:r>
      <w:hyperlink r:id="rId24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017F">
      <w:pPr>
        <w:ind w:firstLine="400"/>
        <w:jc w:val="both"/>
      </w:pPr>
      <w:r>
        <w:rPr>
          <w:rStyle w:val="s0"/>
        </w:rPr>
        <w:t>22. Полномочия Министра:</w:t>
      </w:r>
    </w:p>
    <w:p w:rsidR="00000000" w:rsidRDefault="00D8017F">
      <w:pPr>
        <w:ind w:firstLine="400"/>
        <w:jc w:val="both"/>
      </w:pPr>
      <w:r>
        <w:rPr>
          <w:rStyle w:val="s0"/>
        </w:rPr>
        <w:t>1) вырабатывает предложения по формированию государственной политики в регулируемой сфере;</w:t>
      </w:r>
    </w:p>
    <w:p w:rsidR="00000000" w:rsidRDefault="00D8017F">
      <w:pPr>
        <w:ind w:firstLine="400"/>
        <w:jc w:val="both"/>
      </w:pPr>
      <w:r>
        <w:rPr>
          <w:rStyle w:val="s0"/>
        </w:rPr>
        <w:t>2) определяет полномочия своих заместителей;</w:t>
      </w:r>
    </w:p>
    <w:p w:rsidR="00000000" w:rsidRDefault="00D8017F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отменяет или приостанавливает полностью или в части действие актов ведомств;</w:t>
      </w:r>
    </w:p>
    <w:p w:rsidR="00000000" w:rsidRDefault="00D8017F">
      <w:pPr>
        <w:ind w:firstLine="400"/>
        <w:jc w:val="both"/>
      </w:pPr>
      <w:r>
        <w:rPr>
          <w:rStyle w:val="s0"/>
        </w:rPr>
        <w:t>4) представляет Министерство в Парламенте Республики Казахстан, государственных органах и иных организациях;</w:t>
      </w:r>
    </w:p>
    <w:p w:rsidR="00000000" w:rsidRDefault="00D8017F">
      <w:pPr>
        <w:ind w:firstLine="400"/>
        <w:jc w:val="both"/>
      </w:pPr>
      <w:r>
        <w:rPr>
          <w:rStyle w:val="s0"/>
        </w:rPr>
        <w:t>5) утверждает регламент работы Министерства;</w:t>
      </w:r>
    </w:p>
    <w:p w:rsidR="00000000" w:rsidRDefault="00D8017F">
      <w:pPr>
        <w:ind w:firstLine="400"/>
        <w:jc w:val="both"/>
      </w:pPr>
      <w:r>
        <w:rPr>
          <w:rStyle w:val="s0"/>
        </w:rPr>
        <w:t>6) согласовывает и визи</w:t>
      </w:r>
      <w:r>
        <w:rPr>
          <w:rStyle w:val="s0"/>
        </w:rPr>
        <w:t>рует проекты нормативных правовых актов, поступивших на согласование в Министерство;</w:t>
      </w:r>
    </w:p>
    <w:p w:rsidR="00000000" w:rsidRDefault="00D8017F">
      <w:pPr>
        <w:ind w:firstLine="400"/>
        <w:jc w:val="both"/>
      </w:pPr>
      <w:r>
        <w:rPr>
          <w:rStyle w:val="s0"/>
        </w:rPr>
        <w:t>7) принимает меры по противодействию коррупции в Министерстве и несет за это персональную ответственность;</w:t>
      </w:r>
    </w:p>
    <w:p w:rsidR="00000000" w:rsidRDefault="00D8017F">
      <w:pPr>
        <w:ind w:firstLine="400"/>
        <w:jc w:val="both"/>
      </w:pPr>
      <w:r>
        <w:rPr>
          <w:rStyle w:val="s0"/>
        </w:rPr>
        <w:t>8) входит в состав руководящего органа или наблюдательного совет</w:t>
      </w:r>
      <w:r>
        <w:rPr>
          <w:rStyle w:val="s0"/>
        </w:rPr>
        <w:t>а коммерческой организации с участием государства в уставном капитале в случае принятия соответствующего решения Правительства, а также осуществляет иные полномочия в соответствии с законами Республики Казахстан.</w:t>
      </w:r>
    </w:p>
    <w:p w:rsidR="00000000" w:rsidRDefault="00D8017F">
      <w:pPr>
        <w:ind w:firstLine="400"/>
        <w:jc w:val="both"/>
      </w:pPr>
      <w:r>
        <w:rPr>
          <w:rStyle w:val="s0"/>
        </w:rPr>
        <w:t>Исполнение полномочий Министра в период его</w:t>
      </w:r>
      <w:r>
        <w:rPr>
          <w:rStyle w:val="s0"/>
        </w:rPr>
        <w:t xml:space="preserve"> отсутствия осуществляется лицом, его замещающим в соответствии с действующим законодательством.</w:t>
      </w:r>
    </w:p>
    <w:p w:rsidR="00000000" w:rsidRDefault="00D8017F">
      <w:pPr>
        <w:ind w:firstLine="400"/>
        <w:jc w:val="both"/>
      </w:pPr>
      <w:r>
        <w:rPr>
          <w:rStyle w:val="s0"/>
        </w:rPr>
        <w:t>23. Министр определяет полномочия своих заместителей в соответствии с действующим законодательством.</w:t>
      </w:r>
    </w:p>
    <w:p w:rsidR="00000000" w:rsidRDefault="00D8017F">
      <w:pPr>
        <w:ind w:firstLine="400"/>
        <w:jc w:val="both"/>
      </w:pPr>
      <w:r>
        <w:rPr>
          <w:rStyle w:val="s0"/>
        </w:rPr>
        <w:t>24. Аппарат Министерства возглавляется ответственным секретарем,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jc w:val="center"/>
      </w:pPr>
      <w:r>
        <w:rPr>
          <w:rStyle w:val="s1"/>
        </w:rPr>
        <w:br/>
        <w:t>4. Имущество Министерства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both"/>
      </w:pPr>
      <w:r>
        <w:rPr>
          <w:rStyle w:val="s0"/>
        </w:rPr>
        <w:t>25. Министерство может иметь на праве</w:t>
      </w:r>
      <w:r>
        <w:rPr>
          <w:rStyle w:val="s0"/>
        </w:rPr>
        <w:t xml:space="preserve"> оперативного управления обособленное имущество в случаях, предусмотренных законодательством.</w:t>
      </w:r>
    </w:p>
    <w:p w:rsidR="00000000" w:rsidRDefault="00D8017F">
      <w:pPr>
        <w:ind w:firstLine="400"/>
        <w:jc w:val="both"/>
      </w:pPr>
      <w:r>
        <w:rPr>
          <w:rStyle w:val="s0"/>
        </w:rPr>
        <w:t>Имущество Министерства формируется за счет имущества, переданного ему собственником, а также имущества (включая денежные доходы), приобретенного в результате собс</w:t>
      </w:r>
      <w:r>
        <w:rPr>
          <w:rStyle w:val="s0"/>
        </w:rPr>
        <w:t>твенной деятельности и иных источников, не запрещенных законодательством Республики Казахстан.</w:t>
      </w:r>
    </w:p>
    <w:p w:rsidR="00000000" w:rsidRDefault="00D8017F">
      <w:pPr>
        <w:ind w:firstLine="400"/>
        <w:jc w:val="both"/>
      </w:pPr>
      <w:r>
        <w:rPr>
          <w:rStyle w:val="s0"/>
        </w:rPr>
        <w:t>26. Имущество, закрепленное за Министерством, относится к республиканской собственности.</w:t>
      </w:r>
    </w:p>
    <w:p w:rsidR="00000000" w:rsidRDefault="00D8017F">
      <w:pPr>
        <w:ind w:firstLine="400"/>
        <w:jc w:val="both"/>
      </w:pPr>
      <w:r>
        <w:rPr>
          <w:rStyle w:val="s0"/>
        </w:rPr>
        <w:t>27. Министерство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выделенных ему по плану финансирования, если иное не установлено законодательством.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jc w:val="center"/>
      </w:pPr>
      <w:r>
        <w:rPr>
          <w:rStyle w:val="s1"/>
        </w:rPr>
        <w:t>5. Реорг</w:t>
      </w:r>
      <w:r>
        <w:rPr>
          <w:rStyle w:val="s1"/>
        </w:rPr>
        <w:t>анизация и упразднение Министерства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both"/>
      </w:pPr>
      <w:r>
        <w:rPr>
          <w:rStyle w:val="s0"/>
        </w:rPr>
        <w:t>28.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jc w:val="center"/>
      </w:pPr>
      <w:r>
        <w:rPr>
          <w:rStyle w:val="s1"/>
        </w:rPr>
        <w:t>Перечень организаций, находящихся в ведении Министерства оборонной и аэрокосмической промышленнос</w:t>
      </w:r>
      <w:r>
        <w:rPr>
          <w:rStyle w:val="s1"/>
        </w:rPr>
        <w:t>ти и его ведомств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both"/>
      </w:pPr>
      <w:r>
        <w:rPr>
          <w:rStyle w:val="s0"/>
        </w:rPr>
        <w:t>1. Министерство оборонной и аэрокосмической промышленности Республики Казахстан</w:t>
      </w:r>
    </w:p>
    <w:p w:rsidR="00000000" w:rsidRDefault="00D8017F">
      <w:pPr>
        <w:ind w:firstLine="400"/>
        <w:jc w:val="both"/>
      </w:pPr>
      <w:r>
        <w:rPr>
          <w:rStyle w:val="s0"/>
        </w:rPr>
        <w:t>Акционерные общества</w:t>
      </w:r>
    </w:p>
    <w:p w:rsidR="00000000" w:rsidRDefault="00D8017F">
      <w:pPr>
        <w:ind w:firstLine="400"/>
        <w:jc w:val="both"/>
      </w:pPr>
      <w:r>
        <w:rPr>
          <w:rStyle w:val="s0"/>
        </w:rPr>
        <w:t>1) акционерное общество «Центр военно-стратегических исследований»;</w:t>
      </w:r>
    </w:p>
    <w:p w:rsidR="00000000" w:rsidRDefault="00D8017F">
      <w:pPr>
        <w:ind w:firstLine="400"/>
        <w:jc w:val="both"/>
      </w:pPr>
      <w:r>
        <w:rPr>
          <w:rStyle w:val="s0"/>
        </w:rPr>
        <w:t>2) акционерное общество «Казтехнологии».</w:t>
      </w:r>
    </w:p>
    <w:p w:rsidR="00000000" w:rsidRDefault="00D8017F">
      <w:pPr>
        <w:ind w:firstLine="400"/>
        <w:jc w:val="both"/>
      </w:pPr>
      <w:r>
        <w:rPr>
          <w:rStyle w:val="s0"/>
        </w:rPr>
        <w:t>Республиканское государств</w:t>
      </w:r>
      <w:r>
        <w:rPr>
          <w:rStyle w:val="s0"/>
        </w:rPr>
        <w:t>енное предприятие</w:t>
      </w:r>
    </w:p>
    <w:p w:rsidR="00000000" w:rsidRDefault="00D8017F">
      <w:pPr>
        <w:ind w:firstLine="400"/>
        <w:jc w:val="both"/>
      </w:pPr>
      <w:r>
        <w:rPr>
          <w:rStyle w:val="s0"/>
        </w:rPr>
        <w:t>республиканское государственное предприятие на праве хозяйственного ведения «Қазарнаулыэкспорт (Казспецэкспорт)».</w:t>
      </w:r>
    </w:p>
    <w:p w:rsidR="00000000" w:rsidRDefault="00D8017F">
      <w:pPr>
        <w:ind w:firstLine="400"/>
        <w:jc w:val="both"/>
      </w:pPr>
      <w:r>
        <w:rPr>
          <w:rStyle w:val="s0"/>
        </w:rPr>
        <w:t>Республиканское государственное учреждение</w:t>
      </w:r>
    </w:p>
    <w:p w:rsidR="00000000" w:rsidRDefault="00D8017F">
      <w:pPr>
        <w:ind w:firstLine="400"/>
        <w:jc w:val="both"/>
      </w:pPr>
      <w:r>
        <w:rPr>
          <w:rStyle w:val="s0"/>
        </w:rPr>
        <w:t>республиканское государственное учреждение «Научно-исследовательский институт мик</w:t>
      </w:r>
      <w:r>
        <w:rPr>
          <w:rStyle w:val="s0"/>
        </w:rPr>
        <w:t>рографии».</w:t>
      </w:r>
    </w:p>
    <w:p w:rsidR="00000000" w:rsidRDefault="00D8017F">
      <w:pPr>
        <w:ind w:firstLine="400"/>
        <w:jc w:val="both"/>
      </w:pPr>
      <w:r>
        <w:rPr>
          <w:rStyle w:val="s0"/>
        </w:rPr>
        <w:t>2. Аэрокосмический комитет Министерства оборонной и аэрокосмической промышленности</w:t>
      </w:r>
    </w:p>
    <w:p w:rsidR="00000000" w:rsidRDefault="00D8017F">
      <w:pPr>
        <w:ind w:firstLine="400"/>
        <w:jc w:val="both"/>
      </w:pPr>
      <w:r>
        <w:rPr>
          <w:rStyle w:val="s0"/>
        </w:rPr>
        <w:t>Республиканские государственные предприятия</w:t>
      </w:r>
    </w:p>
    <w:p w:rsidR="00000000" w:rsidRDefault="00D8017F">
      <w:pPr>
        <w:ind w:firstLine="400"/>
        <w:jc w:val="both"/>
      </w:pPr>
      <w:r>
        <w:rPr>
          <w:rStyle w:val="s0"/>
        </w:rPr>
        <w:t>1) республиканское государственное предприятие на праве хозяйственного ведения «Инфракос»;</w:t>
      </w:r>
    </w:p>
    <w:p w:rsidR="00000000" w:rsidRDefault="00D8017F">
      <w:pPr>
        <w:ind w:firstLine="400"/>
        <w:jc w:val="both"/>
      </w:pPr>
      <w:r>
        <w:rPr>
          <w:rStyle w:val="s0"/>
        </w:rPr>
        <w:t>2) республиканское государственное предприятие на праве хозяйственного ведения «Научно-исследовательский центр «Ғарыш-Экология».</w:t>
      </w:r>
    </w:p>
    <w:p w:rsidR="00000000" w:rsidRDefault="00D8017F">
      <w:pPr>
        <w:ind w:firstLine="400"/>
        <w:jc w:val="both"/>
      </w:pPr>
      <w:r>
        <w:rPr>
          <w:rStyle w:val="s0"/>
        </w:rPr>
        <w:t>Акционерные общества</w:t>
      </w:r>
    </w:p>
    <w:p w:rsidR="00000000" w:rsidRDefault="00D8017F">
      <w:pPr>
        <w:ind w:firstLine="400"/>
        <w:jc w:val="both"/>
      </w:pPr>
      <w:r>
        <w:rPr>
          <w:rStyle w:val="s0"/>
        </w:rPr>
        <w:t>1) акционерное общество «Совместное Казахстанско-Российское предприятие «Байтерек»;</w:t>
      </w:r>
    </w:p>
    <w:p w:rsidR="00000000" w:rsidRDefault="00D8017F">
      <w:pPr>
        <w:ind w:firstLine="400"/>
        <w:jc w:val="both"/>
      </w:pPr>
      <w:r>
        <w:rPr>
          <w:rStyle w:val="s0"/>
        </w:rPr>
        <w:t>2) акционерное обществ</w:t>
      </w:r>
      <w:r>
        <w:rPr>
          <w:rStyle w:val="s0"/>
        </w:rPr>
        <w:t>о «Республиканский центр космической связи»;</w:t>
      </w:r>
    </w:p>
    <w:p w:rsidR="00000000" w:rsidRDefault="00D8017F">
      <w:pPr>
        <w:ind w:firstLine="400"/>
        <w:jc w:val="both"/>
      </w:pPr>
      <w:r>
        <w:rPr>
          <w:rStyle w:val="s0"/>
        </w:rPr>
        <w:t>3) акционерное общество «Национальная компания «Қазақстан Ғарыш Сапары»;</w:t>
      </w:r>
    </w:p>
    <w:p w:rsidR="00000000" w:rsidRDefault="00D8017F">
      <w:pPr>
        <w:ind w:firstLine="400"/>
        <w:jc w:val="both"/>
      </w:pPr>
      <w:r>
        <w:rPr>
          <w:rStyle w:val="s0"/>
        </w:rPr>
        <w:t>4) акционерное общество «Национальный центр космических исследований и технологий».</w:t>
      </w:r>
    </w:p>
    <w:p w:rsidR="00000000" w:rsidRDefault="00D8017F">
      <w:pPr>
        <w:ind w:firstLine="400"/>
        <w:jc w:val="both"/>
      </w:pPr>
      <w:r>
        <w:rPr>
          <w:rStyle w:val="s0"/>
        </w:rPr>
        <w:t>Товарищество с ограниченной ответственностью</w:t>
      </w:r>
    </w:p>
    <w:p w:rsidR="00000000" w:rsidRDefault="00D8017F">
      <w:pPr>
        <w:ind w:firstLine="400"/>
        <w:jc w:val="both"/>
      </w:pPr>
      <w:r>
        <w:rPr>
          <w:rStyle w:val="s0"/>
        </w:rPr>
        <w:t>товарищес</w:t>
      </w:r>
      <w:r>
        <w:rPr>
          <w:rStyle w:val="s0"/>
        </w:rPr>
        <w:t>тво с ограниченной ответственностью «Ғалам».</w:t>
      </w:r>
    </w:p>
    <w:p w:rsidR="00000000" w:rsidRDefault="00D8017F">
      <w:pPr>
        <w:ind w:firstLine="400"/>
        <w:jc w:val="both"/>
      </w:pPr>
      <w:r>
        <w:rPr>
          <w:rStyle w:val="s0"/>
        </w:rPr>
        <w:t>3. Комитет по государственным материальным резервам Министерства оборонной и аэрокосмической промышленности Республики Казахстан Республиканское государственное предприятие республиканское государственное предпр</w:t>
      </w:r>
      <w:r>
        <w:rPr>
          <w:rStyle w:val="s0"/>
        </w:rPr>
        <w:t>иятие на праве хозяйственного ведения «Резерв».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right"/>
      </w:pPr>
      <w:bookmarkStart w:id="2" w:name="SUB50"/>
      <w:bookmarkEnd w:id="2"/>
      <w:r>
        <w:rPr>
          <w:rStyle w:val="s0"/>
        </w:rPr>
        <w:t>Утверждены</w:t>
      </w:r>
    </w:p>
    <w:p w:rsidR="00000000" w:rsidRDefault="00D8017F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D8017F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D8017F">
      <w:pPr>
        <w:ind w:firstLine="400"/>
        <w:jc w:val="right"/>
      </w:pPr>
      <w:r>
        <w:rPr>
          <w:rStyle w:val="s0"/>
        </w:rPr>
        <w:t>от 15 ноября 2016 года № 704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jc w:val="center"/>
      </w:pPr>
      <w:r>
        <w:rPr>
          <w:rStyle w:val="s1"/>
        </w:rPr>
        <w:t>Изменения и дополнения, которые вносятся в некоторые решения Правительства Республики</w:t>
      </w:r>
      <w:r>
        <w:rPr>
          <w:rStyle w:val="s1"/>
        </w:rPr>
        <w:t xml:space="preserve"> Казахстан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1. В </w:t>
      </w:r>
      <w:hyperlink r:id="rId25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27 мая 1999 года № 659 «О передаче прав по владению и пользованию государственными пакетами акций и государственными долям</w:t>
      </w:r>
      <w:r>
        <w:rPr>
          <w:rStyle w:val="s0"/>
        </w:rPr>
        <w:t>и в организациях, находящихся в республиканской собственности»: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в перечне государственных пакетов акций и государственных долей участия в организациях республиканской собственности, право владения и пользования которыми передается отраслевым министерствам </w:t>
      </w:r>
      <w:r>
        <w:rPr>
          <w:rStyle w:val="s0"/>
        </w:rPr>
        <w:t>и иным государственным органам:</w:t>
      </w:r>
    </w:p>
    <w:p w:rsidR="00000000" w:rsidRDefault="00D8017F">
      <w:pPr>
        <w:ind w:firstLine="400"/>
        <w:jc w:val="both"/>
      </w:pPr>
      <w:r>
        <w:rPr>
          <w:rStyle w:val="s0"/>
        </w:rPr>
        <w:t>в разделе «Министерству обороны Республики Казахстан»:</w:t>
      </w:r>
    </w:p>
    <w:p w:rsidR="00000000" w:rsidRDefault="00D8017F">
      <w:pPr>
        <w:ind w:firstLine="400"/>
        <w:jc w:val="both"/>
      </w:pPr>
      <w:r>
        <w:rPr>
          <w:rStyle w:val="s0"/>
        </w:rPr>
        <w:t>строки, порядковые номера 280-1, 280-2, исключить;</w:t>
      </w:r>
    </w:p>
    <w:p w:rsidR="00000000" w:rsidRDefault="00D8017F">
      <w:pPr>
        <w:ind w:firstLine="400"/>
        <w:jc w:val="both"/>
      </w:pPr>
      <w:r>
        <w:rPr>
          <w:rStyle w:val="s0"/>
        </w:rPr>
        <w:t>раздел «Аэрокосмическому комитету Министерства по инвестициям и развитию Республики Казахстан» исключить;</w:t>
      </w:r>
    </w:p>
    <w:p w:rsidR="00000000" w:rsidRDefault="00D8017F">
      <w:pPr>
        <w:ind w:firstLine="400"/>
        <w:jc w:val="both"/>
      </w:pPr>
      <w:r>
        <w:rPr>
          <w:rStyle w:val="s0"/>
        </w:rPr>
        <w:t>дополнить разделом следующего содержания:</w:t>
      </w:r>
    </w:p>
    <w:p w:rsidR="00000000" w:rsidRDefault="00D8017F">
      <w:pPr>
        <w:ind w:firstLine="400"/>
        <w:jc w:val="both"/>
      </w:pPr>
      <w:r>
        <w:rPr>
          <w:rStyle w:val="s0"/>
        </w:rPr>
        <w:t>«Министерству оборонной и аэрокосмической промышленности Республики Казахстан</w:t>
      </w:r>
    </w:p>
    <w:p w:rsidR="00000000" w:rsidRDefault="00D8017F">
      <w:pPr>
        <w:ind w:firstLine="400"/>
        <w:jc w:val="both"/>
      </w:pPr>
      <w:r>
        <w:rPr>
          <w:rStyle w:val="s0"/>
        </w:rPr>
        <w:t>375. Акционерное общество «Центр военно-стратегических исследований».</w:t>
      </w:r>
    </w:p>
    <w:p w:rsidR="00000000" w:rsidRDefault="00D8017F">
      <w:pPr>
        <w:ind w:firstLine="400"/>
        <w:jc w:val="both"/>
      </w:pPr>
      <w:r>
        <w:rPr>
          <w:rStyle w:val="s0"/>
        </w:rPr>
        <w:t>376. Акционерное общество «Казтехнологии».</w:t>
      </w:r>
    </w:p>
    <w:p w:rsidR="00000000" w:rsidRDefault="00D8017F">
      <w:pPr>
        <w:ind w:firstLine="400"/>
        <w:jc w:val="both"/>
      </w:pPr>
      <w:r>
        <w:rPr>
          <w:rStyle w:val="s0"/>
        </w:rPr>
        <w:t>Аэрок</w:t>
      </w:r>
      <w:r>
        <w:rPr>
          <w:rStyle w:val="s0"/>
        </w:rPr>
        <w:t>осмическому комитету Министерства оборонной и аэрокосмической промышленности Республики Казахстан</w:t>
      </w:r>
    </w:p>
    <w:p w:rsidR="00000000" w:rsidRDefault="00D8017F">
      <w:pPr>
        <w:ind w:firstLine="400"/>
        <w:jc w:val="both"/>
      </w:pPr>
      <w:r>
        <w:rPr>
          <w:rStyle w:val="s0"/>
        </w:rPr>
        <w:t>377. Акционерное общество «Совместное Казахстанско-Российское предприятие «Байтерек».</w:t>
      </w:r>
    </w:p>
    <w:p w:rsidR="00000000" w:rsidRDefault="00D8017F">
      <w:pPr>
        <w:ind w:firstLine="400"/>
        <w:jc w:val="both"/>
      </w:pPr>
      <w:r>
        <w:rPr>
          <w:rStyle w:val="s0"/>
        </w:rPr>
        <w:t>378. Акционерное общество «Республиканский центр космической связи».</w:t>
      </w:r>
    </w:p>
    <w:p w:rsidR="00000000" w:rsidRDefault="00D8017F">
      <w:pPr>
        <w:ind w:firstLine="400"/>
        <w:jc w:val="both"/>
      </w:pPr>
      <w:r>
        <w:rPr>
          <w:rStyle w:val="s0"/>
        </w:rPr>
        <w:t>379</w:t>
      </w:r>
      <w:r>
        <w:rPr>
          <w:rStyle w:val="s0"/>
        </w:rPr>
        <w:t>. Акционерное общество «Национальная компания «Қазақстан Ғарыш Сапары».</w:t>
      </w:r>
    </w:p>
    <w:p w:rsidR="00000000" w:rsidRDefault="00D8017F">
      <w:pPr>
        <w:ind w:firstLine="400"/>
        <w:jc w:val="both"/>
      </w:pPr>
      <w:r>
        <w:rPr>
          <w:rStyle w:val="s0"/>
        </w:rPr>
        <w:t>380. Акционерное общество «Национальный центр космических исследований и технологий».</w:t>
      </w:r>
    </w:p>
    <w:p w:rsidR="00000000" w:rsidRDefault="00D8017F">
      <w:pPr>
        <w:ind w:firstLine="400"/>
        <w:jc w:val="both"/>
      </w:pPr>
      <w:r>
        <w:rPr>
          <w:rStyle w:val="s0"/>
        </w:rPr>
        <w:t>381. Товарищество с ограниченной ответственностью «Ғалам».».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2. В </w:t>
      </w:r>
      <w:hyperlink r:id="rId26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16 августа 2001 года № 1074 «Об утверждении Положения о Министерстве обороны Республики Казахстан» (САПП Республики Казахстан, 2001 г., № 29, ст. 376) </w:t>
      </w:r>
    </w:p>
    <w:p w:rsidR="00000000" w:rsidRDefault="00D8017F">
      <w:pPr>
        <w:ind w:firstLine="400"/>
        <w:jc w:val="both"/>
      </w:pPr>
      <w:r>
        <w:rPr>
          <w:rStyle w:val="s0"/>
        </w:rPr>
        <w:t>в Положении о Минист</w:t>
      </w:r>
      <w:r>
        <w:rPr>
          <w:rStyle w:val="s0"/>
        </w:rPr>
        <w:t>ерстве обороны Республики Казахстан, утвержденном указанным постановлением: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в </w:t>
      </w:r>
      <w:hyperlink r:id="rId27" w:anchor="sub_id=1600" w:history="1">
        <w:r>
          <w:rPr>
            <w:rStyle w:val="a3"/>
          </w:rPr>
          <w:t>пункте 16</w:t>
        </w:r>
      </w:hyperlink>
      <w:r>
        <w:rPr>
          <w:rStyle w:val="s0"/>
        </w:rPr>
        <w:t>:</w:t>
      </w:r>
    </w:p>
    <w:p w:rsidR="00000000" w:rsidRDefault="00D8017F">
      <w:pPr>
        <w:ind w:firstLine="400"/>
        <w:jc w:val="both"/>
      </w:pPr>
      <w:r>
        <w:rPr>
          <w:rStyle w:val="s0"/>
        </w:rPr>
        <w:t>подпункт 4) изложить в следующей редакции:</w:t>
      </w:r>
    </w:p>
    <w:p w:rsidR="00000000" w:rsidRDefault="00D8017F">
      <w:pPr>
        <w:ind w:firstLine="400"/>
        <w:jc w:val="both"/>
      </w:pPr>
      <w:r>
        <w:rPr>
          <w:rStyle w:val="s0"/>
        </w:rPr>
        <w:t>«4) проводит единую военно-техническую поли</w:t>
      </w:r>
      <w:r>
        <w:rPr>
          <w:rStyle w:val="s0"/>
        </w:rPr>
        <w:t>тику в государстве;»;</w:t>
      </w:r>
    </w:p>
    <w:p w:rsidR="00000000" w:rsidRDefault="00D8017F">
      <w:pPr>
        <w:ind w:firstLine="400"/>
        <w:jc w:val="both"/>
      </w:pPr>
      <w:r>
        <w:rPr>
          <w:rStyle w:val="s0"/>
        </w:rPr>
        <w:t>подпункты 25), 26), 27), 28), 29) и 37) исключить.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3. В </w:t>
      </w:r>
      <w:hyperlink r:id="rId28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11 сентября 2002 года № 993 «Вопросы Канцелярии Премьер-Минист</w:t>
      </w:r>
      <w:r>
        <w:rPr>
          <w:rStyle w:val="s0"/>
        </w:rPr>
        <w:t>ра Республики Казахстан» (САПП Республики Казахстан, 2002 г., № 29, ст. 327):</w:t>
      </w:r>
    </w:p>
    <w:p w:rsidR="00000000" w:rsidRDefault="00D8017F">
      <w:pPr>
        <w:ind w:firstLine="400"/>
        <w:jc w:val="both"/>
      </w:pPr>
      <w:r>
        <w:rPr>
          <w:rStyle w:val="s0"/>
        </w:rPr>
        <w:t>в Положении о Канцелярии Премьер-Министра Республики Казахстан, утвержденном указанным постановлением:</w:t>
      </w:r>
    </w:p>
    <w:p w:rsidR="00000000" w:rsidRDefault="00D8017F">
      <w:pPr>
        <w:ind w:firstLine="400"/>
        <w:jc w:val="both"/>
      </w:pPr>
      <w:hyperlink r:id="rId29" w:anchor="sub_id=100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8017F">
      <w:pPr>
        <w:ind w:firstLine="400"/>
        <w:jc w:val="both"/>
      </w:pPr>
      <w:r>
        <w:rPr>
          <w:rStyle w:val="s0"/>
        </w:rPr>
        <w:t>«1. Канцелярия Премьер-Министра Республики Казахстан (далее - Канцелярия) является государственным органом, осуществляющим координацию деятельности государственных органов, функции контроля и иные функции, предус</w:t>
      </w:r>
      <w:r>
        <w:rPr>
          <w:rStyle w:val="s0"/>
        </w:rPr>
        <w:t>мотренные законодательством и настоящим Положением, а также уполномоченным государственным органом по защите государственных секретов.».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в </w:t>
      </w:r>
      <w:hyperlink r:id="rId30" w:anchor="sub_id=100100" w:history="1">
        <w:r>
          <w:rPr>
            <w:rStyle w:val="a3"/>
          </w:rPr>
          <w:t>пункте 10-1</w:t>
        </w:r>
      </w:hyperlink>
      <w:r>
        <w:rPr>
          <w:rStyle w:val="s0"/>
        </w:rPr>
        <w:t>:</w:t>
      </w:r>
    </w:p>
    <w:p w:rsidR="00000000" w:rsidRDefault="00D8017F">
      <w:pPr>
        <w:ind w:firstLine="400"/>
        <w:jc w:val="both"/>
      </w:pPr>
      <w:r>
        <w:rPr>
          <w:rStyle w:val="s0"/>
        </w:rPr>
        <w:t>подпункты 2), 3) изло</w:t>
      </w:r>
      <w:r>
        <w:rPr>
          <w:rStyle w:val="s0"/>
        </w:rPr>
        <w:t>жить в следующей редакции:</w:t>
      </w:r>
    </w:p>
    <w:p w:rsidR="00000000" w:rsidRDefault="00D8017F">
      <w:pPr>
        <w:ind w:firstLine="400"/>
        <w:jc w:val="both"/>
      </w:pPr>
      <w:r>
        <w:rPr>
          <w:rStyle w:val="s0"/>
        </w:rPr>
        <w:t>«2) реализация единой государственной политики в области защиты государственных секретов;</w:t>
      </w:r>
    </w:p>
    <w:p w:rsidR="00000000" w:rsidRDefault="00D8017F">
      <w:pPr>
        <w:ind w:firstLine="400"/>
        <w:jc w:val="both"/>
      </w:pPr>
      <w:r>
        <w:rPr>
          <w:rStyle w:val="s0"/>
        </w:rPr>
        <w:t>3) разработка правовых, административных, экономических, технических, программных и криптографических мер по защите государственных секрето</w:t>
      </w:r>
      <w:r>
        <w:rPr>
          <w:rStyle w:val="s0"/>
        </w:rPr>
        <w:t>в;»;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в </w:t>
      </w:r>
      <w:hyperlink r:id="rId31" w:anchor="sub_id=1100" w:history="1">
        <w:r>
          <w:rPr>
            <w:rStyle w:val="a3"/>
          </w:rPr>
          <w:t>пункте 11</w:t>
        </w:r>
      </w:hyperlink>
      <w:r>
        <w:rPr>
          <w:rStyle w:val="s0"/>
        </w:rPr>
        <w:t>:</w:t>
      </w:r>
    </w:p>
    <w:p w:rsidR="00000000" w:rsidRDefault="00D8017F">
      <w:pPr>
        <w:ind w:firstLine="400"/>
        <w:jc w:val="both"/>
      </w:pPr>
      <w:r>
        <w:rPr>
          <w:rStyle w:val="s0"/>
        </w:rPr>
        <w:t>подпункты 29), 30 изложить в следующей редакции: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«29) реализация единой государственной политики в области защиты государственных секретов в государственных </w:t>
      </w:r>
      <w:r>
        <w:rPr>
          <w:rStyle w:val="s0"/>
        </w:rPr>
        <w:t>органах и организациях, развитие и совершенствование системы защиты государственных секретов;</w:t>
      </w:r>
    </w:p>
    <w:p w:rsidR="00000000" w:rsidRDefault="00D8017F">
      <w:pPr>
        <w:ind w:firstLine="400"/>
        <w:jc w:val="both"/>
      </w:pPr>
      <w:r>
        <w:rPr>
          <w:rStyle w:val="s0"/>
        </w:rPr>
        <w:t>30) разработка системы правовых, административных, экономических, технических, программных и криптографических мер по защите государственных секретов;»;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в </w:t>
      </w:r>
      <w:hyperlink r:id="rId32" w:anchor="sub_id=1200" w:history="1">
        <w:r>
          <w:rPr>
            <w:rStyle w:val="a3"/>
          </w:rPr>
          <w:t>пункте 12</w:t>
        </w:r>
      </w:hyperlink>
      <w:r>
        <w:rPr>
          <w:rStyle w:val="s0"/>
        </w:rPr>
        <w:t>:</w:t>
      </w:r>
    </w:p>
    <w:p w:rsidR="00000000" w:rsidRDefault="00D8017F">
      <w:pPr>
        <w:ind w:firstLine="400"/>
        <w:jc w:val="both"/>
      </w:pPr>
      <w:r>
        <w:rPr>
          <w:rStyle w:val="s0"/>
        </w:rPr>
        <w:t>подпункты 20), 21) и 23) изложить в следующей редакции: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«20) вносить в Правительство Республики Казахстан предложения, в том числе проекты соответствующих решений, </w:t>
      </w:r>
      <w:r>
        <w:rPr>
          <w:rStyle w:val="s0"/>
        </w:rPr>
        <w:t>по правовому регулированию вопросов защиты государственных секретов;</w:t>
      </w:r>
    </w:p>
    <w:p w:rsidR="00000000" w:rsidRDefault="00D8017F">
      <w:pPr>
        <w:ind w:firstLine="400"/>
        <w:jc w:val="both"/>
      </w:pPr>
      <w:r>
        <w:rPr>
          <w:rStyle w:val="s0"/>
        </w:rPr>
        <w:t>21) в пределах своей компетенции разрабатывать, утверждать и издавать нормативные правовые акты, методические и иные документы по вопросам защиты государственных секретов, которые имеют о</w:t>
      </w:r>
      <w:r>
        <w:rPr>
          <w:rStyle w:val="s0"/>
        </w:rPr>
        <w:t>бязательную силу на всей территории Республики Казахстан;»;</w:t>
      </w:r>
    </w:p>
    <w:p w:rsidR="00000000" w:rsidRDefault="00D8017F">
      <w:pPr>
        <w:ind w:firstLine="400"/>
        <w:jc w:val="both"/>
      </w:pPr>
      <w:r>
        <w:rPr>
          <w:rStyle w:val="s0"/>
        </w:rPr>
        <w:t>«23) вносить предложения об ответственности руководителей государственных органов и организаций за неисполнение требований нормативных правовых актов по вопросам защиты государственных секретов;».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4. В </w:t>
      </w:r>
      <w:hyperlink r:id="rId33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апреля 2008 года № 339 «Об утверждении лимитов штатной численности министерств и иных центральных исполнительных органов с учетом </w:t>
      </w:r>
      <w:r>
        <w:rPr>
          <w:rStyle w:val="s0"/>
        </w:rPr>
        <w:t>численности их территориальных органов и подведомственных им государственных учреждений»:</w:t>
      </w:r>
    </w:p>
    <w:p w:rsidR="00000000" w:rsidRDefault="00D8017F">
      <w:pPr>
        <w:ind w:firstLine="400"/>
        <w:jc w:val="both"/>
      </w:pPr>
      <w:r>
        <w:rPr>
          <w:rStyle w:val="s0"/>
        </w:rPr>
        <w:t>в лимитах штатной численности министерств и иных центральных исполнительных органов с учетом численности их территориальных органов и подведомственных им государствен</w:t>
      </w:r>
      <w:r>
        <w:rPr>
          <w:rStyle w:val="s0"/>
        </w:rPr>
        <w:t>ных учреждений, утвержденных указанным постановлением:</w:t>
      </w:r>
    </w:p>
    <w:p w:rsidR="00000000" w:rsidRDefault="00D8017F">
      <w:pPr>
        <w:ind w:firstLine="400"/>
        <w:jc w:val="both"/>
      </w:pPr>
      <w:r>
        <w:rPr>
          <w:rStyle w:val="s0"/>
        </w:rPr>
        <w:t>в разделе 4:</w:t>
      </w:r>
    </w:p>
    <w:p w:rsidR="00000000" w:rsidRDefault="00D8017F">
      <w:pPr>
        <w:ind w:firstLine="400"/>
        <w:jc w:val="both"/>
      </w:pPr>
      <w:r>
        <w:rPr>
          <w:rStyle w:val="s0"/>
        </w:rPr>
        <w:t>строку:</w:t>
      </w:r>
    </w:p>
    <w:p w:rsidR="00000000" w:rsidRDefault="00D8017F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8298"/>
        <w:gridCol w:w="817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rPr>
                <w:rStyle w:val="s0"/>
              </w:rPr>
              <w:t>4</w:t>
            </w:r>
          </w:p>
        </w:tc>
        <w:tc>
          <w:tcPr>
            <w:tcW w:w="43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rPr>
                <w:rStyle w:val="s0"/>
              </w:rPr>
              <w:t>Министерство национальной экономики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rPr>
                <w:rStyle w:val="s0"/>
              </w:rPr>
              <w:t>10681</w:t>
            </w:r>
          </w:p>
        </w:tc>
      </w:tr>
    </w:tbl>
    <w:p w:rsidR="00000000" w:rsidRDefault="00D8017F">
      <w:pPr>
        <w:jc w:val="right"/>
      </w:pPr>
      <w:r>
        <w:rPr>
          <w:rStyle w:val="s0"/>
        </w:rPr>
        <w:t>»</w:t>
      </w:r>
    </w:p>
    <w:p w:rsidR="00000000" w:rsidRDefault="00D8017F">
      <w:pPr>
        <w:ind w:firstLine="400"/>
        <w:jc w:val="both"/>
      </w:pPr>
      <w:r>
        <w:rPr>
          <w:rStyle w:val="s0"/>
        </w:rPr>
        <w:t>изл</w:t>
      </w:r>
      <w:r>
        <w:rPr>
          <w:rStyle w:val="s0"/>
        </w:rPr>
        <w:t>ожить в следующей редакции:</w:t>
      </w:r>
    </w:p>
    <w:p w:rsidR="00000000" w:rsidRDefault="00D8017F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8298"/>
        <w:gridCol w:w="817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rPr>
                <w:rStyle w:val="s0"/>
              </w:rPr>
              <w:t>4</w:t>
            </w:r>
          </w:p>
        </w:tc>
        <w:tc>
          <w:tcPr>
            <w:tcW w:w="43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rPr>
                <w:rStyle w:val="s0"/>
              </w:rPr>
              <w:t>Министерство национальной экономики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rPr>
                <w:rStyle w:val="s0"/>
              </w:rPr>
              <w:t>10644</w:t>
            </w:r>
          </w:p>
        </w:tc>
      </w:tr>
    </w:tbl>
    <w:p w:rsidR="00000000" w:rsidRDefault="00D8017F">
      <w:pPr>
        <w:jc w:val="right"/>
      </w:pPr>
      <w:r>
        <w:rPr>
          <w:rStyle w:val="s0"/>
        </w:rPr>
        <w:t> »;</w:t>
      </w:r>
    </w:p>
    <w:p w:rsidR="00000000" w:rsidRDefault="00D8017F">
      <w:pPr>
        <w:ind w:firstLine="400"/>
        <w:jc w:val="both"/>
      </w:pPr>
      <w:r>
        <w:rPr>
          <w:rStyle w:val="s0"/>
        </w:rPr>
        <w:t>в разделе 5:</w:t>
      </w:r>
    </w:p>
    <w:p w:rsidR="00000000" w:rsidRDefault="00D8017F">
      <w:pPr>
        <w:ind w:firstLine="400"/>
        <w:jc w:val="both"/>
      </w:pPr>
      <w:r>
        <w:rPr>
          <w:rStyle w:val="s0"/>
        </w:rPr>
        <w:t>строку:</w:t>
      </w:r>
    </w:p>
    <w:p w:rsidR="00000000" w:rsidRDefault="00D8017F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5"/>
        <w:gridCol w:w="8285"/>
        <w:gridCol w:w="831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rPr>
                <w:rStyle w:val="s0"/>
              </w:rPr>
              <w:t>5</w:t>
            </w:r>
          </w:p>
        </w:tc>
        <w:tc>
          <w:tcPr>
            <w:tcW w:w="43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rPr>
                <w:rStyle w:val="s0"/>
              </w:rPr>
              <w:t>Министерство по инвестициям и развитию Республики Казахстан с учетом его территориальных органов и подведомственных ему государственных учреждений,</w:t>
            </w:r>
          </w:p>
          <w:p w:rsidR="00000000" w:rsidRDefault="00D8017F">
            <w:r>
              <w:rPr>
                <w:rStyle w:val="s0"/>
              </w:rPr>
              <w:t>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rPr>
                <w:rStyle w:val="s0"/>
              </w:rPr>
              <w:t>2553</w:t>
            </w:r>
          </w:p>
        </w:tc>
      </w:tr>
    </w:tbl>
    <w:p w:rsidR="00000000" w:rsidRDefault="00D8017F">
      <w:pPr>
        <w:jc w:val="right"/>
      </w:pPr>
      <w:r>
        <w:rPr>
          <w:rStyle w:val="s0"/>
        </w:rPr>
        <w:t>»</w:t>
      </w:r>
    </w:p>
    <w:p w:rsidR="00000000" w:rsidRDefault="00D8017F">
      <w:pPr>
        <w:ind w:firstLine="400"/>
        <w:jc w:val="both"/>
      </w:pPr>
      <w:r>
        <w:rPr>
          <w:rStyle w:val="s0"/>
        </w:rPr>
        <w:t>изложить в следующей редакции:</w:t>
      </w:r>
    </w:p>
    <w:p w:rsidR="00000000" w:rsidRDefault="00D8017F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5"/>
        <w:gridCol w:w="8285"/>
        <w:gridCol w:w="831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rPr>
                <w:rStyle w:val="s0"/>
              </w:rPr>
              <w:t>5</w:t>
            </w:r>
          </w:p>
        </w:tc>
        <w:tc>
          <w:tcPr>
            <w:tcW w:w="43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rPr>
                <w:rStyle w:val="s0"/>
              </w:rPr>
              <w:t>Министерство по инвестициям и развитию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rPr>
                <w:rStyle w:val="s0"/>
              </w:rPr>
              <w:t>2278</w:t>
            </w:r>
          </w:p>
        </w:tc>
      </w:tr>
    </w:tbl>
    <w:p w:rsidR="00000000" w:rsidRDefault="00D8017F">
      <w:pPr>
        <w:jc w:val="right"/>
      </w:pPr>
      <w:r>
        <w:rPr>
          <w:rStyle w:val="s0"/>
        </w:rPr>
        <w:t> »;</w:t>
      </w:r>
    </w:p>
    <w:p w:rsidR="00000000" w:rsidRDefault="00D8017F">
      <w:pPr>
        <w:ind w:firstLine="400"/>
        <w:jc w:val="both"/>
      </w:pPr>
      <w:r>
        <w:rPr>
          <w:rStyle w:val="s0"/>
        </w:rPr>
        <w:t>в строке «Государственные учреждения, подведомственные Министерству по инвестициям и</w:t>
      </w:r>
      <w:r>
        <w:rPr>
          <w:rStyle w:val="s0"/>
        </w:rPr>
        <w:t xml:space="preserve"> развитию Республики Казахстан, в том числе:» цифры «386» заменить цифрами «183»;</w:t>
      </w:r>
    </w:p>
    <w:p w:rsidR="00000000" w:rsidRDefault="00D8017F">
      <w:pPr>
        <w:ind w:firstLine="400"/>
        <w:jc w:val="both"/>
      </w:pPr>
      <w:r>
        <w:rPr>
          <w:rStyle w:val="s0"/>
        </w:rPr>
        <w:t>строку, порядковый номер 1), исключить;</w:t>
      </w:r>
    </w:p>
    <w:p w:rsidR="00000000" w:rsidRDefault="00D8017F">
      <w:pPr>
        <w:ind w:firstLine="400"/>
        <w:jc w:val="both"/>
      </w:pPr>
      <w:r>
        <w:rPr>
          <w:rStyle w:val="s0"/>
        </w:rPr>
        <w:t>в разделе 12:</w:t>
      </w:r>
    </w:p>
    <w:p w:rsidR="00000000" w:rsidRDefault="00D8017F">
      <w:pPr>
        <w:ind w:firstLine="400"/>
        <w:jc w:val="both"/>
      </w:pPr>
      <w:r>
        <w:rPr>
          <w:rStyle w:val="s0"/>
        </w:rPr>
        <w:t>строку:</w:t>
      </w:r>
    </w:p>
    <w:p w:rsidR="00000000" w:rsidRDefault="00D8017F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8164"/>
        <w:gridCol w:w="831"/>
      </w:tblGrid>
      <w:tr w:rsidR="00000000">
        <w:tc>
          <w:tcPr>
            <w:tcW w:w="3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rPr>
                <w:rStyle w:val="s0"/>
              </w:rPr>
              <w:t>12</w:t>
            </w:r>
          </w:p>
        </w:tc>
        <w:tc>
          <w:tcPr>
            <w:tcW w:w="42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rPr>
                <w:rStyle w:val="s0"/>
              </w:rPr>
              <w:t>Министерство информации и коммуникаций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rPr>
                <w:rStyle w:val="s0"/>
              </w:rPr>
              <w:t>252</w:t>
            </w:r>
          </w:p>
        </w:tc>
      </w:tr>
    </w:tbl>
    <w:p w:rsidR="00000000" w:rsidRDefault="00D8017F">
      <w:pPr>
        <w:jc w:val="right"/>
      </w:pPr>
      <w:r>
        <w:rPr>
          <w:rStyle w:val="s0"/>
        </w:rPr>
        <w:t>»</w:t>
      </w:r>
    </w:p>
    <w:p w:rsidR="00000000" w:rsidRDefault="00D8017F">
      <w:pPr>
        <w:ind w:firstLine="400"/>
        <w:jc w:val="both"/>
      </w:pPr>
      <w:r>
        <w:rPr>
          <w:rStyle w:val="s0"/>
        </w:rPr>
        <w:t>изложить в следующей редакции:</w:t>
      </w:r>
    </w:p>
    <w:p w:rsidR="00000000" w:rsidRDefault="00D8017F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8164"/>
        <w:gridCol w:w="831"/>
      </w:tblGrid>
      <w:tr w:rsidR="00000000">
        <w:tc>
          <w:tcPr>
            <w:tcW w:w="3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rPr>
                <w:rStyle w:val="s0"/>
              </w:rPr>
              <w:t>12</w:t>
            </w:r>
          </w:p>
        </w:tc>
        <w:tc>
          <w:tcPr>
            <w:tcW w:w="42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rPr>
                <w:rStyle w:val="s0"/>
              </w:rPr>
              <w:t>Министерство информации и коммуникаций Республ</w:t>
            </w:r>
            <w:r>
              <w:rPr>
                <w:rStyle w:val="s0"/>
              </w:rPr>
              <w:t>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rPr>
                <w:rStyle w:val="s0"/>
              </w:rPr>
              <w:t>247</w:t>
            </w:r>
          </w:p>
        </w:tc>
      </w:tr>
    </w:tbl>
    <w:p w:rsidR="00000000" w:rsidRDefault="00D8017F">
      <w:pPr>
        <w:jc w:val="right"/>
      </w:pPr>
      <w:r>
        <w:rPr>
          <w:rStyle w:val="s0"/>
        </w:rPr>
        <w:t> »;</w:t>
      </w:r>
    </w:p>
    <w:p w:rsidR="00000000" w:rsidRDefault="00D8017F">
      <w:pPr>
        <w:ind w:firstLine="400"/>
        <w:jc w:val="both"/>
      </w:pPr>
      <w:r>
        <w:rPr>
          <w:rStyle w:val="s0"/>
        </w:rPr>
        <w:t>дополнить разделом 13 следующего содержания:</w:t>
      </w:r>
    </w:p>
    <w:p w:rsidR="00000000" w:rsidRDefault="00D8017F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8164"/>
        <w:gridCol w:w="831"/>
      </w:tblGrid>
      <w:tr w:rsidR="00000000">
        <w:tc>
          <w:tcPr>
            <w:tcW w:w="3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rPr>
                <w:rStyle w:val="s0"/>
              </w:rPr>
              <w:t>13</w:t>
            </w:r>
          </w:p>
        </w:tc>
        <w:tc>
          <w:tcPr>
            <w:tcW w:w="42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rPr>
                <w:rStyle w:val="s0"/>
              </w:rPr>
              <w:t>Министерство оборонной и аэрокосмической промышленности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rPr>
                <w:rStyle w:val="s0"/>
              </w:rPr>
              <w:t>424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4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rPr>
                <w:rStyle w:val="s0"/>
              </w:rPr>
              <w:t>Государственные учреждения, подведомственные Министерству оборонно</w:t>
            </w:r>
            <w:r>
              <w:rPr>
                <w:rStyle w:val="s0"/>
              </w:rPr>
              <w:t>й и аэрокосмической промышленности Республики Казахстан, в том числе: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rPr>
                <w:rStyle w:val="s0"/>
              </w:rPr>
              <w:t>203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rPr>
                <w:rStyle w:val="s0"/>
              </w:rPr>
              <w:t>1</w:t>
            </w:r>
          </w:p>
        </w:tc>
        <w:tc>
          <w:tcPr>
            <w:tcW w:w="4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rPr>
                <w:rStyle w:val="s0"/>
              </w:rPr>
              <w:t>Республиканский научно-исследовательский институт микрографии (город Уральск)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rPr>
                <w:rStyle w:val="s0"/>
              </w:rPr>
              <w:t>203</w:t>
            </w:r>
          </w:p>
        </w:tc>
      </w:tr>
    </w:tbl>
    <w:p w:rsidR="00000000" w:rsidRDefault="00D8017F">
      <w:pPr>
        <w:jc w:val="right"/>
      </w:pPr>
      <w:r>
        <w:t>».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5. В </w:t>
      </w:r>
      <w:hyperlink r:id="rId34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31 декабря 2008 года № 1339 «Об утверждении перечня уполномоченных органов, ответственных за взимание поступлений в республиканский бюджет, за возврат из бюджета и (или) зачет излишне (ошибочно) уплаченных сумм и осуще</w:t>
      </w:r>
      <w:r>
        <w:rPr>
          <w:rStyle w:val="s0"/>
        </w:rPr>
        <w:t>ствляющих контроль за поступлениями в бюджет неналоговых поступлений, поступлений от продажи основного капитала, трансфертов, сумм погашения бюджетных кредитов, от продажи финансовых активов государства, займов» (САПП Республики Казахстан, 2008 г., № 49, с</w:t>
      </w:r>
      <w:r>
        <w:rPr>
          <w:rStyle w:val="s0"/>
        </w:rPr>
        <w:t>т. 556):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в </w:t>
      </w:r>
      <w:hyperlink r:id="rId35" w:anchor="sub_id=1" w:history="1">
        <w:r>
          <w:rPr>
            <w:rStyle w:val="a3"/>
          </w:rPr>
          <w:t>перечне</w:t>
        </w:r>
      </w:hyperlink>
      <w:r>
        <w:rPr>
          <w:rStyle w:val="s0"/>
        </w:rPr>
        <w:t xml:space="preserve"> уполномоченных органов, ответственных за взимание поступлений в республиканский бюджет, за возврат из бюджета и (или) зачет излишне (ошибочно) уплаченных сумм</w:t>
      </w:r>
      <w:r>
        <w:rPr>
          <w:rStyle w:val="s0"/>
        </w:rPr>
        <w:t xml:space="preserve"> и осуществляющих контроль за поступлениями в бюджет неналоговых поступлений, поступлений от продажи основного капитала, трансфертов, сумм погашения бюджетных кредитов, от продажи финансовых активов государства, займов, утвержденном указанным постановление</w:t>
      </w:r>
      <w:r>
        <w:rPr>
          <w:rStyle w:val="s0"/>
        </w:rPr>
        <w:t>м:</w:t>
      </w:r>
    </w:p>
    <w:p w:rsidR="00000000" w:rsidRDefault="00D8017F">
      <w:pPr>
        <w:ind w:firstLine="400"/>
        <w:jc w:val="both"/>
      </w:pPr>
      <w:r>
        <w:rPr>
          <w:rStyle w:val="s0"/>
        </w:rPr>
        <w:t>строку, порядковый номер 15, изложить в следующей редакции:</w:t>
      </w:r>
    </w:p>
    <w:p w:rsidR="00000000" w:rsidRDefault="00D8017F"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4839"/>
        <w:gridCol w:w="4156"/>
      </w:tblGrid>
      <w:tr w:rsidR="00000000">
        <w:tc>
          <w:tcPr>
            <w:tcW w:w="16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15</w:t>
            </w:r>
          </w:p>
        </w:tc>
        <w:tc>
          <w:tcPr>
            <w:tcW w:w="142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Министерство оборонной и аэрокосмической промышленности Республики Казахстан</w:t>
            </w:r>
          </w:p>
        </w:tc>
        <w:tc>
          <w:tcPr>
            <w:tcW w:w="121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Поступления от погашения задолженности за полученные товары из государственных резервов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Поступления от реализации сверхнормативных запасов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Поступления от реализации материальных ценностей мобилизационного резерва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Поступления от реализации материальных ценностей государственного материального резерва</w:t>
            </w:r>
          </w:p>
        </w:tc>
      </w:tr>
    </w:tbl>
    <w:p w:rsidR="00000000" w:rsidRDefault="00D8017F">
      <w:pPr>
        <w:jc w:val="right"/>
      </w:pPr>
      <w:r>
        <w:t>».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6. В </w:t>
      </w:r>
      <w:hyperlink r:id="rId36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13 мая 2011 года № 511 «Об утверждении перечня организаций, являющихся субъектами базового финансирования» (САПП Республики Казахстан, 2011</w:t>
      </w:r>
      <w:r>
        <w:rPr>
          <w:rStyle w:val="s0"/>
        </w:rPr>
        <w:t xml:space="preserve"> г., № 38, ст. 461):</w:t>
      </w:r>
    </w:p>
    <w:p w:rsidR="00000000" w:rsidRDefault="00D8017F">
      <w:pPr>
        <w:ind w:firstLine="400"/>
        <w:jc w:val="both"/>
      </w:pPr>
      <w:r>
        <w:rPr>
          <w:rStyle w:val="s0"/>
        </w:rPr>
        <w:t>в перечне организаций, являющихся субъектами базового финансирования, утвержденном указанным постановлением:</w:t>
      </w:r>
    </w:p>
    <w:p w:rsidR="00000000" w:rsidRDefault="00D8017F">
      <w:pPr>
        <w:ind w:firstLine="400"/>
        <w:jc w:val="both"/>
      </w:pPr>
      <w:r>
        <w:rPr>
          <w:rStyle w:val="s0"/>
        </w:rPr>
        <w:t>подраздел «Аэрокосмический комитет Министерства по инвестициям и развитию Республики Казахстан» исключить: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дополнить разделом </w:t>
      </w:r>
      <w:r>
        <w:rPr>
          <w:rStyle w:val="s0"/>
        </w:rPr>
        <w:t>следующего содержания:</w:t>
      </w:r>
    </w:p>
    <w:p w:rsidR="00000000" w:rsidRDefault="00D8017F">
      <w:pPr>
        <w:ind w:firstLine="400"/>
        <w:jc w:val="both"/>
      </w:pPr>
      <w:r>
        <w:rPr>
          <w:rStyle w:val="s0"/>
        </w:rPr>
        <w:t>«Министерство оборонной и аэрокосмической промышленности Республики Казахстан:</w:t>
      </w:r>
    </w:p>
    <w:p w:rsidR="00000000" w:rsidRDefault="00D8017F">
      <w:pPr>
        <w:ind w:firstLine="400"/>
        <w:jc w:val="both"/>
      </w:pPr>
      <w:r>
        <w:rPr>
          <w:rStyle w:val="s0"/>
        </w:rPr>
        <w:t>Аэрокосмический комитет Министерства оборонной и аэрокосмической промышленности</w:t>
      </w:r>
    </w:p>
    <w:p w:rsidR="00000000" w:rsidRDefault="00D8017F">
      <w:pPr>
        <w:ind w:firstLine="400"/>
        <w:jc w:val="both"/>
      </w:pPr>
      <w:r>
        <w:rPr>
          <w:rStyle w:val="s0"/>
        </w:rPr>
        <w:t>197. Акционерное общество «Национальный центр космических исследований и т</w:t>
      </w:r>
      <w:r>
        <w:rPr>
          <w:rStyle w:val="s0"/>
        </w:rPr>
        <w:t>ехнологий».</w:t>
      </w:r>
    </w:p>
    <w:p w:rsidR="00000000" w:rsidRDefault="00D8017F">
      <w:pPr>
        <w:ind w:firstLine="400"/>
        <w:jc w:val="both"/>
      </w:pPr>
      <w:r>
        <w:rPr>
          <w:rStyle w:val="s0"/>
        </w:rPr>
        <w:t>198. Дочернее товарищество с ограниченной ответственностью «Институт космической техники и технологий».</w:t>
      </w:r>
    </w:p>
    <w:p w:rsidR="00000000" w:rsidRDefault="00D8017F">
      <w:pPr>
        <w:ind w:firstLine="400"/>
        <w:jc w:val="both"/>
      </w:pPr>
      <w:r>
        <w:rPr>
          <w:rStyle w:val="s0"/>
        </w:rPr>
        <w:t>199. Дочернее товарищество с ограниченной ответственностью «Астрофизический институт им. В.Г. Фесенкова».</w:t>
      </w:r>
    </w:p>
    <w:p w:rsidR="00000000" w:rsidRDefault="00D8017F">
      <w:pPr>
        <w:ind w:firstLine="400"/>
        <w:jc w:val="both"/>
      </w:pPr>
      <w:r>
        <w:rPr>
          <w:rStyle w:val="s0"/>
        </w:rPr>
        <w:t>200. Дочернее товарищество с огран</w:t>
      </w:r>
      <w:r>
        <w:rPr>
          <w:rStyle w:val="s0"/>
        </w:rPr>
        <w:t>иченной ответственностью «Институт ионосферы».</w:t>
      </w:r>
    </w:p>
    <w:p w:rsidR="00000000" w:rsidRDefault="00D8017F">
      <w:pPr>
        <w:ind w:firstLine="400"/>
        <w:jc w:val="both"/>
      </w:pPr>
      <w:r>
        <w:rPr>
          <w:rStyle w:val="s0"/>
        </w:rPr>
        <w:t>201. Республиканское государственное предприятие на праве хозяйственного ведения «Научно-исследовательский центр «Ғарыш-Экология» Аэрокосмического комитета Министерства оборонной и аэрокосмической промышленнос</w:t>
      </w:r>
      <w:r>
        <w:rPr>
          <w:rStyle w:val="s0"/>
        </w:rPr>
        <w:t>ти Республики Казахстан.».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7. В </w:t>
      </w:r>
      <w:hyperlink r:id="rId37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31 июля 2014 года № 859 «Об утверждении Правил списания и утилизации (уничтожения) материальных ценностей г</w:t>
      </w:r>
      <w:r>
        <w:rPr>
          <w:rStyle w:val="s0"/>
        </w:rPr>
        <w:t>осударственного материального резерва» (САПП Республики Казахстан, 2014 г., № 48, ст. 491):</w:t>
      </w:r>
    </w:p>
    <w:p w:rsidR="00000000" w:rsidRDefault="00D8017F">
      <w:pPr>
        <w:ind w:firstLine="400"/>
        <w:jc w:val="both"/>
      </w:pPr>
      <w:r>
        <w:rPr>
          <w:rStyle w:val="s0"/>
        </w:rPr>
        <w:t>в Правилах списания и утилизации (уничтожения) материальных ценностей государственного материального резерва, утвержденных указанным постановлением: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подпункт 11) </w:t>
      </w:r>
      <w:hyperlink r:id="rId38" w:anchor="sub_id=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«11) ведомство в области государственного резерва уполномоченного органа (далее - ведомство) - структурное подразделение, осуществляющее </w:t>
      </w:r>
      <w:r>
        <w:rPr>
          <w:rStyle w:val="s0"/>
        </w:rPr>
        <w:t>реализационные функции в области государственного резерва.»;</w:t>
      </w:r>
    </w:p>
    <w:p w:rsidR="00000000" w:rsidRDefault="00D8017F">
      <w:pPr>
        <w:ind w:firstLine="400"/>
        <w:jc w:val="both"/>
      </w:pPr>
      <w:hyperlink r:id="rId39" w:anchor="sub_id=300" w:history="1">
        <w:r>
          <w:rPr>
            <w:rStyle w:val="a3"/>
          </w:rPr>
          <w:t>пункты 3</w:t>
        </w:r>
      </w:hyperlink>
      <w:r>
        <w:rPr>
          <w:rStyle w:val="s0"/>
        </w:rPr>
        <w:t xml:space="preserve">, </w:t>
      </w:r>
      <w:hyperlink r:id="rId40" w:anchor="sub_id=500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r:id="rId41" w:anchor="sub_id=700" w:history="1">
        <w:r>
          <w:rPr>
            <w:rStyle w:val="a3"/>
          </w:rPr>
          <w:t>7 и 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8017F">
      <w:pPr>
        <w:ind w:firstLine="400"/>
        <w:jc w:val="both"/>
      </w:pPr>
      <w:r>
        <w:rPr>
          <w:rStyle w:val="s0"/>
        </w:rPr>
        <w:t>«3. Пункты хранения и подведомственная организация ежегодно в срок не позднее 30 мая представляют в ведомство перечень непригодных к дальнейшему применению материальных ценностей государственного резерва, за исключением перечня пищевой продукции, представл</w:t>
      </w:r>
      <w:r>
        <w:rPr>
          <w:rStyle w:val="s0"/>
        </w:rPr>
        <w:t>яемого ежеквартально.»;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«5. Комиссия осуществляет непосредственный осмотр материальных ценностей государственного резерва, подлежащих списанию, использует при этом техническую документацию, а также данные бухгалтерского учета и устанавливает непригодность </w:t>
      </w:r>
      <w:r>
        <w:rPr>
          <w:rStyle w:val="s0"/>
        </w:rPr>
        <w:t>его к восстановлению и дальнейшему использованию, рассматривает материалы о принятых мерах по реализации на тендере, передаче на баланс другим государственным органам, использованию в целях оказания регулирующего воздействия на рынок, выясняет причины спис</w:t>
      </w:r>
      <w:r>
        <w:rPr>
          <w:rStyle w:val="s0"/>
        </w:rPr>
        <w:t>ания, определяет обеспеченность соблюдения нормативов хранения при хранении материальных ценностей, возможность использования отдельных узлов, деталей, материалов списываемого имущества и составляет в 3 (три) экземплярах протокол технического (качественног</w:t>
      </w:r>
      <w:r>
        <w:rPr>
          <w:rStyle w:val="s0"/>
        </w:rPr>
        <w:t>о) состояния материальных ценностей государственного резерва (далее - протокол) согласно приложению 1 к настоящим Правилам.</w:t>
      </w:r>
    </w:p>
    <w:p w:rsidR="00000000" w:rsidRDefault="00D8017F">
      <w:pPr>
        <w:ind w:firstLine="400"/>
        <w:jc w:val="both"/>
      </w:pPr>
      <w:r>
        <w:rPr>
          <w:rStyle w:val="s0"/>
        </w:rPr>
        <w:t>Один экземпляр протокола остается в пункте хранения/подведомственной организации, второй экземпляр протокола направляется в государс</w:t>
      </w:r>
      <w:r>
        <w:rPr>
          <w:rStyle w:val="s0"/>
        </w:rPr>
        <w:t>твенный орган, выполняющий мобилизационное задание или с которого снято мобилизационное задание, третий экземпляр направляется в ведомство в течение 5 (пять) рабочих дней с момента его подписания.»;</w:t>
      </w:r>
    </w:p>
    <w:p w:rsidR="00000000" w:rsidRDefault="00D8017F">
      <w:pPr>
        <w:ind w:firstLine="400"/>
        <w:jc w:val="both"/>
      </w:pPr>
      <w:r>
        <w:rPr>
          <w:rStyle w:val="s0"/>
        </w:rPr>
        <w:t>«7. На основании протокола и акта на списание ведомство р</w:t>
      </w:r>
      <w:r>
        <w:rPr>
          <w:rStyle w:val="s0"/>
        </w:rPr>
        <w:t>азрабатывает в установленном законодательством порядке проект постановления Правительства Республики Казахстан о разбронировании материальных ценностей государственного резерва для утилизации (уничтожения).</w:t>
      </w:r>
    </w:p>
    <w:p w:rsidR="00000000" w:rsidRDefault="00D8017F">
      <w:pPr>
        <w:ind w:firstLine="400"/>
        <w:jc w:val="both"/>
      </w:pPr>
      <w:r>
        <w:rPr>
          <w:rStyle w:val="s0"/>
        </w:rPr>
        <w:t>8. После принятия Правительством Республики Казах</w:t>
      </w:r>
      <w:r>
        <w:rPr>
          <w:rStyle w:val="s0"/>
        </w:rPr>
        <w:t>стан решения о разбронировании материальных ценностей государственного резерва для утилизации (уничтожения) акт на списание направляется ведомством в пункт хранения/подведомственную организацию для дальнейшей утилизации (уничтожения) разбронированных матер</w:t>
      </w:r>
      <w:r>
        <w:rPr>
          <w:rStyle w:val="s0"/>
        </w:rPr>
        <w:t>иальных ценностей государственного резерва.»;</w:t>
      </w:r>
    </w:p>
    <w:p w:rsidR="00000000" w:rsidRDefault="00D8017F">
      <w:pPr>
        <w:ind w:firstLine="400"/>
        <w:jc w:val="both"/>
      </w:pPr>
      <w:hyperlink r:id="rId42" w:anchor="sub_id=1400" w:history="1">
        <w:r>
          <w:rPr>
            <w:rStyle w:val="a3"/>
          </w:rPr>
          <w:t>пункты 14 и 15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8017F">
      <w:pPr>
        <w:ind w:firstLine="400"/>
        <w:jc w:val="both"/>
      </w:pPr>
      <w:r>
        <w:rPr>
          <w:rStyle w:val="s0"/>
        </w:rPr>
        <w:t>«14. Утилизация (уничтожение) лекарственных средств, изделий медицинского назначен</w:t>
      </w:r>
      <w:r>
        <w:rPr>
          <w:rStyle w:val="s0"/>
        </w:rPr>
        <w:t>ия и медицинской техники, пришедших в негодность, фальсифицированных, с истекшим сроком годности, осуществляется в порядке, установленном уполномоченным органом в области здравоохранения.</w:t>
      </w:r>
    </w:p>
    <w:p w:rsidR="00000000" w:rsidRDefault="00D8017F">
      <w:pPr>
        <w:ind w:firstLine="400"/>
        <w:jc w:val="both"/>
      </w:pPr>
      <w:r>
        <w:rPr>
          <w:rStyle w:val="s0"/>
        </w:rPr>
        <w:t>15. Пункты хранения или подведомственная организация, проводившие ут</w:t>
      </w:r>
      <w:r>
        <w:rPr>
          <w:rStyle w:val="s0"/>
        </w:rPr>
        <w:t>илизацию (уничтожение) списанных материальных ценностей государственного резерва, составляют в 2 (два) экземплярах акт об утилизации (уничтожении) материальных ценностей государственного резерва согласно приложению 3 к настоящим Правилам, и в течение 3 (тр</w:t>
      </w:r>
      <w:r>
        <w:rPr>
          <w:rStyle w:val="s0"/>
        </w:rPr>
        <w:t>и) рабочих дней с момента подписания один экземпляр направляют в ведомство.».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8. В </w:t>
      </w:r>
      <w:hyperlink r:id="rId43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31 июля 2014 года № 860 «Об утверждении Правил оперирова</w:t>
      </w:r>
      <w:r>
        <w:rPr>
          <w:rStyle w:val="s0"/>
        </w:rPr>
        <w:t>ния материальными ценностями государственного материального резерва» (САПП Республики Казахстан, 2014 г., № 48, ст. 492):</w:t>
      </w:r>
    </w:p>
    <w:p w:rsidR="00000000" w:rsidRDefault="00D8017F">
      <w:pPr>
        <w:ind w:firstLine="400"/>
        <w:jc w:val="both"/>
      </w:pPr>
      <w:r>
        <w:rPr>
          <w:rStyle w:val="s0"/>
        </w:rPr>
        <w:t>в Правилах оперирования материальными ценностями государственного материального резерва, утвержденных указанным постановлением:</w:t>
      </w:r>
    </w:p>
    <w:p w:rsidR="00000000" w:rsidRDefault="00D8017F">
      <w:pPr>
        <w:ind w:firstLine="400"/>
        <w:jc w:val="both"/>
      </w:pPr>
      <w:r>
        <w:rPr>
          <w:rStyle w:val="s0"/>
        </w:rPr>
        <w:t>подпун</w:t>
      </w:r>
      <w:r>
        <w:rPr>
          <w:rStyle w:val="s0"/>
        </w:rPr>
        <w:t xml:space="preserve">кт 5) </w:t>
      </w:r>
      <w:hyperlink r:id="rId44" w:anchor="sub_id=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8017F">
      <w:pPr>
        <w:ind w:firstLine="400"/>
        <w:jc w:val="both"/>
      </w:pPr>
      <w:r>
        <w:rPr>
          <w:rStyle w:val="s0"/>
        </w:rPr>
        <w:t>«5) ведомство в области государственного резерва уполномоченного органа (далее — ведомство) - структурное подразделение уполномоч</w:t>
      </w:r>
      <w:r>
        <w:rPr>
          <w:rStyle w:val="s0"/>
        </w:rPr>
        <w:t>енного органа, осуществляющее реализационные функции в области государственного резерва.»;</w:t>
      </w:r>
    </w:p>
    <w:p w:rsidR="00000000" w:rsidRDefault="00D8017F">
      <w:pPr>
        <w:ind w:firstLine="400"/>
        <w:jc w:val="both"/>
      </w:pPr>
      <w:r>
        <w:rPr>
          <w:rStyle w:val="s0"/>
        </w:rPr>
        <w:t>дополнить пунктами 7-1 и 7-2 следующего содержания:</w:t>
      </w:r>
    </w:p>
    <w:p w:rsidR="00000000" w:rsidRDefault="00D8017F">
      <w:pPr>
        <w:ind w:firstLine="400"/>
        <w:jc w:val="both"/>
      </w:pPr>
      <w:r>
        <w:rPr>
          <w:rStyle w:val="s0"/>
        </w:rPr>
        <w:t>«7-1. Пункты хранения, имеющие мобилизационные заказы, ежегодно составляют сведения по материальным ценностям, по</w:t>
      </w:r>
      <w:r>
        <w:rPr>
          <w:rStyle w:val="s0"/>
        </w:rPr>
        <w:t>длежащим накоплению и освежению, согласно приложению 1 к настоящим Правилам. Сведения представляются в ведомство не позднее 10 января. На основании представленных сведений ведомство ежегодно составляет план оперирования.</w:t>
      </w:r>
    </w:p>
    <w:p w:rsidR="00000000" w:rsidRDefault="00D8017F">
      <w:pPr>
        <w:ind w:firstLine="400"/>
        <w:jc w:val="both"/>
      </w:pPr>
      <w:r>
        <w:rPr>
          <w:rStyle w:val="s0"/>
        </w:rPr>
        <w:t>7-2. Пункты хранения, имеющие мобил</w:t>
      </w:r>
      <w:r>
        <w:rPr>
          <w:rStyle w:val="s0"/>
        </w:rPr>
        <w:t>изационные заказы, в срок до 20 января представляют на согласование в ведомство:</w:t>
      </w:r>
    </w:p>
    <w:p w:rsidR="00000000" w:rsidRDefault="00D8017F">
      <w:pPr>
        <w:ind w:firstLine="400"/>
        <w:jc w:val="both"/>
      </w:pPr>
      <w:r>
        <w:rPr>
          <w:rStyle w:val="s0"/>
        </w:rPr>
        <w:t>1) сведения о месте поставки товаров (при необходимости станцию привязки);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2) описание и требуемые функциональные, технические, качественные и эксплуатационные характеристики </w:t>
      </w:r>
      <w:r>
        <w:rPr>
          <w:rStyle w:val="s0"/>
        </w:rPr>
        <w:t>закупаемых товаров, технические спецификации с указанием национального стандарта или неправительственного стандарта, утвержденного некоммерческими организациями производителей Республики Казахстан, при его наличии, а при необходимости с указанием нормативн</w:t>
      </w:r>
      <w:r>
        <w:rPr>
          <w:rStyle w:val="s0"/>
        </w:rPr>
        <w:t>о-технической документации, а также сопутствующих услуг, необходимых при поставке товаров (монтаж, накладка, обучение, проверки и испытания товаров, где они должны проводиться), год выпуска товара, срок гарантии.»;</w:t>
      </w:r>
    </w:p>
    <w:p w:rsidR="00000000" w:rsidRDefault="00D8017F">
      <w:pPr>
        <w:ind w:firstLine="400"/>
        <w:jc w:val="both"/>
      </w:pPr>
      <w:r>
        <w:rPr>
          <w:rStyle w:val="s0"/>
        </w:rPr>
        <w:t>дополнить пунктом 14-1 следующего содержа</w:t>
      </w:r>
      <w:r>
        <w:rPr>
          <w:rStyle w:val="s0"/>
        </w:rPr>
        <w:t>ния:</w:t>
      </w:r>
    </w:p>
    <w:p w:rsidR="00000000" w:rsidRDefault="00D8017F">
      <w:pPr>
        <w:ind w:firstLine="400"/>
        <w:jc w:val="both"/>
      </w:pPr>
      <w:r>
        <w:rPr>
          <w:rStyle w:val="s0"/>
        </w:rPr>
        <w:t>«14-1. Сумма расходов на хранение материальных ценностей рассчитывается на основании представляемых ежегодно пунктами хранения расчетов затрат по хранению материальных ценностей. Расчет затрат представляется вместе с отчетом в соответствии с Правилами</w:t>
      </w:r>
      <w:r>
        <w:rPr>
          <w:rStyle w:val="s0"/>
        </w:rPr>
        <w:t xml:space="preserve"> подготовки и представления отчетов о наличии и движении материальных ценностей государственного материального резерва, утвержденными постановлением Правительства Республики Казахстан, в срок не позднее 10 января согласно приложению 2 к настоящим Правилам.</w:t>
      </w:r>
      <w:r>
        <w:rPr>
          <w:rStyle w:val="s0"/>
        </w:rPr>
        <w:t>»;</w:t>
      </w:r>
    </w:p>
    <w:p w:rsidR="00000000" w:rsidRDefault="00D8017F">
      <w:pPr>
        <w:ind w:firstLine="400"/>
        <w:jc w:val="both"/>
      </w:pPr>
      <w:hyperlink r:id="rId45" w:anchor="sub_id=2300" w:history="1">
        <w:r>
          <w:rPr>
            <w:rStyle w:val="a3"/>
          </w:rPr>
          <w:t>пункт 23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8017F">
      <w:pPr>
        <w:ind w:firstLine="400"/>
        <w:jc w:val="both"/>
      </w:pPr>
      <w:r>
        <w:rPr>
          <w:rStyle w:val="s0"/>
        </w:rPr>
        <w:t>«23. При выпуске материальных ценностей из государственного резерва в порядке заимствования ведомство заключает соответствующий дог</w:t>
      </w:r>
      <w:r>
        <w:rPr>
          <w:rStyle w:val="s0"/>
        </w:rPr>
        <w:t>овор (контракт) с получателем.»;</w:t>
      </w:r>
    </w:p>
    <w:p w:rsidR="00000000" w:rsidRDefault="00D8017F">
      <w:pPr>
        <w:ind w:firstLine="400"/>
        <w:jc w:val="both"/>
      </w:pPr>
      <w:hyperlink r:id="rId46" w:anchor="sub_id=2700" w:history="1">
        <w:r>
          <w:rPr>
            <w:rStyle w:val="a3"/>
          </w:rPr>
          <w:t>пункт 27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8017F">
      <w:pPr>
        <w:ind w:firstLine="400"/>
        <w:jc w:val="both"/>
      </w:pPr>
      <w:r>
        <w:rPr>
          <w:rStyle w:val="s0"/>
        </w:rPr>
        <w:t>«27. Выпуск материальных ценностей государственного резерва в порядке разбронирования при изменении н</w:t>
      </w:r>
      <w:r>
        <w:rPr>
          <w:rStyle w:val="s0"/>
        </w:rPr>
        <w:t>оменклатуры государственного резерва осуществляется ведомством на основании решений Правительства Республики Казахстан о разбронировании материальных ценностей.</w:t>
      </w:r>
    </w:p>
    <w:p w:rsidR="00000000" w:rsidRDefault="00D8017F">
      <w:pPr>
        <w:ind w:firstLine="400"/>
        <w:jc w:val="both"/>
      </w:pPr>
      <w:r>
        <w:rPr>
          <w:rStyle w:val="s0"/>
        </w:rPr>
        <w:t>Выпуск материальных ценностей государственного резерва в порядке разбронирования при принятии м</w:t>
      </w:r>
      <w:r>
        <w:rPr>
          <w:rStyle w:val="s0"/>
        </w:rPr>
        <w:t>ер по предупреждению и ликвидации чрезвычайных ситуаций и их последствий осуществляется по решению уполномоченного органа в сфере гражданской защиты по согласованию с уполномоченным органом.»;</w:t>
      </w:r>
    </w:p>
    <w:p w:rsidR="00000000" w:rsidRDefault="00D8017F">
      <w:pPr>
        <w:ind w:firstLine="400"/>
        <w:jc w:val="both"/>
      </w:pPr>
      <w:r>
        <w:rPr>
          <w:rStyle w:val="s0"/>
        </w:rPr>
        <w:t>дополнить пунктом 27-1 следующего содержания:</w:t>
      </w:r>
    </w:p>
    <w:p w:rsidR="00000000" w:rsidRDefault="00D8017F">
      <w:pPr>
        <w:ind w:firstLine="400"/>
        <w:jc w:val="both"/>
      </w:pPr>
      <w:r>
        <w:rPr>
          <w:rStyle w:val="s0"/>
        </w:rPr>
        <w:t>«27-1. Сведения о</w:t>
      </w:r>
      <w:r>
        <w:rPr>
          <w:rStyle w:val="s0"/>
        </w:rPr>
        <w:t xml:space="preserve"> выпускаемых в порядке разбронирования материальных ценностях государственного резерва при изменении номенклатуры государственного резерва и утилизации (уничтожении) материальных ценностей подлежат рассекречиванию в соответствии с законодательством Республ</w:t>
      </w:r>
      <w:r>
        <w:rPr>
          <w:rStyle w:val="s0"/>
        </w:rPr>
        <w:t>ики Казахстан о государственных секретах.»;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дополнить приложениями 1 и 2 к указанным Правилам согласно </w:t>
      </w:r>
      <w:hyperlink w:anchor="sub0" w:history="1">
        <w:r>
          <w:rPr>
            <w:rStyle w:val="a3"/>
          </w:rPr>
          <w:t>приложениям 1 и 2</w:t>
        </w:r>
      </w:hyperlink>
      <w:r>
        <w:rPr>
          <w:rStyle w:val="s0"/>
        </w:rPr>
        <w:t xml:space="preserve"> к настоящим изменениям и дополнениям.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9. В </w:t>
      </w:r>
      <w:hyperlink r:id="rId47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19 сентября 2014 года № 995 «Некоторые вопросы Министерства по инвестициям и развитию Республики Казахстан» (САПП Республики Казахстан, 2014 г., № 57, ст. 546):</w:t>
      </w:r>
    </w:p>
    <w:p w:rsidR="00000000" w:rsidRDefault="00D8017F">
      <w:pPr>
        <w:ind w:firstLine="400"/>
        <w:jc w:val="both"/>
      </w:pPr>
      <w:r>
        <w:rPr>
          <w:rStyle w:val="s0"/>
        </w:rPr>
        <w:t>в Положении о Министерстве по инвестициям и развитию Республики Казахстан, утвержденном указанным постановлением:</w:t>
      </w:r>
    </w:p>
    <w:p w:rsidR="00000000" w:rsidRDefault="00D8017F">
      <w:pPr>
        <w:ind w:firstLine="400"/>
        <w:jc w:val="both"/>
      </w:pPr>
      <w:hyperlink r:id="rId48" w:anchor="sub_id=100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8017F">
      <w:pPr>
        <w:ind w:firstLine="400"/>
        <w:jc w:val="both"/>
      </w:pPr>
      <w:r>
        <w:rPr>
          <w:rStyle w:val="s0"/>
        </w:rPr>
        <w:t>1. Министерство по инв</w:t>
      </w:r>
      <w:r>
        <w:rPr>
          <w:rStyle w:val="s0"/>
        </w:rPr>
        <w:t>естициям и развитию Республики Казахстан (далее - Министерство) является государственным органом Республики Казахстан, осуществляющим руководство в сферах индустрии и индустриально-инновационного развития, научно-технического развития страны, горно-металлу</w:t>
      </w:r>
      <w:r>
        <w:rPr>
          <w:rStyle w:val="s0"/>
        </w:rPr>
        <w:t>ргического комплекса, развития местного содержания, машиностроения, химической, фармацевтической и медицинской промышленности, легкой, деревообрабатывающей и мебельной промышленности, строительной индустрии и производства строительных материалов; безопасно</w:t>
      </w:r>
      <w:r>
        <w:rPr>
          <w:rStyle w:val="s0"/>
        </w:rPr>
        <w:t>сти машин и оборудования и безопасности химической продукции в соответствии с отраслевой направленностью; государственной инвестиционной политики и политики поддержки инвестиций, создания благоприятного инвестиционного климата; создания, функционирования и</w:t>
      </w:r>
      <w:r>
        <w:rPr>
          <w:rStyle w:val="s0"/>
        </w:rPr>
        <w:t xml:space="preserve"> упразднения специальных экономических зон; экспортного контроля; технического регулирования и обеспечения единства измерений; минеральных ресурсов, за исключением углеводородного сырья; государственного геологического изучения, воспроизводства минерально-</w:t>
      </w:r>
      <w:r>
        <w:rPr>
          <w:rStyle w:val="s0"/>
        </w:rPr>
        <w:t>сырьевой базы, рационального и комплексного использования недр, государственного управления недропользованием в части подземных вод и лечебных грязей, твердых полезных ископаемых, за исключением урана и угля; энергосбережения и повышения энергоэффективност</w:t>
      </w:r>
      <w:r>
        <w:rPr>
          <w:rStyle w:val="s0"/>
        </w:rPr>
        <w:t xml:space="preserve">и, туристской деятельности, реализации государственной политики поддержки инвестиций; в сферах железнодорожного, автомобильного, внутреннего водного транспорта, торгового мореплавания, в области использования воздушного пространства Республики Казахстан и </w:t>
      </w:r>
      <w:r>
        <w:rPr>
          <w:rStyle w:val="s0"/>
        </w:rPr>
        <w:t>деятельности гражданской и экспериментальной авиации, автомобильных дорог; промышленной безопасности (далее - регулируемые сферы).»;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подпункт 9) </w:t>
      </w:r>
      <w:hyperlink r:id="rId49" w:anchor="sub_id=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исключить;</w:t>
      </w:r>
    </w:p>
    <w:p w:rsidR="00000000" w:rsidRDefault="00D8017F">
      <w:pPr>
        <w:ind w:firstLine="400"/>
        <w:jc w:val="both"/>
      </w:pPr>
      <w:hyperlink r:id="rId50" w:anchor="sub_id=1400" w:history="1">
        <w:r>
          <w:rPr>
            <w:rStyle w:val="a3"/>
          </w:rPr>
          <w:t>пункт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8017F">
      <w:pPr>
        <w:ind w:firstLine="400"/>
        <w:jc w:val="both"/>
      </w:pPr>
      <w:r>
        <w:rPr>
          <w:rStyle w:val="s0"/>
        </w:rPr>
        <w:t>«14. Миссия Министерства:</w:t>
      </w:r>
    </w:p>
    <w:p w:rsidR="00000000" w:rsidRDefault="00D8017F">
      <w:pPr>
        <w:ind w:firstLine="400"/>
        <w:jc w:val="both"/>
      </w:pPr>
      <w:r>
        <w:rPr>
          <w:rStyle w:val="s0"/>
        </w:rPr>
        <w:t>формирование государственной политики развития индустрии, индустриально-инновационного развития, развития местного сод</w:t>
      </w:r>
      <w:r>
        <w:rPr>
          <w:rStyle w:val="s0"/>
        </w:rPr>
        <w:t>ержания, индустрии туризма, научно-технического развития страны в сферах железнодорожного, автомобильного, внутреннего водного транспорта, торгового мореплавания, в области использования воздушного пространства Республики Казахстан и деятельности гражданск</w:t>
      </w:r>
      <w:r>
        <w:rPr>
          <w:rStyle w:val="s0"/>
        </w:rPr>
        <w:t>ой и экспериментальной авиации, автомобильных дорог, в целях развития транспортно-коммуникационного комплекса, промышленной безопасности, а также по развитию и обеспечению устойчивого функционирования и безопасности единого информационного пространства и и</w:t>
      </w:r>
      <w:r>
        <w:rPr>
          <w:rStyle w:val="s0"/>
        </w:rPr>
        <w:t>нфраструктуры связи.»;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в </w:t>
      </w:r>
      <w:hyperlink r:id="rId51" w:anchor="sub_id=1500" w:history="1">
        <w:r>
          <w:rPr>
            <w:rStyle w:val="a3"/>
          </w:rPr>
          <w:t>пункте 15</w:t>
        </w:r>
      </w:hyperlink>
      <w:r>
        <w:rPr>
          <w:rStyle w:val="s0"/>
        </w:rPr>
        <w:t>:</w:t>
      </w:r>
    </w:p>
    <w:p w:rsidR="00000000" w:rsidRDefault="00D8017F">
      <w:pPr>
        <w:ind w:firstLine="400"/>
        <w:jc w:val="both"/>
      </w:pPr>
      <w:r>
        <w:rPr>
          <w:rStyle w:val="s0"/>
        </w:rPr>
        <w:t>подпункт 1) изложить в следующей редакции:</w:t>
      </w:r>
    </w:p>
    <w:p w:rsidR="00000000" w:rsidRDefault="00D8017F">
      <w:pPr>
        <w:ind w:firstLine="400"/>
        <w:jc w:val="both"/>
      </w:pPr>
      <w:r>
        <w:rPr>
          <w:rStyle w:val="s0"/>
        </w:rPr>
        <w:t>«1) участие в формировании и реализации государственной политики в сферах индустрии и индустриа</w:t>
      </w:r>
      <w:r>
        <w:rPr>
          <w:rStyle w:val="s0"/>
        </w:rPr>
        <w:t>льно-инновационного развития, развития местного содержания, научно-технического развития страны, горно-металлургического комплекса, машиностроения, химической, фармацевтической и медицинской, легкой, деревообрабатывающей и мебельной промышленности, строите</w:t>
      </w:r>
      <w:r>
        <w:rPr>
          <w:rStyle w:val="s0"/>
        </w:rPr>
        <w:t>льной индустрии и производстве строительных материалов, безопасности машин и оборудования и безопасности химической продукции в соответствии с отраслевой направленностью, создания, функционирования и упразднения специальных экономических зон, экспортного к</w:t>
      </w:r>
      <w:r>
        <w:rPr>
          <w:rStyle w:val="s0"/>
        </w:rPr>
        <w:t>онтроля, технического регулирования и обеспечения единства измерений, недропользования в части подземных вод и лечебных грязей, твердых полезных ископаемых, за исключением урана и угля, государственного геологического изучения, воспроизводства минерально-с</w:t>
      </w:r>
      <w:r>
        <w:rPr>
          <w:rStyle w:val="s0"/>
        </w:rPr>
        <w:t>ырьевой базы, рационального и комплексного использования недр, государственного управления недропользованием в части подземных вод и лечебных грязей, твердых полезных ископаемых, за исключением урана и угля, энергосбережения и повышения энергоэффективности</w:t>
      </w:r>
      <w:r>
        <w:rPr>
          <w:rStyle w:val="s0"/>
        </w:rPr>
        <w:t>, туристской деятельности, в сферах железнодорожного, автомобильного, внутреннего водного транспорта, торгового мореплавания, в области использования воздушного пространства Республики Казахстан и деятельности гражданской и экспериментальной авиации, автом</w:t>
      </w:r>
      <w:r>
        <w:rPr>
          <w:rStyle w:val="s0"/>
        </w:rPr>
        <w:t>обильных дорог;»;</w:t>
      </w:r>
    </w:p>
    <w:p w:rsidR="00000000" w:rsidRDefault="00D8017F">
      <w:pPr>
        <w:ind w:firstLine="400"/>
        <w:jc w:val="both"/>
      </w:pPr>
      <w:r>
        <w:rPr>
          <w:rStyle w:val="s0"/>
        </w:rPr>
        <w:t>подпункты 11), 12), 13) и 14) исключить;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подпункты 599), 600), 601), 602), 603), 604),605), 606), 607), 608), 609), 610), 611), 612), 613), 614), 615), 616), 617) и 618) </w:t>
      </w:r>
      <w:hyperlink r:id="rId52" w:anchor="sub_id=1600" w:history="1">
        <w:r>
          <w:rPr>
            <w:rStyle w:val="a3"/>
          </w:rPr>
          <w:t>пункта 16</w:t>
        </w:r>
      </w:hyperlink>
      <w:r>
        <w:rPr>
          <w:rStyle w:val="s0"/>
        </w:rPr>
        <w:t xml:space="preserve"> исключить;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подпункты 419), 420), 421), 422), 423), 424), 425), 426), 427), 428), 429), 430), 431), 432), 433) и 434) </w:t>
      </w:r>
      <w:hyperlink r:id="rId53" w:anchor="sub_id=1700" w:history="1">
        <w:r>
          <w:rPr>
            <w:rStyle w:val="a3"/>
          </w:rPr>
          <w:t>пункта 17</w:t>
        </w:r>
      </w:hyperlink>
      <w:r>
        <w:rPr>
          <w:rStyle w:val="s0"/>
        </w:rPr>
        <w:t xml:space="preserve"> исключить;</w:t>
      </w:r>
    </w:p>
    <w:p w:rsidR="00000000" w:rsidRDefault="00D8017F">
      <w:pPr>
        <w:ind w:firstLine="400"/>
        <w:jc w:val="both"/>
      </w:pPr>
      <w:r>
        <w:rPr>
          <w:rStyle w:val="s0"/>
        </w:rPr>
        <w:t>в перечне ор</w:t>
      </w:r>
      <w:r>
        <w:rPr>
          <w:rStyle w:val="s0"/>
        </w:rPr>
        <w:t>ганизаций, находящихся в ведении Министерства по инвестициям и развитию Республики Казахстан и его ведомств:</w:t>
      </w:r>
    </w:p>
    <w:p w:rsidR="00000000" w:rsidRDefault="00D8017F">
      <w:pPr>
        <w:ind w:firstLine="400"/>
        <w:jc w:val="both"/>
      </w:pPr>
      <w:r>
        <w:rPr>
          <w:rStyle w:val="s0"/>
        </w:rPr>
        <w:t>в разделе 5 «Комитет индустриального развития и промышленной безопасности Министерства по инвестициям и развитию Республики Казахстан»:</w:t>
      </w:r>
    </w:p>
    <w:p w:rsidR="00000000" w:rsidRDefault="00D8017F">
      <w:pPr>
        <w:ind w:firstLine="400"/>
        <w:jc w:val="both"/>
      </w:pPr>
      <w:r>
        <w:rPr>
          <w:rStyle w:val="s0"/>
        </w:rPr>
        <w:t>подраздел «</w:t>
      </w:r>
      <w:r>
        <w:rPr>
          <w:rStyle w:val="s0"/>
        </w:rPr>
        <w:t>Республиканское государственное учреждение» исключить;</w:t>
      </w:r>
    </w:p>
    <w:p w:rsidR="00000000" w:rsidRDefault="00D8017F">
      <w:pPr>
        <w:ind w:firstLine="400"/>
        <w:jc w:val="both"/>
      </w:pPr>
      <w:r>
        <w:rPr>
          <w:rStyle w:val="s0"/>
        </w:rPr>
        <w:t>раздел 9 «Аэрокосмический комитет Министерства по инвестициям и развитию Республики Казахстан и его ведомств» исключить;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в </w:t>
      </w:r>
      <w:hyperlink r:id="rId54" w:anchor="sub_id=3" w:history="1">
        <w:r>
          <w:rPr>
            <w:rStyle w:val="a3"/>
          </w:rPr>
          <w:t>приложении 3</w:t>
        </w:r>
      </w:hyperlink>
      <w:r>
        <w:rPr>
          <w:rStyle w:val="s0"/>
        </w:rPr>
        <w:t xml:space="preserve"> к указанному постановлению:</w:t>
      </w:r>
    </w:p>
    <w:p w:rsidR="00000000" w:rsidRDefault="00D8017F">
      <w:pPr>
        <w:ind w:firstLine="400"/>
        <w:jc w:val="both"/>
      </w:pPr>
      <w:r>
        <w:rPr>
          <w:rStyle w:val="s0"/>
        </w:rPr>
        <w:t>в разделе «Республиканские государственные предприятия»:</w:t>
      </w:r>
    </w:p>
    <w:p w:rsidR="00000000" w:rsidRDefault="00D8017F">
      <w:pPr>
        <w:ind w:firstLine="400"/>
        <w:jc w:val="both"/>
      </w:pPr>
      <w:r>
        <w:rPr>
          <w:rStyle w:val="s0"/>
        </w:rPr>
        <w:t>строки, порядковые номера 13, 14, исключить;</w:t>
      </w:r>
    </w:p>
    <w:p w:rsidR="00000000" w:rsidRDefault="00D8017F">
      <w:pPr>
        <w:ind w:firstLine="400"/>
        <w:jc w:val="both"/>
      </w:pPr>
      <w:r>
        <w:rPr>
          <w:rStyle w:val="s0"/>
        </w:rPr>
        <w:t>в разделе «Республиканские государственные учреждения»:</w:t>
      </w:r>
    </w:p>
    <w:p w:rsidR="00000000" w:rsidRDefault="00D8017F">
      <w:pPr>
        <w:ind w:firstLine="400"/>
        <w:jc w:val="both"/>
      </w:pPr>
      <w:r>
        <w:rPr>
          <w:rStyle w:val="s0"/>
        </w:rPr>
        <w:t>строку, порядковый номер 1, исключить;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в </w:t>
      </w:r>
      <w:hyperlink r:id="rId55" w:anchor="sub_id=4" w:history="1">
        <w:r>
          <w:rPr>
            <w:rStyle w:val="a3"/>
          </w:rPr>
          <w:t>приложении 4</w:t>
        </w:r>
      </w:hyperlink>
      <w:r>
        <w:rPr>
          <w:rStyle w:val="s0"/>
        </w:rPr>
        <w:t xml:space="preserve"> к указанному постановлению:</w:t>
      </w:r>
    </w:p>
    <w:p w:rsidR="00000000" w:rsidRDefault="00D8017F">
      <w:pPr>
        <w:ind w:firstLine="400"/>
        <w:jc w:val="both"/>
      </w:pPr>
      <w:r>
        <w:rPr>
          <w:rStyle w:val="s0"/>
        </w:rPr>
        <w:t>раздел «Аэрокосмическому комитету Министерства по инвестициям и развитию Республики Казахстан» исключить.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10. В </w:t>
      </w:r>
      <w:hyperlink r:id="rId56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сентября 2014 года № 1011 «Вопросы Министерства национальной экономики Республики Казахстан» (САПП Республики Казахстан, 2014 г., № 59-60, ст. 555):</w:t>
      </w:r>
    </w:p>
    <w:p w:rsidR="00000000" w:rsidRDefault="00D8017F">
      <w:pPr>
        <w:ind w:firstLine="400"/>
        <w:jc w:val="both"/>
      </w:pPr>
      <w:r>
        <w:rPr>
          <w:rStyle w:val="s0"/>
        </w:rPr>
        <w:t>подпункт 8)</w:t>
      </w:r>
      <w:r>
        <w:rPr>
          <w:rStyle w:val="s0"/>
        </w:rPr>
        <w:t xml:space="preserve"> пункта 2 исключить;</w:t>
      </w:r>
    </w:p>
    <w:p w:rsidR="00000000" w:rsidRDefault="00D8017F">
      <w:pPr>
        <w:ind w:firstLine="400"/>
        <w:jc w:val="both"/>
      </w:pPr>
      <w:r>
        <w:rPr>
          <w:rStyle w:val="s0"/>
        </w:rPr>
        <w:t>в Положении о Министерстве национальной экономики Республики Казахстан, утвержденном указанным постановлением: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подпункт 1) </w:t>
      </w:r>
      <w:hyperlink r:id="rId57" w:anchor="sub_id=100" w:history="1">
        <w:r>
          <w:rPr>
            <w:rStyle w:val="a3"/>
          </w:rPr>
          <w:t>пункта 1</w:t>
        </w:r>
      </w:hyperlink>
      <w:r>
        <w:rPr>
          <w:rStyle w:val="s0"/>
        </w:rPr>
        <w:t xml:space="preserve"> изложить в следующей р</w:t>
      </w:r>
      <w:r>
        <w:rPr>
          <w:rStyle w:val="s0"/>
        </w:rPr>
        <w:t>едакции:</w:t>
      </w:r>
    </w:p>
    <w:p w:rsidR="00000000" w:rsidRDefault="00D8017F">
      <w:pPr>
        <w:ind w:firstLine="400"/>
        <w:jc w:val="both"/>
      </w:pPr>
      <w:r>
        <w:rPr>
          <w:rStyle w:val="s0"/>
        </w:rPr>
        <w:t>«1) стратегического планирования, налоговой и бюджетной политики, а также политики в области таможенного дела, государственного и гарантированного государством заимствования и долга, государственно-частного партнерства, государственных инвестиционных проек</w:t>
      </w:r>
      <w:r>
        <w:rPr>
          <w:rStyle w:val="s0"/>
        </w:rPr>
        <w:t>тов, защиты конкуренции и ограничения монополистической деятельности, естественных монополий и регулируемых рынков, международных экономических и финансовых отношений, в том числе регулирования международной экономической интеграции, регулирования и развит</w:t>
      </w:r>
      <w:r>
        <w:rPr>
          <w:rStyle w:val="s0"/>
        </w:rPr>
        <w:t>ия внешнеторговой деятельности, регулирования торговой деятельности, управления государственными активами, в том числе повышения качества корпоративного управления, развития системы государственного управления, развития государственной политики в сфере ока</w:t>
      </w:r>
      <w:r>
        <w:rPr>
          <w:rStyle w:val="s0"/>
        </w:rPr>
        <w:t>зания государственных услуг, миграции населения;»;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подпункт 5) </w:t>
      </w:r>
      <w:hyperlink r:id="rId58" w:anchor="sub_id=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исключить;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подпункты 14), 14-1), 38) </w:t>
      </w:r>
      <w:hyperlink r:id="rId59" w:anchor="sub_id=1500" w:history="1">
        <w:r>
          <w:rPr>
            <w:rStyle w:val="a3"/>
          </w:rPr>
          <w:t>пункта 15</w:t>
        </w:r>
      </w:hyperlink>
      <w:r>
        <w:rPr>
          <w:rStyle w:val="s0"/>
        </w:rPr>
        <w:t xml:space="preserve"> исключить;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подпункты 60), 100), 101), 102), 103), 105), 106), 180), 207), 271), 272), 273), 274), 275), 276) и 280) </w:t>
      </w:r>
      <w:hyperlink r:id="rId60" w:anchor="sub_id=1600" w:history="1">
        <w:r>
          <w:rPr>
            <w:rStyle w:val="a3"/>
          </w:rPr>
          <w:t>пункта 16</w:t>
        </w:r>
      </w:hyperlink>
      <w:r>
        <w:rPr>
          <w:rStyle w:val="s0"/>
        </w:rPr>
        <w:t xml:space="preserve"> исключить;</w:t>
      </w:r>
    </w:p>
    <w:p w:rsidR="00000000" w:rsidRDefault="00D8017F">
      <w:pPr>
        <w:ind w:firstLine="400"/>
        <w:jc w:val="both"/>
      </w:pPr>
      <w:r>
        <w:rPr>
          <w:rStyle w:val="s0"/>
        </w:rPr>
        <w:t>подпункт 28</w:t>
      </w:r>
      <w:r>
        <w:rPr>
          <w:rStyle w:val="s0"/>
        </w:rPr>
        <w:t>1) изложить в следующей редакции:</w:t>
      </w:r>
    </w:p>
    <w:p w:rsidR="00000000" w:rsidRDefault="00D8017F">
      <w:pPr>
        <w:ind w:firstLine="400"/>
        <w:jc w:val="both"/>
      </w:pPr>
      <w:r>
        <w:rPr>
          <w:rStyle w:val="s0"/>
        </w:rPr>
        <w:t>«281) совместно с уполномоченным органом в области развития агропромышленного комплекса проведение мониторинга цен на товары и, в случае достижения уровня цен, при котором целесообразно оказание регулирующего воздействия н</w:t>
      </w:r>
      <w:r>
        <w:rPr>
          <w:rStyle w:val="s0"/>
        </w:rPr>
        <w:t>а рынок, по согласованию с уполномоченным органом в области государственного резерва вносят в Правительство Республики Казахстан предложения о необходимости выпуска материальных</w:t>
      </w:r>
    </w:p>
    <w:p w:rsidR="00000000" w:rsidRDefault="00D8017F">
      <w:pPr>
        <w:ind w:firstLine="400"/>
        <w:jc w:val="both"/>
      </w:pPr>
      <w:r>
        <w:rPr>
          <w:rStyle w:val="s0"/>
        </w:rPr>
        <w:t>ценностей из государственного резерва для оказания регулирующего воздействия н</w:t>
      </w:r>
      <w:r>
        <w:rPr>
          <w:rStyle w:val="s0"/>
        </w:rPr>
        <w:t>а рынок с указанием субъектов торговой деятельности - получателей, объема, цены и размера торговой надбавки выпускаемых материальных ценностей;»;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подпункты 228), 229), 230), 231), 232), 233), 234), 235), 236), 244), 245), 266-34), 266-35) и 266-36) </w:t>
      </w:r>
      <w:hyperlink r:id="rId61" w:anchor="sub_id=1700" w:history="1">
        <w:r>
          <w:rPr>
            <w:rStyle w:val="a3"/>
          </w:rPr>
          <w:t>пункта 17</w:t>
        </w:r>
      </w:hyperlink>
      <w:r>
        <w:rPr>
          <w:rStyle w:val="s0"/>
        </w:rPr>
        <w:t xml:space="preserve"> исключить;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перечень республиканских государственных предприятий Комитета по государственным материальным резервам Министерства национальной экономики Республики Казахстан </w:t>
      </w:r>
      <w:r>
        <w:rPr>
          <w:rStyle w:val="s0"/>
        </w:rPr>
        <w:t>исключить.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11. В </w:t>
      </w:r>
      <w:hyperlink r:id="rId62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17 октября 2014 года № 1108 «Об утверждении Правил выпуска материальных ценностей из государственного материального резерв</w:t>
      </w:r>
      <w:r>
        <w:rPr>
          <w:rStyle w:val="s0"/>
        </w:rPr>
        <w:t>а в порядке освежения и разбронирования» (САПП Республики Казахстан, 2014 г., № 64, ст. 590):</w:t>
      </w:r>
    </w:p>
    <w:p w:rsidR="00000000" w:rsidRDefault="00D8017F">
      <w:pPr>
        <w:ind w:firstLine="400"/>
        <w:jc w:val="both"/>
      </w:pPr>
      <w:r>
        <w:rPr>
          <w:rStyle w:val="s0"/>
        </w:rPr>
        <w:t>в Правилах выпуска материальных ценностей из государственного материального резерва в порядке освежения и разбронирования, утвержденных указанным постановлением:</w:t>
      </w:r>
    </w:p>
    <w:p w:rsidR="00000000" w:rsidRDefault="00D8017F">
      <w:pPr>
        <w:ind w:firstLine="400"/>
        <w:jc w:val="both"/>
      </w:pPr>
      <w:hyperlink r:id="rId63" w:anchor="sub_id=100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8017F">
      <w:pPr>
        <w:ind w:firstLine="400"/>
        <w:jc w:val="both"/>
      </w:pPr>
      <w:r>
        <w:rPr>
          <w:rStyle w:val="s0"/>
        </w:rPr>
        <w:t>«1. Настоящие Правила выпуска материальных ценностей из государственного материального резерва в порядке освежения и разбронирования (да</w:t>
      </w:r>
      <w:r>
        <w:rPr>
          <w:rStyle w:val="s0"/>
        </w:rPr>
        <w:t>лее - Правила) разработаны в соответствии с Законом Республики Казахстан от 11 апреля 2014 года «О гражданской защите» и определяют порядок выпуска материальных ценностей из государственного материального резерва в порядке освежения и разбронирования в фор</w:t>
      </w:r>
      <w:r>
        <w:rPr>
          <w:rStyle w:val="s0"/>
        </w:rPr>
        <w:t>ме тендера, за исключением случаев их выпуска для принятия мер по предупреждению и ликвидации чрезвычайных ситуаций и их последствий, оказания регулирующего воздействия на рынок, помощи беженцам, гуманитарной помощи, передачи на баланс другим государственн</w:t>
      </w:r>
      <w:r>
        <w:rPr>
          <w:rStyle w:val="s0"/>
        </w:rPr>
        <w:t>ым органам, а также при выпуске в случаях, определенных пунктом 5 статьи 13 Закона Республики Казахстан от 4 декабря 2015 года «О государственных закупках».»;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подпункт 8) </w:t>
      </w:r>
      <w:hyperlink r:id="rId64" w:anchor="sub_id=200" w:history="1">
        <w:r>
          <w:rPr>
            <w:rStyle w:val="a3"/>
          </w:rPr>
          <w:t>пункта 2</w:t>
        </w:r>
      </w:hyperlink>
      <w:r>
        <w:rPr>
          <w:rStyle w:val="s0"/>
        </w:rPr>
        <w:t>) изложить в следующей редакции:</w:t>
      </w:r>
    </w:p>
    <w:p w:rsidR="00000000" w:rsidRDefault="00D8017F">
      <w:pPr>
        <w:ind w:firstLine="400"/>
        <w:jc w:val="both"/>
      </w:pPr>
      <w:r>
        <w:rPr>
          <w:rStyle w:val="s0"/>
        </w:rPr>
        <w:t>«8) организатор тендера - ведомство в области государственного материального резерва уполномоченного органа, осуществляющего руководство системой государственного материального резерва;»;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абзац второй </w:t>
      </w:r>
      <w:hyperlink r:id="rId65" w:anchor="sub_id=600" w:history="1">
        <w:r>
          <w:rPr>
            <w:rStyle w:val="a3"/>
          </w:rPr>
          <w:t>пункта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8017F">
      <w:pPr>
        <w:ind w:firstLine="400"/>
        <w:jc w:val="both"/>
      </w:pPr>
      <w:r>
        <w:rPr>
          <w:rStyle w:val="s0"/>
        </w:rPr>
        <w:t>«Секретарь тендерной комиссии определяется из числа должностных лиц ведомства организатора тендера, ответственного за организацию и проведение тендер</w:t>
      </w:r>
      <w:r>
        <w:rPr>
          <w:rStyle w:val="s0"/>
        </w:rPr>
        <w:t>ов.»;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подпункт 4) </w:t>
      </w:r>
      <w:hyperlink r:id="rId66" w:anchor="sub_id=800" w:history="1">
        <w:r>
          <w:rPr>
            <w:rStyle w:val="a3"/>
          </w:rPr>
          <w:t>пункта 8</w:t>
        </w:r>
      </w:hyperlink>
      <w:r>
        <w:rPr>
          <w:rStyle w:val="s0"/>
        </w:rPr>
        <w:t xml:space="preserve"> исключить;</w:t>
      </w:r>
    </w:p>
    <w:p w:rsidR="00000000" w:rsidRDefault="00D8017F">
      <w:pPr>
        <w:ind w:firstLine="400"/>
        <w:jc w:val="both"/>
      </w:pPr>
      <w:hyperlink r:id="rId67" w:anchor="sub_id=900" w:history="1">
        <w:r>
          <w:rPr>
            <w:rStyle w:val="a3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8017F">
      <w:pPr>
        <w:ind w:firstLine="400"/>
        <w:jc w:val="both"/>
      </w:pPr>
      <w:r>
        <w:rPr>
          <w:rStyle w:val="s0"/>
        </w:rPr>
        <w:t>«9. Организатор т</w:t>
      </w:r>
      <w:r>
        <w:rPr>
          <w:rStyle w:val="s0"/>
        </w:rPr>
        <w:t xml:space="preserve">ендера не позднее 3 (три) рабочих дней со дня утверждения сообщения о проведении тендера, но не менее чем за 7 (семь) календарных дней до окончательной даты представления претендентами заявок на участие в тендере размещает на интернет-ресурсе организатора </w:t>
      </w:r>
      <w:r>
        <w:rPr>
          <w:rStyle w:val="s0"/>
        </w:rPr>
        <w:t>тендера текст сообщения о проведении тендера.»;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подпункт 3) </w:t>
      </w:r>
      <w:hyperlink r:id="rId68" w:anchor="sub_id=1200" w:history="1">
        <w:r>
          <w:rPr>
            <w:rStyle w:val="a3"/>
          </w:rPr>
          <w:t>пункта 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8017F">
      <w:pPr>
        <w:ind w:firstLine="400"/>
        <w:jc w:val="both"/>
      </w:pPr>
      <w:r>
        <w:rPr>
          <w:rStyle w:val="s0"/>
        </w:rPr>
        <w:t>«3) свидетельство о государственной регистрации индивидуального предприни</w:t>
      </w:r>
      <w:r>
        <w:rPr>
          <w:rStyle w:val="s0"/>
        </w:rPr>
        <w:t>мателя в форме электронного документа, удостоверенного электронной цифровой подписью должностного лица органа государственных доходов;»;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подпункт 3) </w:t>
      </w:r>
      <w:hyperlink r:id="rId69" w:anchor="sub_id=1300" w:history="1">
        <w:r>
          <w:rPr>
            <w:rStyle w:val="a3"/>
          </w:rPr>
          <w:t>пункта 13</w:t>
        </w:r>
      </w:hyperlink>
      <w:r>
        <w:rPr>
          <w:rStyle w:val="s0"/>
        </w:rPr>
        <w:t xml:space="preserve"> дополнить абзац</w:t>
      </w:r>
      <w:r>
        <w:rPr>
          <w:rStyle w:val="s0"/>
        </w:rPr>
        <w:t>ем вторым следующего содержания:</w:t>
      </w:r>
    </w:p>
    <w:p w:rsidR="00000000" w:rsidRDefault="00D8017F">
      <w:pPr>
        <w:ind w:firstLine="400"/>
        <w:jc w:val="both"/>
      </w:pPr>
      <w:r>
        <w:rPr>
          <w:rStyle w:val="s0"/>
        </w:rPr>
        <w:t>«В случае, если справка о государственной регистрации (перерегистрации) юридического лица получена через портал электронного правительства в форме электронного документа, удостоверенного электронной цифровой подписью должно</w:t>
      </w:r>
      <w:r>
        <w:rPr>
          <w:rStyle w:val="s0"/>
        </w:rPr>
        <w:t>стного лица регистрирующего органа, то она принимается наравне с нотариально засвидетельствованной копией справки;»;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абзац второй </w:t>
      </w:r>
      <w:hyperlink r:id="rId70" w:anchor="sub_id=1500" w:history="1">
        <w:r>
          <w:rPr>
            <w:rStyle w:val="a3"/>
          </w:rPr>
          <w:t>пункта 15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8017F">
      <w:pPr>
        <w:ind w:firstLine="400"/>
        <w:jc w:val="both"/>
      </w:pPr>
      <w:r>
        <w:rPr>
          <w:rStyle w:val="s0"/>
        </w:rPr>
        <w:t>«Ба</w:t>
      </w:r>
      <w:r>
        <w:rPr>
          <w:rStyle w:val="s0"/>
        </w:rPr>
        <w:t>нковская гарантия действует до регистрации ведомством договора купли-продажи и истекает полностью и автоматически, если письменное требование не будет получено банком второго уровня в течение 20 (двадцать) рабочих дней со дня завершения срока исполнения до</w:t>
      </w:r>
      <w:r>
        <w:rPr>
          <w:rStyle w:val="s0"/>
        </w:rPr>
        <w:t>говора купли-продажи.»;</w:t>
      </w:r>
    </w:p>
    <w:p w:rsidR="00000000" w:rsidRDefault="00D8017F">
      <w:pPr>
        <w:ind w:firstLine="400"/>
        <w:jc w:val="both"/>
      </w:pPr>
      <w:hyperlink r:id="rId71" w:anchor="sub_id=2100" w:history="1">
        <w:r>
          <w:rPr>
            <w:rStyle w:val="a3"/>
          </w:rPr>
          <w:t>пункт 21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8017F">
      <w:pPr>
        <w:ind w:firstLine="400"/>
        <w:jc w:val="both"/>
      </w:pPr>
      <w:r>
        <w:rPr>
          <w:rStyle w:val="s0"/>
        </w:rPr>
        <w:t>«21. Заявка на участие в тендере представляется претендентом организатору тендера в прошитом виде, с пронумеро</w:t>
      </w:r>
      <w:r>
        <w:rPr>
          <w:rStyle w:val="s0"/>
        </w:rPr>
        <w:t>ванными листами и последний лист заверяется его подписью и печатью (для физического лица, если таковая имеется).</w:t>
      </w:r>
    </w:p>
    <w:p w:rsidR="00000000" w:rsidRDefault="00D8017F">
      <w:pPr>
        <w:ind w:firstLine="400"/>
        <w:jc w:val="both"/>
      </w:pPr>
      <w:r>
        <w:rPr>
          <w:rStyle w:val="s0"/>
        </w:rPr>
        <w:t>Оригинал документа, подтверждающего обеспечение заявки на участие в тендере, прикладывается отдельно.»;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абзац второй подпункта 3) </w:t>
      </w:r>
      <w:hyperlink r:id="rId72" w:anchor="sub_id=3100" w:history="1">
        <w:r>
          <w:rPr>
            <w:rStyle w:val="a3"/>
          </w:rPr>
          <w:t>пункта 31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8017F">
      <w:pPr>
        <w:ind w:firstLine="400"/>
        <w:jc w:val="both"/>
      </w:pPr>
      <w:r>
        <w:rPr>
          <w:rStyle w:val="s0"/>
        </w:rPr>
        <w:t>«После получения оплаты за объем материальных ценностей, предназначенных для экспертизы, ведомством выписывается наряд на выпуск мате</w:t>
      </w:r>
      <w:r>
        <w:rPr>
          <w:rStyle w:val="s0"/>
        </w:rPr>
        <w:t>риальных ценностей из государственного материального резерва.»;</w:t>
      </w:r>
    </w:p>
    <w:p w:rsidR="00000000" w:rsidRDefault="00D8017F">
      <w:pPr>
        <w:ind w:firstLine="400"/>
        <w:jc w:val="both"/>
      </w:pPr>
      <w:hyperlink r:id="rId73" w:anchor="sub_id=3800" w:history="1">
        <w:r>
          <w:rPr>
            <w:rStyle w:val="a3"/>
          </w:rPr>
          <w:t>подпункт 1) пункта 38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8017F">
      <w:pPr>
        <w:ind w:firstLine="400"/>
        <w:jc w:val="both"/>
      </w:pPr>
      <w:r>
        <w:rPr>
          <w:rStyle w:val="s0"/>
        </w:rPr>
        <w:t>«1) несоответствия заявки на участие в тендере пункту 23 настоящих Правил;»;</w:t>
      </w:r>
    </w:p>
    <w:p w:rsidR="00000000" w:rsidRDefault="00D8017F">
      <w:pPr>
        <w:ind w:firstLine="400"/>
        <w:jc w:val="both"/>
      </w:pPr>
      <w:hyperlink r:id="rId74" w:anchor="sub_id=4100" w:history="1">
        <w:r>
          <w:rPr>
            <w:rStyle w:val="a3"/>
          </w:rPr>
          <w:t>пункт 41</w:t>
        </w:r>
      </w:hyperlink>
      <w:r>
        <w:rPr>
          <w:rStyle w:val="s0"/>
        </w:rPr>
        <w:t xml:space="preserve"> дополнить абзацем вторым следующего содержания:</w:t>
      </w:r>
    </w:p>
    <w:p w:rsidR="00000000" w:rsidRDefault="00D8017F">
      <w:pPr>
        <w:ind w:firstLine="400"/>
        <w:jc w:val="both"/>
      </w:pPr>
      <w:r>
        <w:rPr>
          <w:rStyle w:val="s0"/>
        </w:rPr>
        <w:t>«При этом пошаговое изменение цены отсеч</w:t>
      </w:r>
      <w:r>
        <w:rPr>
          <w:rStyle w:val="s0"/>
        </w:rPr>
        <w:t>ения лота осуществляется на текущем заседании тендерной комиссии.».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12. В </w:t>
      </w:r>
      <w:hyperlink r:id="rId75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октября 2014 года № 1135 «Об утверждении Правил подготовки и п</w:t>
      </w:r>
      <w:r>
        <w:rPr>
          <w:rStyle w:val="s0"/>
        </w:rPr>
        <w:t>редставления отчетов о наличии и движении материальных ценностей государственного материального резерва» (САПП Республики Казахстан, 2014 г., № 65, ст. 604):</w:t>
      </w:r>
    </w:p>
    <w:p w:rsidR="00000000" w:rsidRDefault="00D8017F">
      <w:pPr>
        <w:ind w:firstLine="400"/>
        <w:jc w:val="both"/>
      </w:pPr>
      <w:r>
        <w:rPr>
          <w:rStyle w:val="s0"/>
        </w:rPr>
        <w:t>в Правилах подготовки и представления отчетов о наличии и движении материальных ценностей государс</w:t>
      </w:r>
      <w:r>
        <w:rPr>
          <w:rStyle w:val="s0"/>
        </w:rPr>
        <w:t>твенного материального резерва, утвержденных указанным постановлением: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подпункт 2) </w:t>
      </w:r>
      <w:hyperlink r:id="rId76" w:anchor="sub_id=300" w:history="1">
        <w:r>
          <w:rPr>
            <w:rStyle w:val="a3"/>
          </w:rPr>
          <w:t>пункта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8017F">
      <w:pPr>
        <w:ind w:firstLine="400"/>
        <w:jc w:val="both"/>
      </w:pPr>
      <w:r>
        <w:rPr>
          <w:rStyle w:val="s0"/>
        </w:rPr>
        <w:t>«2) ведомство в области государственного материально</w:t>
      </w:r>
      <w:r>
        <w:rPr>
          <w:rStyle w:val="s0"/>
        </w:rPr>
        <w:t>го резерва уполномоченного органа, осуществляющего руководство системой государственного материального резерва, (далее - ведомство) - структурное подразделение, осуществляющее реализационные функции в области государственного материального резерва;»;</w:t>
      </w:r>
    </w:p>
    <w:p w:rsidR="00000000" w:rsidRDefault="00D8017F">
      <w:pPr>
        <w:ind w:firstLine="400"/>
        <w:jc w:val="both"/>
      </w:pPr>
      <w:hyperlink r:id="rId77" w:anchor="sub_id=1100" w:history="1">
        <w:r>
          <w:rPr>
            <w:rStyle w:val="a3"/>
          </w:rPr>
          <w:t>пункты 11 и 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8017F">
      <w:pPr>
        <w:ind w:firstLine="400"/>
        <w:jc w:val="both"/>
      </w:pPr>
      <w:r>
        <w:rPr>
          <w:rStyle w:val="s0"/>
        </w:rPr>
        <w:t>«11. Пункты хранения или подведомственная организация ежемесячно составляют отчет о наличии и движении материальных ценностей государ</w:t>
      </w:r>
      <w:r>
        <w:rPr>
          <w:rStyle w:val="s0"/>
        </w:rPr>
        <w:t>ственного материального резерва, за исключением мобилизационного резерва, по форме согласно приложению 2 к настоящим Правилам, на основании данных по поставленным и выпущенным материальным ценностям представляют в ведомство не позднее 15 числа месяца, след</w:t>
      </w:r>
      <w:r>
        <w:rPr>
          <w:rStyle w:val="s0"/>
        </w:rPr>
        <w:t>ующего за отчетным периодом, с нарастающим итогом с начала года, с разбивкой по видам материальных ценностей. Отчет подписывается руководителем и главным бухгалтером.</w:t>
      </w:r>
    </w:p>
    <w:p w:rsidR="00000000" w:rsidRDefault="00D8017F">
      <w:pPr>
        <w:ind w:firstLine="400"/>
        <w:jc w:val="both"/>
      </w:pPr>
      <w:r>
        <w:rPr>
          <w:rStyle w:val="s0"/>
        </w:rPr>
        <w:t>К отчету прилагается пояснительная записка, в которой указываются информация о состоянии,</w:t>
      </w:r>
      <w:r>
        <w:rPr>
          <w:rStyle w:val="s0"/>
        </w:rPr>
        <w:t xml:space="preserve"> движении материальных ценностей государственного материального резерва, хранящихся в пунктах хранения или подведомственной организации, а также сроки их хранения.</w:t>
      </w:r>
    </w:p>
    <w:p w:rsidR="00000000" w:rsidRDefault="00D8017F">
      <w:pPr>
        <w:ind w:firstLine="400"/>
        <w:jc w:val="both"/>
      </w:pPr>
      <w:r>
        <w:rPr>
          <w:rStyle w:val="s0"/>
        </w:rPr>
        <w:t>12. Ведомство на основании представленных отчетов пунктов хранения и подведомственной органи</w:t>
      </w:r>
      <w:r>
        <w:rPr>
          <w:rStyle w:val="s0"/>
        </w:rPr>
        <w:t>зации проводит анализ и сверку отчетных данных материальных ценностей государственного материального резерва, составляет сводный отчет о наличии и движении материальных ценностей государственного материального резерва, за исключением мобилизационного резер</w:t>
      </w:r>
      <w:r>
        <w:rPr>
          <w:rStyle w:val="s0"/>
        </w:rPr>
        <w:t>ва, по форме согласно приложению 3 к настоящим Правилам, который сопровождается пояснительной запиской с указанием информации о состоянии и движении материальных ценностей государственного материального резерва, хранящихся в пунктах хранения и подведомстве</w:t>
      </w:r>
      <w:r>
        <w:rPr>
          <w:rStyle w:val="s0"/>
        </w:rPr>
        <w:t>нной организации, а также сроках их хранения. Сводный отчет представляется ведомством в уполномоченный орган в области государственного имущества Республики Казахстан в срок не позднее 20 февраля года, следующего за отчетным периодом.»;</w:t>
      </w:r>
    </w:p>
    <w:p w:rsidR="00000000" w:rsidRDefault="00D8017F">
      <w:pPr>
        <w:ind w:firstLine="400"/>
        <w:jc w:val="both"/>
      </w:pPr>
      <w:hyperlink r:id="rId78" w:anchor="sub_id=1400" w:history="1">
        <w:r>
          <w:rPr>
            <w:rStyle w:val="a3"/>
          </w:rPr>
          <w:t>пункты 14, 15 и 16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8017F">
      <w:pPr>
        <w:ind w:firstLine="400"/>
        <w:jc w:val="both"/>
      </w:pPr>
      <w:r>
        <w:rPr>
          <w:rStyle w:val="s0"/>
        </w:rPr>
        <w:t>«14. На основании инвентаризационной описи пункты хранения ежегодно составляют в 3 (три) экземплярах отчет о наличии и движении материальных це</w:t>
      </w:r>
      <w:r>
        <w:rPr>
          <w:rStyle w:val="s0"/>
        </w:rPr>
        <w:t>нностей мобилизационного резерва по состоянию на 1 января по форме согласно приложению 4 к настоящим Правилам, из них один экземпляр остается в пункте хранения, второй экземпляр представляется в государственный орган, третий экземпляр представляется в ведо</w:t>
      </w:r>
      <w:r>
        <w:rPr>
          <w:rStyle w:val="s0"/>
        </w:rPr>
        <w:t>мство не позднее 10 января.</w:t>
      </w:r>
    </w:p>
    <w:p w:rsidR="00000000" w:rsidRDefault="00D8017F">
      <w:pPr>
        <w:ind w:firstLine="400"/>
        <w:jc w:val="both"/>
      </w:pPr>
      <w:r>
        <w:rPr>
          <w:rStyle w:val="s0"/>
        </w:rPr>
        <w:t>На основании инвентаризационной описи подведомственная организация ежегодно составляют в 2 (два) экземплярах отчет о наличии и движении материальных ценностей мобилизационного резерва по состоянию на 1 января по форме согласно п</w:t>
      </w:r>
      <w:r>
        <w:rPr>
          <w:rStyle w:val="s0"/>
        </w:rPr>
        <w:t>риложению 4 к настоящим Правилам, из них один экземпляр остается в подведомственной организации, второй экземпляр представляется в ведомство не позднее 10 января.</w:t>
      </w:r>
    </w:p>
    <w:p w:rsidR="00000000" w:rsidRDefault="00D8017F">
      <w:pPr>
        <w:ind w:firstLine="400"/>
        <w:jc w:val="both"/>
      </w:pPr>
      <w:r>
        <w:rPr>
          <w:rStyle w:val="s0"/>
        </w:rPr>
        <w:t>К отчету прилагается пояснительная записка с указанием информации о состоянии и движении мате</w:t>
      </w:r>
      <w:r>
        <w:rPr>
          <w:rStyle w:val="s0"/>
        </w:rPr>
        <w:t>риальных ценностей мобилизационного резерва, хранящихся в пунктах хранения или подведомственной организации. Отчет подписывается руководителем, главным бухгалтером и лицом, ответственным за сохранность материальных ценностей мобилизационного резерва.</w:t>
      </w:r>
    </w:p>
    <w:p w:rsidR="00000000" w:rsidRDefault="00D8017F">
      <w:pPr>
        <w:ind w:firstLine="400"/>
        <w:jc w:val="both"/>
      </w:pPr>
      <w:r>
        <w:rPr>
          <w:rStyle w:val="s0"/>
        </w:rPr>
        <w:t>15. В</w:t>
      </w:r>
      <w:r>
        <w:rPr>
          <w:rStyle w:val="s0"/>
        </w:rPr>
        <w:t>едомство на основании представленных отчетов пунктов хранения и подведомственной организации проводит анализ и сверку отчетных данных материальных ценностей мобилизационного резерва, составляет сводный отчет о наличии и движении материальных ценностей моби</w:t>
      </w:r>
      <w:r>
        <w:rPr>
          <w:rStyle w:val="s0"/>
        </w:rPr>
        <w:t>лизационного резерва по форме согласно приложению 4 к настоящим Правилам, который сопровождается сводными таблицами со сведениями о наличии и движении материальных ценностей мобилизационного резерва в денежном выражении и об отчетности пунктов хранения и п</w:t>
      </w:r>
      <w:r>
        <w:rPr>
          <w:rStyle w:val="s0"/>
        </w:rPr>
        <w:t>одведомственной организации. К сводному отчету прилагается пояснительная записка, отражающая состояние мобилизационного резерва в целом и по отдельным отраслям, текущие проблемы и предложения по совершенствованию работы в сфере мобилизационного резерва.</w:t>
      </w:r>
    </w:p>
    <w:p w:rsidR="00000000" w:rsidRDefault="00D8017F">
      <w:pPr>
        <w:ind w:firstLine="400"/>
        <w:jc w:val="both"/>
      </w:pPr>
      <w:r>
        <w:rPr>
          <w:rStyle w:val="s0"/>
        </w:rPr>
        <w:t>16</w:t>
      </w:r>
      <w:r>
        <w:rPr>
          <w:rStyle w:val="s0"/>
        </w:rPr>
        <w:t>. Сводный отчет в срок не позднее 20 февраля представляется ведомством в уполномоченный орган в области государственного имущества Республики Казахстан.».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13. В </w:t>
      </w:r>
      <w:hyperlink r:id="rId79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</w:t>
      </w:r>
      <w:r>
        <w:rPr>
          <w:rStyle w:val="s0"/>
        </w:rPr>
        <w:t>спублики Казахстан от 4 марта 2015 года № 108 «Об утверждении Правил учета материальных ценностей государственного материального резерва» (САПП Республики Казахстан, 2015 г., № 12, ст. 60):</w:t>
      </w:r>
    </w:p>
    <w:p w:rsidR="00000000" w:rsidRDefault="00D8017F">
      <w:pPr>
        <w:ind w:firstLine="400"/>
        <w:jc w:val="both"/>
      </w:pPr>
      <w:r>
        <w:rPr>
          <w:rStyle w:val="s0"/>
        </w:rPr>
        <w:t>в Правилах учета материальных ценностей государственного материаль</w:t>
      </w:r>
      <w:r>
        <w:rPr>
          <w:rStyle w:val="s0"/>
        </w:rPr>
        <w:t>ного резерва, утвержденных указанным постановлением:</w:t>
      </w:r>
    </w:p>
    <w:p w:rsidR="00000000" w:rsidRDefault="00D8017F">
      <w:pPr>
        <w:ind w:firstLine="400"/>
        <w:jc w:val="both"/>
      </w:pPr>
      <w:hyperlink r:id="rId80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дополнить подпунктом 5-1) следующего содержания:</w:t>
      </w:r>
    </w:p>
    <w:p w:rsidR="00000000" w:rsidRDefault="00D8017F">
      <w:pPr>
        <w:ind w:firstLine="400"/>
        <w:jc w:val="both"/>
      </w:pPr>
      <w:r>
        <w:rPr>
          <w:rStyle w:val="s0"/>
        </w:rPr>
        <w:t>«5-1) ведомство уполномоченного органа в области государственного</w:t>
      </w:r>
      <w:r>
        <w:rPr>
          <w:rStyle w:val="s0"/>
        </w:rPr>
        <w:t xml:space="preserve"> резерва (далее - ведомство) - структурное подразделение уполномоченного органа, осуществляющее реализационные и контрольные функции в области государственного резерва;»;</w:t>
      </w:r>
    </w:p>
    <w:p w:rsidR="00000000" w:rsidRDefault="00D8017F">
      <w:pPr>
        <w:ind w:firstLine="400"/>
        <w:jc w:val="both"/>
      </w:pPr>
      <w:hyperlink r:id="rId81" w:anchor="sub_id=1" w:history="1">
        <w:r>
          <w:rPr>
            <w:rStyle w:val="a3"/>
          </w:rPr>
          <w:t>прилож</w:t>
        </w:r>
        <w:r>
          <w:rPr>
            <w:rStyle w:val="a3"/>
          </w:rPr>
          <w:t>ения 1, 2</w:t>
        </w:r>
      </w:hyperlink>
      <w:r>
        <w:rPr>
          <w:rStyle w:val="s0"/>
        </w:rPr>
        <w:t xml:space="preserve"> и </w:t>
      </w:r>
      <w:hyperlink r:id="rId82" w:anchor="sub_id=7" w:history="1">
        <w:r>
          <w:rPr>
            <w:rStyle w:val="a3"/>
          </w:rPr>
          <w:t>7</w:t>
        </w:r>
      </w:hyperlink>
      <w:r>
        <w:rPr>
          <w:rStyle w:val="s0"/>
        </w:rPr>
        <w:t xml:space="preserve"> к указанным Правилам изложить в новой редакции согласно </w:t>
      </w:r>
      <w:hyperlink w:anchor="sub53" w:history="1">
        <w:r>
          <w:rPr>
            <w:rStyle w:val="a3"/>
          </w:rPr>
          <w:t>приложениям 3, 4 и 5</w:t>
        </w:r>
      </w:hyperlink>
      <w:r>
        <w:rPr>
          <w:rStyle w:val="s0"/>
        </w:rPr>
        <w:t xml:space="preserve"> к настоящим изменениям и дополнениям.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14. В </w:t>
      </w:r>
      <w:hyperlink r:id="rId83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17 июня 2015 года № 437 «Об определении лицензиара по осуществлению лицензирования деятельности в сфере использования космического простран</w:t>
      </w:r>
      <w:r>
        <w:rPr>
          <w:rStyle w:val="s0"/>
        </w:rPr>
        <w:t>ства и уполномоченного органа на выдачу разрешения второй категории «Свидетельство о государственной регистрации космических объектов и прав на них» (САПП Республики Казахстан, 2015 г., № 33, ст. 228):</w:t>
      </w:r>
    </w:p>
    <w:p w:rsidR="00000000" w:rsidRDefault="00D8017F">
      <w:pPr>
        <w:ind w:firstLine="400"/>
        <w:jc w:val="both"/>
      </w:pPr>
      <w:r>
        <w:rPr>
          <w:rStyle w:val="s0"/>
        </w:rPr>
        <w:t>в пункте 1 подпункты 1) и 2) изложить в следующей реда</w:t>
      </w:r>
      <w:r>
        <w:rPr>
          <w:rStyle w:val="s0"/>
        </w:rPr>
        <w:t>кции:</w:t>
      </w:r>
    </w:p>
    <w:p w:rsidR="00000000" w:rsidRDefault="00D8017F">
      <w:pPr>
        <w:ind w:firstLine="400"/>
        <w:jc w:val="both"/>
      </w:pPr>
      <w:r>
        <w:rPr>
          <w:rStyle w:val="s0"/>
        </w:rPr>
        <w:t>«1) Аэрокосмический комитет Министерства оборонной и аэрокосмической промышленности Республики Казахстан лицензиаром по осуществлению лицензирования деятельности в сфере использования космического пространства;</w:t>
      </w:r>
    </w:p>
    <w:p w:rsidR="00000000" w:rsidRDefault="00D8017F">
      <w:pPr>
        <w:ind w:firstLine="400"/>
        <w:jc w:val="both"/>
      </w:pPr>
      <w:r>
        <w:rPr>
          <w:rStyle w:val="s0"/>
        </w:rPr>
        <w:t>2) Аэрокосмический комитет Министерства оборонной и аэрокосмической промышленности Республики Казахстан уполномоченным органом на выдачу разрешения второй категории «Свидетельство о государственной регистрации космических объектов и прав на них».».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15. В </w:t>
      </w:r>
      <w:hyperlink r:id="rId84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28 декабря 2015 года № 1083 «О некоторых вопросах выдачи разрешительных документов в сфере экспортного контроля» (САПП Республики Казахстан,</w:t>
      </w:r>
      <w:r>
        <w:rPr>
          <w:rStyle w:val="s0"/>
        </w:rPr>
        <w:t xml:space="preserve"> 2015 г., № 72-73-74, ст. 542):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строку 9 в </w:t>
      </w:r>
      <w:hyperlink r:id="rId85" w:anchor="sub_id=1" w:history="1">
        <w:r>
          <w:rPr>
            <w:rStyle w:val="a3"/>
          </w:rPr>
          <w:t>приложении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8017F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7"/>
        <w:gridCol w:w="4738"/>
        <w:gridCol w:w="222"/>
        <w:gridCol w:w="222"/>
        <w:gridCol w:w="3872"/>
      </w:tblGrid>
      <w:tr w:rsidR="00000000">
        <w:tc>
          <w:tcPr>
            <w:tcW w:w="2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9.</w:t>
            </w:r>
          </w:p>
        </w:tc>
        <w:tc>
          <w:tcPr>
            <w:tcW w:w="24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Продукция, подлежащая экспортному контролю в соответствии с постановлением Прави</w:t>
            </w:r>
            <w:r>
              <w:t>тельства Республики Казахстан от 5 февраля 2008 года № 104 «Об утверждении номенклатуры (списка) продукции, подлежащей экспортному контролю»: продукция по категории 1- «Материалы, химикаты, «микроорганизмы» и «токсины»; продукция по категории 9 - «двигател</w:t>
            </w:r>
            <w:r>
              <w:t>ьные установки, космические аппараты и сопутствующее оборудование»; продукция по Военному списку</w:t>
            </w:r>
          </w:p>
        </w:tc>
        <w:tc>
          <w:tcPr>
            <w:tcW w:w="1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1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20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По категории 1:</w:t>
            </w:r>
          </w:p>
          <w:p w:rsidR="00000000" w:rsidRDefault="00D8017F">
            <w:r>
              <w:t>Министерство образования и науки Республики Казахстан, Комитет по защите прав потребителей, Министерство национальной экономики Республик</w:t>
            </w:r>
            <w:r>
              <w:t>и Казахстан, Министерство сельского хозяйства Республики Казахстан;</w:t>
            </w:r>
          </w:p>
          <w:p w:rsidR="00000000" w:rsidRDefault="00D8017F">
            <w:r>
              <w:t>По категории 9:</w:t>
            </w:r>
          </w:p>
          <w:p w:rsidR="00000000" w:rsidRDefault="00D8017F">
            <w:r>
              <w:t>Аэрокосмический комитет Министерства оборонной и аэрокосмической промышленности Республики Казахстан;</w:t>
            </w:r>
          </w:p>
          <w:p w:rsidR="00000000" w:rsidRDefault="00D8017F">
            <w:r>
              <w:t>по Военному списку:</w:t>
            </w:r>
          </w:p>
          <w:p w:rsidR="00000000" w:rsidRDefault="00D8017F">
            <w:r>
              <w:t>Министерство обороны Республики Казахстан</w:t>
            </w:r>
          </w:p>
        </w:tc>
      </w:tr>
    </w:tbl>
    <w:p w:rsidR="00000000" w:rsidRDefault="00D8017F">
      <w:pPr>
        <w:jc w:val="right"/>
      </w:pPr>
      <w:r>
        <w:t>»;</w:t>
      </w:r>
    </w:p>
    <w:p w:rsidR="00000000" w:rsidRDefault="00D8017F">
      <w:pPr>
        <w:ind w:firstLine="400"/>
        <w:jc w:val="both"/>
      </w:pPr>
      <w:r>
        <w:t xml:space="preserve">строку 5 в </w:t>
      </w:r>
      <w:hyperlink r:id="rId86" w:anchor="sub_id=2" w:history="1">
        <w:r>
          <w:rPr>
            <w:rStyle w:val="a3"/>
          </w:rPr>
          <w:t>приложении 2</w:t>
        </w:r>
      </w:hyperlink>
      <w:r>
        <w:t xml:space="preserve"> изложить в следующей редакции:</w:t>
      </w:r>
    </w:p>
    <w:p w:rsidR="00000000" w:rsidRDefault="00D8017F"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5"/>
        <w:gridCol w:w="5463"/>
        <w:gridCol w:w="3593"/>
      </w:tblGrid>
      <w:tr w:rsidR="00000000">
        <w:tc>
          <w:tcPr>
            <w:tcW w:w="9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5.</w:t>
            </w:r>
          </w:p>
        </w:tc>
        <w:tc>
          <w:tcPr>
            <w:tcW w:w="9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Ракетная техника, двигатели, их компоненты, оборудование, материалы и технологии, применяющиеся при создании рак</w:t>
            </w:r>
            <w:r>
              <w:t>етной техники, списки, перечни которых устанавливаются международными режимами экспортного контроля</w:t>
            </w:r>
          </w:p>
        </w:tc>
        <w:tc>
          <w:tcPr>
            <w:tcW w:w="63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Аэрокосмический комитет Министерства оборонной и аэрокосмической промышленности Республики Казахстан</w:t>
            </w:r>
          </w:p>
          <w:p w:rsidR="00000000" w:rsidRDefault="00D8017F">
            <w:r>
              <w:t>Комитет транспорта Министерства по инвестициям и разв</w:t>
            </w:r>
            <w:r>
              <w:t>итию Республики Казахстан</w:t>
            </w:r>
          </w:p>
        </w:tc>
      </w:tr>
    </w:tbl>
    <w:p w:rsidR="00000000" w:rsidRDefault="00D8017F">
      <w:pPr>
        <w:jc w:val="right"/>
      </w:pPr>
      <w:r>
        <w:t>».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16. В </w:t>
      </w:r>
      <w:hyperlink r:id="rId87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16 июня 2016 года № 353 «Некоторые вопросы Министерства информации и коммуникаций Республики Казахстан» </w:t>
      </w:r>
      <w:r>
        <w:rPr>
          <w:rStyle w:val="s0"/>
        </w:rPr>
        <w:t>(САПП Республики Казахстан, 2016 г., № 36, ст. 209.):</w:t>
      </w:r>
    </w:p>
    <w:p w:rsidR="00000000" w:rsidRDefault="00D8017F">
      <w:pPr>
        <w:ind w:firstLine="400"/>
        <w:jc w:val="both"/>
      </w:pPr>
      <w:r>
        <w:rPr>
          <w:rStyle w:val="s0"/>
        </w:rPr>
        <w:t>в Положении о Министерстве информации и коммуникаций Республики Казахстан, утвержденном указанным постановлением: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подпункты 113), 123), 130), 135) </w:t>
      </w:r>
      <w:hyperlink r:id="rId88" w:anchor="sub_id=1600" w:history="1">
        <w:r>
          <w:rPr>
            <w:rStyle w:val="a3"/>
          </w:rPr>
          <w:t>пункта 16</w:t>
        </w:r>
      </w:hyperlink>
      <w:r>
        <w:rPr>
          <w:rStyle w:val="s0"/>
        </w:rPr>
        <w:t xml:space="preserve"> исключить;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подпункты 75), 77), 78), 81), 83), 86) </w:t>
      </w:r>
      <w:hyperlink r:id="rId89" w:anchor="sub_id=1700" w:history="1">
        <w:r>
          <w:rPr>
            <w:rStyle w:val="a3"/>
          </w:rPr>
          <w:t>пункта 17</w:t>
        </w:r>
      </w:hyperlink>
      <w:r>
        <w:rPr>
          <w:rStyle w:val="s0"/>
        </w:rPr>
        <w:t xml:space="preserve"> исключить.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right"/>
      </w:pPr>
      <w:bookmarkStart w:id="3" w:name="SUB1"/>
      <w:bookmarkEnd w:id="3"/>
      <w:r>
        <w:rPr>
          <w:rStyle w:val="s0"/>
        </w:rPr>
        <w:t>Приложение 1</w:t>
      </w:r>
    </w:p>
    <w:p w:rsidR="00000000" w:rsidRDefault="00D8017F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D8017F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D8017F">
      <w:pPr>
        <w:ind w:firstLine="400"/>
        <w:jc w:val="right"/>
      </w:pPr>
      <w:r>
        <w:rPr>
          <w:rStyle w:val="s0"/>
        </w:rPr>
        <w:t>от 15 ноября 2016 года № 704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jc w:val="center"/>
      </w:pPr>
      <w:r>
        <w:rPr>
          <w:rStyle w:val="s1"/>
        </w:rPr>
        <w:t> </w:t>
      </w:r>
    </w:p>
    <w:p w:rsidR="00000000" w:rsidRDefault="00D8017F">
      <w:pPr>
        <w:jc w:val="center"/>
      </w:pPr>
      <w:r>
        <w:rPr>
          <w:rStyle w:val="s1"/>
        </w:rPr>
        <w:t>Перечень переименовываемых республиканских юридических лиц, для которых Министерство оборонной и аэрокосмической промышленности Республики Казахстан и его ведомства определены уполномоченн</w:t>
      </w:r>
      <w:r>
        <w:rPr>
          <w:rStyle w:val="s1"/>
        </w:rPr>
        <w:t>ым органом по руководству соответствующей отраслью (сферой) государственного управления Республиканские государственные предприятия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both"/>
      </w:pPr>
      <w:r>
        <w:rPr>
          <w:rStyle w:val="s0"/>
        </w:rPr>
        <w:t>1. Республиканское государственное предприятие на праве хозяйственного ведения «Қазарнаулыэкспорт (Казспецэкспорт)» Минист</w:t>
      </w:r>
      <w:r>
        <w:rPr>
          <w:rStyle w:val="s0"/>
        </w:rPr>
        <w:t>ерства обороны Республики Казахстан» в республиканское государственное предприятие на праве хозяйственного ведения «Қазарнаулыэкспорт (Казспецэкспорт)» Министерства оборонной и аэрокосмической промышленности Республики Казахстан».</w:t>
      </w:r>
    </w:p>
    <w:p w:rsidR="00000000" w:rsidRDefault="00D8017F">
      <w:pPr>
        <w:ind w:firstLine="400"/>
        <w:jc w:val="both"/>
      </w:pPr>
      <w:r>
        <w:rPr>
          <w:rStyle w:val="s0"/>
        </w:rPr>
        <w:t>2. Республиканское госуда</w:t>
      </w:r>
      <w:r>
        <w:rPr>
          <w:rStyle w:val="s0"/>
        </w:rPr>
        <w:t>рственное предприятие на праве хозяйственного ведения «Инфракос» Аэрокосмического комитета Министерства по инвестициям и развитию Республики Казахстан» в республиканское государственное предприятие на праве хозяйственного ведения «Инфракос» Аэрокосмическог</w:t>
      </w:r>
      <w:r>
        <w:rPr>
          <w:rStyle w:val="s0"/>
        </w:rPr>
        <w:t>о комитета Министерства оборонной и аэрокосмической промышленности Республики Казахстан».</w:t>
      </w:r>
    </w:p>
    <w:p w:rsidR="00000000" w:rsidRDefault="00D8017F">
      <w:pPr>
        <w:ind w:firstLine="400"/>
        <w:jc w:val="both"/>
      </w:pPr>
      <w:r>
        <w:rPr>
          <w:rStyle w:val="s0"/>
        </w:rPr>
        <w:t>3. Республиканское государственное предприятие на праве хозяйственного ведения «Научно-исследовательский центр «Ғарыш-Экология» Аэрокосмического комитета Министерства</w:t>
      </w:r>
      <w:r>
        <w:rPr>
          <w:rStyle w:val="s0"/>
        </w:rPr>
        <w:t xml:space="preserve"> по инвестициям и развитию Республики Казахстан» в республиканское государственное предприятие на праве хозяйственного ведения «Научно-исследовательский центр «Ғарыш-Экология» Аэрокосмического комитета Министерства оборонной и аэрокосмической промышленност</w:t>
      </w:r>
      <w:r>
        <w:rPr>
          <w:rStyle w:val="s0"/>
        </w:rPr>
        <w:t>и Республики Казахстан».</w:t>
      </w:r>
    </w:p>
    <w:p w:rsidR="00000000" w:rsidRDefault="00D8017F">
      <w:pPr>
        <w:ind w:firstLine="400"/>
        <w:jc w:val="both"/>
      </w:pPr>
      <w:r>
        <w:rPr>
          <w:rStyle w:val="s0"/>
        </w:rPr>
        <w:t>4. Республиканское государственное предприятие на праве хозяйственного ведения «Резерв» Комитета по государственным материальным резервам Министерства национальной экономики Республики Казахстан» в республиканское государственное п</w:t>
      </w:r>
      <w:r>
        <w:rPr>
          <w:rStyle w:val="s0"/>
        </w:rPr>
        <w:t>редприятие на праве хозяйственного ведения «Резерв» Комитета по государственным материальным резервам Министерства оборонной и аэрокосмической промышленности Республики Казахстан».</w:t>
      </w:r>
    </w:p>
    <w:p w:rsidR="00000000" w:rsidRDefault="00D8017F">
      <w:pPr>
        <w:ind w:firstLine="400"/>
        <w:jc w:val="both"/>
      </w:pPr>
      <w:r>
        <w:rPr>
          <w:rStyle w:val="s0"/>
        </w:rPr>
        <w:t>Республиканское государственное учреждение</w:t>
      </w:r>
    </w:p>
    <w:p w:rsidR="00000000" w:rsidRDefault="00D8017F">
      <w:pPr>
        <w:ind w:firstLine="400"/>
        <w:jc w:val="both"/>
      </w:pPr>
      <w:r>
        <w:rPr>
          <w:rStyle w:val="s0"/>
        </w:rPr>
        <w:t xml:space="preserve">Республиканское государственное </w:t>
      </w:r>
      <w:r>
        <w:rPr>
          <w:rStyle w:val="s0"/>
        </w:rPr>
        <w:t>учреждение «Научно-исследовательский институт микрографии» Комитета индустриального развития и промышленной безопасности Министерства по инвестициям и развитию Республики Казахстан» в республиканское государственное учреждение «Научно-исследовательский инс</w:t>
      </w:r>
      <w:r>
        <w:rPr>
          <w:rStyle w:val="s0"/>
        </w:rPr>
        <w:t>титут микрографии» Министерства оборонной и аэрокосмической промышленности Республики Казахстан».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right"/>
      </w:pPr>
      <w:bookmarkStart w:id="4" w:name="SUB2"/>
      <w:bookmarkEnd w:id="4"/>
      <w:r>
        <w:rPr>
          <w:rStyle w:val="s0"/>
        </w:rPr>
        <w:t>Приложение 2</w:t>
      </w:r>
    </w:p>
    <w:p w:rsidR="00000000" w:rsidRDefault="00D8017F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D8017F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D8017F">
      <w:pPr>
        <w:ind w:firstLine="400"/>
        <w:jc w:val="right"/>
      </w:pPr>
      <w:r>
        <w:rPr>
          <w:rStyle w:val="s0"/>
        </w:rPr>
        <w:t>от 15 ноября 2016 года № 704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spacing w:after="240"/>
        <w:jc w:val="center"/>
      </w:pPr>
      <w:r>
        <w:rPr>
          <w:rStyle w:val="s1"/>
        </w:rPr>
        <w:t xml:space="preserve">Перечень юридических лиц, права </w:t>
      </w:r>
      <w:r>
        <w:rPr>
          <w:rStyle w:val="s1"/>
        </w:rPr>
        <w:t>владения и пользования государственными пакетами акций (долями участия) которых передаются Министерству оборонной и аэрокосмической промышленности Республики Казахстан и его ведомствам</w:t>
      </w:r>
    </w:p>
    <w:p w:rsidR="00000000" w:rsidRDefault="00D8017F">
      <w:pPr>
        <w:jc w:val="center"/>
      </w:pPr>
      <w:r>
        <w:rPr>
          <w:rStyle w:val="s1"/>
        </w:rPr>
        <w:t>Министерству оборонной и аэрокосмической промышленности Республики Каза</w:t>
      </w:r>
      <w:r>
        <w:rPr>
          <w:rStyle w:val="s1"/>
        </w:rPr>
        <w:t>хстан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both"/>
      </w:pPr>
      <w:r>
        <w:rPr>
          <w:rStyle w:val="s0"/>
        </w:rPr>
        <w:t>Акционерные общества</w:t>
      </w:r>
    </w:p>
    <w:p w:rsidR="00000000" w:rsidRDefault="00D8017F">
      <w:pPr>
        <w:ind w:firstLine="400"/>
        <w:jc w:val="both"/>
      </w:pPr>
      <w:r>
        <w:rPr>
          <w:rStyle w:val="s0"/>
        </w:rPr>
        <w:t>1) акционерное общество «Казтехнологии»;</w:t>
      </w:r>
    </w:p>
    <w:p w:rsidR="00000000" w:rsidRDefault="00D8017F">
      <w:pPr>
        <w:ind w:firstLine="400"/>
        <w:jc w:val="both"/>
      </w:pPr>
      <w:r>
        <w:rPr>
          <w:rStyle w:val="s0"/>
        </w:rPr>
        <w:t>2) акционерное общество «Центр военно-стратегических исследований».</w:t>
      </w:r>
    </w:p>
    <w:p w:rsidR="00000000" w:rsidRDefault="00D8017F">
      <w:pPr>
        <w:ind w:firstLine="400"/>
        <w:jc w:val="both"/>
      </w:pPr>
      <w:r>
        <w:rPr>
          <w:rStyle w:val="s0"/>
        </w:rPr>
        <w:t>Аэрокосмическому комитету Министерства оборонной и аэрокосмической промышленности Республики Казахстан</w:t>
      </w:r>
    </w:p>
    <w:p w:rsidR="00000000" w:rsidRDefault="00D8017F">
      <w:pPr>
        <w:ind w:firstLine="400"/>
        <w:jc w:val="both"/>
      </w:pPr>
      <w:r>
        <w:rPr>
          <w:rStyle w:val="s0"/>
        </w:rPr>
        <w:t>Акционерные общества</w:t>
      </w:r>
    </w:p>
    <w:p w:rsidR="00000000" w:rsidRDefault="00D8017F">
      <w:pPr>
        <w:ind w:firstLine="400"/>
        <w:jc w:val="both"/>
      </w:pPr>
      <w:r>
        <w:rPr>
          <w:rStyle w:val="s0"/>
        </w:rPr>
        <w:t>1) акционерное общество «Совместное Казахстанско-Российское предприятие «Байтерек»;</w:t>
      </w:r>
    </w:p>
    <w:p w:rsidR="00000000" w:rsidRDefault="00D8017F">
      <w:pPr>
        <w:ind w:firstLine="400"/>
        <w:jc w:val="both"/>
      </w:pPr>
      <w:r>
        <w:rPr>
          <w:rStyle w:val="s0"/>
        </w:rPr>
        <w:t>2) акционерное общество «Республиканский центр космической связи»;</w:t>
      </w:r>
    </w:p>
    <w:p w:rsidR="00000000" w:rsidRDefault="00D8017F">
      <w:pPr>
        <w:ind w:firstLine="400"/>
        <w:jc w:val="both"/>
      </w:pPr>
      <w:r>
        <w:rPr>
          <w:rStyle w:val="s0"/>
        </w:rPr>
        <w:t>3) акционерное общество «Национальная компания «Қазақстан Ғарыш Сапары»;</w:t>
      </w:r>
    </w:p>
    <w:p w:rsidR="00000000" w:rsidRDefault="00D8017F">
      <w:pPr>
        <w:ind w:firstLine="400"/>
        <w:jc w:val="both"/>
      </w:pPr>
      <w:r>
        <w:rPr>
          <w:rStyle w:val="s0"/>
        </w:rPr>
        <w:t>4) акционер</w:t>
      </w:r>
      <w:r>
        <w:rPr>
          <w:rStyle w:val="s0"/>
        </w:rPr>
        <w:t>ное общество «Национальный центр космических исследований и технологий».</w:t>
      </w:r>
    </w:p>
    <w:p w:rsidR="00000000" w:rsidRDefault="00D8017F">
      <w:pPr>
        <w:ind w:firstLine="400"/>
        <w:jc w:val="both"/>
      </w:pPr>
      <w:r>
        <w:rPr>
          <w:rStyle w:val="s0"/>
        </w:rPr>
        <w:t>Товарищество с ограниченной ответственностью</w:t>
      </w:r>
    </w:p>
    <w:p w:rsidR="00000000" w:rsidRDefault="00D8017F">
      <w:pPr>
        <w:ind w:firstLine="400"/>
        <w:jc w:val="both"/>
      </w:pPr>
      <w:r>
        <w:rPr>
          <w:rStyle w:val="s0"/>
        </w:rPr>
        <w:t>товарищество с ограниченной ответственностью «Ғалам».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right"/>
      </w:pPr>
      <w:r>
        <w:rPr>
          <w:rStyle w:val="s0"/>
        </w:rPr>
        <w:t>Приложение 1</w:t>
      </w:r>
    </w:p>
    <w:p w:rsidR="00000000" w:rsidRDefault="00D8017F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3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D8017F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D8017F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D8017F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right"/>
      </w:pPr>
      <w:r>
        <w:rPr>
          <w:rStyle w:val="s0"/>
        </w:rPr>
        <w:t>Приложение 1</w:t>
      </w:r>
    </w:p>
    <w:p w:rsidR="00000000" w:rsidRDefault="00D8017F">
      <w:pPr>
        <w:ind w:firstLine="400"/>
        <w:jc w:val="right"/>
      </w:pPr>
      <w:r>
        <w:rPr>
          <w:rStyle w:val="s0"/>
        </w:rPr>
        <w:t>к Правилам оперирования материальными</w:t>
      </w:r>
    </w:p>
    <w:p w:rsidR="00000000" w:rsidRDefault="00D8017F">
      <w:pPr>
        <w:ind w:firstLine="400"/>
        <w:jc w:val="right"/>
      </w:pPr>
      <w:r>
        <w:rPr>
          <w:rStyle w:val="s0"/>
        </w:rPr>
        <w:t>ценностями государственного материального</w:t>
      </w:r>
    </w:p>
    <w:p w:rsidR="00000000" w:rsidRDefault="00D8017F">
      <w:pPr>
        <w:ind w:firstLine="400"/>
        <w:jc w:val="right"/>
      </w:pPr>
      <w:r>
        <w:rPr>
          <w:rStyle w:val="s0"/>
        </w:rPr>
        <w:t>резерва</w:t>
      </w:r>
    </w:p>
    <w:p w:rsidR="00000000" w:rsidRDefault="00D8017F">
      <w:r>
        <w:rPr>
          <w:rStyle w:val="s0"/>
        </w:rPr>
        <w:t>_________________________________</w:t>
      </w:r>
    </w:p>
    <w:p w:rsidR="00000000" w:rsidRDefault="00D8017F">
      <w:r>
        <w:rPr>
          <w:rStyle w:val="s0"/>
        </w:rPr>
        <w:t>(гриф секретности)</w:t>
      </w:r>
    </w:p>
    <w:p w:rsidR="00000000" w:rsidRDefault="00D8017F">
      <w:r>
        <w:rPr>
          <w:rStyle w:val="s0"/>
        </w:rPr>
        <w:t>М.П. Утверждаю Экз. №___</w:t>
      </w:r>
    </w:p>
    <w:p w:rsidR="00000000" w:rsidRDefault="00D8017F">
      <w:r>
        <w:rPr>
          <w:rStyle w:val="s0"/>
        </w:rPr>
        <w:t>………</w:t>
      </w:r>
      <w:r>
        <w:rPr>
          <w:rStyle w:val="s0"/>
        </w:rPr>
        <w:t>………………………………….</w:t>
      </w:r>
    </w:p>
    <w:p w:rsidR="00000000" w:rsidRDefault="00D8017F">
      <w:r>
        <w:rPr>
          <w:rStyle w:val="s0"/>
        </w:rPr>
        <w:t>Руководитель пункта хранения</w:t>
      </w:r>
    </w:p>
    <w:p w:rsidR="00000000" w:rsidRDefault="00D8017F">
      <w:r>
        <w:rPr>
          <w:rStyle w:val="s0"/>
        </w:rPr>
        <w:t>_______________________________</w:t>
      </w:r>
    </w:p>
    <w:p w:rsidR="00000000" w:rsidRDefault="00D8017F">
      <w:r>
        <w:rPr>
          <w:rStyle w:val="s0"/>
        </w:rPr>
        <w:t>(должность, подпись)</w:t>
      </w:r>
    </w:p>
    <w:p w:rsidR="00000000" w:rsidRDefault="00D8017F">
      <w:r>
        <w:rPr>
          <w:rStyle w:val="s0"/>
        </w:rPr>
        <w:t>«___»____________ 20___год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jc w:val="center"/>
      </w:pPr>
      <w:r>
        <w:rPr>
          <w:rStyle w:val="s1"/>
        </w:rPr>
        <w:br/>
        <w:t>Сведения по материальным ценностям, подлежащим накоплению и освежению на _____ годы</w:t>
      </w:r>
    </w:p>
    <w:p w:rsidR="00000000" w:rsidRDefault="00D8017F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1292"/>
        <w:gridCol w:w="1410"/>
        <w:gridCol w:w="1128"/>
        <w:gridCol w:w="1336"/>
        <w:gridCol w:w="1373"/>
        <w:gridCol w:w="853"/>
        <w:gridCol w:w="1302"/>
        <w:gridCol w:w="1410"/>
        <w:gridCol w:w="1373"/>
        <w:gridCol w:w="853"/>
        <w:gridCol w:w="1487"/>
        <w:gridCol w:w="70"/>
      </w:tblGrid>
      <w:tr w:rsidR="00000000">
        <w:tc>
          <w:tcPr>
            <w:tcW w:w="16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№ п/п</w:t>
            </w:r>
          </w:p>
        </w:tc>
        <w:tc>
          <w:tcPr>
            <w:tcW w:w="53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Наименование материальных ценностей</w:t>
            </w:r>
          </w:p>
        </w:tc>
        <w:tc>
          <w:tcPr>
            <w:tcW w:w="40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Единица</w:t>
            </w:r>
          </w:p>
          <w:p w:rsidR="00000000" w:rsidRDefault="00D8017F">
            <w:pPr>
              <w:jc w:val="center"/>
            </w:pPr>
            <w:r>
              <w:t>измерения</w:t>
            </w:r>
          </w:p>
        </w:tc>
        <w:tc>
          <w:tcPr>
            <w:tcW w:w="43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Объем накопления</w:t>
            </w:r>
          </w:p>
        </w:tc>
        <w:tc>
          <w:tcPr>
            <w:tcW w:w="35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Год закладки</w:t>
            </w:r>
          </w:p>
        </w:tc>
        <w:tc>
          <w:tcPr>
            <w:tcW w:w="41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Накоплено</w:t>
            </w:r>
          </w:p>
        </w:tc>
        <w:tc>
          <w:tcPr>
            <w:tcW w:w="693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Подлежит освежению</w:t>
            </w:r>
          </w:p>
        </w:tc>
        <w:tc>
          <w:tcPr>
            <w:tcW w:w="40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Когда истек или истекает срок освежения</w:t>
            </w:r>
          </w:p>
        </w:tc>
        <w:tc>
          <w:tcPr>
            <w:tcW w:w="43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Недостает до объема накопления</w:t>
            </w:r>
          </w:p>
        </w:tc>
        <w:tc>
          <w:tcPr>
            <w:tcW w:w="69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Подлежит закладке</w:t>
            </w:r>
          </w:p>
        </w:tc>
        <w:tc>
          <w:tcPr>
            <w:tcW w:w="46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Примечание</w:t>
            </w:r>
          </w:p>
        </w:tc>
        <w:tc>
          <w:tcPr>
            <w:tcW w:w="6" w:type="dxa"/>
            <w:vAlign w:val="center"/>
            <w:hideMark/>
          </w:tcPr>
          <w:p w:rsidR="00000000" w:rsidRDefault="00D8017F">
            <w:r>
              <w:t> </w:t>
            </w:r>
          </w:p>
        </w:tc>
      </w:tr>
      <w:tr w:rsidR="00000000">
        <w:trPr>
          <w:trHeight w:val="276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4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количество</w:t>
            </w:r>
          </w:p>
        </w:tc>
        <w:tc>
          <w:tcPr>
            <w:tcW w:w="26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сумма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6" w:type="dxa"/>
            <w:vAlign w:val="center"/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количество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сумма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6" w:type="dxa"/>
            <w:vAlign w:val="center"/>
            <w:hideMark/>
          </w:tcPr>
          <w:p w:rsidR="00000000" w:rsidRDefault="00D8017F">
            <w:r>
              <w:t> </w:t>
            </w:r>
          </w:p>
        </w:tc>
      </w:tr>
      <w:tr w:rsidR="00000000">
        <w:tc>
          <w:tcPr>
            <w:tcW w:w="1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1</w:t>
            </w: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2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4</w:t>
            </w: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5</w:t>
            </w: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7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8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9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10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11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12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13</w:t>
            </w:r>
          </w:p>
        </w:tc>
        <w:tc>
          <w:tcPr>
            <w:tcW w:w="6" w:type="dxa"/>
            <w:vAlign w:val="center"/>
            <w:hideMark/>
          </w:tcPr>
          <w:p w:rsidR="00000000" w:rsidRDefault="00D8017F">
            <w:r>
              <w:t> </w:t>
            </w:r>
          </w:p>
        </w:tc>
      </w:tr>
      <w:tr w:rsidR="00000000">
        <w:tc>
          <w:tcPr>
            <w:tcW w:w="1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6" w:type="dxa"/>
            <w:vAlign w:val="center"/>
            <w:hideMark/>
          </w:tcPr>
          <w:p w:rsidR="00000000" w:rsidRDefault="00D8017F">
            <w:r>
              <w:t> </w:t>
            </w:r>
          </w:p>
        </w:tc>
      </w:tr>
    </w:tbl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r>
        <w:rPr>
          <w:rStyle w:val="s0"/>
        </w:rPr>
        <w:t>Главный бухгалтер _______________________________</w:t>
      </w:r>
    </w:p>
    <w:p w:rsidR="00000000" w:rsidRDefault="00D8017F">
      <w:r>
        <w:rPr>
          <w:rStyle w:val="s0"/>
        </w:rPr>
        <w:t>(Ф.И.О. (при наличии), подпись)</w:t>
      </w:r>
    </w:p>
    <w:p w:rsidR="00000000" w:rsidRDefault="00D8017F">
      <w:r>
        <w:rPr>
          <w:rStyle w:val="s0"/>
        </w:rPr>
        <w:t>Начальник спецотдела или мобилизационный работник/лицо,</w:t>
      </w:r>
    </w:p>
    <w:p w:rsidR="00000000" w:rsidRDefault="00D8017F">
      <w:r>
        <w:rPr>
          <w:rStyle w:val="s0"/>
        </w:rPr>
        <w:t>ответственное за сохранность материальных ценностей</w:t>
      </w:r>
    </w:p>
    <w:p w:rsidR="00000000" w:rsidRDefault="00D8017F">
      <w:r>
        <w:rPr>
          <w:rStyle w:val="s0"/>
        </w:rPr>
        <w:t>________________________________________________</w:t>
      </w:r>
    </w:p>
    <w:p w:rsidR="00000000" w:rsidRDefault="00D8017F">
      <w:r>
        <w:rPr>
          <w:rStyle w:val="s0"/>
        </w:rPr>
        <w:t>(Ф.И.О. (при наличии), подпись)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D8017F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3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D8017F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D8017F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D8017F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D8017F">
      <w:pPr>
        <w:ind w:firstLine="400"/>
        <w:jc w:val="right"/>
      </w:pPr>
      <w:r>
        <w:rPr>
          <w:rStyle w:val="s0"/>
        </w:rPr>
        <w:t> </w:t>
      </w:r>
    </w:p>
    <w:p w:rsidR="00000000" w:rsidRDefault="00D8017F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D8017F">
      <w:pPr>
        <w:ind w:firstLine="400"/>
        <w:jc w:val="right"/>
      </w:pPr>
      <w:r>
        <w:rPr>
          <w:rStyle w:val="s0"/>
        </w:rPr>
        <w:t>к Правилам оперирования материальными</w:t>
      </w:r>
    </w:p>
    <w:p w:rsidR="00000000" w:rsidRDefault="00D8017F">
      <w:pPr>
        <w:ind w:firstLine="400"/>
        <w:jc w:val="right"/>
      </w:pPr>
      <w:r>
        <w:rPr>
          <w:rStyle w:val="s0"/>
        </w:rPr>
        <w:t>ценностями государственного материального</w:t>
      </w:r>
    </w:p>
    <w:p w:rsidR="00000000" w:rsidRDefault="00D8017F">
      <w:pPr>
        <w:ind w:firstLine="400"/>
        <w:jc w:val="right"/>
      </w:pPr>
      <w:r>
        <w:rPr>
          <w:rStyle w:val="s0"/>
        </w:rPr>
        <w:t>резерва</w:t>
      </w:r>
    </w:p>
    <w:p w:rsidR="00000000" w:rsidRDefault="00D8017F">
      <w:pPr>
        <w:ind w:firstLine="400"/>
        <w:jc w:val="right"/>
      </w:pPr>
      <w:r>
        <w:rPr>
          <w:rStyle w:val="s0"/>
        </w:rPr>
        <w:t> 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both"/>
      </w:pPr>
      <w:r>
        <w:rPr>
          <w:rStyle w:val="s0"/>
        </w:rPr>
        <w:t>Высылается ……………………………………………………………………………………………</w:t>
      </w:r>
    </w:p>
    <w:p w:rsidR="00000000" w:rsidRDefault="00D8017F">
      <w:pPr>
        <w:ind w:firstLine="400"/>
        <w:jc w:val="both"/>
      </w:pPr>
      <w:r>
        <w:rPr>
          <w:rStyle w:val="s0"/>
        </w:rPr>
        <w:t>(наименование и адрес получателя)</w:t>
      </w:r>
    </w:p>
    <w:p w:rsidR="00000000" w:rsidRDefault="00D8017F">
      <w:pPr>
        <w:ind w:firstLine="400"/>
        <w:jc w:val="both"/>
      </w:pPr>
      <w:r>
        <w:rPr>
          <w:rStyle w:val="s0"/>
        </w:rPr>
        <w:t>Пункт хранения ………………………..............………………………………………………………</w:t>
      </w:r>
    </w:p>
    <w:p w:rsidR="00000000" w:rsidRDefault="00D8017F">
      <w:pPr>
        <w:ind w:firstLine="400"/>
        <w:jc w:val="both"/>
      </w:pPr>
      <w:r>
        <w:rPr>
          <w:rStyle w:val="s0"/>
        </w:rPr>
        <w:t>(наименование) Министерство (ведомство) ___________________________________________</w:t>
      </w:r>
    </w:p>
    <w:p w:rsidR="00000000" w:rsidRDefault="00D8017F">
      <w:pPr>
        <w:ind w:firstLine="400"/>
        <w:jc w:val="both"/>
      </w:pPr>
      <w:r>
        <w:rPr>
          <w:rStyle w:val="s0"/>
        </w:rPr>
        <w:t>Адрес пункта хранения ________________________________________________________</w:t>
      </w:r>
      <w:r>
        <w:rPr>
          <w:rStyle w:val="s0"/>
        </w:rPr>
        <w:t>_____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jc w:val="center"/>
      </w:pPr>
      <w:r>
        <w:rPr>
          <w:rStyle w:val="s1"/>
        </w:rPr>
        <w:t>Расчеты затрат по хранению материальных ценностей на _____ годы</w:t>
      </w:r>
    </w:p>
    <w:p w:rsidR="00000000" w:rsidRDefault="00D8017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0"/>
        <w:gridCol w:w="2915"/>
        <w:gridCol w:w="3652"/>
        <w:gridCol w:w="907"/>
        <w:gridCol w:w="1487"/>
      </w:tblGrid>
      <w:tr w:rsidR="00000000">
        <w:tc>
          <w:tcPr>
            <w:tcW w:w="16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№ п/п</w:t>
            </w:r>
          </w:p>
        </w:tc>
        <w:tc>
          <w:tcPr>
            <w:tcW w:w="79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Наименование затрат</w:t>
            </w:r>
          </w:p>
        </w:tc>
        <w:tc>
          <w:tcPr>
            <w:tcW w:w="9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Мероприятия по хранению материальных ценностей мобилизационного резерва</w:t>
            </w:r>
          </w:p>
        </w:tc>
        <w:tc>
          <w:tcPr>
            <w:tcW w:w="2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Сумма</w:t>
            </w:r>
          </w:p>
        </w:tc>
        <w:tc>
          <w:tcPr>
            <w:tcW w:w="40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1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2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3</w:t>
            </w: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4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5</w:t>
            </w: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1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Заработная плата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2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Социальный налог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3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Командировки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4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Оплата коммунальных услуг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5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Арендная плата за помещение и землю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6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Содержание и текущий ремонт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7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Содержание и текущий ремонт площадей и помещений отдела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8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Оплата транспортных расходов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9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Приобретение прочих товаров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10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Прочие текущие расходы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11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В том числе НДС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Итого затрат: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jc w:val="both"/>
      </w:pPr>
      <w:r>
        <w:rPr>
          <w:rStyle w:val="s0"/>
        </w:rPr>
        <w:t>М.П. Руководитель пункта хранения _______________________________</w:t>
      </w:r>
    </w:p>
    <w:p w:rsidR="00000000" w:rsidRDefault="00D8017F">
      <w:pPr>
        <w:jc w:val="both"/>
      </w:pPr>
      <w:r>
        <w:rPr>
          <w:rStyle w:val="s0"/>
        </w:rPr>
        <w:t>(Ф.И.О. (при наличии), подпись)</w:t>
      </w:r>
    </w:p>
    <w:p w:rsidR="00000000" w:rsidRDefault="00D8017F">
      <w:pPr>
        <w:jc w:val="both"/>
      </w:pPr>
      <w:r>
        <w:rPr>
          <w:rStyle w:val="s0"/>
        </w:rPr>
        <w:t>Главный бухгалтер______________________________________________</w:t>
      </w:r>
    </w:p>
    <w:p w:rsidR="00000000" w:rsidRDefault="00D8017F">
      <w:pPr>
        <w:jc w:val="both"/>
      </w:pPr>
      <w:r>
        <w:rPr>
          <w:rStyle w:val="s0"/>
        </w:rPr>
        <w:t>(Ф.И.О. (при наличии), подпись)</w:t>
      </w:r>
    </w:p>
    <w:p w:rsidR="00000000" w:rsidRDefault="00D8017F">
      <w:pPr>
        <w:jc w:val="both"/>
      </w:pPr>
      <w:r>
        <w:rPr>
          <w:rStyle w:val="s0"/>
        </w:rPr>
        <w:t>Телефон исполнителя</w:t>
      </w:r>
    </w:p>
    <w:p w:rsidR="00000000" w:rsidRDefault="00D8017F">
      <w:pPr>
        <w:jc w:val="both"/>
      </w:pPr>
      <w:r>
        <w:rPr>
          <w:rStyle w:val="s0"/>
        </w:rPr>
        <w:t>Начальник спецотдела или мобилизационный работник/лицо, ответственное за сохранность материальных ценностей</w:t>
      </w:r>
    </w:p>
    <w:p w:rsidR="00000000" w:rsidRDefault="00D8017F">
      <w:pPr>
        <w:jc w:val="both"/>
      </w:pPr>
      <w:r>
        <w:rPr>
          <w:rStyle w:val="s0"/>
        </w:rPr>
        <w:t>_______________________________</w:t>
      </w:r>
    </w:p>
    <w:p w:rsidR="00000000" w:rsidRDefault="00D8017F">
      <w:pPr>
        <w:jc w:val="both"/>
      </w:pPr>
      <w:r>
        <w:rPr>
          <w:rStyle w:val="s0"/>
        </w:rPr>
        <w:t>(Ф.И.О. (при наличии), подпись)</w:t>
      </w:r>
    </w:p>
    <w:p w:rsidR="00000000" w:rsidRDefault="00D8017F">
      <w:pPr>
        <w:ind w:firstLine="400"/>
        <w:jc w:val="right"/>
      </w:pPr>
      <w:r>
        <w:rPr>
          <w:rStyle w:val="s0"/>
        </w:rPr>
        <w:t> </w:t>
      </w:r>
    </w:p>
    <w:p w:rsidR="00000000" w:rsidRDefault="00D8017F">
      <w:pPr>
        <w:ind w:firstLine="400"/>
        <w:jc w:val="right"/>
      </w:pPr>
      <w:bookmarkStart w:id="5" w:name="SUB53"/>
      <w:bookmarkEnd w:id="5"/>
      <w:r>
        <w:rPr>
          <w:rStyle w:val="s0"/>
        </w:rPr>
        <w:t>Приложение 3</w:t>
      </w:r>
    </w:p>
    <w:p w:rsidR="00000000" w:rsidRDefault="00D8017F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3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D8017F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D8017F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D8017F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right"/>
      </w:pPr>
      <w:r>
        <w:rPr>
          <w:rStyle w:val="s0"/>
        </w:rPr>
        <w:t>Приложение 1</w:t>
      </w:r>
    </w:p>
    <w:p w:rsidR="00000000" w:rsidRDefault="00D8017F">
      <w:pPr>
        <w:ind w:firstLine="400"/>
        <w:jc w:val="right"/>
      </w:pPr>
      <w:r>
        <w:rPr>
          <w:rStyle w:val="s0"/>
        </w:rPr>
        <w:t>к Правилам учета материальных ценн</w:t>
      </w:r>
      <w:r>
        <w:rPr>
          <w:rStyle w:val="s0"/>
        </w:rPr>
        <w:t>остей</w:t>
      </w:r>
    </w:p>
    <w:p w:rsidR="00000000" w:rsidRDefault="00D8017F">
      <w:pPr>
        <w:ind w:firstLine="400"/>
        <w:jc w:val="right"/>
      </w:pPr>
      <w:r>
        <w:rPr>
          <w:rStyle w:val="s0"/>
        </w:rPr>
        <w:t>государственного материального резерва</w:t>
      </w:r>
    </w:p>
    <w:p w:rsidR="00000000" w:rsidRDefault="00D8017F">
      <w:pPr>
        <w:ind w:firstLine="400"/>
        <w:jc w:val="right"/>
      </w:pPr>
      <w:r>
        <w:rPr>
          <w:rStyle w:val="s0"/>
        </w:rPr>
        <w:t> 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jc w:val="right"/>
      </w:pPr>
      <w:r>
        <w:rPr>
          <w:rStyle w:val="s0"/>
        </w:rPr>
        <w:t>____________________________________</w:t>
      </w:r>
    </w:p>
    <w:p w:rsidR="00000000" w:rsidRDefault="00D8017F">
      <w:pPr>
        <w:jc w:val="right"/>
      </w:pPr>
      <w:r>
        <w:rPr>
          <w:rStyle w:val="s0"/>
        </w:rPr>
        <w:t>(гриф секретности)</w:t>
      </w:r>
    </w:p>
    <w:p w:rsidR="00000000" w:rsidRDefault="00D8017F">
      <w:pPr>
        <w:jc w:val="both"/>
      </w:pPr>
      <w:r>
        <w:rPr>
          <w:rStyle w:val="s0"/>
        </w:rPr>
        <w:t> </w:t>
      </w:r>
    </w:p>
    <w:p w:rsidR="00000000" w:rsidRDefault="00D8017F">
      <w:pPr>
        <w:jc w:val="both"/>
      </w:pPr>
      <w:r>
        <w:rPr>
          <w:rStyle w:val="s0"/>
        </w:rPr>
        <w:t>Экз. № __</w:t>
      </w:r>
    </w:p>
    <w:p w:rsidR="00000000" w:rsidRDefault="00D8017F">
      <w:pPr>
        <w:jc w:val="both"/>
      </w:pPr>
      <w:r>
        <w:rPr>
          <w:rStyle w:val="s0"/>
        </w:rPr>
        <w:t>УТВЕРЖДАЮ</w:t>
      </w:r>
    </w:p>
    <w:p w:rsidR="00000000" w:rsidRDefault="00D8017F">
      <w:pPr>
        <w:jc w:val="both"/>
      </w:pPr>
      <w:r>
        <w:rPr>
          <w:rStyle w:val="s0"/>
        </w:rPr>
        <w:t>___________________________________</w:t>
      </w:r>
    </w:p>
    <w:p w:rsidR="00000000" w:rsidRDefault="00D8017F">
      <w:pPr>
        <w:ind w:firstLine="426"/>
        <w:jc w:val="both"/>
      </w:pPr>
      <w:r>
        <w:rPr>
          <w:rStyle w:val="s0"/>
        </w:rPr>
        <w:t>(руководитель ведомства</w:t>
      </w:r>
    </w:p>
    <w:p w:rsidR="00000000" w:rsidRDefault="00D8017F">
      <w:r>
        <w:rPr>
          <w:rStyle w:val="s0"/>
        </w:rPr>
        <w:t>в области государственного резерва или</w:t>
      </w:r>
    </w:p>
    <w:p w:rsidR="00000000" w:rsidRDefault="00D8017F">
      <w:pPr>
        <w:ind w:firstLine="426"/>
        <w:jc w:val="both"/>
      </w:pPr>
      <w:r>
        <w:rPr>
          <w:rStyle w:val="s0"/>
        </w:rPr>
        <w:t>иное уполномоченное им лицо)</w:t>
      </w:r>
    </w:p>
    <w:p w:rsidR="00000000" w:rsidRDefault="00D8017F">
      <w:pPr>
        <w:jc w:val="both"/>
      </w:pPr>
      <w:r>
        <w:rPr>
          <w:rStyle w:val="s0"/>
        </w:rPr>
        <w:t>___________________________</w:t>
      </w:r>
    </w:p>
    <w:p w:rsidR="00000000" w:rsidRDefault="00D8017F">
      <w:pPr>
        <w:jc w:val="both"/>
      </w:pPr>
      <w:r>
        <w:rPr>
          <w:rStyle w:val="s0"/>
        </w:rPr>
        <w:t>(Ф.И.О., подпись)</w:t>
      </w:r>
    </w:p>
    <w:p w:rsidR="00000000" w:rsidRDefault="00D8017F">
      <w:pPr>
        <w:jc w:val="both"/>
      </w:pPr>
      <w:r>
        <w:rPr>
          <w:rStyle w:val="s0"/>
        </w:rPr>
        <w:t>«__» ____________ 20__ г.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both"/>
      </w:pPr>
      <w:r>
        <w:rPr>
          <w:rStyle w:val="s0"/>
        </w:rPr>
        <w:t>Выслано ____________________________________</w:t>
      </w:r>
    </w:p>
    <w:p w:rsidR="00000000" w:rsidRDefault="00D8017F">
      <w:pPr>
        <w:ind w:firstLine="400"/>
        <w:jc w:val="both"/>
      </w:pPr>
      <w:r>
        <w:rPr>
          <w:rStyle w:val="s0"/>
        </w:rPr>
        <w:t>(наименование и адрес организации)</w:t>
      </w:r>
    </w:p>
    <w:p w:rsidR="00000000" w:rsidRDefault="00D8017F">
      <w:pPr>
        <w:ind w:firstLine="400"/>
        <w:jc w:val="both"/>
      </w:pPr>
      <w:r>
        <w:rPr>
          <w:rStyle w:val="s0"/>
        </w:rPr>
        <w:t>Проверено __________________________________</w:t>
      </w:r>
    </w:p>
    <w:p w:rsidR="00000000" w:rsidRDefault="00D8017F">
      <w:pPr>
        <w:ind w:firstLine="400"/>
        <w:jc w:val="both"/>
      </w:pPr>
      <w:r>
        <w:rPr>
          <w:rStyle w:val="s0"/>
        </w:rPr>
        <w:t>Подпись ____________________________________</w:t>
      </w:r>
    </w:p>
    <w:p w:rsidR="00000000" w:rsidRDefault="00D8017F">
      <w:pPr>
        <w:ind w:firstLine="400"/>
        <w:jc w:val="both"/>
      </w:pPr>
      <w:r>
        <w:rPr>
          <w:rStyle w:val="s0"/>
        </w:rPr>
        <w:t>(представите</w:t>
      </w:r>
      <w:r>
        <w:rPr>
          <w:rStyle w:val="s0"/>
        </w:rPr>
        <w:t>ль КГМР МОАП РК)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jc w:val="center"/>
      </w:pPr>
      <w:r>
        <w:rPr>
          <w:rStyle w:val="s1"/>
        </w:rPr>
        <w:t>АКТ № _______ от «__» __________ 20__ г.</w:t>
      </w:r>
      <w:r>
        <w:rPr>
          <w:rStyle w:val="s1"/>
        </w:rPr>
        <w:br/>
        <w:t>на ________________________________________________</w:t>
      </w:r>
      <w:r>
        <w:rPr>
          <w:rStyle w:val="s1"/>
        </w:rPr>
        <w:br/>
        <w:t>(закладку, выпуск)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both"/>
      </w:pPr>
      <w:r>
        <w:rPr>
          <w:rStyle w:val="s0"/>
        </w:rPr>
        <w:t>В порядке ______________________________________________________</w:t>
      </w:r>
    </w:p>
    <w:p w:rsidR="00000000" w:rsidRDefault="00D8017F">
      <w:pPr>
        <w:ind w:firstLine="400"/>
        <w:jc w:val="both"/>
      </w:pPr>
      <w:r>
        <w:rPr>
          <w:rStyle w:val="s0"/>
        </w:rPr>
        <w:t>(поставки, освежения, заимствования, возврата, перемещения</w:t>
      </w:r>
      <w:r>
        <w:rPr>
          <w:rStyle w:val="s0"/>
        </w:rPr>
        <w:t>, и т.д.)</w:t>
      </w:r>
    </w:p>
    <w:p w:rsidR="00000000" w:rsidRDefault="00D8017F">
      <w:pPr>
        <w:ind w:firstLine="400"/>
        <w:jc w:val="both"/>
      </w:pPr>
      <w:r>
        <w:rPr>
          <w:rStyle w:val="s0"/>
        </w:rPr>
        <w:t>Основание _____________________________________________________</w:t>
      </w:r>
    </w:p>
    <w:p w:rsidR="00000000" w:rsidRDefault="00D8017F">
      <w:pPr>
        <w:ind w:firstLine="400"/>
        <w:jc w:val="both"/>
      </w:pPr>
      <w:r>
        <w:rPr>
          <w:rStyle w:val="s0"/>
        </w:rPr>
        <w:t>(наименование, дата и № документа)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8"/>
        <w:gridCol w:w="1715"/>
        <w:gridCol w:w="1292"/>
        <w:gridCol w:w="1417"/>
        <w:gridCol w:w="761"/>
        <w:gridCol w:w="907"/>
        <w:gridCol w:w="1657"/>
        <w:gridCol w:w="1818"/>
        <w:gridCol w:w="1417"/>
        <w:gridCol w:w="761"/>
        <w:gridCol w:w="907"/>
        <w:gridCol w:w="1762"/>
      </w:tblGrid>
      <w:tr w:rsidR="00000000">
        <w:tc>
          <w:tcPr>
            <w:tcW w:w="19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№ учетных позиций (шифр)</w:t>
            </w:r>
          </w:p>
        </w:tc>
        <w:tc>
          <w:tcPr>
            <w:tcW w:w="30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Наименование материальных ценностей (сорт, размер, марка)</w:t>
            </w:r>
          </w:p>
        </w:tc>
        <w:tc>
          <w:tcPr>
            <w:tcW w:w="22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Единица измерения</w:t>
            </w:r>
          </w:p>
        </w:tc>
        <w:tc>
          <w:tcPr>
            <w:tcW w:w="1157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Заложено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60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Выпущено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Количество</w:t>
            </w:r>
          </w:p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Цена за ед.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Сумма</w:t>
            </w:r>
          </w:p>
        </w:tc>
        <w:tc>
          <w:tcPr>
            <w:tcW w:w="29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Номер ГОСТа, серии, сертификация</w:t>
            </w:r>
          </w:p>
        </w:tc>
        <w:tc>
          <w:tcPr>
            <w:tcW w:w="32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Номер, год госрегистрации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Количество</w:t>
            </w:r>
          </w:p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Цена за ед.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Сумма</w:t>
            </w:r>
          </w:p>
        </w:tc>
        <w:tc>
          <w:tcPr>
            <w:tcW w:w="31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Наличие после произведенной операции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тенге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тенге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тенге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тенге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</w:tr>
      <w:tr w:rsidR="00000000">
        <w:tc>
          <w:tcPr>
            <w:tcW w:w="1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017F"/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jc w:val="both"/>
      </w:pPr>
      <w:r>
        <w:rPr>
          <w:rStyle w:val="s0"/>
        </w:rPr>
        <w:t>М.П. Руководитель организации ________________</w:t>
      </w:r>
    </w:p>
    <w:p w:rsidR="00000000" w:rsidRDefault="00D8017F">
      <w:pPr>
        <w:jc w:val="both"/>
      </w:pPr>
      <w:r>
        <w:rPr>
          <w:rStyle w:val="s0"/>
        </w:rPr>
        <w:t>(Ф.И.О., подпись)</w:t>
      </w:r>
    </w:p>
    <w:p w:rsidR="00000000" w:rsidRDefault="00D8017F">
      <w:pPr>
        <w:jc w:val="both"/>
      </w:pPr>
      <w:r>
        <w:rPr>
          <w:rStyle w:val="s0"/>
        </w:rPr>
        <w:t>Главный бухгалтер _______________________</w:t>
      </w:r>
    </w:p>
    <w:p w:rsidR="00000000" w:rsidRDefault="00D8017F">
      <w:pPr>
        <w:jc w:val="both"/>
      </w:pPr>
      <w:r>
        <w:rPr>
          <w:rStyle w:val="s0"/>
        </w:rPr>
        <w:t>(Ф.И.О., подпись)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right"/>
      </w:pPr>
      <w:r>
        <w:rPr>
          <w:rStyle w:val="s0"/>
        </w:rPr>
        <w:t>Приложение 4</w:t>
      </w:r>
    </w:p>
    <w:p w:rsidR="00000000" w:rsidRDefault="00D8017F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3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D8017F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D8017F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D8017F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D8017F">
      <w:pPr>
        <w:ind w:firstLine="400"/>
        <w:jc w:val="right"/>
      </w:pPr>
      <w:r>
        <w:rPr>
          <w:rStyle w:val="s0"/>
        </w:rPr>
        <w:t> </w:t>
      </w:r>
    </w:p>
    <w:p w:rsidR="00000000" w:rsidRDefault="00D8017F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D8017F">
      <w:pPr>
        <w:ind w:firstLine="400"/>
        <w:jc w:val="right"/>
      </w:pPr>
      <w:r>
        <w:rPr>
          <w:rStyle w:val="s0"/>
        </w:rPr>
        <w:t>к Правилам учета материальных ценностей</w:t>
      </w:r>
    </w:p>
    <w:p w:rsidR="00000000" w:rsidRDefault="00D8017F">
      <w:pPr>
        <w:ind w:firstLine="400"/>
        <w:jc w:val="right"/>
      </w:pPr>
      <w:r>
        <w:rPr>
          <w:rStyle w:val="s0"/>
        </w:rPr>
        <w:t>государственного материального резерва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right"/>
      </w:pPr>
      <w:r>
        <w:rPr>
          <w:rStyle w:val="s0"/>
        </w:rPr>
        <w:t>Для служебного пользования</w:t>
      </w:r>
    </w:p>
    <w:p w:rsidR="00000000" w:rsidRDefault="00D8017F">
      <w:pPr>
        <w:ind w:firstLine="400"/>
        <w:jc w:val="right"/>
      </w:pPr>
      <w:r>
        <w:rPr>
          <w:rStyle w:val="s0"/>
        </w:rPr>
        <w:t>(по заполнению)</w:t>
      </w:r>
    </w:p>
    <w:p w:rsidR="00000000" w:rsidRDefault="00D8017F">
      <w:pPr>
        <w:ind w:firstLine="400"/>
        <w:jc w:val="right"/>
      </w:pPr>
      <w:r>
        <w:rPr>
          <w:rStyle w:val="s0"/>
        </w:rPr>
        <w:t>Экз. № __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both"/>
      </w:pPr>
      <w:r>
        <w:rPr>
          <w:rStyle w:val="s0"/>
        </w:rPr>
        <w:t>Высылается _________________________________</w:t>
      </w:r>
    </w:p>
    <w:p w:rsidR="00000000" w:rsidRDefault="00D8017F">
      <w:pPr>
        <w:ind w:firstLine="400"/>
        <w:jc w:val="both"/>
      </w:pPr>
      <w:r>
        <w:rPr>
          <w:rStyle w:val="s0"/>
        </w:rPr>
        <w:t>(наименование и адрес получателя)</w:t>
      </w:r>
    </w:p>
    <w:p w:rsidR="00000000" w:rsidRDefault="00D8017F">
      <w:pPr>
        <w:ind w:firstLine="400"/>
        <w:jc w:val="both"/>
      </w:pPr>
      <w:r>
        <w:rPr>
          <w:rStyle w:val="s0"/>
        </w:rPr>
        <w:t>Организация ________________________________</w:t>
      </w:r>
    </w:p>
    <w:p w:rsidR="00000000" w:rsidRDefault="00D8017F">
      <w:pPr>
        <w:ind w:firstLine="400"/>
        <w:jc w:val="both"/>
      </w:pPr>
      <w:r>
        <w:rPr>
          <w:rStyle w:val="s0"/>
        </w:rPr>
        <w:t>(наименование и адрес)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jc w:val="center"/>
      </w:pPr>
      <w:r>
        <w:rPr>
          <w:rStyle w:val="s1"/>
        </w:rPr>
        <w:t>АКТ приема-передачи материальных ценностей</w:t>
      </w:r>
      <w:r>
        <w:rPr>
          <w:rStyle w:val="s1"/>
        </w:rPr>
        <w:br/>
        <w:t>«__» _______________ 20__ г.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both"/>
      </w:pPr>
      <w:r>
        <w:rPr>
          <w:rStyle w:val="s0"/>
        </w:rPr>
        <w:t>Мы, нижеподписавшиеся, комиссия в составе _________________________,</w:t>
      </w:r>
    </w:p>
    <w:p w:rsidR="00000000" w:rsidRDefault="00D8017F">
      <w:pPr>
        <w:ind w:firstLine="400"/>
        <w:jc w:val="both"/>
      </w:pPr>
      <w:r>
        <w:rPr>
          <w:rStyle w:val="s0"/>
        </w:rPr>
        <w:t>члены комиссии ____________________________</w:t>
      </w:r>
      <w:r>
        <w:rPr>
          <w:rStyle w:val="s0"/>
        </w:rPr>
        <w:t>______________________</w:t>
      </w:r>
    </w:p>
    <w:p w:rsidR="00000000" w:rsidRDefault="00D8017F">
      <w:pPr>
        <w:ind w:firstLine="400"/>
        <w:jc w:val="both"/>
      </w:pPr>
      <w:r>
        <w:rPr>
          <w:rStyle w:val="s0"/>
        </w:rPr>
        <w:t>_________________________________________________________________</w:t>
      </w:r>
    </w:p>
    <w:p w:rsidR="00000000" w:rsidRDefault="00D8017F">
      <w:pPr>
        <w:ind w:firstLine="400"/>
        <w:jc w:val="both"/>
      </w:pPr>
      <w:r>
        <w:rPr>
          <w:rStyle w:val="s0"/>
        </w:rPr>
        <w:t>_________________________________________________________________</w:t>
      </w:r>
    </w:p>
    <w:p w:rsidR="00000000" w:rsidRDefault="00D8017F">
      <w:pPr>
        <w:ind w:firstLine="400"/>
        <w:jc w:val="both"/>
      </w:pPr>
      <w:r>
        <w:rPr>
          <w:rStyle w:val="s0"/>
        </w:rPr>
        <w:t>в присутствии представителя поставщика_____________________________</w:t>
      </w:r>
    </w:p>
    <w:p w:rsidR="00000000" w:rsidRDefault="00D8017F">
      <w:pPr>
        <w:ind w:firstLine="400"/>
        <w:jc w:val="both"/>
      </w:pPr>
      <w:r>
        <w:rPr>
          <w:rStyle w:val="s0"/>
        </w:rPr>
        <w:t>(наименование поставщика)</w:t>
      </w:r>
    </w:p>
    <w:p w:rsidR="00000000" w:rsidRDefault="00D8017F">
      <w:pPr>
        <w:ind w:firstLine="400"/>
        <w:jc w:val="both"/>
      </w:pPr>
      <w:r>
        <w:rPr>
          <w:rStyle w:val="s0"/>
        </w:rPr>
        <w:t>произве</w:t>
      </w:r>
      <w:r>
        <w:rPr>
          <w:rStyle w:val="s0"/>
        </w:rPr>
        <w:t>ли прием материальных ценностей государственного резерва согласно договора № ___ от _______________ нижеперечисленные материальные ценности.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4"/>
        <w:gridCol w:w="1715"/>
        <w:gridCol w:w="1292"/>
        <w:gridCol w:w="696"/>
        <w:gridCol w:w="1079"/>
        <w:gridCol w:w="907"/>
        <w:gridCol w:w="1590"/>
        <w:gridCol w:w="1778"/>
        <w:gridCol w:w="1487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№№ п/п</w:t>
            </w:r>
          </w:p>
        </w:tc>
        <w:tc>
          <w:tcPr>
            <w:tcW w:w="5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Наименование материальных ценностей</w:t>
            </w:r>
          </w:p>
        </w:tc>
        <w:tc>
          <w:tcPr>
            <w:tcW w:w="3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Единица измерения</w:t>
            </w:r>
          </w:p>
        </w:tc>
        <w:tc>
          <w:tcPr>
            <w:tcW w:w="2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Кол-во</w:t>
            </w:r>
          </w:p>
        </w:tc>
        <w:tc>
          <w:tcPr>
            <w:tcW w:w="3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Цена за единицу</w:t>
            </w:r>
          </w:p>
        </w:tc>
        <w:tc>
          <w:tcPr>
            <w:tcW w:w="2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Сумма</w:t>
            </w:r>
          </w:p>
        </w:tc>
        <w:tc>
          <w:tcPr>
            <w:tcW w:w="4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Дата изготовления</w:t>
            </w:r>
          </w:p>
        </w:tc>
        <w:tc>
          <w:tcPr>
            <w:tcW w:w="5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Производитель</w:t>
            </w:r>
          </w:p>
        </w:tc>
        <w:tc>
          <w:tcPr>
            <w:tcW w:w="4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2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3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ИТОГО:</w:t>
            </w: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2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3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both"/>
      </w:pPr>
      <w:r>
        <w:rPr>
          <w:rStyle w:val="s0"/>
        </w:rPr>
        <w:t>_______________________________________________________________</w:t>
      </w:r>
    </w:p>
    <w:p w:rsidR="00000000" w:rsidRDefault="00D8017F">
      <w:pPr>
        <w:ind w:firstLine="400"/>
        <w:jc w:val="both"/>
      </w:pPr>
      <w:r>
        <w:rPr>
          <w:rStyle w:val="s0"/>
        </w:rPr>
        <w:t>(сумма прописью)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jc w:val="both"/>
      </w:pPr>
      <w:r>
        <w:rPr>
          <w:rStyle w:val="s0"/>
        </w:rPr>
        <w:t>Принял: Председатель комиссии: ________________</w:t>
      </w:r>
    </w:p>
    <w:p w:rsidR="00000000" w:rsidRDefault="00D8017F">
      <w:pPr>
        <w:jc w:val="both"/>
      </w:pPr>
      <w:r>
        <w:rPr>
          <w:rStyle w:val="s0"/>
        </w:rPr>
        <w:t>(Ф.И.О., подпись) (руководитель)</w:t>
      </w:r>
    </w:p>
    <w:p w:rsidR="00000000" w:rsidRDefault="00D8017F">
      <w:pPr>
        <w:jc w:val="both"/>
      </w:pPr>
      <w:r>
        <w:rPr>
          <w:rStyle w:val="s0"/>
        </w:rPr>
        <w:t>М.П.</w:t>
      </w:r>
    </w:p>
    <w:p w:rsidR="00000000" w:rsidRDefault="00D8017F">
      <w:pPr>
        <w:jc w:val="both"/>
      </w:pPr>
      <w:r>
        <w:rPr>
          <w:rStyle w:val="s0"/>
        </w:rPr>
        <w:t>Члены комиссии: _____________________________</w:t>
      </w:r>
    </w:p>
    <w:p w:rsidR="00000000" w:rsidRDefault="00D8017F">
      <w:pPr>
        <w:jc w:val="both"/>
      </w:pPr>
      <w:r>
        <w:rPr>
          <w:rStyle w:val="s0"/>
        </w:rPr>
        <w:t>(Ф.И.О., подпись)</w:t>
      </w:r>
    </w:p>
    <w:p w:rsidR="00000000" w:rsidRDefault="00D8017F">
      <w:pPr>
        <w:jc w:val="both"/>
      </w:pPr>
      <w:r>
        <w:rPr>
          <w:rStyle w:val="s0"/>
        </w:rPr>
        <w:t>(главный бухгалтер, материально ответственное лицо и др.)</w:t>
      </w:r>
    </w:p>
    <w:p w:rsidR="00000000" w:rsidRDefault="00D8017F">
      <w:pPr>
        <w:jc w:val="both"/>
      </w:pPr>
      <w:r>
        <w:rPr>
          <w:rStyle w:val="s0"/>
        </w:rPr>
        <w:t>____________________________________________</w:t>
      </w:r>
    </w:p>
    <w:p w:rsidR="00000000" w:rsidRDefault="00D8017F">
      <w:pPr>
        <w:jc w:val="both"/>
      </w:pPr>
      <w:r>
        <w:rPr>
          <w:rStyle w:val="s0"/>
        </w:rPr>
        <w:t>(Ф.И.О., подпись)</w:t>
      </w:r>
    </w:p>
    <w:p w:rsidR="00000000" w:rsidRDefault="00D8017F">
      <w:pPr>
        <w:jc w:val="both"/>
      </w:pPr>
      <w:r>
        <w:rPr>
          <w:rStyle w:val="s0"/>
        </w:rPr>
        <w:t>М.П.</w:t>
      </w:r>
    </w:p>
    <w:p w:rsidR="00000000" w:rsidRDefault="00D8017F">
      <w:pPr>
        <w:jc w:val="both"/>
      </w:pPr>
      <w:r>
        <w:rPr>
          <w:rStyle w:val="s0"/>
        </w:rPr>
        <w:t>Сдал:</w:t>
      </w:r>
    </w:p>
    <w:p w:rsidR="00000000" w:rsidRDefault="00D8017F">
      <w:pPr>
        <w:jc w:val="both"/>
      </w:pPr>
      <w:r>
        <w:rPr>
          <w:rStyle w:val="s0"/>
        </w:rPr>
        <w:t>Уполномоченное лицо по</w:t>
      </w:r>
      <w:r>
        <w:rPr>
          <w:rStyle w:val="s0"/>
        </w:rPr>
        <w:t>ставщика</w:t>
      </w:r>
    </w:p>
    <w:p w:rsidR="00000000" w:rsidRDefault="00D8017F">
      <w:pPr>
        <w:jc w:val="both"/>
      </w:pPr>
      <w:r>
        <w:rPr>
          <w:rStyle w:val="s0"/>
        </w:rPr>
        <w:t>____________________________</w:t>
      </w:r>
    </w:p>
    <w:p w:rsidR="00000000" w:rsidRDefault="00D8017F">
      <w:pPr>
        <w:jc w:val="both"/>
      </w:pPr>
      <w:r>
        <w:rPr>
          <w:rStyle w:val="s0"/>
        </w:rPr>
        <w:t>(Ф.И.О., подпись)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right"/>
      </w:pPr>
      <w:r>
        <w:rPr>
          <w:rStyle w:val="s0"/>
        </w:rPr>
        <w:t>Приложение 5</w:t>
      </w:r>
    </w:p>
    <w:p w:rsidR="00000000" w:rsidRDefault="00D8017F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3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D8017F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D8017F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D8017F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D8017F">
      <w:pPr>
        <w:ind w:firstLine="400"/>
        <w:jc w:val="right"/>
      </w:pPr>
      <w:r>
        <w:rPr>
          <w:rStyle w:val="s0"/>
        </w:rPr>
        <w:t> </w:t>
      </w:r>
    </w:p>
    <w:p w:rsidR="00000000" w:rsidRDefault="00D8017F">
      <w:pPr>
        <w:ind w:firstLine="400"/>
        <w:jc w:val="right"/>
      </w:pPr>
      <w:r>
        <w:rPr>
          <w:rStyle w:val="s0"/>
        </w:rPr>
        <w:t>Приложение 7</w:t>
      </w:r>
    </w:p>
    <w:p w:rsidR="00000000" w:rsidRDefault="00D8017F">
      <w:pPr>
        <w:ind w:firstLine="400"/>
        <w:jc w:val="right"/>
      </w:pPr>
      <w:r>
        <w:rPr>
          <w:rStyle w:val="s0"/>
        </w:rPr>
        <w:t>к Правилам учета материальных ценностей</w:t>
      </w:r>
    </w:p>
    <w:p w:rsidR="00000000" w:rsidRDefault="00D8017F">
      <w:pPr>
        <w:ind w:firstLine="400"/>
        <w:jc w:val="right"/>
      </w:pPr>
      <w:r>
        <w:rPr>
          <w:rStyle w:val="s0"/>
        </w:rPr>
        <w:t>го</w:t>
      </w:r>
      <w:r>
        <w:rPr>
          <w:rStyle w:val="s0"/>
        </w:rPr>
        <w:t>сударственного материального резерва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right"/>
      </w:pPr>
      <w:r>
        <w:rPr>
          <w:rStyle w:val="s0"/>
        </w:rPr>
        <w:t>Для служебного пользования</w:t>
      </w:r>
    </w:p>
    <w:p w:rsidR="00000000" w:rsidRDefault="00D8017F">
      <w:pPr>
        <w:ind w:firstLine="400"/>
        <w:jc w:val="right"/>
      </w:pPr>
      <w:r>
        <w:rPr>
          <w:rStyle w:val="s0"/>
        </w:rPr>
        <w:t>(по заполнению)</w:t>
      </w:r>
    </w:p>
    <w:p w:rsidR="00000000" w:rsidRDefault="00D8017F">
      <w:pPr>
        <w:ind w:firstLine="400"/>
        <w:jc w:val="right"/>
      </w:pPr>
      <w:r>
        <w:rPr>
          <w:rStyle w:val="s0"/>
        </w:rPr>
        <w:t>Экз. № __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right"/>
      </w:pPr>
      <w:r>
        <w:rPr>
          <w:rStyle w:val="s0"/>
        </w:rPr>
        <w:t>УТВЕРЖДАЮ</w:t>
      </w:r>
    </w:p>
    <w:p w:rsidR="00000000" w:rsidRDefault="00D8017F">
      <w:pPr>
        <w:ind w:firstLine="400"/>
        <w:jc w:val="right"/>
      </w:pPr>
      <w:r>
        <w:rPr>
          <w:rStyle w:val="s0"/>
        </w:rPr>
        <w:t>___________________________________</w:t>
      </w:r>
    </w:p>
    <w:p w:rsidR="00000000" w:rsidRDefault="00D8017F">
      <w:pPr>
        <w:ind w:firstLine="400"/>
        <w:jc w:val="right"/>
      </w:pPr>
      <w:r>
        <w:rPr>
          <w:rStyle w:val="s0"/>
        </w:rPr>
        <w:t>(должность руководителя предприятия)</w:t>
      </w:r>
    </w:p>
    <w:p w:rsidR="00000000" w:rsidRDefault="00D8017F">
      <w:pPr>
        <w:ind w:firstLine="400"/>
        <w:jc w:val="right"/>
      </w:pPr>
      <w:r>
        <w:rPr>
          <w:rStyle w:val="s0"/>
        </w:rPr>
        <w:t>___________________________________</w:t>
      </w:r>
    </w:p>
    <w:p w:rsidR="00000000" w:rsidRDefault="00D8017F">
      <w:pPr>
        <w:ind w:right="902" w:firstLine="400"/>
        <w:jc w:val="right"/>
      </w:pPr>
      <w:r>
        <w:rPr>
          <w:rStyle w:val="s0"/>
        </w:rPr>
        <w:t>(Ф.И.О., подпись)</w:t>
      </w:r>
    </w:p>
    <w:p w:rsidR="00000000" w:rsidRDefault="00D8017F">
      <w:pPr>
        <w:ind w:firstLine="400"/>
        <w:jc w:val="right"/>
      </w:pPr>
      <w:r>
        <w:rPr>
          <w:rStyle w:val="s0"/>
        </w:rPr>
        <w:t>«__» _________ 20__ г.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jc w:val="both"/>
      </w:pPr>
      <w:r>
        <w:rPr>
          <w:rStyle w:val="s0"/>
        </w:rPr>
        <w:t>СОГЛАСОВАНО</w:t>
      </w:r>
    </w:p>
    <w:p w:rsidR="00000000" w:rsidRDefault="00D8017F">
      <w:pPr>
        <w:jc w:val="both"/>
      </w:pPr>
      <w:r>
        <w:rPr>
          <w:rStyle w:val="s0"/>
        </w:rPr>
        <w:t>____________________________________</w:t>
      </w:r>
    </w:p>
    <w:p w:rsidR="00000000" w:rsidRDefault="00D8017F">
      <w:pPr>
        <w:jc w:val="both"/>
      </w:pPr>
      <w:r>
        <w:rPr>
          <w:rStyle w:val="s0"/>
        </w:rPr>
        <w:t>(руководитель ведомства</w:t>
      </w:r>
    </w:p>
    <w:p w:rsidR="00000000" w:rsidRDefault="00D8017F">
      <w:pPr>
        <w:jc w:val="both"/>
      </w:pPr>
      <w:r>
        <w:rPr>
          <w:rStyle w:val="s0"/>
        </w:rPr>
        <w:t>в области государственного резерва или</w:t>
      </w:r>
    </w:p>
    <w:p w:rsidR="00000000" w:rsidRDefault="00D8017F">
      <w:pPr>
        <w:jc w:val="both"/>
      </w:pPr>
      <w:r>
        <w:rPr>
          <w:rStyle w:val="s0"/>
        </w:rPr>
        <w:t>иное уполномоченное им лицо)</w:t>
      </w:r>
    </w:p>
    <w:p w:rsidR="00000000" w:rsidRDefault="00D8017F">
      <w:pPr>
        <w:jc w:val="both"/>
      </w:pPr>
      <w:r>
        <w:rPr>
          <w:rStyle w:val="s0"/>
        </w:rPr>
        <w:t>___________________________________</w:t>
      </w:r>
    </w:p>
    <w:p w:rsidR="00000000" w:rsidRDefault="00D8017F">
      <w:pPr>
        <w:jc w:val="both"/>
      </w:pPr>
      <w:r>
        <w:rPr>
          <w:rStyle w:val="s0"/>
        </w:rPr>
        <w:t>(Ф.И.О., подпись)</w:t>
      </w:r>
    </w:p>
    <w:p w:rsidR="00000000" w:rsidRDefault="00D8017F">
      <w:pPr>
        <w:jc w:val="both"/>
      </w:pPr>
      <w:r>
        <w:rPr>
          <w:rStyle w:val="s0"/>
        </w:rPr>
        <w:t>«__» ________ 20__ г.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jc w:val="center"/>
      </w:pPr>
      <w:r>
        <w:rPr>
          <w:rStyle w:val="s1"/>
        </w:rPr>
        <w:t xml:space="preserve">Акт на списание естественной убыли </w:t>
      </w:r>
      <w:r>
        <w:rPr>
          <w:rStyle w:val="s1"/>
        </w:rPr>
        <w:t>материальных ценностей государственного материального резерва, находящихся на хранении _________________ дата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both"/>
      </w:pPr>
      <w:r>
        <w:rPr>
          <w:rStyle w:val="s0"/>
        </w:rPr>
        <w:t>Мы, нижеподписавшиеся, комиссия в составе __________________________________________</w:t>
      </w:r>
    </w:p>
    <w:p w:rsidR="00000000" w:rsidRDefault="00D8017F">
      <w:pPr>
        <w:ind w:firstLine="400"/>
        <w:jc w:val="both"/>
      </w:pPr>
      <w:r>
        <w:rPr>
          <w:rStyle w:val="s0"/>
        </w:rPr>
        <w:t>___________________________________________________________</w:t>
      </w:r>
      <w:r>
        <w:rPr>
          <w:rStyle w:val="s0"/>
        </w:rPr>
        <w:t>_______________________,</w:t>
      </w:r>
    </w:p>
    <w:p w:rsidR="00000000" w:rsidRDefault="00D8017F">
      <w:pPr>
        <w:ind w:firstLine="400"/>
        <w:jc w:val="both"/>
      </w:pPr>
      <w:r>
        <w:rPr>
          <w:rStyle w:val="s0"/>
        </w:rPr>
        <w:t>члены комиссии____________________________________________________________________</w:t>
      </w:r>
    </w:p>
    <w:p w:rsidR="00000000" w:rsidRDefault="00D8017F">
      <w:pPr>
        <w:ind w:firstLine="400"/>
        <w:jc w:val="both"/>
      </w:pPr>
      <w:r>
        <w:rPr>
          <w:rStyle w:val="s0"/>
        </w:rPr>
        <w:t>рассмотрев представленные документы ________________________________________________</w:t>
      </w:r>
    </w:p>
    <w:p w:rsidR="00000000" w:rsidRDefault="00D8017F">
      <w:pPr>
        <w:ind w:firstLine="400"/>
        <w:jc w:val="both"/>
      </w:pPr>
      <w:r>
        <w:rPr>
          <w:rStyle w:val="s0"/>
        </w:rPr>
        <w:t>(наименование пункта хранения)</w:t>
      </w:r>
    </w:p>
    <w:p w:rsidR="00000000" w:rsidRDefault="00D8017F">
      <w:pPr>
        <w:ind w:firstLine="400"/>
        <w:jc w:val="both"/>
      </w:pPr>
      <w:r>
        <w:rPr>
          <w:rStyle w:val="s0"/>
        </w:rPr>
        <w:t>за период с ________ по ________________, с учетом климатических зон по месту хранения материальных ценностей в соответствии с</w:t>
      </w:r>
    </w:p>
    <w:p w:rsidR="00000000" w:rsidRDefault="00D8017F">
      <w:pPr>
        <w:ind w:firstLine="400"/>
        <w:jc w:val="both"/>
      </w:pPr>
      <w:r>
        <w:rPr>
          <w:rStyle w:val="s0"/>
        </w:rPr>
        <w:t>__________________________________________________________________________________</w:t>
      </w:r>
    </w:p>
    <w:p w:rsidR="00000000" w:rsidRDefault="00D8017F">
      <w:pPr>
        <w:ind w:firstLine="400"/>
        <w:jc w:val="both"/>
      </w:pPr>
      <w:r>
        <w:rPr>
          <w:rStyle w:val="s0"/>
        </w:rPr>
        <w:t>(наименование нормативно-правового акта) от «_</w:t>
      </w:r>
      <w:r>
        <w:rPr>
          <w:rStyle w:val="s0"/>
        </w:rPr>
        <w:t>__» __________ 20__ года № __ установили.</w:t>
      </w:r>
    </w:p>
    <w:p w:rsidR="00000000" w:rsidRDefault="00D8017F">
      <w:pPr>
        <w:ind w:firstLine="400"/>
        <w:jc w:val="both"/>
      </w:pPr>
      <w:r>
        <w:rPr>
          <w:rStyle w:val="s0"/>
        </w:rPr>
        <w:t>Описание места хранения и проведение расчетов: _______________________________________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"/>
        <w:gridCol w:w="2033"/>
        <w:gridCol w:w="1407"/>
        <w:gridCol w:w="1417"/>
        <w:gridCol w:w="1179"/>
        <w:gridCol w:w="907"/>
        <w:gridCol w:w="1905"/>
      </w:tblGrid>
      <w:tr w:rsidR="00000000">
        <w:tc>
          <w:tcPr>
            <w:tcW w:w="21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№№ п/п</w:t>
            </w:r>
          </w:p>
        </w:tc>
        <w:tc>
          <w:tcPr>
            <w:tcW w:w="6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Наименование материальных ценностей</w:t>
            </w:r>
          </w:p>
        </w:tc>
        <w:tc>
          <w:tcPr>
            <w:tcW w:w="4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Единица измерения</w:t>
            </w:r>
          </w:p>
        </w:tc>
        <w:tc>
          <w:tcPr>
            <w:tcW w:w="4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Количество</w:t>
            </w:r>
          </w:p>
        </w:tc>
        <w:tc>
          <w:tcPr>
            <w:tcW w:w="3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Цена за единицу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Сумма</w:t>
            </w:r>
          </w:p>
        </w:tc>
        <w:tc>
          <w:tcPr>
            <w:tcW w:w="5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jc w:val="center"/>
            </w:pPr>
            <w:r>
              <w:t>Допустимая погрешность (+/- от наличия)</w:t>
            </w:r>
          </w:p>
        </w:tc>
      </w:tr>
      <w:tr w:rsidR="00000000">
        <w:tc>
          <w:tcPr>
            <w:tcW w:w="2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3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r>
              <w:t>ИТОГО: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3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17F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both"/>
      </w:pPr>
      <w:r>
        <w:rPr>
          <w:rStyle w:val="s0"/>
        </w:rPr>
        <w:t>Заключение и предложения комиссии:_________________________________</w:t>
      </w:r>
    </w:p>
    <w:p w:rsidR="00000000" w:rsidRDefault="00D8017F">
      <w:pPr>
        <w:ind w:firstLine="400"/>
        <w:jc w:val="both"/>
      </w:pPr>
      <w:r>
        <w:rPr>
          <w:rStyle w:val="s0"/>
        </w:rPr>
        <w:t>__________________________________________________________________</w:t>
      </w:r>
    </w:p>
    <w:p w:rsidR="00000000" w:rsidRDefault="00D8017F">
      <w:pPr>
        <w:ind w:firstLine="400"/>
        <w:jc w:val="both"/>
      </w:pPr>
      <w:r>
        <w:rPr>
          <w:rStyle w:val="s0"/>
        </w:rPr>
        <w:t>__________________________________________________________________</w:t>
      </w:r>
    </w:p>
    <w:p w:rsidR="00000000" w:rsidRDefault="00D8017F">
      <w:pPr>
        <w:ind w:firstLine="400"/>
        <w:jc w:val="both"/>
      </w:pPr>
      <w:r>
        <w:rPr>
          <w:rStyle w:val="s0"/>
        </w:rPr>
        <w:t>Основание:________________________________________________________</w:t>
      </w:r>
    </w:p>
    <w:p w:rsidR="00000000" w:rsidRDefault="00D8017F">
      <w:pPr>
        <w:ind w:firstLine="400"/>
        <w:jc w:val="both"/>
      </w:pPr>
      <w:r>
        <w:rPr>
          <w:rStyle w:val="s0"/>
        </w:rPr>
        <w:t>Акт составлен в ______________ экз.</w:t>
      </w:r>
    </w:p>
    <w:p w:rsidR="00000000" w:rsidRDefault="00D8017F">
      <w:pPr>
        <w:ind w:firstLine="400"/>
        <w:jc w:val="both"/>
      </w:pPr>
      <w:r>
        <w:rPr>
          <w:rStyle w:val="s0"/>
        </w:rPr>
        <w:t>экз. № 1 ________________________</w:t>
      </w:r>
    </w:p>
    <w:p w:rsidR="00000000" w:rsidRDefault="00D8017F">
      <w:pPr>
        <w:ind w:firstLine="400"/>
        <w:jc w:val="both"/>
      </w:pPr>
      <w:r>
        <w:rPr>
          <w:rStyle w:val="s0"/>
        </w:rPr>
        <w:t>экз. № 2 ________________________</w:t>
      </w:r>
    </w:p>
    <w:p w:rsidR="00000000" w:rsidRDefault="00D8017F">
      <w:pPr>
        <w:ind w:firstLine="400"/>
        <w:jc w:val="both"/>
      </w:pPr>
      <w:r>
        <w:rPr>
          <w:rStyle w:val="s0"/>
        </w:rPr>
        <w:t>экз. № 3 _________</w:t>
      </w:r>
      <w:r>
        <w:rPr>
          <w:rStyle w:val="s0"/>
        </w:rPr>
        <w:t>_______________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p w:rsidR="00000000" w:rsidRDefault="00D8017F">
      <w:pPr>
        <w:jc w:val="both"/>
      </w:pPr>
      <w:r>
        <w:rPr>
          <w:rStyle w:val="s0"/>
        </w:rPr>
        <w:t>М.П.</w:t>
      </w:r>
    </w:p>
    <w:p w:rsidR="00000000" w:rsidRDefault="00D8017F">
      <w:pPr>
        <w:jc w:val="both"/>
      </w:pPr>
      <w:r>
        <w:rPr>
          <w:rStyle w:val="s0"/>
        </w:rPr>
        <w:t>Председатель комиссии: ________________________________</w:t>
      </w:r>
    </w:p>
    <w:p w:rsidR="00000000" w:rsidRDefault="00D8017F">
      <w:pPr>
        <w:jc w:val="both"/>
      </w:pPr>
      <w:r>
        <w:rPr>
          <w:rStyle w:val="s0"/>
        </w:rPr>
        <w:t>(Ф.И.О., подпись)</w:t>
      </w:r>
    </w:p>
    <w:p w:rsidR="00000000" w:rsidRDefault="00D8017F">
      <w:pPr>
        <w:jc w:val="both"/>
      </w:pPr>
      <w:r>
        <w:rPr>
          <w:rStyle w:val="s0"/>
        </w:rPr>
        <w:t>Члены комиссии:</w:t>
      </w:r>
    </w:p>
    <w:p w:rsidR="00000000" w:rsidRDefault="00D8017F">
      <w:pPr>
        <w:jc w:val="both"/>
      </w:pPr>
      <w:r>
        <w:rPr>
          <w:rStyle w:val="s0"/>
        </w:rPr>
        <w:t>________________________________________</w:t>
      </w:r>
    </w:p>
    <w:p w:rsidR="00000000" w:rsidRDefault="00D8017F">
      <w:pPr>
        <w:jc w:val="both"/>
      </w:pPr>
      <w:r>
        <w:rPr>
          <w:rStyle w:val="s0"/>
        </w:rPr>
        <w:t>(Ф.И.О., подпись)</w:t>
      </w:r>
    </w:p>
    <w:p w:rsidR="00000000" w:rsidRDefault="00D8017F">
      <w:pPr>
        <w:jc w:val="both"/>
      </w:pPr>
      <w:r>
        <w:rPr>
          <w:rStyle w:val="s0"/>
        </w:rPr>
        <w:t>________________________________________</w:t>
      </w:r>
    </w:p>
    <w:p w:rsidR="00000000" w:rsidRDefault="00D8017F">
      <w:pPr>
        <w:jc w:val="both"/>
      </w:pPr>
      <w:r>
        <w:rPr>
          <w:rStyle w:val="s0"/>
        </w:rPr>
        <w:t>(Ф.И.О., подпись)</w:t>
      </w:r>
    </w:p>
    <w:p w:rsidR="00000000" w:rsidRDefault="00D8017F">
      <w:pPr>
        <w:jc w:val="both"/>
      </w:pPr>
      <w:r>
        <w:rPr>
          <w:rStyle w:val="s0"/>
        </w:rPr>
        <w:t> </w:t>
      </w:r>
    </w:p>
    <w:p w:rsidR="00000000" w:rsidRDefault="00D8017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0"/>
      <w:headerReference w:type="default" r:id="rId91"/>
      <w:footerReference w:type="even" r:id="rId92"/>
      <w:footerReference w:type="default" r:id="rId93"/>
      <w:headerReference w:type="first" r:id="rId94"/>
      <w:footerReference w:type="first" r:id="rId9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017F" w:rsidRDefault="00D8017F" w:rsidP="00D8017F">
      <w:r>
        <w:separator/>
      </w:r>
    </w:p>
  </w:endnote>
  <w:endnote w:type="continuationSeparator" w:id="0">
    <w:p w:rsidR="00D8017F" w:rsidRDefault="00D8017F" w:rsidP="00D801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17F" w:rsidRDefault="00D801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17F" w:rsidRDefault="00D801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17F" w:rsidRDefault="00D801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017F" w:rsidRDefault="00D8017F" w:rsidP="00D8017F">
      <w:r>
        <w:separator/>
      </w:r>
    </w:p>
  </w:footnote>
  <w:footnote w:type="continuationSeparator" w:id="0">
    <w:p w:rsidR="00D8017F" w:rsidRDefault="00D8017F" w:rsidP="00D801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17F" w:rsidRDefault="00D801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17F" w:rsidRDefault="00D8017F" w:rsidP="00D801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017F" w:rsidRPr="00D8017F" w:rsidRDefault="00D8017F" w:rsidP="00D801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17F" w:rsidRDefault="00D801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017F"/>
    <w:rsid w:val="00D80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01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01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01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01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01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01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01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01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24348" TargetMode="External"/><Relationship Id="rId21" Type="http://schemas.openxmlformats.org/officeDocument/2006/relationships/hyperlink" Target="http://online.zakon.kz/Document/?doc_id=38566659" TargetMode="External"/><Relationship Id="rId42" Type="http://schemas.openxmlformats.org/officeDocument/2006/relationships/hyperlink" Target="http://online.zakon.kz/Document/?doc_id=31591255" TargetMode="External"/><Relationship Id="rId47" Type="http://schemas.openxmlformats.org/officeDocument/2006/relationships/hyperlink" Target="http://online.zakon.kz/Document/?doc_id=32538951" TargetMode="External"/><Relationship Id="rId63" Type="http://schemas.openxmlformats.org/officeDocument/2006/relationships/hyperlink" Target="http://online.zakon.kz/Document/?doc_id=31623753" TargetMode="External"/><Relationship Id="rId68" Type="http://schemas.openxmlformats.org/officeDocument/2006/relationships/hyperlink" Target="http://online.zakon.kz/Document/?doc_id=31623753" TargetMode="External"/><Relationship Id="rId84" Type="http://schemas.openxmlformats.org/officeDocument/2006/relationships/hyperlink" Target="http://online.zakon.kz/Document/?doc_id=39710239" TargetMode="External"/><Relationship Id="rId89" Type="http://schemas.openxmlformats.org/officeDocument/2006/relationships/hyperlink" Target="http://online.zakon.kz/Document/?doc_id=33086531" TargetMode="External"/><Relationship Id="rId16" Type="http://schemas.openxmlformats.org/officeDocument/2006/relationships/hyperlink" Target="http://online.zakon.kz/Document/?doc_id=1005029" TargetMode="External"/><Relationship Id="rId11" Type="http://schemas.openxmlformats.org/officeDocument/2006/relationships/hyperlink" Target="http://online.zakon.kz/Document/?doc_id=39260260" TargetMode="External"/><Relationship Id="rId32" Type="http://schemas.openxmlformats.org/officeDocument/2006/relationships/hyperlink" Target="http://online.zakon.kz/Document/?doc_id=1033123" TargetMode="External"/><Relationship Id="rId37" Type="http://schemas.openxmlformats.org/officeDocument/2006/relationships/hyperlink" Target="http://online.zakon.kz/Document/?doc_id=31591255" TargetMode="External"/><Relationship Id="rId53" Type="http://schemas.openxmlformats.org/officeDocument/2006/relationships/hyperlink" Target="http://online.zakon.kz/Document/?doc_id=31613791" TargetMode="External"/><Relationship Id="rId58" Type="http://schemas.openxmlformats.org/officeDocument/2006/relationships/hyperlink" Target="http://online.zakon.kz/Document/?doc_id=31611088" TargetMode="External"/><Relationship Id="rId74" Type="http://schemas.openxmlformats.org/officeDocument/2006/relationships/hyperlink" Target="http://online.zakon.kz/Document/?doc_id=31623753" TargetMode="External"/><Relationship Id="rId79" Type="http://schemas.openxmlformats.org/officeDocument/2006/relationships/hyperlink" Target="http://online.zakon.kz/Document/?doc_id=31677909" TargetMode="External"/><Relationship Id="rId5" Type="http://schemas.openxmlformats.org/officeDocument/2006/relationships/footnotes" Target="footnotes.xml"/><Relationship Id="rId90" Type="http://schemas.openxmlformats.org/officeDocument/2006/relationships/header" Target="header1.xml"/><Relationship Id="rId95" Type="http://schemas.openxmlformats.org/officeDocument/2006/relationships/footer" Target="footer3.xml"/><Relationship Id="rId22" Type="http://schemas.openxmlformats.org/officeDocument/2006/relationships/hyperlink" Target="http://online.zakon.kz/Document/?doc_id=38680034" TargetMode="External"/><Relationship Id="rId27" Type="http://schemas.openxmlformats.org/officeDocument/2006/relationships/hyperlink" Target="http://online.zakon.kz/Document/?doc_id=1024348" TargetMode="External"/><Relationship Id="rId43" Type="http://schemas.openxmlformats.org/officeDocument/2006/relationships/hyperlink" Target="http://online.zakon.kz/Document/?doc_id=31590827" TargetMode="External"/><Relationship Id="rId48" Type="http://schemas.openxmlformats.org/officeDocument/2006/relationships/hyperlink" Target="http://online.zakon.kz/Document/?doc_id=31613791" TargetMode="External"/><Relationship Id="rId64" Type="http://schemas.openxmlformats.org/officeDocument/2006/relationships/hyperlink" Target="http://online.zakon.kz/Document/?doc_id=31623753" TargetMode="External"/><Relationship Id="rId69" Type="http://schemas.openxmlformats.org/officeDocument/2006/relationships/hyperlink" Target="http://online.zakon.kz/Document/?doc_id=31623753" TargetMode="External"/><Relationship Id="rId80" Type="http://schemas.openxmlformats.org/officeDocument/2006/relationships/hyperlink" Target="http://online.zakon.kz/Document/?doc_id=31677909" TargetMode="External"/><Relationship Id="rId85" Type="http://schemas.openxmlformats.org/officeDocument/2006/relationships/hyperlink" Target="http://online.zakon.kz/Document/?doc_id=3971023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497817" TargetMode="External"/><Relationship Id="rId17" Type="http://schemas.openxmlformats.org/officeDocument/2006/relationships/hyperlink" Target="http://online.zakon.kz/Document/?doc_id=39260260" TargetMode="External"/><Relationship Id="rId25" Type="http://schemas.openxmlformats.org/officeDocument/2006/relationships/hyperlink" Target="http://online.zakon.kz/Document/?doc_id=1013559" TargetMode="External"/><Relationship Id="rId33" Type="http://schemas.openxmlformats.org/officeDocument/2006/relationships/hyperlink" Target="http://online.zakon.kz/Document/?doc_id=30174534" TargetMode="External"/><Relationship Id="rId38" Type="http://schemas.openxmlformats.org/officeDocument/2006/relationships/hyperlink" Target="http://online.zakon.kz/Document/?doc_id=31591255" TargetMode="External"/><Relationship Id="rId46" Type="http://schemas.openxmlformats.org/officeDocument/2006/relationships/hyperlink" Target="http://online.zakon.kz/Document/?doc_id=31590827" TargetMode="External"/><Relationship Id="rId59" Type="http://schemas.openxmlformats.org/officeDocument/2006/relationships/hyperlink" Target="http://online.zakon.kz/Document/?doc_id=31611088" TargetMode="External"/><Relationship Id="rId67" Type="http://schemas.openxmlformats.org/officeDocument/2006/relationships/hyperlink" Target="http://online.zakon.kz/Document/?doc_id=31623753" TargetMode="External"/><Relationship Id="rId20" Type="http://schemas.openxmlformats.org/officeDocument/2006/relationships/hyperlink" Target="http://online.zakon.kz/Document/?doc_id=38259854" TargetMode="External"/><Relationship Id="rId41" Type="http://schemas.openxmlformats.org/officeDocument/2006/relationships/hyperlink" Target="http://online.zakon.kz/Document/?doc_id=31591255" TargetMode="External"/><Relationship Id="rId54" Type="http://schemas.openxmlformats.org/officeDocument/2006/relationships/hyperlink" Target="http://online.zakon.kz/Document/?doc_id=31613791" TargetMode="External"/><Relationship Id="rId62" Type="http://schemas.openxmlformats.org/officeDocument/2006/relationships/hyperlink" Target="http://online.zakon.kz/Document/?doc_id=31623753" TargetMode="External"/><Relationship Id="rId70" Type="http://schemas.openxmlformats.org/officeDocument/2006/relationships/hyperlink" Target="http://online.zakon.kz/Document/?doc_id=31623753" TargetMode="External"/><Relationship Id="rId75" Type="http://schemas.openxmlformats.org/officeDocument/2006/relationships/hyperlink" Target="http://online.zakon.kz/Document/?doc_id=31623861" TargetMode="External"/><Relationship Id="rId83" Type="http://schemas.openxmlformats.org/officeDocument/2006/relationships/hyperlink" Target="http://online.zakon.kz/Document/?doc_id=37564261" TargetMode="External"/><Relationship Id="rId88" Type="http://schemas.openxmlformats.org/officeDocument/2006/relationships/hyperlink" Target="http://online.zakon.kz/Document/?doc_id=33086531" TargetMode="External"/><Relationship Id="rId91" Type="http://schemas.openxmlformats.org/officeDocument/2006/relationships/header" Target="header2.xml"/><Relationship Id="rId9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8252188" TargetMode="External"/><Relationship Id="rId23" Type="http://schemas.openxmlformats.org/officeDocument/2006/relationships/hyperlink" Target="http://online.zakon.kz/Document/?doc_id=36518230" TargetMode="External"/><Relationship Id="rId28" Type="http://schemas.openxmlformats.org/officeDocument/2006/relationships/hyperlink" Target="http://online.zakon.kz/Document/?doc_id=1033123" TargetMode="External"/><Relationship Id="rId36" Type="http://schemas.openxmlformats.org/officeDocument/2006/relationships/hyperlink" Target="http://online.zakon.kz/Document/?doc_id=30987222" TargetMode="External"/><Relationship Id="rId49" Type="http://schemas.openxmlformats.org/officeDocument/2006/relationships/hyperlink" Target="http://online.zakon.kz/Document/?doc_id=31613791" TargetMode="External"/><Relationship Id="rId57" Type="http://schemas.openxmlformats.org/officeDocument/2006/relationships/hyperlink" Target="http://online.zakon.kz/Document/?doc_id=31611088" TargetMode="External"/><Relationship Id="rId10" Type="http://schemas.openxmlformats.org/officeDocument/2006/relationships/hyperlink" Target="http://online.zakon.kz/Document/?doc_id=36497817" TargetMode="External"/><Relationship Id="rId31" Type="http://schemas.openxmlformats.org/officeDocument/2006/relationships/hyperlink" Target="http://online.zakon.kz/Document/?doc_id=1033123" TargetMode="External"/><Relationship Id="rId44" Type="http://schemas.openxmlformats.org/officeDocument/2006/relationships/hyperlink" Target="http://online.zakon.kz/Document/?doc_id=31590827" TargetMode="External"/><Relationship Id="rId52" Type="http://schemas.openxmlformats.org/officeDocument/2006/relationships/hyperlink" Target="http://online.zakon.kz/Document/?doc_id=31613791" TargetMode="External"/><Relationship Id="rId60" Type="http://schemas.openxmlformats.org/officeDocument/2006/relationships/hyperlink" Target="http://online.zakon.kz/Document/?doc_id=31611088" TargetMode="External"/><Relationship Id="rId65" Type="http://schemas.openxmlformats.org/officeDocument/2006/relationships/hyperlink" Target="http://online.zakon.kz/Document/?doc_id=31623753" TargetMode="External"/><Relationship Id="rId73" Type="http://schemas.openxmlformats.org/officeDocument/2006/relationships/hyperlink" Target="http://online.zakon.kz/Document/?doc_id=31623753" TargetMode="External"/><Relationship Id="rId78" Type="http://schemas.openxmlformats.org/officeDocument/2006/relationships/hyperlink" Target="http://online.zakon.kz/Document/?doc_id=31623861" TargetMode="External"/><Relationship Id="rId81" Type="http://schemas.openxmlformats.org/officeDocument/2006/relationships/hyperlink" Target="http://online.zakon.kz/Document/?doc_id=31677909" TargetMode="External"/><Relationship Id="rId86" Type="http://schemas.openxmlformats.org/officeDocument/2006/relationships/hyperlink" Target="http://online.zakon.kz/Document/?doc_id=39710239" TargetMode="External"/><Relationship Id="rId9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60260" TargetMode="External"/><Relationship Id="rId13" Type="http://schemas.openxmlformats.org/officeDocument/2006/relationships/hyperlink" Target="http://online.zakon.kz/Document/?doc_id=37445761" TargetMode="External"/><Relationship Id="rId18" Type="http://schemas.openxmlformats.org/officeDocument/2006/relationships/hyperlink" Target="http://online.zakon.kz/Document/?doc_id=36497817" TargetMode="External"/><Relationship Id="rId39" Type="http://schemas.openxmlformats.org/officeDocument/2006/relationships/hyperlink" Target="http://online.zakon.kz/Document/?doc_id=31591255" TargetMode="External"/><Relationship Id="rId34" Type="http://schemas.openxmlformats.org/officeDocument/2006/relationships/hyperlink" Target="http://online.zakon.kz/Document/?doc_id=30374015" TargetMode="External"/><Relationship Id="rId50" Type="http://schemas.openxmlformats.org/officeDocument/2006/relationships/hyperlink" Target="http://online.zakon.kz/Document/?doc_id=31613791" TargetMode="External"/><Relationship Id="rId55" Type="http://schemas.openxmlformats.org/officeDocument/2006/relationships/hyperlink" Target="http://online.zakon.kz/Document/?doc_id=31613791" TargetMode="External"/><Relationship Id="rId76" Type="http://schemas.openxmlformats.org/officeDocument/2006/relationships/hyperlink" Target="http://online.zakon.kz/Document/?doc_id=31623861" TargetMode="External"/><Relationship Id="rId97" Type="http://schemas.openxmlformats.org/officeDocument/2006/relationships/theme" Target="theme/theme1.xml"/><Relationship Id="rId7" Type="http://schemas.openxmlformats.org/officeDocument/2006/relationships/hyperlink" Target="http://online.zakon.kz/Document/?doc_id=37970715" TargetMode="External"/><Relationship Id="rId71" Type="http://schemas.openxmlformats.org/officeDocument/2006/relationships/hyperlink" Target="http://online.zakon.kz/Document/?doc_id=31623753" TargetMode="External"/><Relationship Id="rId92" Type="http://schemas.openxmlformats.org/officeDocument/2006/relationships/footer" Target="foot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33123" TargetMode="External"/><Relationship Id="rId24" Type="http://schemas.openxmlformats.org/officeDocument/2006/relationships/hyperlink" Target="http://online.zakon.kz/Document/?doc_id=39992539" TargetMode="External"/><Relationship Id="rId40" Type="http://schemas.openxmlformats.org/officeDocument/2006/relationships/hyperlink" Target="http://online.zakon.kz/Document/?doc_id=31591255" TargetMode="External"/><Relationship Id="rId45" Type="http://schemas.openxmlformats.org/officeDocument/2006/relationships/hyperlink" Target="http://online.zakon.kz/Document/?doc_id=31590827" TargetMode="External"/><Relationship Id="rId66" Type="http://schemas.openxmlformats.org/officeDocument/2006/relationships/hyperlink" Target="http://online.zakon.kz/Document/?doc_id=31623753" TargetMode="External"/><Relationship Id="rId87" Type="http://schemas.openxmlformats.org/officeDocument/2006/relationships/hyperlink" Target="http://online.zakon.kz/Document/?doc_id=33086531" TargetMode="External"/><Relationship Id="rId61" Type="http://schemas.openxmlformats.org/officeDocument/2006/relationships/hyperlink" Target="http://online.zakon.kz/Document/?doc_id=31611088" TargetMode="External"/><Relationship Id="rId82" Type="http://schemas.openxmlformats.org/officeDocument/2006/relationships/hyperlink" Target="http://online.zakon.kz/Document/?doc_id=31677909" TargetMode="External"/><Relationship Id="rId19" Type="http://schemas.openxmlformats.org/officeDocument/2006/relationships/hyperlink" Target="http://online.zakon.kz/Document/?doc_id=38259854" TargetMode="External"/><Relationship Id="rId14" Type="http://schemas.openxmlformats.org/officeDocument/2006/relationships/hyperlink" Target="http://online.zakon.kz/Document/?doc_id=34739939" TargetMode="External"/><Relationship Id="rId30" Type="http://schemas.openxmlformats.org/officeDocument/2006/relationships/hyperlink" Target="http://online.zakon.kz/Document/?doc_id=1033123" TargetMode="External"/><Relationship Id="rId35" Type="http://schemas.openxmlformats.org/officeDocument/2006/relationships/hyperlink" Target="http://online.zakon.kz/Document/?doc_id=30374015" TargetMode="External"/><Relationship Id="rId56" Type="http://schemas.openxmlformats.org/officeDocument/2006/relationships/hyperlink" Target="http://online.zakon.kz/Document/?doc_id=39656047" TargetMode="External"/><Relationship Id="rId77" Type="http://schemas.openxmlformats.org/officeDocument/2006/relationships/hyperlink" Target="http://online.zakon.kz/Document/?doc_id=31623861" TargetMode="External"/><Relationship Id="rId8" Type="http://schemas.openxmlformats.org/officeDocument/2006/relationships/hyperlink" Target="http://online.zakon.kz/Document/?doc_id=35551363" TargetMode="External"/><Relationship Id="rId51" Type="http://schemas.openxmlformats.org/officeDocument/2006/relationships/hyperlink" Target="http://online.zakon.kz/Document/?doc_id=31613791" TargetMode="External"/><Relationship Id="rId72" Type="http://schemas.openxmlformats.org/officeDocument/2006/relationships/hyperlink" Target="http://online.zakon.kz/Document/?doc_id=31623753" TargetMode="External"/><Relationship Id="rId93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9210</Words>
  <Characters>81492</Characters>
  <Application>Microsoft Office Word</Application>
  <DocSecurity>0</DocSecurity>
  <Lines>679</Lines>
  <Paragraphs>181</Paragraphs>
  <ScaleCrop>false</ScaleCrop>
  <Company/>
  <LinksUpToDate>false</LinksUpToDate>
  <CharactersWithSpaces>90521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1... (©Paragraph 2023)</dc:title>
  <dc:subject/>
  <dc:creator>Сергей М</dc:creator>
  <cp:keywords/>
  <dc:description/>
  <cp:lastModifiedBy>Сергей М</cp:lastModifiedBy>
  <cp:revision>2</cp:revision>
  <dcterms:created xsi:type="dcterms:W3CDTF">2023-11-14T00:29:00Z</dcterms:created>
  <dcterms:modified xsi:type="dcterms:W3CDTF">2023-11-14T00:29:00Z</dcterms:modified>
</cp:coreProperties>
</file>