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D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промышленности и строительства Республики Казахстан от 26 сентября 2024 года № 336 «О внесении изменений и дополнения в приказ Министра национальной экономики Республики Казахстан от 19 марта 2015 года № 229 «Об утверждении Правил орга</w:t>
      </w:r>
      <w:r>
        <w:rPr>
          <w:rStyle w:val="s0"/>
          <w:b/>
          <w:bCs/>
        </w:rPr>
        <w:t>низации деятельности и осуществления функций заказчика (застройщика)»</w:t>
      </w:r>
    </w:p>
    <w:p w:rsidR="00000000" w:rsidRDefault="00310D90">
      <w:pPr>
        <w:pStyle w:val="pj"/>
      </w:pPr>
      <w:r>
        <w:rPr>
          <w:rStyle w:val="s0"/>
          <w:b/>
          <w:bCs/>
        </w:rPr>
        <w:t> </w:t>
      </w:r>
    </w:p>
    <w:p w:rsidR="00000000" w:rsidRDefault="00310D90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сентября 2024 года № 35133</w:t>
      </w:r>
    </w:p>
    <w:p w:rsidR="00000000" w:rsidRDefault="00310D90">
      <w:pPr>
        <w:pStyle w:val="pj"/>
      </w:pPr>
      <w:r>
        <w:rPr>
          <w:rStyle w:val="s0"/>
        </w:rPr>
        <w:t> </w:t>
      </w:r>
    </w:p>
    <w:p w:rsidR="00000000" w:rsidRDefault="00310D90">
      <w:pPr>
        <w:pStyle w:val="pj"/>
      </w:pPr>
      <w:r>
        <w:t xml:space="preserve">Опубликован: </w:t>
      </w:r>
      <w:hyperlink r:id="rId7" w:anchor="!/doc/201081/rus" w:history="1">
        <w:r>
          <w:rPr>
            <w:rStyle w:val="a4"/>
          </w:rPr>
          <w:t>ИС «Эталонный контрольный банк НПА РК в электронном виде» 2 октября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D90" w:rsidRDefault="00310D90" w:rsidP="00310D90">
      <w:r>
        <w:separator/>
      </w:r>
    </w:p>
  </w:endnote>
  <w:endnote w:type="continuationSeparator" w:id="0">
    <w:p w:rsidR="00310D90" w:rsidRDefault="00310D90" w:rsidP="00310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D90" w:rsidRDefault="00310D90" w:rsidP="00310D90">
      <w:r>
        <w:separator/>
      </w:r>
    </w:p>
  </w:footnote>
  <w:footnote w:type="continuationSeparator" w:id="0">
    <w:p w:rsidR="00310D90" w:rsidRDefault="00310D90" w:rsidP="00310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 w:rsidP="00310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D90" w:rsidRPr="00310D90" w:rsidRDefault="00310D90" w:rsidP="00310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промышленности и строительства Республики Казахстан от 26 сентября 2024 года № 336 «О внесении изменений и дополнения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D90" w:rsidRDefault="00310D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D90"/>
    <w:rsid w:val="00310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542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2025-03-06T08:38:00Z</dcterms:created>
  <dcterms:modified xsi:type="dcterms:W3CDTF">2025-03-06T08:38:00Z</dcterms:modified>
</cp:coreProperties>
</file>