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D5AE1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Указ Президента Республики Казахстан от 16 июля 2020 года № 372 «О внесении изменений и дополнений в Указ Президента Республики Казахстан от 12 октября 2000 года № 470 «О республиканской комиссии по подготовке кадров за рубежом»</w:t>
      </w:r>
    </w:p>
    <w:p w:rsidR="00000000" w:rsidRDefault="002D5AE1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2D5AE1">
      <w:pPr>
        <w:ind w:firstLine="397"/>
        <w:jc w:val="both"/>
      </w:pPr>
      <w:r>
        <w:t xml:space="preserve">Опубликован: «Казахстанская правда» от 20 июля 2020 г. № 137 (29264); </w:t>
      </w:r>
      <w:r>
        <w:rPr>
          <w:rStyle w:val="s0"/>
        </w:rPr>
        <w:t>САПП Республики Казахстан 2020 г., № 28-29, ст. 234</w:t>
      </w:r>
    </w:p>
    <w:p w:rsidR="00000000" w:rsidRDefault="002D5AE1">
      <w:pPr>
        <w:ind w:firstLine="397"/>
        <w:jc w:val="both"/>
      </w:pPr>
      <w:r>
        <w:rPr>
          <w:b/>
          <w:bCs/>
        </w:rP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D5AE1" w:rsidRDefault="002D5AE1" w:rsidP="002D5AE1">
      <w:r>
        <w:separator/>
      </w:r>
    </w:p>
  </w:endnote>
  <w:endnote w:type="continuationSeparator" w:id="0">
    <w:p w:rsidR="002D5AE1" w:rsidRDefault="002D5AE1" w:rsidP="002D5AE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D5AE1" w:rsidRDefault="002D5AE1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D5AE1" w:rsidRDefault="002D5AE1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D5AE1" w:rsidRDefault="002D5AE1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D5AE1" w:rsidRDefault="002D5AE1" w:rsidP="002D5AE1">
      <w:r>
        <w:separator/>
      </w:r>
    </w:p>
  </w:footnote>
  <w:footnote w:type="continuationSeparator" w:id="0">
    <w:p w:rsidR="002D5AE1" w:rsidRDefault="002D5AE1" w:rsidP="002D5AE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D5AE1" w:rsidRDefault="002D5AE1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D5AE1" w:rsidRDefault="002D5AE1" w:rsidP="002D5AE1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D5AE1" w:rsidRPr="002D5AE1" w:rsidRDefault="002D5AE1" w:rsidP="002D5AE1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Указ Президента Республики Казахстан от 16 июля 2020 года № 372 «О внесении изменений и дополнений в Указ Президента Республики Казахстан от 12 октября 2000 года № 470 «О республиканской комиссии по подготовке кадров за рубежом»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D5AE1" w:rsidRDefault="002D5AE1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D5AE1"/>
    <w:rsid w:val="002D5A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2D5AE1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2D5AE1"/>
    <w:rPr>
      <w:rFonts w:eastAsiaTheme="minorEastAsia"/>
      <w:color w:val="000000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2D5AE1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2D5AE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2D5AE1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2D5AE1"/>
    <w:rPr>
      <w:rFonts w:eastAsiaTheme="minorEastAsia"/>
      <w:color w:val="000000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2D5AE1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2D5AE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56</Words>
  <Characters>299</Characters>
  <Application>Microsoft Office Word</Application>
  <DocSecurity>0</DocSecurity>
  <Lines>2</Lines>
  <Paragraphs>1</Paragraphs>
  <ScaleCrop>false</ScaleCrop>
  <Company/>
  <LinksUpToDate>false</LinksUpToDate>
  <CharactersWithSpaces>354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Указ Президента Республики Казахстан от 16 июля 2020 года № 372 «О внесении изменений и дополнений в Указ Президента Республики Казахстан от 12 октября 2000 года № 470 «О республиканской комиссии по подготовке кадров за рубежом» (©Paragraph 2023)</dc:title>
  <dc:subject/>
  <dc:creator>Сергей М</dc:creator>
  <cp:keywords/>
  <dc:description/>
  <cp:lastModifiedBy>Сергей М</cp:lastModifiedBy>
  <cp:revision>2</cp:revision>
  <dcterms:created xsi:type="dcterms:W3CDTF">2023-11-09T11:24:00Z</dcterms:created>
  <dcterms:modified xsi:type="dcterms:W3CDTF">2023-11-09T11:24:00Z</dcterms:modified>
</cp:coreProperties>
</file>