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A9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(с изменениями и дополнениями по состоянию на 06.01.2023 г.) (утратил с</w:t>
      </w:r>
      <w:r>
        <w:rPr>
          <w:rStyle w:val="s0"/>
          <w:b/>
          <w:bCs/>
        </w:rPr>
        <w:t>илу)</w:t>
      </w:r>
    </w:p>
    <w:p w:rsidR="00000000" w:rsidRDefault="00C91A9F">
      <w:pPr>
        <w:pStyle w:val="pj"/>
      </w:pPr>
      <w:r>
        <w:rPr>
          <w:rStyle w:val="s0"/>
          <w:b/>
          <w:bCs/>
        </w:rPr>
        <w:t> </w:t>
      </w:r>
    </w:p>
    <w:p w:rsidR="00000000" w:rsidRDefault="00C91A9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11745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  <w:r>
        <w:rPr>
          <w:rStyle w:val="s0"/>
        </w:rPr>
        <w:t>; «Казахстанская правда» от 18 апреля 2017 г. № 74 (28453)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труда и социальной защиты населения РК от 31 мая 2023 года № 192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r>
        <w:rPr>
          <w:rStyle w:val="s0"/>
        </w:rPr>
        <w:t>Внесены изменения: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29.12.15 г. № 1069 (введен в действ</w:t>
      </w:r>
      <w:r>
        <w:rPr>
          <w:rStyle w:val="s0"/>
        </w:rPr>
        <w:t>ие с 1 марта 2016 года);</w:t>
      </w:r>
    </w:p>
    <w:p w:rsidR="00000000" w:rsidRDefault="00C91A9F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30.06.16 г. № 579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14.09.17 г. № 305 (введен в </w:t>
      </w:r>
      <w:r>
        <w:rPr>
          <w:rStyle w:val="s0"/>
        </w:rPr>
        <w:t>действие с 1 января 2018 года);</w:t>
      </w:r>
    </w:p>
    <w:p w:rsidR="00000000" w:rsidRDefault="00C91A9F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03.07.18 г. № 276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20.02.2019 г. № 83 (введен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</w:t>
      </w:r>
      <w:r>
        <w:rPr>
          <w:rStyle w:val="s0"/>
        </w:rPr>
        <w:t xml:space="preserve">иты населения РК от 29.05.20 г. № 203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28.05.21 г. № 187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абзацы третий и четвертый </w:t>
      </w:r>
      <w:hyperlink r:id="rId21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и </w:t>
      </w:r>
      <w:hyperlink r:id="rId2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введены в действие с 1 июля 2021 г.);</w:t>
      </w:r>
    </w:p>
    <w:p w:rsidR="00000000" w:rsidRDefault="00C91A9F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28.06.21 г. № 225 (введен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27.10.21 г. № 396</w:t>
      </w:r>
      <w:r>
        <w:rPr>
          <w:rStyle w:val="s0"/>
        </w:rPr>
        <w:t xml:space="preserve"> (введен в действие со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</w:t>
      </w:r>
      <w:r>
        <w:rPr>
          <w:rStyle w:val="s0"/>
        </w:rPr>
        <w:t xml:space="preserve">т 15.08.22 г. № 313 (введен в действие со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1A9F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</w:t>
      </w:r>
      <w:r>
        <w:rPr>
          <w:rStyle w:val="s0"/>
        </w:rPr>
        <w:t>щиты населения РК от 29.12.22 г. № 529 (</w:t>
      </w:r>
      <w:hyperlink r:id="rId3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2023 г.).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r>
        <w:rPr>
          <w:rStyle w:val="s0"/>
        </w:rPr>
        <w:t>Предыдущие редакции: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hyperlink r:id="rId31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29.12.15 г.</w:t>
      </w:r>
    </w:p>
    <w:p w:rsidR="00000000" w:rsidRDefault="00C91A9F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30.06.16 г.</w:t>
      </w:r>
    </w:p>
    <w:p w:rsidR="00000000" w:rsidRDefault="00C91A9F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14.09.17 г.</w:t>
      </w:r>
    </w:p>
    <w:p w:rsidR="00000000" w:rsidRDefault="00C91A9F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03.07.18 г.</w:t>
      </w:r>
    </w:p>
    <w:p w:rsidR="00000000" w:rsidRDefault="00C91A9F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20.02.19 г.</w:t>
      </w:r>
    </w:p>
    <w:p w:rsidR="00000000" w:rsidRDefault="00C91A9F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29.05.20 г.</w:t>
      </w:r>
    </w:p>
    <w:p w:rsidR="00000000" w:rsidRDefault="00C91A9F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</w:t>
      </w:r>
    </w:p>
    <w:p w:rsidR="00000000" w:rsidRDefault="00C91A9F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 (введены в действие с 1 июля 2021 г.)</w:t>
      </w:r>
    </w:p>
    <w:p w:rsidR="00000000" w:rsidRDefault="00C91A9F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28.06.21 г. (введены в действие с 26 июля 2021 г.)</w:t>
      </w:r>
    </w:p>
    <w:p w:rsidR="00000000" w:rsidRDefault="00C91A9F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27.10.21 г.</w:t>
      </w:r>
    </w:p>
    <w:p w:rsidR="00000000" w:rsidRDefault="00C91A9F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15.08.22 г.</w:t>
      </w:r>
    </w:p>
    <w:p w:rsidR="00000000" w:rsidRDefault="00C91A9F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29.12.22 г.</w:t>
      </w:r>
    </w:p>
    <w:p w:rsidR="00000000" w:rsidRDefault="00C91A9F">
      <w:pPr>
        <w:pStyle w:val="pj"/>
      </w:pPr>
      <w:r>
        <w:t> </w:t>
      </w:r>
    </w:p>
    <w:p w:rsidR="00000000" w:rsidRDefault="00C91A9F">
      <w:pPr>
        <w:pStyle w:val="pj"/>
      </w:pPr>
      <w:r>
        <w:t> </w:t>
      </w:r>
    </w:p>
    <w:p w:rsidR="00000000" w:rsidRDefault="00C91A9F">
      <w:pPr>
        <w:pStyle w:val="pj"/>
      </w:pPr>
      <w:r>
        <w:t> 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r>
        <w:rPr>
          <w:rStyle w:val="s0"/>
        </w:rPr>
        <w:t> </w:t>
      </w:r>
    </w:p>
    <w:p w:rsidR="00000000" w:rsidRDefault="00C91A9F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A9F" w:rsidRDefault="00C91A9F" w:rsidP="00C91A9F">
      <w:r>
        <w:separator/>
      </w:r>
    </w:p>
  </w:endnote>
  <w:endnote w:type="continuationSeparator" w:id="0">
    <w:p w:rsidR="00C91A9F" w:rsidRDefault="00C91A9F" w:rsidP="00C91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A9F" w:rsidRDefault="00C91A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A9F" w:rsidRDefault="00C91A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A9F" w:rsidRDefault="00C91A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A9F" w:rsidRDefault="00C91A9F" w:rsidP="00C91A9F">
      <w:r>
        <w:separator/>
      </w:r>
    </w:p>
  </w:footnote>
  <w:footnote w:type="continuationSeparator" w:id="0">
    <w:p w:rsidR="00C91A9F" w:rsidRDefault="00C91A9F" w:rsidP="00C91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A9F" w:rsidRDefault="00C91A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A9F" w:rsidRDefault="00C91A9F" w:rsidP="00C91A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A9F" w:rsidRPr="00C91A9F" w:rsidRDefault="00C91A9F" w:rsidP="00C91A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(с изменениями и дополнениями по состоянию на 06.01.2023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A9F" w:rsidRDefault="00C91A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A9F"/>
    <w:rsid w:val="00C91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1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A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A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1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A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A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60506" TargetMode="External"/><Relationship Id="rId18" Type="http://schemas.openxmlformats.org/officeDocument/2006/relationships/hyperlink" Target="http://online.zakon.kz/Document/?doc_id=39150405" TargetMode="External"/><Relationship Id="rId26" Type="http://schemas.openxmlformats.org/officeDocument/2006/relationships/hyperlink" Target="http://online.zakon.kz/Document/?doc_id=36521627" TargetMode="External"/><Relationship Id="rId39" Type="http://schemas.openxmlformats.org/officeDocument/2006/relationships/hyperlink" Target="http://online.zakon.kz/Document/?doc_id=36549730" TargetMode="External"/><Relationship Id="rId21" Type="http://schemas.openxmlformats.org/officeDocument/2006/relationships/hyperlink" Target="http://online.zakon.kz/Document/?doc_id=38973681" TargetMode="External"/><Relationship Id="rId34" Type="http://schemas.openxmlformats.org/officeDocument/2006/relationships/hyperlink" Target="http://online.zakon.kz/Document/?doc_id=36984424" TargetMode="External"/><Relationship Id="rId42" Type="http://schemas.openxmlformats.org/officeDocument/2006/relationships/hyperlink" Target="http://online.zakon.kz/Document/?doc_id=37008559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adilet.zan.kz/rus/origins/V15000117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90227" TargetMode="External"/><Relationship Id="rId29" Type="http://schemas.openxmlformats.org/officeDocument/2006/relationships/hyperlink" Target="http://online.zakon.kz/Document/?doc_id=34082913" TargetMode="External"/><Relationship Id="rId11" Type="http://schemas.openxmlformats.org/officeDocument/2006/relationships/hyperlink" Target="http://online.zakon.kz/Document/?doc_id=34226302" TargetMode="External"/><Relationship Id="rId24" Type="http://schemas.openxmlformats.org/officeDocument/2006/relationships/hyperlink" Target="http://online.zakon.kz/Document/?doc_id=38355313" TargetMode="External"/><Relationship Id="rId32" Type="http://schemas.openxmlformats.org/officeDocument/2006/relationships/hyperlink" Target="http://online.zakon.kz/Document/?doc_id=39391491" TargetMode="External"/><Relationship Id="rId37" Type="http://schemas.openxmlformats.org/officeDocument/2006/relationships/hyperlink" Target="http://online.zakon.kz/Document/?doc_id=39131746" TargetMode="External"/><Relationship Id="rId40" Type="http://schemas.openxmlformats.org/officeDocument/2006/relationships/hyperlink" Target="http://online.zakon.kz/Document/?doc_id=35450596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11877" TargetMode="External"/><Relationship Id="rId23" Type="http://schemas.openxmlformats.org/officeDocument/2006/relationships/hyperlink" Target="http://online.zakon.kz/Document/?doc_id=38787035" TargetMode="External"/><Relationship Id="rId28" Type="http://schemas.openxmlformats.org/officeDocument/2006/relationships/hyperlink" Target="http://online.zakon.kz/Document/?doc_id=32146055" TargetMode="External"/><Relationship Id="rId36" Type="http://schemas.openxmlformats.org/officeDocument/2006/relationships/hyperlink" Target="http://online.zakon.kz/Document/?doc_id=39077892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4072209" TargetMode="External"/><Relationship Id="rId19" Type="http://schemas.openxmlformats.org/officeDocument/2006/relationships/hyperlink" Target="http://online.zakon.kz/Document/?doc_id=38973681" TargetMode="External"/><Relationship Id="rId31" Type="http://schemas.openxmlformats.org/officeDocument/2006/relationships/hyperlink" Target="http://online.zakon.kz/Document/?doc_id=39186242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8660" TargetMode="External"/><Relationship Id="rId14" Type="http://schemas.openxmlformats.org/officeDocument/2006/relationships/hyperlink" Target="http://online.zakon.kz/Document/?doc_id=38961592" TargetMode="External"/><Relationship Id="rId22" Type="http://schemas.openxmlformats.org/officeDocument/2006/relationships/hyperlink" Target="http://online.zakon.kz/Document/?doc_id=38973681" TargetMode="External"/><Relationship Id="rId27" Type="http://schemas.openxmlformats.org/officeDocument/2006/relationships/hyperlink" Target="http://online.zakon.kz/Document/?doc_id=32444211" TargetMode="External"/><Relationship Id="rId30" Type="http://schemas.openxmlformats.org/officeDocument/2006/relationships/hyperlink" Target="http://online.zakon.kz/Document/?doc_id=34082913" TargetMode="External"/><Relationship Id="rId35" Type="http://schemas.openxmlformats.org/officeDocument/2006/relationships/hyperlink" Target="http://online.zakon.kz/Document/?doc_id=38272007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33475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186862" TargetMode="External"/><Relationship Id="rId17" Type="http://schemas.openxmlformats.org/officeDocument/2006/relationships/hyperlink" Target="http://online.zakon.kz/Document/?doc_id=36412975" TargetMode="External"/><Relationship Id="rId25" Type="http://schemas.openxmlformats.org/officeDocument/2006/relationships/hyperlink" Target="http://online.zakon.kz/Document/?doc_id=38324518" TargetMode="External"/><Relationship Id="rId33" Type="http://schemas.openxmlformats.org/officeDocument/2006/relationships/hyperlink" Target="http://online.zakon.kz/Document/?doc_id=39169848" TargetMode="External"/><Relationship Id="rId38" Type="http://schemas.openxmlformats.org/officeDocument/2006/relationships/hyperlink" Target="http://online.zakon.kz/Document/?doc_id=34647251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9964628" TargetMode="External"/><Relationship Id="rId41" Type="http://schemas.openxmlformats.org/officeDocument/2006/relationships/hyperlink" Target="http://online.zakon.kz/Document/?doc_id=337233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5311</Characters>
  <Application>Microsoft Office Word</Application>
  <DocSecurity>0</DocSecurity>
  <Lines>44</Lines>
  <Paragraphs>11</Paragraphs>
  <ScaleCrop>false</ScaleCrop>
  <Company/>
  <LinksUpToDate>false</LinksUpToDate>
  <CharactersWithSpaces>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2025-10-10T22:35:00Z</dcterms:created>
  <dcterms:modified xsi:type="dcterms:W3CDTF">2025-10-10T22:35:00Z</dcterms:modified>
</cp:coreProperties>
</file>