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0936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29 июля 2020 года № ҚР ДСМ-91/2020</w:t>
      </w:r>
      <w:r>
        <w:rPr>
          <w:rStyle w:val="s1"/>
        </w:rPr>
        <w:br/>
        <w:t>О внесении изменений в некоторые приказы Министерства здравоохранения Республики Казахстан и Министерства национальной экономики Республики Казахстан</w:t>
      </w:r>
    </w:p>
    <w:p w:rsidR="00000000" w:rsidRDefault="005A093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27.05.2021 г.)</w:t>
      </w:r>
    </w:p>
    <w:p w:rsidR="00000000" w:rsidRDefault="005A0936">
      <w:pPr>
        <w:pStyle w:val="pc"/>
      </w:pPr>
      <w:r>
        <w:rPr>
          <w:rStyle w:val="s1"/>
        </w:rPr>
        <w:t> </w:t>
      </w:r>
    </w:p>
    <w:p w:rsidR="00000000" w:rsidRDefault="005A0936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anchor="sub_id=2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23 сентяб</w:t>
      </w:r>
      <w:r>
        <w:rPr>
          <w:rStyle w:val="s3"/>
        </w:rPr>
        <w:t>ря 2021 года № ҚР ДСМ-98</w:t>
      </w:r>
    </w:p>
    <w:p w:rsidR="00000000" w:rsidRDefault="005A0936">
      <w:pPr>
        <w:pStyle w:val="pc"/>
      </w:pPr>
      <w:r>
        <w:t> </w:t>
      </w:r>
    </w:p>
    <w:p w:rsidR="00000000" w:rsidRDefault="005A0936">
      <w:pPr>
        <w:pStyle w:val="pj"/>
      </w:pPr>
      <w:r>
        <w:rPr>
          <w:rStyle w:val="s0"/>
        </w:rPr>
        <w:t xml:space="preserve">В соответствии с </w:t>
      </w:r>
      <w:hyperlink r:id="rId9" w:anchor="sub_id=1440600" w:history="1">
        <w:r>
          <w:rPr>
            <w:rStyle w:val="a4"/>
          </w:rPr>
          <w:t>пунктом 6 статьи 144</w:t>
        </w:r>
      </w:hyperlink>
      <w:r>
        <w:rPr>
          <w:rStyle w:val="s0"/>
        </w:rPr>
        <w:t xml:space="preserve"> и </w:t>
      </w:r>
      <w:hyperlink r:id="rId10" w:anchor="sub_id=1450226" w:history="1">
        <w:r>
          <w:rPr>
            <w:rStyle w:val="a4"/>
          </w:rPr>
          <w:t>подпунктом 26) пунк</w:t>
        </w:r>
        <w:r>
          <w:rPr>
            <w:rStyle w:val="a4"/>
          </w:rPr>
          <w:t>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A0936">
      <w:pPr>
        <w:pStyle w:val="pj"/>
      </w:pPr>
      <w:r>
        <w:rPr>
          <w:rStyle w:val="s0"/>
        </w:rPr>
        <w:t>1. Внести в некоторые приказы Министерства здравоохранения Республики Казахстан и Министерства национальной экономики Республик</w:t>
      </w:r>
      <w:r>
        <w:rPr>
          <w:rStyle w:val="s0"/>
        </w:rPr>
        <w:t>и Казахстан следующие изменения:</w:t>
      </w:r>
    </w:p>
    <w:p w:rsidR="00000000" w:rsidRDefault="005A0936">
      <w:pPr>
        <w:pStyle w:val="pj"/>
      </w:pPr>
      <w:r>
        <w:rPr>
          <w:rStyle w:val="s0"/>
        </w:rPr>
        <w:t xml:space="preserve">1) Утратил силу в соответствии с </w:t>
      </w:r>
      <w:hyperlink r:id="rId11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27.05.21 г. № ҚР ДСМ-47 </w:t>
      </w:r>
      <w:r>
        <w:rPr>
          <w:rStyle w:val="s3"/>
        </w:rPr>
        <w:t>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0936">
      <w:pPr>
        <w:pStyle w:val="pj"/>
      </w:pPr>
      <w:r>
        <w:rPr>
          <w:rStyle w:val="s0"/>
        </w:rPr>
        <w:t xml:space="preserve">2) в </w:t>
      </w:r>
      <w:hyperlink r:id="rId13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27 февраля 2015 года № 156 «Об утверждении Санитарных правил «Санитарно-эпидемиоло</w:t>
      </w:r>
      <w:r>
        <w:rPr>
          <w:rStyle w:val="s0"/>
        </w:rPr>
        <w:t>гические требования к объектам по обслуживанию транспортных средств и пассажиров» (зарегистрирован в Реестре государственной регистрации нормативных правовых актов под № 10728, опубликован 18 мая 2015 года в информационно-правовой системе «Әділет») следующ</w:t>
      </w:r>
      <w:r>
        <w:rPr>
          <w:rStyle w:val="s0"/>
        </w:rPr>
        <w:t>ие изменения:</w:t>
      </w:r>
    </w:p>
    <w:p w:rsidR="00000000" w:rsidRDefault="005A0936">
      <w:pPr>
        <w:pStyle w:val="pj"/>
      </w:pPr>
      <w:r>
        <w:rPr>
          <w:rStyle w:val="s0"/>
        </w:rPr>
        <w:t xml:space="preserve">в </w:t>
      </w:r>
      <w:hyperlink r:id="rId14" w:history="1">
        <w:r>
          <w:rPr>
            <w:rStyle w:val="a4"/>
          </w:rPr>
          <w:t>Санитарных правилах</w:t>
        </w:r>
      </w:hyperlink>
      <w:r>
        <w:rPr>
          <w:rStyle w:val="s0"/>
        </w:rPr>
        <w:t xml:space="preserve"> «Санитарно-эпидемиологические требования к объектам по обслуживанию транспортных средств и пассажиров», утвержденных указанным приказом:</w:t>
      </w:r>
    </w:p>
    <w:p w:rsidR="00000000" w:rsidRDefault="005A0936">
      <w:pPr>
        <w:pStyle w:val="pj"/>
      </w:pPr>
      <w:r>
        <w:rPr>
          <w:rStyle w:val="s0"/>
        </w:rPr>
        <w:t xml:space="preserve">в </w:t>
      </w:r>
      <w:hyperlink r:id="rId15" w:anchor="sub_id=8" w:history="1">
        <w:r>
          <w:rPr>
            <w:rStyle w:val="a4"/>
          </w:rPr>
          <w:t>приложении 8</w:t>
        </w:r>
      </w:hyperlink>
      <w:r>
        <w:rPr>
          <w:rStyle w:val="s0"/>
        </w:rPr>
        <w:t xml:space="preserve"> к Санитарным правилам «Санитарно-эпидемиологические требования к объектам по обслуживанию транспортных средств и пассажиров»:</w:t>
      </w:r>
    </w:p>
    <w:p w:rsidR="00000000" w:rsidRDefault="005A0936">
      <w:pPr>
        <w:pStyle w:val="pj"/>
      </w:pPr>
      <w:r>
        <w:rPr>
          <w:rStyle w:val="s0"/>
        </w:rPr>
        <w:t>пункт 10 изложить в следующей редакции:</w:t>
      </w:r>
    </w:p>
    <w:p w:rsidR="00000000" w:rsidRDefault="005A0936">
      <w:pPr>
        <w:pStyle w:val="pj"/>
      </w:pPr>
      <w:r>
        <w:rPr>
          <w:rStyle w:val="s0"/>
        </w:rPr>
        <w:t>«10. Внутри зд</w:t>
      </w:r>
      <w:r>
        <w:rPr>
          <w:rStyle w:val="s0"/>
        </w:rPr>
        <w:t>аний аэропортов и вокзалов, в транспортном средстве пассажиры находятся в медицинских масках.».</w:t>
      </w:r>
    </w:p>
    <w:p w:rsidR="00000000" w:rsidRDefault="005A0936">
      <w:pPr>
        <w:pStyle w:val="pj"/>
      </w:pPr>
      <w:r>
        <w:rPr>
          <w:rStyle w:val="s0"/>
        </w:rPr>
        <w:t>2. Комитету контроля качества и безопасности товаров и услуг Министерства здравоохранения Республики Казахстан в установленном законодательством Республики Каза</w:t>
      </w:r>
      <w:r>
        <w:rPr>
          <w:rStyle w:val="s0"/>
        </w:rPr>
        <w:t>хстан порядке обеспечить:</w:t>
      </w:r>
    </w:p>
    <w:p w:rsidR="00000000" w:rsidRDefault="005A0936">
      <w:pPr>
        <w:pStyle w:val="pj"/>
      </w:pPr>
      <w:r>
        <w:rPr>
          <w:rStyle w:val="s0"/>
        </w:rPr>
        <w:t xml:space="preserve">1) государственную </w:t>
      </w:r>
      <w:hyperlink r:id="rId16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5A0936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Казахстан.</w:t>
      </w:r>
    </w:p>
    <w:p w:rsidR="00000000" w:rsidRDefault="005A0936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5A0936">
      <w:pPr>
        <w:pStyle w:val="pj"/>
      </w:pPr>
      <w:r>
        <w:rPr>
          <w:rStyle w:val="s0"/>
        </w:rPr>
        <w:t xml:space="preserve">4. Настоящий приказ вводится </w:t>
      </w:r>
      <w:r>
        <w:rPr>
          <w:rStyle w:val="s0"/>
        </w:rPr>
        <w:t xml:space="preserve">в действие со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A0936">
      <w:pPr>
        <w:pStyle w:val="pj"/>
      </w:pPr>
      <w:r>
        <w:rPr>
          <w:rStyle w:val="s0"/>
        </w:rPr>
        <w:t> </w:t>
      </w:r>
    </w:p>
    <w:p w:rsidR="00000000" w:rsidRDefault="005A093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0936">
            <w:pPr>
              <w:pStyle w:val="a3"/>
            </w:pPr>
            <w:r>
              <w:rPr>
                <w:rStyle w:val="s0"/>
                <w:b/>
                <w:bCs/>
              </w:rPr>
              <w:t>Министр здравоохранения</w:t>
            </w:r>
          </w:p>
          <w:p w:rsidR="00000000" w:rsidRDefault="005A0936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093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A0936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5A0936">
      <w:pPr>
        <w:pStyle w:val="a3"/>
      </w:pPr>
      <w:r>
        <w:t> </w:t>
      </w:r>
    </w:p>
    <w:p w:rsidR="00000000" w:rsidRDefault="005A0936">
      <w:pPr>
        <w:pStyle w:val="a3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0936" w:rsidRDefault="005A0936" w:rsidP="005A0936">
      <w:r>
        <w:separator/>
      </w:r>
    </w:p>
  </w:endnote>
  <w:endnote w:type="continuationSeparator" w:id="0">
    <w:p w:rsidR="005A0936" w:rsidRDefault="005A0936" w:rsidP="005A09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936" w:rsidRDefault="005A09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936" w:rsidRDefault="005A09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936" w:rsidRDefault="005A09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0936" w:rsidRDefault="005A0936" w:rsidP="005A0936">
      <w:r>
        <w:separator/>
      </w:r>
    </w:p>
  </w:footnote>
  <w:footnote w:type="continuationSeparator" w:id="0">
    <w:p w:rsidR="005A0936" w:rsidRDefault="005A0936" w:rsidP="005A09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936" w:rsidRDefault="005A09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936" w:rsidRDefault="005A0936" w:rsidP="005A09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0936" w:rsidRDefault="005A0936" w:rsidP="005A09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29 июля 2020 года № ҚР ДСМ-91/2020 «О внесении изменений в некоторые приказы Министерства здравоохранения Республики Казахстан и Министерства национальной экономики Республики Казахстан» (с изменениями от 27.05.2021 г.) (утратил силу)</w:t>
    </w:r>
  </w:p>
  <w:p w:rsidR="005A0936" w:rsidRPr="005A0936" w:rsidRDefault="005A0936" w:rsidP="005A09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28.11.2021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936" w:rsidRDefault="005A09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0936"/>
    <w:rsid w:val="005A0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09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09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09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093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09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09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09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093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85619" TargetMode="External"/><Relationship Id="rId13" Type="http://schemas.openxmlformats.org/officeDocument/2006/relationships/hyperlink" Target="http://online.zakon.kz/Document/?doc_id=3665016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2712172" TargetMode="External"/><Relationship Id="rId12" Type="http://schemas.openxmlformats.org/officeDocument/2006/relationships/hyperlink" Target="http://online.zakon.kz/Document/?doc_id=35626209" TargetMode="External"/><Relationship Id="rId17" Type="http://schemas.openxmlformats.org/officeDocument/2006/relationships/hyperlink" Target="http://online.zakon.kz/Document/?doc_id=3271217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71217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3740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3130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47906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9065" TargetMode="External"/><Relationship Id="rId14" Type="http://schemas.openxmlformats.org/officeDocument/2006/relationships/hyperlink" Target="http://online.zakon.kz/Document/?doc_id=3533130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291</Words>
  <Characters>2885</Characters>
  <Application>Microsoft Office Word</Application>
  <DocSecurity>0</DocSecurity>
  <Lines>24</Lines>
  <Paragraphs>6</Paragraphs>
  <ScaleCrop>false</ScaleCrop>
  <Company/>
  <LinksUpToDate>false</LinksUpToDate>
  <CharactersWithSpaces>3170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29 июля 2020 года № ҚР ДСМ-91/2020 «О внесении изменений в некоторые приказы Министерства здравоохранения Республики Казахстан и Министерства национальной экономики Республики Казахстан» (с изменениями от 27.05.2021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2023-09-11T13:13:00Z</dcterms:created>
  <dcterms:modified xsi:type="dcterms:W3CDTF">2023-09-11T13:13:00Z</dcterms:modified>
</cp:coreProperties>
</file>