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7B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ноября 2015 года № 604 «О внесении изменений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си</w:t>
      </w:r>
      <w:r>
        <w:rPr>
          <w:rStyle w:val="s0"/>
          <w:b/>
          <w:bCs/>
        </w:rPr>
        <w:t>лу)</w:t>
      </w:r>
    </w:p>
    <w:p w:rsidR="00000000" w:rsidRDefault="003F7B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7B85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10 декабря 2015 года под № 12383</w:t>
      </w:r>
    </w:p>
    <w:p w:rsidR="00000000" w:rsidRDefault="003F7B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7B8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28 декабря 2015 г.</w:t>
        </w:r>
      </w:hyperlink>
      <w:r>
        <w:rPr>
          <w:rStyle w:val="s0"/>
        </w:rPr>
        <w:t>; «Казахстанская правда» от 13 октября 2016 г. № 196 (28322); от 15 октября 2016 г. № 198 (28324)</w:t>
      </w:r>
    </w:p>
    <w:p w:rsidR="00000000" w:rsidRDefault="003F7B85">
      <w:pPr>
        <w:ind w:firstLine="400"/>
        <w:jc w:val="both"/>
      </w:pPr>
      <w:r>
        <w:rPr>
          <w:rStyle w:val="s0"/>
        </w:rPr>
        <w:t> </w:t>
      </w:r>
    </w:p>
    <w:p w:rsidR="00000000" w:rsidRDefault="003F7B85">
      <w:pPr>
        <w:ind w:firstLine="397"/>
        <w:jc w:val="both"/>
      </w:pPr>
      <w:r>
        <w:rPr>
          <w:rStyle w:val="s0"/>
        </w:rPr>
        <w:t xml:space="preserve">Утратил силу с 24 апреля 2019 года в соответствии с </w:t>
      </w:r>
      <w:hyperlink r:id="rId8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28 марта 2019 года № 148</w:t>
      </w:r>
    </w:p>
    <w:p w:rsidR="00000000" w:rsidRDefault="003F7B85">
      <w:pPr>
        <w:ind w:firstLine="400"/>
        <w:jc w:val="both"/>
      </w:pPr>
      <w:r>
        <w:t> </w:t>
      </w:r>
    </w:p>
    <w:p w:rsidR="00000000" w:rsidRDefault="003F7B8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B85" w:rsidRDefault="003F7B85" w:rsidP="003F7B85">
      <w:r>
        <w:separator/>
      </w:r>
    </w:p>
  </w:endnote>
  <w:endnote w:type="continuationSeparator" w:id="0">
    <w:p w:rsidR="003F7B85" w:rsidRDefault="003F7B85" w:rsidP="003F7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B85" w:rsidRDefault="003F7B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B85" w:rsidRDefault="003F7B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B85" w:rsidRDefault="003F7B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B85" w:rsidRDefault="003F7B85" w:rsidP="003F7B85">
      <w:r>
        <w:separator/>
      </w:r>
    </w:p>
  </w:footnote>
  <w:footnote w:type="continuationSeparator" w:id="0">
    <w:p w:rsidR="003F7B85" w:rsidRDefault="003F7B85" w:rsidP="003F7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B85" w:rsidRDefault="003F7B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B85" w:rsidRDefault="003F7B85" w:rsidP="003F7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7B85" w:rsidRPr="003F7B85" w:rsidRDefault="003F7B85" w:rsidP="003F7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ноября 2015 года № 604 «О внесении изменений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B85" w:rsidRDefault="003F7B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7B85"/>
    <w:rsid w:val="003F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B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B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B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B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144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3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765</Characters>
  <Application>Microsoft Office Word</Application>
  <DocSecurity>0</DocSecurity>
  <Lines>6</Lines>
  <Paragraphs>1</Paragraphs>
  <ScaleCrop>false</ScaleCrop>
  <Company>SPecialiST RePack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ноября 2015 года № 604 «О внесении изменений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2024-07-19T19:15:00Z</dcterms:created>
  <dcterms:modified xsi:type="dcterms:W3CDTF">2024-07-19T19:15:00Z</dcterms:modified>
</cp:coreProperties>
</file>