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44D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15 марта 2017 года № 127 «О внесении изменений и дополнений в приказ Министра сельского хозяйства Республики Казахстан от 6 мая 2015 года № 19-1</w:t>
      </w:r>
      <w:r>
        <w:rPr>
          <w:rStyle w:val="s0"/>
          <w:b/>
          <w:bCs/>
        </w:rPr>
        <w:t>/422 «Об утверждении стандартов государственных услуг в области регулирования использования водного фонда» (утратил силу)</w:t>
      </w:r>
    </w:p>
    <w:p w:rsidR="00000000" w:rsidRDefault="00DF44D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44D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2017 года под № 15391</w:t>
      </w:r>
    </w:p>
    <w:p w:rsidR="00000000" w:rsidRDefault="00DF44DD">
      <w:pPr>
        <w:ind w:firstLine="400"/>
        <w:jc w:val="both"/>
      </w:pPr>
      <w:r>
        <w:rPr>
          <w:rStyle w:val="s0"/>
        </w:rPr>
        <w:t> </w:t>
      </w:r>
    </w:p>
    <w:p w:rsidR="00000000" w:rsidRDefault="00DF44DD">
      <w:pPr>
        <w:ind w:firstLine="400"/>
        <w:jc w:val="both"/>
      </w:pPr>
      <w:r>
        <w:t xml:space="preserve">Опубликован: </w:t>
      </w:r>
      <w:hyperlink r:id="rId7" w:anchor="!/doc/113849/rus" w:history="1">
        <w:r>
          <w:rPr>
            <w:rStyle w:val="a4"/>
          </w:rPr>
          <w:t>ИС «Эталонный контрольный банк НПА РК в электронном виде» 9 августа 2017 г.</w:t>
        </w:r>
      </w:hyperlink>
    </w:p>
    <w:p w:rsidR="00000000" w:rsidRDefault="00DF44DD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DF44D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>нистра экологии, геологии и природных ресурсов РК от 16 ноября 2020 года № 286</w:t>
      </w:r>
    </w:p>
    <w:p w:rsidR="00000000" w:rsidRDefault="00DF44DD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4DD" w:rsidRDefault="00DF44DD" w:rsidP="00DF44DD">
      <w:r>
        <w:separator/>
      </w:r>
    </w:p>
  </w:endnote>
  <w:endnote w:type="continuationSeparator" w:id="0">
    <w:p w:rsidR="00DF44DD" w:rsidRDefault="00DF44DD" w:rsidP="00DF4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4DD" w:rsidRDefault="00DF44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4DD" w:rsidRDefault="00DF44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4DD" w:rsidRDefault="00DF44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4DD" w:rsidRDefault="00DF44DD" w:rsidP="00DF44DD">
      <w:r>
        <w:separator/>
      </w:r>
    </w:p>
  </w:footnote>
  <w:footnote w:type="continuationSeparator" w:id="0">
    <w:p w:rsidR="00DF44DD" w:rsidRDefault="00DF44DD" w:rsidP="00DF44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4DD" w:rsidRDefault="00DF44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4DD" w:rsidRDefault="00DF44DD" w:rsidP="00DF44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44DD" w:rsidRPr="00DF44DD" w:rsidRDefault="00DF44DD" w:rsidP="00DF44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15 марта 2017 года № 127 «О внесении изменений и дополнений в приказ Министра сельского хозяйства Республики Казахстан от 6 мая 2015 года № 19-1/422 «Об утверждении стандартов государственных услуг в области регулирования использования водного фонда»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4DD" w:rsidRDefault="00DF44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44DD"/>
    <w:rsid w:val="00DF4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44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44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44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44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44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44D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44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44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748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15 марта 2017 года № 127 «О внесении изменений и дополнений в приказ Министра сельского хозяйства Республики Казахстан от 6 мая 2015 года № 19-1/422 «Об утверждении стандартов государственных услуг в области регулирования использования водного фонда»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2023-10-25T00:50:00Z</dcterms:created>
  <dcterms:modified xsi:type="dcterms:W3CDTF">2023-10-25T00:50:00Z</dcterms:modified>
</cp:coreProperties>
</file>