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8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апреля 2020 года № 119-ФЗ «О внесении изменений в статьи 25 и 25.6 Федерального закона «О порядке выезда из Российской Федерации и въезда в Российскую Федерацию» и статьи 5 и 16 Федерального закона «О правовом по</w:t>
      </w:r>
      <w:r>
        <w:rPr>
          <w:rStyle w:val="s0"/>
          <w:b/>
          <w:bCs/>
        </w:rPr>
        <w:t>ложении иностранных граждан в Российской Федерации»</w:t>
      </w:r>
    </w:p>
    <w:p w:rsidR="00000000" w:rsidRDefault="0035781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5781A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7 апреля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81A" w:rsidRDefault="0035781A" w:rsidP="0035781A">
      <w:r>
        <w:separator/>
      </w:r>
    </w:p>
  </w:endnote>
  <w:endnote w:type="continuationSeparator" w:id="0">
    <w:p w:rsidR="0035781A" w:rsidRDefault="0035781A" w:rsidP="00357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81A" w:rsidRDefault="0035781A" w:rsidP="0035781A">
      <w:r>
        <w:separator/>
      </w:r>
    </w:p>
  </w:footnote>
  <w:footnote w:type="continuationSeparator" w:id="0">
    <w:p w:rsidR="0035781A" w:rsidRDefault="0035781A" w:rsidP="00357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 w:rsidP="0035781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81A" w:rsidRPr="0035781A" w:rsidRDefault="0035781A" w:rsidP="0035781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апреля 2020 года № 119-ФЗ «О внесении изменений в статьи 25 и 25.6 Федерального закона «О порядке выезда из Российской Федерации и въезда в Российскую Федерацию» и статьи 5 и 16 Федерального закона «О правовом положении иностранных граждан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81A"/>
    <w:rsid w:val="0035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5781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578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5781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578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354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2024-09-30T03:03:00Z</dcterms:created>
  <dcterms:modified xsi:type="dcterms:W3CDTF">2024-09-30T03:03:00Z</dcterms:modified>
</cp:coreProperties>
</file>