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5D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2021 жылғы 22 сәуірдегі № 258 Қаулысы</w:t>
      </w:r>
    </w:p>
    <w:p w:rsidR="00000000" w:rsidRDefault="000305DF">
      <w:pPr>
        <w:pStyle w:val="pj"/>
      </w:pPr>
      <w:r>
        <w:rPr>
          <w:rStyle w:val="s0"/>
          <w:b/>
          <w:bCs/>
        </w:rPr>
        <w:t> </w:t>
      </w:r>
    </w:p>
    <w:p w:rsidR="00000000" w:rsidRDefault="000305DF">
      <w:pPr>
        <w:pStyle w:val="pj"/>
      </w:pPr>
      <w:r>
        <w:rPr>
          <w:rStyle w:val="s0"/>
        </w:rPr>
        <w:t xml:space="preserve">Жариялануы: </w:t>
      </w:r>
      <w:hyperlink r:id="rId7" w:anchor="!/doc/154998/kaz" w:history="1">
        <w:r>
          <w:rPr>
            <w:rStyle w:val="a3"/>
          </w:rPr>
          <w:t>«ҚР НҚА электрондық түрдегі эталондық бақылау банкі» АЖ 2021 ж. 26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22-23, </w:t>
      </w:r>
      <w:r>
        <w:rPr>
          <w:rStyle w:val="s0"/>
          <w:lang w:val="en-US"/>
        </w:rPr>
        <w:t>125</w:t>
      </w:r>
      <w:r>
        <w:rPr>
          <w:rStyle w:val="s0"/>
        </w:rPr>
        <w:t xml:space="preserve">-құжат </w:t>
      </w:r>
    </w:p>
    <w:p w:rsidR="00000000" w:rsidRDefault="000305DF">
      <w:pPr>
        <w:pStyle w:val="pj"/>
      </w:pPr>
      <w:r>
        <w:t> </w:t>
      </w:r>
    </w:p>
    <w:p w:rsidR="00000000" w:rsidRDefault="000305D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5DF" w:rsidRDefault="000305DF" w:rsidP="000305DF">
      <w:r>
        <w:separator/>
      </w:r>
    </w:p>
  </w:endnote>
  <w:endnote w:type="continuationSeparator" w:id="0">
    <w:p w:rsidR="000305DF" w:rsidRDefault="000305DF" w:rsidP="00030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DF" w:rsidRDefault="000305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DF" w:rsidRDefault="000305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DF" w:rsidRDefault="000305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5DF" w:rsidRDefault="000305DF" w:rsidP="000305DF">
      <w:r>
        <w:separator/>
      </w:r>
    </w:p>
  </w:footnote>
  <w:footnote w:type="continuationSeparator" w:id="0">
    <w:p w:rsidR="000305DF" w:rsidRDefault="000305DF" w:rsidP="00030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DF" w:rsidRDefault="000305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DF" w:rsidRDefault="000305DF" w:rsidP="000305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5DF" w:rsidRPr="000305DF" w:rsidRDefault="000305DF" w:rsidP="000305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2021 жылғы 22 сәуірдегі № 258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5DF" w:rsidRDefault="000305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5DF"/>
    <w:rsid w:val="00030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305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5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5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5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0305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05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05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05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2021 жылғы 22 сәуірдегі № 258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2024-05-26T00:21:00Z</dcterms:created>
  <dcterms:modified xsi:type="dcterms:W3CDTF">2024-05-26T00:21:00Z</dcterms:modified>
</cp:coreProperties>
</file>