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5BC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по делам строительства и жилищно-коммунального хозяйства Министерства индустрии и инфраструктурного развития Республики Казахстан от 21 декабря 2022 года № 233-нқ «Об утверждении нормативно-технических документов в области архи</w:t>
      </w:r>
      <w:r>
        <w:rPr>
          <w:rStyle w:val="s0"/>
          <w:b/>
          <w:bCs/>
        </w:rPr>
        <w:t>тектуры, градостроительства и строительства» (с изменениями по состоянию на 08.10.2024 г.)</w:t>
      </w:r>
    </w:p>
    <w:p w:rsidR="00000000" w:rsidRDefault="00495BC9">
      <w:pPr>
        <w:pStyle w:val="pj"/>
      </w:pPr>
      <w:r>
        <w:rPr>
          <w:rStyle w:val="s0"/>
          <w:b/>
          <w:bCs/>
        </w:rPr>
        <w:t> </w:t>
      </w:r>
    </w:p>
    <w:p w:rsidR="00000000" w:rsidRDefault="00495BC9">
      <w:pPr>
        <w:pStyle w:val="pj"/>
      </w:pPr>
      <w:r>
        <w:rPr>
          <w:rStyle w:val="s0"/>
        </w:rPr>
        <w:t>Внесены изменения:</w:t>
      </w:r>
    </w:p>
    <w:p w:rsidR="00000000" w:rsidRDefault="00495BC9">
      <w:pPr>
        <w:pStyle w:val="pj"/>
      </w:pPr>
      <w:r>
        <w:rPr>
          <w:rStyle w:val="s0"/>
        </w:rPr>
        <w:t> </w:t>
      </w:r>
    </w:p>
    <w:p w:rsidR="00000000" w:rsidRDefault="00495BC9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делам строительства и жилищно-коммунального хозяйства Министерства индустрии и инфраструктурного развития РК от 01.03.23 г. № 33-НҚ;</w:t>
      </w:r>
    </w:p>
    <w:p w:rsidR="00000000" w:rsidRDefault="00495BC9">
      <w:pPr>
        <w:pStyle w:val="pj"/>
      </w:pPr>
      <w:hyperlink r:id="rId8" w:anchor="sub_id=200" w:history="1">
        <w:r>
          <w:rPr>
            <w:rStyle w:val="a4"/>
          </w:rPr>
          <w:t>приказом</w:t>
        </w:r>
      </w:hyperlink>
      <w:r>
        <w:t xml:space="preserve"> и.о. Пре</w:t>
      </w:r>
      <w:r>
        <w:t>дседателя Комитета по делам строительства и жилищно-коммунального хозяйства Министерства промышленности и строительства РК от 24.10.23 г. № 156-НҚ</w:t>
      </w:r>
      <w:r>
        <w:rPr>
          <w:rStyle w:val="s0"/>
        </w:rPr>
        <w:t>;</w:t>
      </w:r>
    </w:p>
    <w:p w:rsidR="00000000" w:rsidRDefault="00495BC9">
      <w:pPr>
        <w:pStyle w:val="pj"/>
      </w:pPr>
      <w:hyperlink r:id="rId9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</w:t>
      </w:r>
      <w:r>
        <w:rPr>
          <w:rStyle w:val="s0"/>
        </w:rPr>
        <w:t>Комитета по делам строительства и жилищно-коммунального хозяйства Министерства промышленности и строительства РК от 08.10.24 г. № 129-НҚ</w:t>
      </w:r>
    </w:p>
    <w:p w:rsidR="00000000" w:rsidRDefault="00495BC9">
      <w:pPr>
        <w:pStyle w:val="pj"/>
      </w:pPr>
      <w:r>
        <w:rPr>
          <w:rStyle w:val="s0"/>
        </w:rPr>
        <w:t> </w:t>
      </w:r>
    </w:p>
    <w:p w:rsidR="00000000" w:rsidRDefault="00495BC9">
      <w:pPr>
        <w:pStyle w:val="pj"/>
      </w:pPr>
      <w:r>
        <w:rPr>
          <w:rStyle w:val="s0"/>
        </w:rPr>
        <w:t>Предыдущие редакции:</w:t>
      </w:r>
    </w:p>
    <w:p w:rsidR="00000000" w:rsidRDefault="00495BC9">
      <w:pPr>
        <w:pStyle w:val="pj"/>
      </w:pPr>
      <w:r>
        <w:rPr>
          <w:rStyle w:val="s0"/>
        </w:rPr>
        <w:t> </w:t>
      </w:r>
    </w:p>
    <w:p w:rsidR="00000000" w:rsidRDefault="00495BC9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</w:t>
      </w:r>
      <w:r>
        <w:rPr>
          <w:rStyle w:val="s0"/>
        </w:rPr>
        <w:t>есения изменений от 01.03.23 г.</w:t>
      </w:r>
    </w:p>
    <w:p w:rsidR="00000000" w:rsidRDefault="00495BC9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5BC9" w:rsidRDefault="00495BC9" w:rsidP="00495BC9">
      <w:r>
        <w:separator/>
      </w:r>
    </w:p>
  </w:endnote>
  <w:endnote w:type="continuationSeparator" w:id="0">
    <w:p w:rsidR="00495BC9" w:rsidRDefault="00495BC9" w:rsidP="00495B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BC9" w:rsidRDefault="00495B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BC9" w:rsidRDefault="00495B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BC9" w:rsidRDefault="00495B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5BC9" w:rsidRDefault="00495BC9" w:rsidP="00495BC9">
      <w:r>
        <w:separator/>
      </w:r>
    </w:p>
  </w:footnote>
  <w:footnote w:type="continuationSeparator" w:id="0">
    <w:p w:rsidR="00495BC9" w:rsidRDefault="00495BC9" w:rsidP="00495B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BC9" w:rsidRDefault="00495B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BC9" w:rsidRDefault="00495BC9" w:rsidP="00495B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5BC9" w:rsidRPr="00495BC9" w:rsidRDefault="00495BC9" w:rsidP="00495B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по делам строительства и жилищно-коммунального хозяйства Министерства индустрии и инфраструктурного развития Республики Казахстан от 21 декабря 2022 года № 233-нқ «Об утверждении нормативно-технических документов в области архитектуры, градостроительства и строительства» (с изменениями по состоянию на 08.10.2024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BC9" w:rsidRDefault="00495B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5BC9"/>
    <w:rsid w:val="00495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5B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5B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5B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5BC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5B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5B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5B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5BC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6049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1926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80794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6732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1134</Characters>
  <Application>Microsoft Office Word</Application>
  <DocSecurity>0</DocSecurity>
  <Lines>9</Lines>
  <Paragraphs>2</Paragraphs>
  <ScaleCrop>false</ScaleCrop>
  <Company/>
  <LinksUpToDate>false</LinksUpToDate>
  <CharactersWithSpaces>1244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2025-03-01T20:54:00Z</dcterms:created>
  <dcterms:modified xsi:type="dcterms:W3CDTF">2025-03-01T20:54:00Z</dcterms:modified>
</cp:coreProperties>
</file>