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3870">
      <w:pPr>
        <w:pStyle w:val="pj"/>
      </w:pPr>
      <w:bookmarkStart w:id="0" w:name="_GoBack"/>
      <w:bookmarkEnd w:id="0"/>
      <w:r>
        <w:rPr>
          <w:rStyle w:val="s0"/>
          <w:b/>
          <w:bCs/>
        </w:rPr>
        <w:t>Правила составления налоговой отчетности (декларации) по индивидуальному подоходному налогу (форма 220.00) (приложения 78, 79 к приказу Министра финансов Республики Казахстан от 25 декабря 2014 года № 587) (с изменениями по состоянию на 30.01.2018 г.) (с 1</w:t>
      </w:r>
      <w:r>
        <w:rPr>
          <w:rStyle w:val="s0"/>
          <w:b/>
          <w:bCs/>
        </w:rPr>
        <w:t xml:space="preserve"> января 2016 года по 31 декабря 2017 года) (утратили силу)</w:t>
      </w:r>
    </w:p>
    <w:p w:rsidR="00000000" w:rsidRDefault="00AA3870">
      <w:pPr>
        <w:pStyle w:val="pj"/>
      </w:pPr>
      <w:r>
        <w:rPr>
          <w:rStyle w:val="s0"/>
          <w:b/>
          <w:bCs/>
        </w:rPr>
        <w:t> </w:t>
      </w:r>
    </w:p>
    <w:p w:rsidR="00000000" w:rsidRDefault="00AA3870">
      <w:pPr>
        <w:pStyle w:val="pj"/>
      </w:pPr>
      <w:r>
        <w:rPr>
          <w:rStyle w:val="s0"/>
        </w:rPr>
        <w:t>Внесены изменения:</w:t>
      </w:r>
    </w:p>
    <w:p w:rsidR="00000000" w:rsidRDefault="00AA3870">
      <w:pPr>
        <w:pStyle w:val="pj"/>
      </w:pPr>
      <w:r>
        <w:rPr>
          <w:rStyle w:val="s0"/>
        </w:rPr>
        <w:t> </w:t>
      </w:r>
    </w:p>
    <w:p w:rsidR="00000000" w:rsidRDefault="00AA3870">
      <w:pPr>
        <w:pStyle w:val="pj"/>
      </w:pPr>
      <w:hyperlink r:id="rId7" w:anchor="sub_id=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финансов РК от 04.09.17 г. № 533 (введен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A3870">
      <w:pPr>
        <w:pStyle w:val="pj"/>
      </w:pP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30.01.18 г. № 83 (введен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AA3870">
      <w:pPr>
        <w:pStyle w:val="pj"/>
      </w:pPr>
      <w:r>
        <w:rPr>
          <w:rStyle w:val="s0"/>
        </w:rPr>
        <w:t> </w:t>
      </w:r>
    </w:p>
    <w:p w:rsidR="00000000" w:rsidRDefault="00AA3870">
      <w:pPr>
        <w:pStyle w:val="pj"/>
      </w:pPr>
      <w:r>
        <w:rPr>
          <w:rStyle w:val="s0"/>
        </w:rPr>
        <w:t>Предыдущи</w:t>
      </w:r>
      <w:r>
        <w:rPr>
          <w:rStyle w:val="s0"/>
        </w:rPr>
        <w:t>е редакции:</w:t>
      </w:r>
    </w:p>
    <w:p w:rsidR="00000000" w:rsidRDefault="00AA3870">
      <w:pPr>
        <w:pStyle w:val="pj"/>
      </w:pPr>
      <w:r>
        <w:rPr>
          <w:rStyle w:val="s0"/>
        </w:rPr>
        <w:t> </w:t>
      </w:r>
    </w:p>
    <w:p w:rsidR="00000000" w:rsidRDefault="00AA3870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04.09.17 г.</w:t>
      </w:r>
    </w:p>
    <w:p w:rsidR="00000000" w:rsidRDefault="00AA3870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</w:t>
      </w:r>
      <w:r>
        <w:rPr>
          <w:rStyle w:val="s0"/>
        </w:rPr>
        <w:t>.01.18 г.</w:t>
      </w:r>
    </w:p>
    <w:p w:rsidR="00000000" w:rsidRDefault="00AA3870">
      <w:pPr>
        <w:pStyle w:val="pj"/>
      </w:pPr>
      <w:r>
        <w:t> </w:t>
      </w:r>
    </w:p>
    <w:p w:rsidR="00000000" w:rsidRDefault="00AA3870">
      <w:pPr>
        <w:pStyle w:val="pj"/>
      </w:pPr>
      <w:r>
        <w:rPr>
          <w:rStyle w:val="s0"/>
        </w:rPr>
        <w:t xml:space="preserve">Утратили силу с 1 января 2023 года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8 января 2021 года № 7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70" w:rsidRDefault="00AA3870" w:rsidP="00AA3870">
      <w:r>
        <w:separator/>
      </w:r>
    </w:p>
  </w:endnote>
  <w:endnote w:type="continuationSeparator" w:id="0">
    <w:p w:rsidR="00AA3870" w:rsidRDefault="00AA3870" w:rsidP="00AA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70" w:rsidRDefault="00AA3870" w:rsidP="00AA3870">
      <w:r>
        <w:separator/>
      </w:r>
    </w:p>
  </w:footnote>
  <w:footnote w:type="continuationSeparator" w:id="0">
    <w:p w:rsidR="00AA3870" w:rsidRDefault="00AA3870" w:rsidP="00AA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 w:rsidP="00AA38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A3870" w:rsidRPr="00AA3870" w:rsidRDefault="00AA3870" w:rsidP="00AA38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составления налоговой отчетности (декларации) по индивидуальному подоходному налогу (форма 220.00) (приложения 78, 79 к приказу Министра финансов Республики Казахстан от 25 декабря 2014 года № 587) (с изменениями по состоянию на 30.01.2018 г.) (с 1 января 2016 года по 31 декабря 2017 года) (утратили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70" w:rsidRDefault="00AA38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A3870"/>
    <w:rsid w:val="00A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A3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7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3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7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A3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7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A3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7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181437" TargetMode="External"/><Relationship Id="rId13" Type="http://schemas.openxmlformats.org/officeDocument/2006/relationships/hyperlink" Target="http://online.zakon.kz/Document/?doc_id=33456546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8744591" TargetMode="External"/><Relationship Id="rId12" Type="http://schemas.openxmlformats.org/officeDocument/2006/relationships/hyperlink" Target="http://online.zakon.kz/Document/?doc_id=39121380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6577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730445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6916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составления налоговой отчетности (декларации) по индивидуальному подоходному налогу (форма 220.00) (приложения 78, 79 к приказу Министра финансов Республики Казахстан от 25 декабря 2014 года № 587) (с изменениями по состоянию на 30.01.2018 г.) (с 1 января 2016 года по 31 декабря 2017 года) (утратили силу) (©Paragraph 2023)</dc:title>
  <dc:subject/>
  <dc:creator>Сергей М</dc:creator>
  <cp:keywords/>
  <dc:description/>
  <cp:lastModifiedBy>Сергей М</cp:lastModifiedBy>
  <cp:revision>2</cp:revision>
  <dcterms:created xsi:type="dcterms:W3CDTF">2023-11-11T20:06:00Z</dcterms:created>
  <dcterms:modified xsi:type="dcterms:W3CDTF">2023-11-11T20:06:00Z</dcterms:modified>
</cp:coreProperties>
</file>