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B6CAA">
      <w:pPr>
        <w:jc w:val="center"/>
      </w:pPr>
      <w:bookmarkStart w:id="0" w:name="_GoBack"/>
      <w:bookmarkEnd w:id="0"/>
      <w:r>
        <w:rPr>
          <w:rStyle w:val="s1"/>
        </w:rPr>
        <w:t xml:space="preserve">ЗАКОН 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 Государственной границе Республики Казахстан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07.07.2020 г.)</w:t>
      </w:r>
    </w:p>
    <w:p w:rsidR="00000000" w:rsidRDefault="003B6CAA">
      <w:pPr>
        <w:jc w:val="center"/>
      </w:pPr>
      <w:r>
        <w:t> </w:t>
      </w:r>
    </w:p>
    <w:p w:rsidR="00000000" w:rsidRDefault="003B6CAA">
      <w:pPr>
        <w:jc w:val="both"/>
      </w:pPr>
      <w:r>
        <w:rPr>
          <w:rStyle w:val="s3"/>
        </w:rPr>
        <w:t>Данная редакция действовала до внесения изменений от 16 ноября 2020 года</w:t>
      </w:r>
    </w:p>
    <w:p w:rsidR="00000000" w:rsidRDefault="003B6CAA">
      <w:r>
        <w:t> </w:t>
      </w:r>
    </w:p>
    <w:bookmarkStart w:id="1" w:name="ContentStart"/>
    <w:bookmarkEnd w:id="1"/>
    <w:p w:rsidR="00000000" w:rsidRDefault="003B6CAA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3B6CAA">
      <w:pPr>
        <w:ind w:left="1980" w:hanging="1260"/>
        <w:jc w:val="both"/>
      </w:pPr>
      <w:hyperlink w:anchor="sub10000" w:history="1">
        <w:r>
          <w:rPr>
            <w:rStyle w:val="a4"/>
            <w:i/>
            <w:iCs/>
          </w:rPr>
          <w:t>Статья 1. Государственная граница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20000" w:history="1">
        <w:r>
          <w:rPr>
            <w:rStyle w:val="a4"/>
            <w:i/>
            <w:iCs/>
          </w:rPr>
          <w:t>Статья 2</w:t>
        </w:r>
        <w:r>
          <w:rPr>
            <w:rStyle w:val="a4"/>
            <w:i/>
            <w:iCs/>
          </w:rPr>
          <w:t>. Основные понятия, используемые в настоящем Законе</w:t>
        </w:r>
      </w:hyperlink>
    </w:p>
    <w:p w:rsidR="00000000" w:rsidRDefault="003B6CAA">
      <w:pPr>
        <w:ind w:left="1980" w:hanging="1260"/>
        <w:jc w:val="both"/>
      </w:pPr>
      <w:hyperlink w:anchor="sub30000" w:history="1">
        <w:r>
          <w:rPr>
            <w:rStyle w:val="a4"/>
            <w:i/>
            <w:iCs/>
          </w:rPr>
          <w:t>Статья 3. Законодательство Республики Казахстан о Государственной границе</w:t>
        </w:r>
      </w:hyperlink>
    </w:p>
    <w:p w:rsidR="00000000" w:rsidRDefault="003B6CAA">
      <w:pPr>
        <w:ind w:left="1980" w:hanging="1260"/>
        <w:jc w:val="both"/>
      </w:pPr>
      <w:hyperlink w:anchor="sub40000" w:history="1">
        <w:r>
          <w:rPr>
            <w:rStyle w:val="a4"/>
            <w:i/>
            <w:iCs/>
          </w:rPr>
          <w:t>Статья 4. Пограничная политика</w:t>
        </w:r>
      </w:hyperlink>
    </w:p>
    <w:p w:rsidR="00000000" w:rsidRDefault="003B6CAA">
      <w:pPr>
        <w:ind w:left="1980" w:hanging="1260"/>
        <w:jc w:val="both"/>
      </w:pPr>
      <w:hyperlink w:anchor="sub5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5. Принципы защиты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60000" w:history="1">
        <w:r>
          <w:rPr>
            <w:rStyle w:val="a4"/>
            <w:i/>
            <w:iCs/>
          </w:rPr>
          <w:t>Статья 6. Защита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70000" w:history="1">
        <w:r>
          <w:rPr>
            <w:rStyle w:val="a4"/>
            <w:i/>
            <w:iCs/>
          </w:rPr>
          <w:t>Статья 7. Охрана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80000" w:history="1">
        <w:r>
          <w:rPr>
            <w:rStyle w:val="a4"/>
            <w:i/>
            <w:iCs/>
          </w:rPr>
          <w:t>Статья 8. Меры по защите Государствен</w:t>
        </w:r>
        <w:r>
          <w:rPr>
            <w:rStyle w:val="a4"/>
            <w:i/>
            <w:iCs/>
          </w:rPr>
          <w:t>ной границы</w:t>
        </w:r>
      </w:hyperlink>
    </w:p>
    <w:p w:rsidR="00000000" w:rsidRDefault="003B6CAA">
      <w:pPr>
        <w:jc w:val="both"/>
      </w:pPr>
      <w:hyperlink w:anchor="sub90000" w:history="1">
        <w:r>
          <w:rPr>
            <w:rStyle w:val="a4"/>
            <w:i/>
            <w:iCs/>
          </w:rPr>
          <w:t>Глава 2. УСТАНОВЛЕНИЕ, ОБОЗНАЧЕНИЕ И ОБУСТРОЙСТВО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90000" w:history="1">
        <w:r>
          <w:rPr>
            <w:rStyle w:val="a4"/>
            <w:i/>
            <w:iCs/>
          </w:rPr>
          <w:t>Статья 9. Установление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100000" w:history="1">
        <w:r>
          <w:rPr>
            <w:rStyle w:val="a4"/>
            <w:i/>
            <w:iCs/>
          </w:rPr>
          <w:t>Статья 10. Обозначение Госуда</w:t>
        </w:r>
        <w:r>
          <w:rPr>
            <w:rStyle w:val="a4"/>
            <w:i/>
            <w:iCs/>
          </w:rPr>
          <w:t>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110000" w:history="1">
        <w:r>
          <w:rPr>
            <w:rStyle w:val="a4"/>
            <w:i/>
            <w:iCs/>
          </w:rPr>
          <w:t>Статья 11. Обустройство Государственной границы</w:t>
        </w:r>
      </w:hyperlink>
    </w:p>
    <w:p w:rsidR="00000000" w:rsidRDefault="003B6CAA">
      <w:pPr>
        <w:jc w:val="both"/>
      </w:pPr>
      <w:hyperlink w:anchor="sub120000" w:history="1">
        <w:r>
          <w:rPr>
            <w:rStyle w:val="a4"/>
            <w:i/>
            <w:iCs/>
          </w:rPr>
          <w:t>Глава 3. РЕЖИМ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120000" w:history="1">
        <w:r>
          <w:rPr>
            <w:rStyle w:val="a4"/>
            <w:i/>
            <w:iCs/>
          </w:rPr>
          <w:t>Статья 12. Режим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130000" w:history="1">
        <w:r>
          <w:rPr>
            <w:rStyle w:val="a4"/>
            <w:i/>
            <w:iCs/>
          </w:rPr>
          <w:t>Статья 13. Содержание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140000" w:history="1">
        <w:r>
          <w:rPr>
            <w:rStyle w:val="a4"/>
            <w:i/>
            <w:iCs/>
          </w:rPr>
          <w:t>Статья 14. Пересечение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150000" w:history="1">
        <w:r>
          <w:rPr>
            <w:rStyle w:val="a4"/>
            <w:i/>
            <w:iCs/>
          </w:rPr>
          <w:t>Статья 15. Пересечение Государственной границы на море, реках, озер</w:t>
        </w:r>
        <w:r>
          <w:rPr>
            <w:rStyle w:val="a4"/>
            <w:i/>
            <w:iCs/>
          </w:rPr>
          <w:t>ах и иных водоемах</w:t>
        </w:r>
      </w:hyperlink>
    </w:p>
    <w:p w:rsidR="00000000" w:rsidRDefault="003B6CAA">
      <w:pPr>
        <w:ind w:left="1980" w:hanging="1260"/>
        <w:jc w:val="both"/>
      </w:pPr>
      <w:hyperlink w:anchor="sub160000" w:history="1">
        <w:r>
          <w:rPr>
            <w:rStyle w:val="a4"/>
            <w:i/>
            <w:iCs/>
          </w:rPr>
          <w:t>Статья 16. Право казахстанских судов, ведущих промысел, на неоднократное пересечение Государственной границы на море, реках, озерах и иных водоемах</w:t>
        </w:r>
      </w:hyperlink>
    </w:p>
    <w:p w:rsidR="00000000" w:rsidRDefault="003B6CAA">
      <w:pPr>
        <w:ind w:left="1980" w:hanging="1260"/>
        <w:jc w:val="both"/>
      </w:pPr>
      <w:hyperlink w:anchor="sub16010000" w:history="1">
        <w:r>
          <w:rPr>
            <w:rStyle w:val="a4"/>
            <w:i/>
            <w:iCs/>
          </w:rPr>
          <w:t>Статья 16-1. Право каза</w:t>
        </w:r>
        <w:r>
          <w:rPr>
            <w:rStyle w:val="a4"/>
            <w:i/>
            <w:iCs/>
          </w:rPr>
          <w:t>хстанских и иностранных судов, задействованных в операциях по недропользованию, на неоднократное пересечение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170000" w:history="1">
        <w:r>
          <w:rPr>
            <w:rStyle w:val="a4"/>
            <w:i/>
            <w:iCs/>
          </w:rPr>
          <w:t>Статья 17. Пересечение Государственной границы в воздушном пространстве</w:t>
        </w:r>
      </w:hyperlink>
    </w:p>
    <w:p w:rsidR="00000000" w:rsidRDefault="003B6CAA">
      <w:pPr>
        <w:ind w:left="1980" w:hanging="1260"/>
        <w:jc w:val="both"/>
      </w:pPr>
      <w:hyperlink w:anchor="sub180000" w:history="1">
        <w:r>
          <w:rPr>
            <w:rStyle w:val="a4"/>
            <w:i/>
            <w:iCs/>
          </w:rPr>
          <w:t>Статья 18. Вынужденное пересечение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190000" w:history="1">
        <w:r>
          <w:rPr>
            <w:rStyle w:val="a4"/>
            <w:i/>
            <w:iCs/>
          </w:rPr>
          <w:t>Статья 19. Пропуск лиц, транспортных средств, грузов и товаров через Государственную границу. Пункты пропуска</w:t>
        </w:r>
      </w:hyperlink>
    </w:p>
    <w:p w:rsidR="00000000" w:rsidRDefault="003B6CAA">
      <w:pPr>
        <w:ind w:left="1980" w:hanging="1260"/>
        <w:jc w:val="both"/>
      </w:pPr>
      <w:hyperlink w:anchor="sub200000" w:history="1">
        <w:r>
          <w:rPr>
            <w:rStyle w:val="a4"/>
            <w:i/>
            <w:iCs/>
          </w:rPr>
          <w:t>Статья 20.</w:t>
        </w:r>
        <w:r>
          <w:rPr>
            <w:rStyle w:val="a4"/>
            <w:i/>
            <w:iCs/>
          </w:rPr>
          <w:t> Упрощенный порядок пропуска через Государственную границу. Пункты упрощенного пропуска</w:t>
        </w:r>
      </w:hyperlink>
    </w:p>
    <w:p w:rsidR="00000000" w:rsidRDefault="003B6CAA">
      <w:pPr>
        <w:ind w:left="1980" w:hanging="1260"/>
        <w:jc w:val="both"/>
      </w:pPr>
      <w:hyperlink w:anchor="sub210000" w:history="1">
        <w:r>
          <w:rPr>
            <w:rStyle w:val="a4"/>
            <w:i/>
            <w:iCs/>
          </w:rPr>
          <w:t>Статья 21. Пропуск через Государственную границу при возникновении чрезвычайных ситуаций природного и техногенного характера</w:t>
        </w:r>
      </w:hyperlink>
    </w:p>
    <w:p w:rsidR="00000000" w:rsidRDefault="003B6CAA">
      <w:pPr>
        <w:ind w:left="1980" w:hanging="1260"/>
        <w:jc w:val="both"/>
      </w:pPr>
      <w:hyperlink w:anchor="sub220000" w:history="1">
        <w:r>
          <w:rPr>
            <w:rStyle w:val="a4"/>
            <w:i/>
            <w:iCs/>
          </w:rPr>
          <w:t>Статья 22. Пропуск через Государственную границу судов в исключительных случаях</w:t>
        </w:r>
      </w:hyperlink>
    </w:p>
    <w:p w:rsidR="00000000" w:rsidRDefault="003B6CAA">
      <w:pPr>
        <w:ind w:firstLine="709"/>
        <w:jc w:val="both"/>
      </w:pPr>
      <w:hyperlink w:anchor="sub22010000" w:history="1">
        <w:r>
          <w:rPr>
            <w:rStyle w:val="a4"/>
            <w:i/>
            <w:iCs/>
          </w:rPr>
          <w:t>Статья 22-1. Пропуск в иных местах, где осуществляется пропуск через Государственную границу</w:t>
        </w:r>
      </w:hyperlink>
    </w:p>
    <w:p w:rsidR="00000000" w:rsidRDefault="003B6CAA">
      <w:pPr>
        <w:ind w:left="1980" w:hanging="1260"/>
        <w:jc w:val="both"/>
      </w:pPr>
      <w:hyperlink w:anchor="sub230000" w:history="1">
        <w:r>
          <w:rPr>
            <w:rStyle w:val="a4"/>
            <w:i/>
            <w:iCs/>
          </w:rPr>
          <w:t>Статья 23. Пограничный контроль в пунктах пропуска</w:t>
        </w:r>
      </w:hyperlink>
    </w:p>
    <w:p w:rsidR="00000000" w:rsidRDefault="003B6CAA">
      <w:pPr>
        <w:ind w:left="1980" w:hanging="1260"/>
        <w:jc w:val="both"/>
      </w:pPr>
      <w:hyperlink w:anchor="sub240000" w:history="1">
        <w:r>
          <w:rPr>
            <w:rStyle w:val="a4"/>
            <w:i/>
            <w:iCs/>
          </w:rPr>
          <w:t>Статья 24. Въезд, временное пребывание, проживание, передвижение в пограничной полосе и осуществление полетов над пограничной полосой</w:t>
        </w:r>
      </w:hyperlink>
      <w:r>
        <w:rPr>
          <w:rStyle w:val="s3"/>
        </w:rPr>
        <w:t xml:space="preserve"> </w:t>
      </w:r>
    </w:p>
    <w:p w:rsidR="00000000" w:rsidRDefault="003B6CAA">
      <w:pPr>
        <w:ind w:left="1980" w:hanging="1260"/>
        <w:jc w:val="both"/>
      </w:pPr>
      <w:hyperlink w:anchor="sub250000" w:history="1">
        <w:r>
          <w:rPr>
            <w:rStyle w:val="a4"/>
            <w:i/>
            <w:iCs/>
          </w:rPr>
          <w:t>Статья 25. Ведение хозяйственной, промысловой или иной деятельности, проведение общественно-политических, культурных или иных мероприятий на Государственной границе и в пограничной полосе</w:t>
        </w:r>
      </w:hyperlink>
    </w:p>
    <w:p w:rsidR="00000000" w:rsidRDefault="003B6CAA">
      <w:pPr>
        <w:ind w:left="1980" w:hanging="1260"/>
        <w:jc w:val="both"/>
      </w:pPr>
      <w:hyperlink w:anchor="sub260000" w:history="1">
        <w:r>
          <w:rPr>
            <w:rStyle w:val="a4"/>
            <w:i/>
            <w:iCs/>
          </w:rPr>
          <w:t>Статья 26. Карантинная полоса</w:t>
        </w:r>
      </w:hyperlink>
    </w:p>
    <w:p w:rsidR="00000000" w:rsidRDefault="003B6CAA">
      <w:pPr>
        <w:ind w:left="1980" w:hanging="1260"/>
        <w:jc w:val="both"/>
      </w:pPr>
      <w:hyperlink w:anchor="sub280000" w:history="1">
        <w:r>
          <w:rPr>
            <w:rStyle w:val="a4"/>
            <w:i/>
            <w:iCs/>
          </w:rPr>
          <w:t>Статья 28. Пограничные представители</w:t>
        </w:r>
      </w:hyperlink>
    </w:p>
    <w:p w:rsidR="00000000" w:rsidRDefault="003B6CAA">
      <w:pPr>
        <w:ind w:left="1980" w:hanging="1260"/>
        <w:jc w:val="both"/>
      </w:pPr>
      <w:hyperlink w:anchor="sub290000" w:history="1">
        <w:r>
          <w:rPr>
            <w:rStyle w:val="a4"/>
            <w:i/>
            <w:iCs/>
          </w:rPr>
          <w:t>Статья 29. Нарушение режима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300000" w:history="1">
        <w:r>
          <w:rPr>
            <w:rStyle w:val="a4"/>
            <w:i/>
            <w:iCs/>
          </w:rPr>
          <w:t>Статья 30. Нарушители Государственной границы</w:t>
        </w:r>
      </w:hyperlink>
    </w:p>
    <w:p w:rsidR="00000000" w:rsidRDefault="003B6CAA">
      <w:pPr>
        <w:jc w:val="both"/>
      </w:pPr>
      <w:hyperlink w:anchor="sub310000" w:history="1">
        <w:r>
          <w:rPr>
            <w:rStyle w:val="a4"/>
            <w:i/>
            <w:iCs/>
          </w:rPr>
          <w:t>Глава 4. РЕЖИМ В ПУНКТАХ ПРОПУСКА</w:t>
        </w:r>
      </w:hyperlink>
    </w:p>
    <w:p w:rsidR="00000000" w:rsidRDefault="003B6CAA">
      <w:pPr>
        <w:ind w:left="1980" w:hanging="1260"/>
        <w:jc w:val="both"/>
      </w:pPr>
      <w:hyperlink w:anchor="sub310000" w:history="1">
        <w:r>
          <w:rPr>
            <w:rStyle w:val="a4"/>
            <w:i/>
            <w:iCs/>
          </w:rPr>
          <w:t>Статья 31. Режим в пунктах пропуска</w:t>
        </w:r>
      </w:hyperlink>
    </w:p>
    <w:p w:rsidR="00000000" w:rsidRDefault="003B6CAA">
      <w:pPr>
        <w:ind w:left="1980" w:hanging="1260"/>
        <w:jc w:val="both"/>
      </w:pPr>
      <w:hyperlink w:anchor="sub320000" w:history="1">
        <w:r>
          <w:rPr>
            <w:rStyle w:val="a4"/>
            <w:i/>
            <w:iCs/>
          </w:rPr>
          <w:t>Статья 32. Порядок въезда, выезда лиц и транспортных средств, ввоза, вывоза грузов и товаров в пунктах пропуска</w:t>
        </w:r>
      </w:hyperlink>
    </w:p>
    <w:p w:rsidR="00000000" w:rsidRDefault="003B6CAA">
      <w:pPr>
        <w:ind w:left="1980" w:hanging="1260"/>
        <w:jc w:val="both"/>
      </w:pPr>
      <w:hyperlink w:anchor="sub330000" w:history="1">
        <w:r>
          <w:rPr>
            <w:rStyle w:val="a4"/>
            <w:i/>
            <w:iCs/>
          </w:rPr>
          <w:t>Статья 33. Порядок пребывания, передвижения лиц и транспортных средств, нахождения и перемещения грузов и товаров в пунктах пропуска</w:t>
        </w:r>
      </w:hyperlink>
    </w:p>
    <w:p w:rsidR="00000000" w:rsidRDefault="003B6CAA">
      <w:pPr>
        <w:ind w:left="1980" w:hanging="1260"/>
        <w:jc w:val="both"/>
      </w:pPr>
      <w:hyperlink w:anchor="sub340000" w:history="1">
        <w:r>
          <w:rPr>
            <w:rStyle w:val="a4"/>
            <w:i/>
            <w:iCs/>
          </w:rPr>
          <w:t>Статья 34. Досмотр транспортных средств, грузов и товаров</w:t>
        </w:r>
      </w:hyperlink>
    </w:p>
    <w:p w:rsidR="00000000" w:rsidRDefault="003B6CAA">
      <w:pPr>
        <w:ind w:left="1980" w:hanging="1260"/>
        <w:jc w:val="both"/>
      </w:pPr>
      <w:hyperlink w:anchor="sub350000" w:history="1">
        <w:r>
          <w:rPr>
            <w:rStyle w:val="a4"/>
            <w:i/>
            <w:iCs/>
          </w:rPr>
          <w:t>Статья 35. Допуск в пункты пропуска отдельных категорий лиц</w:t>
        </w:r>
      </w:hyperlink>
    </w:p>
    <w:p w:rsidR="00000000" w:rsidRDefault="003B6CAA">
      <w:pPr>
        <w:ind w:left="1980" w:hanging="1260"/>
        <w:jc w:val="both"/>
      </w:pPr>
      <w:hyperlink w:anchor="sub360000" w:history="1">
        <w:r>
          <w:rPr>
            <w:rStyle w:val="a4"/>
            <w:i/>
            <w:iCs/>
          </w:rPr>
          <w:t>Статья 36. Обязанности органов государственных доходов и иных органов, транспортных организаций, осуществляющих деятельность в пунктах пропуск</w:t>
        </w:r>
        <w:r>
          <w:rPr>
            <w:rStyle w:val="a4"/>
            <w:i/>
            <w:iCs/>
          </w:rPr>
          <w:t>а, по вопросам поддержания установленного режима</w:t>
        </w:r>
      </w:hyperlink>
    </w:p>
    <w:p w:rsidR="00000000" w:rsidRDefault="003B6CAA">
      <w:pPr>
        <w:ind w:left="1980" w:hanging="1260"/>
        <w:jc w:val="both"/>
      </w:pPr>
      <w:hyperlink w:anchor="sub370000" w:history="1">
        <w:r>
          <w:rPr>
            <w:rStyle w:val="a4"/>
            <w:i/>
            <w:iCs/>
          </w:rPr>
          <w:t>Статья 37. Хозяйственная и иная деятельность в пунктах пропуска</w:t>
        </w:r>
      </w:hyperlink>
    </w:p>
    <w:p w:rsidR="00000000" w:rsidRDefault="003B6CAA">
      <w:pPr>
        <w:ind w:left="1980" w:hanging="1260"/>
        <w:jc w:val="both"/>
      </w:pPr>
      <w:hyperlink w:anchor="sub380000" w:history="1">
        <w:r>
          <w:rPr>
            <w:rStyle w:val="a4"/>
            <w:i/>
            <w:iCs/>
          </w:rPr>
          <w:t>Статья 38. Нарушение режима в пунктах пропуска</w:t>
        </w:r>
      </w:hyperlink>
    </w:p>
    <w:p w:rsidR="00000000" w:rsidRDefault="003B6CAA">
      <w:pPr>
        <w:jc w:val="both"/>
      </w:pPr>
      <w:hyperlink w:anchor="sub390000" w:history="1">
        <w:r>
          <w:rPr>
            <w:rStyle w:val="a4"/>
            <w:i/>
            <w:iCs/>
          </w:rPr>
          <w:t>Глава 5. ПОГРАНИЧНЫЙ РЕЖИМ</w:t>
        </w:r>
      </w:hyperlink>
    </w:p>
    <w:p w:rsidR="00000000" w:rsidRDefault="003B6CAA">
      <w:pPr>
        <w:ind w:left="1980" w:hanging="1260"/>
        <w:jc w:val="both"/>
      </w:pPr>
      <w:hyperlink w:anchor="sub390000" w:history="1">
        <w:r>
          <w:rPr>
            <w:rStyle w:val="a4"/>
            <w:i/>
            <w:iCs/>
          </w:rPr>
          <w:t>Статья 39. Пограничная зона</w:t>
        </w:r>
      </w:hyperlink>
    </w:p>
    <w:p w:rsidR="00000000" w:rsidRDefault="003B6CAA">
      <w:pPr>
        <w:ind w:left="1980" w:hanging="1260"/>
        <w:jc w:val="both"/>
      </w:pPr>
      <w:hyperlink w:anchor="sub400000" w:history="1">
        <w:r>
          <w:rPr>
            <w:rStyle w:val="a4"/>
            <w:i/>
            <w:iCs/>
          </w:rPr>
          <w:t>Статья 40. Въезд в пограничную зону</w:t>
        </w:r>
      </w:hyperlink>
    </w:p>
    <w:p w:rsidR="00000000" w:rsidRDefault="003B6CAA">
      <w:pPr>
        <w:ind w:left="1980" w:hanging="1260"/>
        <w:jc w:val="both"/>
      </w:pPr>
      <w:hyperlink w:anchor="sub410000" w:history="1">
        <w:r>
          <w:rPr>
            <w:rStyle w:val="a4"/>
            <w:i/>
            <w:iCs/>
          </w:rPr>
          <w:t>Статья 41. Временное пребывание, проживание и передвижение в погранич</w:t>
        </w:r>
        <w:r>
          <w:rPr>
            <w:rStyle w:val="a4"/>
            <w:i/>
            <w:iCs/>
          </w:rPr>
          <w:t>ной зоне</w:t>
        </w:r>
      </w:hyperlink>
    </w:p>
    <w:p w:rsidR="00000000" w:rsidRDefault="003B6CAA">
      <w:pPr>
        <w:ind w:left="1980" w:hanging="1260"/>
        <w:jc w:val="both"/>
      </w:pPr>
      <w:hyperlink w:anchor="sub430000" w:history="1">
        <w:r>
          <w:rPr>
            <w:rStyle w:val="a4"/>
            <w:i/>
            <w:iCs/>
          </w:rPr>
          <w:t>Статья 43. Нарушение пограничного режима</w:t>
        </w:r>
      </w:hyperlink>
    </w:p>
    <w:p w:rsidR="00000000" w:rsidRDefault="003B6CAA">
      <w:pPr>
        <w:jc w:val="both"/>
      </w:pPr>
      <w:hyperlink w:anchor="sub440000" w:history="1">
        <w:r>
          <w:rPr>
            <w:rStyle w:val="a4"/>
            <w:i/>
            <w:iCs/>
          </w:rPr>
          <w:t>Глава 6. РЕЖИМ ТЕРРИТОРИАЛЬНЫХ ВОД (МОРЯ) И ВНУТРЕННИХ ВОД</w:t>
        </w:r>
      </w:hyperlink>
    </w:p>
    <w:p w:rsidR="00000000" w:rsidRDefault="003B6CAA">
      <w:pPr>
        <w:ind w:left="1980" w:hanging="1260"/>
        <w:jc w:val="both"/>
      </w:pPr>
      <w:hyperlink w:anchor="sub440000" w:history="1">
        <w:r>
          <w:rPr>
            <w:rStyle w:val="a4"/>
            <w:i/>
            <w:iCs/>
          </w:rPr>
          <w:t>Статья 44. </w:t>
        </w:r>
        <w:r>
          <w:rPr>
            <w:rStyle w:val="a4"/>
            <w:i/>
            <w:iCs/>
          </w:rPr>
          <w:t>Режим территориальных вод (моря) и внутренних вод</w:t>
        </w:r>
      </w:hyperlink>
    </w:p>
    <w:p w:rsidR="00000000" w:rsidRDefault="003B6CAA">
      <w:pPr>
        <w:ind w:left="1980" w:hanging="1260"/>
        <w:jc w:val="both"/>
      </w:pPr>
      <w:hyperlink w:anchor="sub450000" w:history="1">
        <w:r>
          <w:rPr>
            <w:rStyle w:val="a4"/>
            <w:i/>
            <w:iCs/>
          </w:rPr>
          <w:t>Статья 45. Учет маломерных самоходных и несамоходных (надводных и подводных) судов (средств) и средств передвижения по льду</w:t>
        </w:r>
      </w:hyperlink>
    </w:p>
    <w:p w:rsidR="00000000" w:rsidRDefault="003B6CAA">
      <w:pPr>
        <w:ind w:left="1980" w:hanging="1260"/>
        <w:jc w:val="both"/>
      </w:pPr>
      <w:hyperlink w:anchor="sub460000" w:history="1">
        <w:r>
          <w:rPr>
            <w:rStyle w:val="a4"/>
            <w:i/>
            <w:iCs/>
          </w:rPr>
          <w:t>Статья 46. Содержа</w:t>
        </w:r>
        <w:r>
          <w:rPr>
            <w:rStyle w:val="a4"/>
            <w:i/>
            <w:iCs/>
          </w:rPr>
          <w:t>ние маломерных самоходных и несамоходных (надводных и подводных) судов (средств) и средств передвижения по льду</w:t>
        </w:r>
      </w:hyperlink>
    </w:p>
    <w:p w:rsidR="00000000" w:rsidRDefault="003B6CAA">
      <w:pPr>
        <w:ind w:left="1980" w:hanging="1260"/>
        <w:jc w:val="both"/>
      </w:pPr>
      <w:hyperlink w:anchor="sub470000" w:history="1">
        <w:r>
          <w:rPr>
            <w:rStyle w:val="a4"/>
            <w:i/>
            <w:iCs/>
          </w:rPr>
          <w:t>Статья 47. Пристани, причалы и пункты базирования маломерных самоходных и несамоходных (надводных и подводных) с</w:t>
        </w:r>
        <w:r>
          <w:rPr>
            <w:rStyle w:val="a4"/>
            <w:i/>
            <w:iCs/>
          </w:rPr>
          <w:t>удов (средств) и средств передвижения по льду</w:t>
        </w:r>
      </w:hyperlink>
    </w:p>
    <w:p w:rsidR="00000000" w:rsidRDefault="003B6CAA">
      <w:pPr>
        <w:ind w:left="1980" w:hanging="1260"/>
        <w:jc w:val="both"/>
      </w:pPr>
      <w:hyperlink w:anchor="sub480000" w:history="1">
        <w:r>
          <w:rPr>
            <w:rStyle w:val="a4"/>
            <w:i/>
            <w:iCs/>
          </w:rPr>
          <w:t>Статья 48. Выход в территориальные воды (море) и внутренние воды казахстанских маломерных самоходных и несамоходных (надводных и подводных) судов (средств) и средств передвижения</w:t>
        </w:r>
        <w:r>
          <w:rPr>
            <w:rStyle w:val="a4"/>
            <w:i/>
            <w:iCs/>
          </w:rPr>
          <w:t xml:space="preserve"> по льду</w:t>
        </w:r>
      </w:hyperlink>
    </w:p>
    <w:p w:rsidR="00000000" w:rsidRDefault="003B6CAA">
      <w:pPr>
        <w:ind w:left="1980" w:hanging="1260"/>
        <w:jc w:val="both"/>
      </w:pPr>
      <w:hyperlink w:anchor="sub490000" w:history="1">
        <w:r>
          <w:rPr>
            <w:rStyle w:val="a4"/>
            <w:i/>
            <w:iCs/>
          </w:rPr>
          <w:t>Статья 49. Порядок плавания (эксплуатации) в территориальных водах (море) и внутренних водах казахстанских самоходных и несамоходных (надводных и подводных) судов (средств) и средств передвижения по льду</w:t>
        </w:r>
      </w:hyperlink>
    </w:p>
    <w:p w:rsidR="00000000" w:rsidRDefault="003B6CAA">
      <w:pPr>
        <w:ind w:left="1980" w:hanging="1260"/>
        <w:jc w:val="both"/>
      </w:pPr>
      <w:hyperlink w:anchor="sub500000" w:history="1">
        <w:r>
          <w:rPr>
            <w:rStyle w:val="a4"/>
            <w:i/>
            <w:iCs/>
          </w:rPr>
          <w:t>Статья 50. Порядок плавания (эксплуатации) иностранных судов (средств) и средств передвижения по льду, иностранных военных кораблей</w:t>
        </w:r>
      </w:hyperlink>
    </w:p>
    <w:p w:rsidR="00000000" w:rsidRDefault="003B6CAA">
      <w:pPr>
        <w:ind w:left="1980" w:hanging="1260"/>
        <w:jc w:val="both"/>
      </w:pPr>
      <w:hyperlink w:anchor="sub510000" w:history="1">
        <w:r>
          <w:rPr>
            <w:rStyle w:val="a4"/>
            <w:i/>
            <w:iCs/>
          </w:rPr>
          <w:t>Статья 51. Ведение в территориальных водах (море) и внутренних водах пр</w:t>
        </w:r>
        <w:r>
          <w:rPr>
            <w:rStyle w:val="a4"/>
            <w:i/>
            <w:iCs/>
          </w:rPr>
          <w:t>омысловой, исследовательской, изыскательской или иной деятельности, в том числе направленной на сохранение минеральных или живых ресурсов континентального шельфа</w:t>
        </w:r>
      </w:hyperlink>
    </w:p>
    <w:p w:rsidR="00000000" w:rsidRDefault="003B6CAA">
      <w:pPr>
        <w:ind w:left="1980" w:hanging="1260"/>
        <w:jc w:val="both"/>
      </w:pPr>
      <w:hyperlink w:anchor="sub520000" w:history="1">
        <w:r>
          <w:rPr>
            <w:rStyle w:val="a4"/>
            <w:i/>
            <w:iCs/>
          </w:rPr>
          <w:t>Статья 52. Нарушение режима территориальных вод (моря) и внутр</w:t>
        </w:r>
        <w:r>
          <w:rPr>
            <w:rStyle w:val="a4"/>
            <w:i/>
            <w:iCs/>
          </w:rPr>
          <w:t>енних вод</w:t>
        </w:r>
      </w:hyperlink>
    </w:p>
    <w:p w:rsidR="00000000" w:rsidRDefault="003B6CAA">
      <w:pPr>
        <w:jc w:val="both"/>
      </w:pPr>
      <w:hyperlink w:anchor="sub530000" w:history="1">
        <w:r>
          <w:rPr>
            <w:rStyle w:val="a4"/>
            <w:i/>
            <w:iCs/>
          </w:rPr>
          <w:t>Глава 7. РЕЖИМ КОНТИНЕНТАЛЬНОГО ШЕЛЬФА</w:t>
        </w:r>
      </w:hyperlink>
    </w:p>
    <w:p w:rsidR="00000000" w:rsidRDefault="003B6CAA">
      <w:pPr>
        <w:ind w:left="1980" w:hanging="1260"/>
        <w:jc w:val="both"/>
      </w:pPr>
      <w:hyperlink w:anchor="sub530000" w:history="1">
        <w:r>
          <w:rPr>
            <w:rStyle w:val="a4"/>
            <w:i/>
            <w:iCs/>
          </w:rPr>
          <w:t>Статья 53. Режим континентального шельфа</w:t>
        </w:r>
      </w:hyperlink>
    </w:p>
    <w:p w:rsidR="00000000" w:rsidRDefault="003B6CAA">
      <w:pPr>
        <w:ind w:left="1980" w:hanging="1260"/>
        <w:jc w:val="both"/>
      </w:pPr>
      <w:hyperlink w:anchor="sub540000" w:history="1">
        <w:r>
          <w:rPr>
            <w:rStyle w:val="a4"/>
            <w:i/>
            <w:iCs/>
          </w:rPr>
          <w:t>Статья 54. Нарушение режима континентального шельфа</w:t>
        </w:r>
      </w:hyperlink>
    </w:p>
    <w:p w:rsidR="00000000" w:rsidRDefault="003B6CAA">
      <w:pPr>
        <w:jc w:val="both"/>
      </w:pPr>
      <w:hyperlink w:anchor="sub550000" w:history="1">
        <w:r>
          <w:rPr>
            <w:rStyle w:val="a4"/>
            <w:i/>
            <w:iCs/>
          </w:rPr>
          <w:t>Глава 8. КОМПЕТЕНЦИЯ ПРАВИТЕЛЬСТВА РЕСПУБЛИКИ КАЗАХСТАН, ИНЫХ ГОСУДАРСТВЕННЫХ ОРГАНОВ РЕСПУБЛИКИ КАЗАХСТАН В ОБЛАСТИ ЗАЩИТЫ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550000" w:history="1">
        <w:r>
          <w:rPr>
            <w:rStyle w:val="a4"/>
            <w:i/>
            <w:iCs/>
          </w:rPr>
          <w:t>Статья 55. Компетенция Правительства Республ</w:t>
        </w:r>
        <w:r>
          <w:rPr>
            <w:rStyle w:val="a4"/>
            <w:i/>
            <w:iCs/>
          </w:rPr>
          <w:t>ики Казахстан</w:t>
        </w:r>
      </w:hyperlink>
    </w:p>
    <w:p w:rsidR="00000000" w:rsidRDefault="003B6CAA">
      <w:pPr>
        <w:ind w:left="1980" w:hanging="1260"/>
        <w:jc w:val="both"/>
      </w:pPr>
      <w:hyperlink w:anchor="sub560000" w:history="1">
        <w:r>
          <w:rPr>
            <w:rStyle w:val="a4"/>
            <w:i/>
            <w:iCs/>
          </w:rPr>
          <w:t>Статья 56. Компетенция Комитета национальной безопасности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570000" w:history="1">
        <w:r>
          <w:rPr>
            <w:rStyle w:val="a4"/>
            <w:i/>
            <w:iCs/>
          </w:rPr>
          <w:t>Статья 57. Компетенция органов государственных доходов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580000" w:history="1">
        <w:r>
          <w:rPr>
            <w:rStyle w:val="a4"/>
            <w:i/>
            <w:iCs/>
          </w:rPr>
          <w:t>Статья 58. Компетенция Министерства иностранных дел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590000" w:history="1">
        <w:r>
          <w:rPr>
            <w:rStyle w:val="a4"/>
            <w:i/>
            <w:iCs/>
          </w:rPr>
          <w:t>Статья 59. Компетенция Министерства внутренних дел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600000" w:history="1">
        <w:r>
          <w:rPr>
            <w:rStyle w:val="a4"/>
            <w:i/>
            <w:iCs/>
          </w:rPr>
          <w:t>Статья 60. Компетенция уполномоченного</w:t>
        </w:r>
        <w:r>
          <w:rPr>
            <w:rStyle w:val="a4"/>
            <w:i/>
            <w:iCs/>
          </w:rPr>
          <w:t xml:space="preserve"> органа в области транспорта и коммуникаций</w:t>
        </w:r>
      </w:hyperlink>
    </w:p>
    <w:p w:rsidR="00000000" w:rsidRDefault="003B6CAA">
      <w:pPr>
        <w:ind w:left="1980" w:hanging="1260"/>
        <w:jc w:val="both"/>
      </w:pPr>
      <w:hyperlink w:anchor="sub610000" w:history="1">
        <w:r>
          <w:rPr>
            <w:rStyle w:val="a4"/>
            <w:i/>
            <w:iCs/>
          </w:rPr>
          <w:t>Статья 61. Компетенция центрального уполномоченного органа по управлению земельными ресурсами</w:t>
        </w:r>
      </w:hyperlink>
    </w:p>
    <w:p w:rsidR="00000000" w:rsidRDefault="003B6CAA">
      <w:pPr>
        <w:ind w:left="1980" w:hanging="1260"/>
        <w:jc w:val="both"/>
      </w:pPr>
      <w:hyperlink w:anchor="sub620000" w:history="1">
        <w:r>
          <w:rPr>
            <w:rStyle w:val="a4"/>
            <w:i/>
            <w:iCs/>
          </w:rPr>
          <w:t>Статья 62. Компетенция местных исполнительных и иных г</w:t>
        </w:r>
        <w:r>
          <w:rPr>
            <w:rStyle w:val="a4"/>
            <w:i/>
            <w:iCs/>
          </w:rPr>
          <w:t>осударственных органов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630000" w:history="1">
        <w:r>
          <w:rPr>
            <w:rStyle w:val="a4"/>
            <w:i/>
            <w:iCs/>
          </w:rPr>
          <w:t>Статья 63. Взаимодействие уполномоченных органов, участвующих в защите Государственной границы</w:t>
        </w:r>
      </w:hyperlink>
    </w:p>
    <w:p w:rsidR="00000000" w:rsidRDefault="003B6CAA">
      <w:pPr>
        <w:jc w:val="both"/>
      </w:pPr>
      <w:hyperlink w:anchor="sub640000" w:history="1">
        <w:r>
          <w:rPr>
            <w:rStyle w:val="a4"/>
            <w:i/>
            <w:iCs/>
          </w:rPr>
          <w:t>Глава 9. ПОГРАНИЧНАЯ СЛУЖБА КОМИТЕТА НАЦИОНАЛЬНОЙ БЕЗ</w:t>
        </w:r>
        <w:r>
          <w:rPr>
            <w:rStyle w:val="a4"/>
            <w:i/>
            <w:iCs/>
          </w:rPr>
          <w:t>ОПАСНОСТИ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640000" w:history="1">
        <w:r>
          <w:rPr>
            <w:rStyle w:val="a4"/>
            <w:i/>
            <w:iCs/>
          </w:rPr>
          <w:t>Статья 64. Пограничная служба Комитета национальной безопасности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650000" w:history="1">
        <w:r>
          <w:rPr>
            <w:rStyle w:val="a4"/>
            <w:i/>
            <w:iCs/>
          </w:rPr>
          <w:t>Статья 65. Деятельность Пограничной службы Комитета национальной безопаснос</w:t>
        </w:r>
        <w:r>
          <w:rPr>
            <w:rStyle w:val="a4"/>
            <w:i/>
            <w:iCs/>
          </w:rPr>
          <w:t>ти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660000" w:history="1">
        <w:r>
          <w:rPr>
            <w:rStyle w:val="a4"/>
            <w:i/>
            <w:iCs/>
          </w:rPr>
          <w:t>Статья 66. Обязанности Пограничной службы Комитета национальной безопасности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670000" w:history="1">
        <w:r>
          <w:rPr>
            <w:rStyle w:val="a4"/>
            <w:i/>
            <w:iCs/>
          </w:rPr>
          <w:t>Статья 67. </w:t>
        </w:r>
        <w:r>
          <w:rPr>
            <w:rStyle w:val="a4"/>
            <w:i/>
            <w:iCs/>
          </w:rPr>
          <w:t>Права Пограничной службы Комитета национальной безопасности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680000" w:history="1">
        <w:r>
          <w:rPr>
            <w:rStyle w:val="a4"/>
            <w:i/>
            <w:iCs/>
          </w:rPr>
          <w:t>Статья 68. Кадры Пограничной службы Комитета национальной безопасности Республики Казахстан. </w:t>
        </w:r>
        <w:r>
          <w:rPr>
            <w:rStyle w:val="a4"/>
            <w:i/>
            <w:iCs/>
          </w:rPr>
          <w:t>Особенности прохождения воинской службы в Пограничной службе Комитета национальной безопасности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68010000" w:history="1">
        <w:r>
          <w:rPr>
            <w:rStyle w:val="a4"/>
            <w:i/>
            <w:iCs/>
          </w:rPr>
          <w:t>Статья 68-1. Особенности снабжения Пограничной службы Комитета национальной безопасности Республики Казах</w:t>
        </w:r>
        <w:r>
          <w:rPr>
            <w:rStyle w:val="a4"/>
            <w:i/>
            <w:iCs/>
          </w:rPr>
          <w:t>стан нефтепродуктами</w:t>
        </w:r>
      </w:hyperlink>
    </w:p>
    <w:p w:rsidR="00000000" w:rsidRDefault="003B6CAA">
      <w:pPr>
        <w:ind w:left="1980" w:hanging="1260"/>
        <w:jc w:val="both"/>
      </w:pPr>
      <w:hyperlink w:anchor="sub690000" w:history="1">
        <w:r>
          <w:rPr>
            <w:rStyle w:val="a4"/>
            <w:i/>
            <w:iCs/>
          </w:rPr>
          <w:t>Глава 10. КОМПЕТЕНЦИЯ ВООРУЖЕННЫХ СИЛ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690000" w:history="1">
        <w:r>
          <w:rPr>
            <w:rStyle w:val="a4"/>
            <w:i/>
            <w:iCs/>
          </w:rPr>
          <w:t>Статья 69. Компетенция Вооруженных Сил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700000" w:history="1">
        <w:r>
          <w:rPr>
            <w:rStyle w:val="a4"/>
            <w:i/>
            <w:iCs/>
          </w:rPr>
          <w:t>Статья 70. Компетенц</w:t>
        </w:r>
        <w:r>
          <w:rPr>
            <w:rStyle w:val="a4"/>
            <w:i/>
            <w:iCs/>
          </w:rPr>
          <w:t>ия Сил воздушной обороны Вооруженных Сил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710000" w:history="1">
        <w:r>
          <w:rPr>
            <w:rStyle w:val="a4"/>
            <w:i/>
            <w:iCs/>
          </w:rPr>
          <w:t>Статья 71. Компетенция Военно-морских Сил Вооруженных Сил Республики Казахстан при применении для защиты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720000" w:history="1">
        <w:r>
          <w:rPr>
            <w:rStyle w:val="a4"/>
            <w:i/>
            <w:iCs/>
          </w:rPr>
          <w:t>Г</w:t>
        </w:r>
        <w:r>
          <w:rPr>
            <w:rStyle w:val="a4"/>
            <w:i/>
            <w:iCs/>
          </w:rPr>
          <w:t>лава 11. ПРИМЕНЕНИЕ ВООРУЖЕНИЯ И ВОЕННОЙ ТЕХНИКИ, СПЕЦИАЛЬНЫХ СРЕДСТВ, СЛУЖЕБНЫХ ЖИВОТНЫХ И ФИЗИЧЕСКОЙ СИЛЫ ПРИ ЗАЩИТЕ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720000" w:history="1">
        <w:r>
          <w:rPr>
            <w:rStyle w:val="a4"/>
            <w:i/>
            <w:iCs/>
          </w:rPr>
          <w:t>Статья 72. Условия и пределы применения вооружения и военной техники, специальных</w:t>
        </w:r>
        <w:r>
          <w:rPr>
            <w:rStyle w:val="a4"/>
            <w:i/>
            <w:iCs/>
          </w:rPr>
          <w:t xml:space="preserve"> средств, служебных животных и физической силы</w:t>
        </w:r>
      </w:hyperlink>
    </w:p>
    <w:p w:rsidR="00000000" w:rsidRDefault="003B6CAA">
      <w:pPr>
        <w:ind w:left="1980" w:hanging="1260"/>
        <w:jc w:val="both"/>
      </w:pPr>
      <w:hyperlink w:anchor="sub730000" w:history="1">
        <w:r>
          <w:rPr>
            <w:rStyle w:val="a4"/>
            <w:i/>
            <w:iCs/>
          </w:rPr>
          <w:t>Статья 73. Применение вооружения и военной техники</w:t>
        </w:r>
      </w:hyperlink>
    </w:p>
    <w:p w:rsidR="00000000" w:rsidRDefault="003B6CAA">
      <w:pPr>
        <w:ind w:left="1980" w:hanging="1260"/>
        <w:jc w:val="both"/>
      </w:pPr>
      <w:hyperlink w:anchor="sub740000" w:history="1">
        <w:r>
          <w:rPr>
            <w:rStyle w:val="a4"/>
            <w:i/>
            <w:iCs/>
          </w:rPr>
          <w:t>Статья 74. Применение специальных средств</w:t>
        </w:r>
      </w:hyperlink>
    </w:p>
    <w:p w:rsidR="00000000" w:rsidRDefault="003B6CAA">
      <w:pPr>
        <w:ind w:left="1980" w:hanging="1260"/>
        <w:jc w:val="both"/>
      </w:pPr>
      <w:hyperlink w:anchor="sub750000" w:history="1">
        <w:r>
          <w:rPr>
            <w:rStyle w:val="a4"/>
            <w:i/>
            <w:iCs/>
          </w:rPr>
          <w:t>Статья 75. Применени</w:t>
        </w:r>
        <w:r>
          <w:rPr>
            <w:rStyle w:val="a4"/>
            <w:i/>
            <w:iCs/>
          </w:rPr>
          <w:t>е служебных животных и физической силы</w:t>
        </w:r>
      </w:hyperlink>
    </w:p>
    <w:p w:rsidR="00000000" w:rsidRDefault="003B6CAA">
      <w:pPr>
        <w:ind w:left="1980" w:hanging="1260"/>
        <w:jc w:val="both"/>
      </w:pPr>
      <w:hyperlink w:anchor="sub760000" w:history="1">
        <w:r>
          <w:rPr>
            <w:rStyle w:val="a4"/>
            <w:i/>
            <w:iCs/>
          </w:rPr>
          <w:t>Глава 12. УЧАСТИЕ ГРАЖДАН В ЗАЩИТЕ ГОСУДАРСТВЕННОЙ ГРАНИЦЫ, ИХ ПРАВОВАЯ ЗАЩИТА</w:t>
        </w:r>
      </w:hyperlink>
    </w:p>
    <w:p w:rsidR="00000000" w:rsidRDefault="003B6CAA">
      <w:pPr>
        <w:ind w:left="1980" w:hanging="1260"/>
        <w:jc w:val="both"/>
      </w:pPr>
      <w:hyperlink w:anchor="sub760000" w:history="1">
        <w:r>
          <w:rPr>
            <w:rStyle w:val="a4"/>
            <w:i/>
            <w:iCs/>
          </w:rPr>
          <w:t>Статья 76. Участие граждан в защите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770000" w:history="1">
        <w:r>
          <w:rPr>
            <w:rStyle w:val="a4"/>
            <w:i/>
            <w:iCs/>
          </w:rPr>
          <w:t>Статья 77. Права и обязанности граждан, участвующих в защите Государственной границы</w:t>
        </w:r>
      </w:hyperlink>
    </w:p>
    <w:p w:rsidR="00000000" w:rsidRDefault="003B6CAA">
      <w:pPr>
        <w:ind w:left="1980" w:hanging="1260"/>
        <w:jc w:val="both"/>
      </w:pPr>
      <w:hyperlink w:anchor="sub780000" w:history="1">
        <w:r>
          <w:rPr>
            <w:rStyle w:val="a4"/>
            <w:i/>
            <w:iCs/>
          </w:rPr>
          <w:t>Глава 13. ЗАКЛЮЧИТЕЛЬНЫЕ ПОЛОЖЕНИЯ</w:t>
        </w:r>
      </w:hyperlink>
    </w:p>
    <w:p w:rsidR="00000000" w:rsidRDefault="003B6CAA">
      <w:pPr>
        <w:ind w:firstLine="709"/>
        <w:jc w:val="both"/>
      </w:pPr>
      <w:hyperlink w:anchor="sub780000" w:history="1">
        <w:r>
          <w:rPr>
            <w:rStyle w:val="a4"/>
            <w:i/>
            <w:iCs/>
          </w:rPr>
          <w:t>Статья 78. Надзор за соблюдением законности в области защиты Государственной границы Республики Казахстан</w:t>
        </w:r>
      </w:hyperlink>
    </w:p>
    <w:p w:rsidR="00000000" w:rsidRDefault="003B6CAA">
      <w:pPr>
        <w:ind w:left="1980" w:hanging="1260"/>
        <w:jc w:val="both"/>
      </w:pPr>
      <w:hyperlink w:anchor="sub790000" w:history="1">
        <w:r>
          <w:rPr>
            <w:rStyle w:val="a4"/>
            <w:i/>
            <w:iCs/>
          </w:rPr>
          <w:t>Статья 79. Ответственность за нарушение законодательства Республики Казахстан о Государственной границе</w:t>
        </w:r>
      </w:hyperlink>
    </w:p>
    <w:p w:rsidR="00000000" w:rsidRDefault="003B6CAA">
      <w:pPr>
        <w:ind w:left="1980" w:hanging="1260"/>
        <w:jc w:val="both"/>
      </w:pPr>
      <w:hyperlink w:anchor="sub800000" w:history="1">
        <w:r>
          <w:rPr>
            <w:rStyle w:val="a4"/>
            <w:i/>
            <w:iCs/>
          </w:rPr>
          <w:t>Статья 80. Порядок введения в действие настоящего Закона</w:t>
        </w:r>
      </w:hyperlink>
    </w:p>
    <w:p w:rsidR="00000000" w:rsidRDefault="003B6CAA">
      <w:pPr>
        <w:ind w:left="1980" w:hanging="1260"/>
        <w:jc w:val="both"/>
      </w:pPr>
      <w:bookmarkStart w:id="2" w:name="ContentEnd"/>
      <w:bookmarkEnd w:id="2"/>
      <w:r>
        <w:t> </w:t>
      </w:r>
    </w:p>
    <w:p w:rsidR="00000000" w:rsidRDefault="003B6CAA">
      <w:pPr>
        <w:autoSpaceDE w:val="0"/>
        <w:autoSpaceDN w:val="0"/>
        <w:ind w:firstLine="426"/>
      </w:pPr>
      <w:r>
        <w:t>Настоящий Закон регулирует общественные отношения в области защиты Государственной границы Республики Казахстан.</w:t>
      </w:r>
    </w:p>
    <w:p w:rsidR="00000000" w:rsidRDefault="003B6CAA">
      <w:pPr>
        <w:autoSpaceDE w:val="0"/>
        <w:autoSpaceDN w:val="0"/>
        <w:ind w:firstLine="426"/>
      </w:pPr>
      <w:r>
        <w:t> </w:t>
      </w:r>
    </w:p>
    <w:p w:rsidR="00000000" w:rsidRDefault="003B6CAA">
      <w:pPr>
        <w:autoSpaceDE w:val="0"/>
        <w:autoSpaceDN w:val="0"/>
        <w:ind w:firstLine="426"/>
      </w:pPr>
      <w:r>
        <w:t> </w:t>
      </w:r>
    </w:p>
    <w:p w:rsidR="00000000" w:rsidRDefault="003B6CAA">
      <w:pPr>
        <w:jc w:val="center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3B6CAA">
      <w:pPr>
        <w:autoSpaceDE w:val="0"/>
        <w:autoSpaceDN w:val="0"/>
        <w:ind w:firstLine="426"/>
      </w:pPr>
      <w:r>
        <w:t> </w:t>
      </w:r>
    </w:p>
    <w:p w:rsidR="00000000" w:rsidRDefault="003B6CAA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1. Государственная граница Р</w:t>
      </w:r>
      <w:r>
        <w:rPr>
          <w:rStyle w:val="s1"/>
        </w:rPr>
        <w:t>еспублики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>Государственная граница Республики Казахстан (далее - Государственная граница) - линия и проходящая по ней вертикальная плоскость, определяющие пределы территории Республики Казахстан (суши, вод, недр, воздушного пространства) и пространственный предел дей</w:t>
      </w:r>
      <w:r>
        <w:rPr>
          <w:rStyle w:val="s0"/>
        </w:rPr>
        <w:t>ствия государственного суверенитета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4" w:name="SUB20000"/>
      <w:bookmarkEnd w:id="4"/>
      <w:r>
        <w:rPr>
          <w:rStyle w:val="s1"/>
        </w:rPr>
        <w:t>Статья 2. Основные понятия, используемые в настоящем Законе</w:t>
      </w:r>
    </w:p>
    <w:p w:rsidR="00000000" w:rsidRDefault="003B6CAA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3B6CAA">
      <w:pPr>
        <w:ind w:firstLine="400"/>
        <w:jc w:val="both"/>
      </w:pPr>
      <w:r>
        <w:rPr>
          <w:rStyle w:val="s0"/>
        </w:rPr>
        <w:t>1) специальные средства - средства, предназначенные для физического, травмат</w:t>
      </w:r>
      <w:r>
        <w:rPr>
          <w:rStyle w:val="s0"/>
        </w:rPr>
        <w:t>ического, химического, электрического, психологического, отвлекающего или иного воздействия на правонарушителей, используемые ими транспорт и объекты с целью пресечения противоправных действий либо индивидуальной защиты и маскировки военнослужащих, сотрудн</w:t>
      </w:r>
      <w:r>
        <w:rPr>
          <w:rStyle w:val="s0"/>
        </w:rPr>
        <w:t>иков уполномоченных органов и граждан, участвующих в защите Государственной границы;</w:t>
      </w:r>
    </w:p>
    <w:p w:rsidR="00000000" w:rsidRDefault="003B6CAA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8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</w:t>
      </w:r>
    </w:p>
    <w:p w:rsidR="00000000" w:rsidRDefault="003B6CAA">
      <w:pPr>
        <w:ind w:firstLine="400"/>
        <w:jc w:val="both"/>
      </w:pPr>
      <w:r>
        <w:rPr>
          <w:rStyle w:val="s0"/>
        </w:rPr>
        <w:t>1-1)</w:t>
      </w:r>
      <w:r>
        <w:rPr>
          <w:rStyle w:val="s0"/>
        </w:rPr>
        <w:t xml:space="preserve"> обеспечение операций по недропользованию - деятельность по перевозке судами лиц, багажа и грузов, задействованных и предназначенных для разведки и добычи полезных ископаемых, а также деятельность, связанная с использованием судов в обслуживании и эксплуат</w:t>
      </w:r>
      <w:r>
        <w:rPr>
          <w:rStyle w:val="s0"/>
        </w:rPr>
        <w:t>ации портов, морских терминалов, причальных сооружений Республики Казахстан и каналов, используемых для сопровождения операций по разведке и добыче полезных ископаемых;</w:t>
      </w:r>
    </w:p>
    <w:p w:rsidR="00000000" w:rsidRDefault="003B6CAA">
      <w:pPr>
        <w:ind w:firstLine="400"/>
        <w:jc w:val="both"/>
      </w:pPr>
      <w:r>
        <w:rPr>
          <w:rStyle w:val="s0"/>
        </w:rPr>
        <w:t>2) рубеж инженерных сооружений и заграждений - отведенная в пределах пограничного прост</w:t>
      </w:r>
      <w:r>
        <w:rPr>
          <w:rStyle w:val="s0"/>
        </w:rPr>
        <w:t>ранства Республики Казахстан в постоянное пользование земельная полоса, предназначенная для обеспечения деятельности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3) инспекционно-досмотровый комплекс - досмотровая интраскопиче</w:t>
      </w:r>
      <w:r>
        <w:rPr>
          <w:rStyle w:val="s0"/>
        </w:rPr>
        <w:t>ская техника (стационарные, переносные и мобильные технические средства неинтрузивного досмотра), оснащенная системами обработки и анализа изображения, используемая уполномоченными органами для визуальной проверки железнодорожных и автотранспортных средств</w:t>
      </w:r>
      <w:r>
        <w:rPr>
          <w:rStyle w:val="s0"/>
        </w:rPr>
        <w:t>, содержимого грузовых отсеков транспортных средств, контейнеров без их вскрытия методом неинтрузивного (бесконтактного) досмотра;</w:t>
      </w:r>
    </w:p>
    <w:p w:rsidR="00000000" w:rsidRDefault="003B6CAA">
      <w:pPr>
        <w:jc w:val="both"/>
      </w:pPr>
      <w:r>
        <w:rPr>
          <w:rStyle w:val="s3"/>
        </w:rPr>
        <w:t xml:space="preserve">См.: </w:t>
      </w:r>
      <w:hyperlink r:id="rId9" w:history="1">
        <w:r>
          <w:rPr>
            <w:rStyle w:val="a4"/>
            <w:i/>
            <w:iCs/>
          </w:rPr>
          <w:t>Рекомендацию</w:t>
        </w:r>
      </w:hyperlink>
      <w:r>
        <w:rPr>
          <w:rStyle w:val="s3"/>
        </w:rPr>
        <w:t xml:space="preserve"> Коллегии Евразийской экономической комисси</w:t>
      </w:r>
      <w:r>
        <w:rPr>
          <w:rStyle w:val="s3"/>
        </w:rPr>
        <w:t>и от 17 мая 2016 года № 7 «Об общих положениях об оснащении пунктов пропуска через таможенную границу Евразийского экономического союза инспекционно-досмотровыми комплексами и их использовании»</w:t>
      </w:r>
    </w:p>
    <w:p w:rsidR="00000000" w:rsidRDefault="003B6CAA">
      <w:pPr>
        <w:ind w:firstLine="400"/>
        <w:jc w:val="both"/>
      </w:pPr>
      <w:r>
        <w:rPr>
          <w:rStyle w:val="s0"/>
        </w:rPr>
        <w:t>4) исходные линии для отсчета ширины территориальных вод (моря</w:t>
      </w:r>
      <w:r>
        <w:rPr>
          <w:rStyle w:val="s0"/>
        </w:rPr>
        <w:t>) Республики Казахстан на Каспийском море - линии среднемноголетнего уровня (на отметке минус 28,0 метров Балтийской системы высот относительно нуля Кронштадтского футштока), расположенные на материковой части Республики Казахстан и ее островах, а также пр</w:t>
      </w:r>
      <w:r>
        <w:rPr>
          <w:rStyle w:val="s0"/>
        </w:rPr>
        <w:t>ямые линии, которые ограничивают пределы внутренних вод Республики Казахстан в заливах, бухтах, губах и лиманах, принадлежащих Республике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5) территориальные воды (море) Республики Казахстан (далее - территориальные воды (море) - морской пояс шир</w:t>
      </w:r>
      <w:r>
        <w:rPr>
          <w:rStyle w:val="s0"/>
        </w:rPr>
        <w:t>иной двенадцать морских миль, отмеряемый в соответствии с нормами международного права и законами Республики Казахстан от исходных линий на Каспийском море, на который распространяется суверенитет Республики Казахстан, а его внешний предел является Государ</w:t>
      </w:r>
      <w:r>
        <w:rPr>
          <w:rStyle w:val="s0"/>
        </w:rPr>
        <w:t>ственной границей;</w:t>
      </w:r>
    </w:p>
    <w:p w:rsidR="00000000" w:rsidRDefault="003B6CAA">
      <w:pPr>
        <w:ind w:firstLine="400"/>
        <w:jc w:val="both"/>
      </w:pPr>
      <w:r>
        <w:rPr>
          <w:rStyle w:val="s0"/>
        </w:rPr>
        <w:t>6) континентальный шельф Республики Казахстан (далее - континентальный шельф) - участок морского дна и недр, отмеряемый от Государственной границы (внешнего предела территориальных вод (моря) до пределов, установленных международными дог</w:t>
      </w:r>
      <w:r>
        <w:rPr>
          <w:rStyle w:val="s0"/>
        </w:rPr>
        <w:t>оворами, ратифицированными Республикой Казахстан;</w:t>
      </w:r>
    </w:p>
    <w:p w:rsidR="00000000" w:rsidRDefault="003B6CAA">
      <w:pPr>
        <w:jc w:val="both"/>
      </w:pPr>
      <w:r>
        <w:rPr>
          <w:rStyle w:val="s3"/>
        </w:rPr>
        <w:t xml:space="preserve">Подпункт 7 изложен в редакции </w:t>
      </w:r>
      <w:hyperlink r:id="rId10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1" w:anchor="sub_id=2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7) пограничное пространство Республики Казахстан (далее - пограничное пространство) - Государственная граница и примыкающая к ней территория Республики Казахстан до внешних пределов пограничной зоны с имеющимися терри</w:t>
      </w:r>
      <w:r>
        <w:t>ториальными водами (морем) и внутренними водами Республики Казахстан, а также территории пунктов пропуска через Государственную границу и иных мест, где осуществляется пропуск через Государственную границу, континентальный шельф и воздушное пространство на</w:t>
      </w:r>
      <w:r>
        <w:t>д ними, в пределах которых уполномоченными органами осуществляется пограничная деятельность;</w:t>
      </w:r>
    </w:p>
    <w:p w:rsidR="00000000" w:rsidRDefault="003B6CAA">
      <w:pPr>
        <w:ind w:firstLine="400"/>
        <w:jc w:val="both"/>
      </w:pPr>
      <w:r>
        <w:rPr>
          <w:rStyle w:val="s0"/>
        </w:rPr>
        <w:t>8) физическая защита загранучреждений Республики Казахстан (далее - физическая защита загранучреждений) - составная часть обеспечения безопасности загранучреждений</w:t>
      </w:r>
      <w:r>
        <w:rPr>
          <w:rStyle w:val="s0"/>
        </w:rPr>
        <w:t xml:space="preserve"> Республики Казахстан и их персонала, включающая комплекс мероприятий по обеспечению внутриобъектового и пропускного режимов в загранучреждениях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9) внутренние воды Республики Казахстан (далее - внутренние воды) - составная часть терри</w:t>
      </w:r>
      <w:r>
        <w:rPr>
          <w:rStyle w:val="s0"/>
        </w:rPr>
        <w:t>тории Республики Казахстан, которая включает воды:</w:t>
      </w:r>
    </w:p>
    <w:p w:rsidR="00000000" w:rsidRDefault="003B6CAA">
      <w:pPr>
        <w:ind w:firstLine="400"/>
        <w:jc w:val="both"/>
      </w:pPr>
      <w:r>
        <w:rPr>
          <w:rStyle w:val="s0"/>
        </w:rPr>
        <w:t>расположенные в сторону берега от исходных линий на Каспийском море;</w:t>
      </w:r>
    </w:p>
    <w:p w:rsidR="00000000" w:rsidRDefault="003B6CAA">
      <w:pPr>
        <w:ind w:firstLine="400"/>
        <w:jc w:val="both"/>
      </w:pPr>
      <w:r>
        <w:rPr>
          <w:rStyle w:val="s0"/>
        </w:rPr>
        <w:t>заливов, бухт, губ и лиманов, ограниченных прямой линией, проведенной от берега к берегу в месте среднемноголетнего уровня;</w:t>
      </w:r>
    </w:p>
    <w:p w:rsidR="00000000" w:rsidRDefault="003B6CAA">
      <w:pPr>
        <w:ind w:firstLine="400"/>
        <w:jc w:val="both"/>
      </w:pPr>
      <w:r>
        <w:rPr>
          <w:rStyle w:val="s0"/>
        </w:rPr>
        <w:t>портов Респу</w:t>
      </w:r>
      <w:r>
        <w:rPr>
          <w:rStyle w:val="s0"/>
        </w:rPr>
        <w:t>блики Казахстан, ограниченных линией, проходящей через наиболее удаленные в сторону моря точки гидротехнических и иных постоянных сооружений портов;</w:t>
      </w:r>
    </w:p>
    <w:p w:rsidR="00000000" w:rsidRDefault="003B6CAA">
      <w:pPr>
        <w:ind w:firstLine="400"/>
        <w:jc w:val="both"/>
      </w:pPr>
      <w:r>
        <w:rPr>
          <w:rStyle w:val="s0"/>
        </w:rPr>
        <w:t>Аральского моря, расположенные от Государственной границы в сторону берега Республики Казахстан до гидросоо</w:t>
      </w:r>
      <w:r>
        <w:rPr>
          <w:rStyle w:val="s0"/>
        </w:rPr>
        <w:t>ружения Аклак в проливе Берга (в пределах казахстанской части Большого Аральского моря);</w:t>
      </w:r>
    </w:p>
    <w:p w:rsidR="00000000" w:rsidRDefault="003B6CAA">
      <w:pPr>
        <w:ind w:firstLine="400"/>
        <w:jc w:val="both"/>
      </w:pPr>
      <w:r>
        <w:rPr>
          <w:rStyle w:val="s0"/>
        </w:rPr>
        <w:t>пограничных рек, озер и иных водоемов, берега которых принадлежат Республике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10) редемаркация - восстановление утраченных и ремонт устаревших пограничных зн</w:t>
      </w:r>
      <w:r>
        <w:rPr>
          <w:rStyle w:val="s0"/>
        </w:rPr>
        <w:t>аков, установка дополнительных пограничных знаков, оформленные международным договором, ратифицированным Республикой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11) служебные животные - собаки и лошади, предназначенные для усиления пограничных нарядов в целях предупреждения, выявления, установления и пресечения правонарушений в пограничном пространстве, а также физического, психологического, блокирующего и иного в</w:t>
      </w:r>
      <w:r>
        <w:rPr>
          <w:rStyle w:val="s0"/>
        </w:rPr>
        <w:t>оздействия на правонарушителей;</w:t>
      </w:r>
    </w:p>
    <w:p w:rsidR="00000000" w:rsidRDefault="003B6CAA">
      <w:pPr>
        <w:ind w:firstLine="400"/>
        <w:jc w:val="both"/>
      </w:pPr>
      <w:r>
        <w:rPr>
          <w:rStyle w:val="s0"/>
        </w:rPr>
        <w:t>12) делимитация - определение положения и направления Государственной границы по соглашению между сопредельными государствами, оформленное международным договором, ратифицированным Республикой Казахстан, и графически изображенное на картах, прилагаемых к д</w:t>
      </w:r>
      <w:r>
        <w:rPr>
          <w:rStyle w:val="s0"/>
        </w:rPr>
        <w:t>анному международному договору;</w:t>
      </w:r>
    </w:p>
    <w:p w:rsidR="00000000" w:rsidRDefault="003B6CAA">
      <w:pPr>
        <w:ind w:firstLine="400"/>
        <w:jc w:val="both"/>
      </w:pPr>
      <w:r>
        <w:rPr>
          <w:rStyle w:val="s0"/>
        </w:rPr>
        <w:t>13) пропуск лиц, транспортных средств, грузов и товаров через Государственную границу - признание законности пересечения (разрешение на пересечение) Государственной границы лицами, транспортными средствами, перемещения через</w:t>
      </w:r>
      <w:r>
        <w:rPr>
          <w:rStyle w:val="s0"/>
        </w:rPr>
        <w:t xml:space="preserve"> Государственную границу грузов и товаров;</w:t>
      </w:r>
    </w:p>
    <w:p w:rsidR="00000000" w:rsidRDefault="003B6CAA">
      <w:pPr>
        <w:jc w:val="both"/>
      </w:pPr>
      <w:r>
        <w:rPr>
          <w:rStyle w:val="s3"/>
        </w:rPr>
        <w:t xml:space="preserve">Статья дополнена подпунктом 13-1 в соответствии с </w:t>
      </w:r>
      <w:hyperlink r:id="rId12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3B6CAA">
      <w:pPr>
        <w:ind w:firstLine="400"/>
        <w:jc w:val="both"/>
      </w:pPr>
      <w:r>
        <w:t>13-1) иное место, где осуществляется пропуск че</w:t>
      </w:r>
      <w:r>
        <w:t>рез Государственную границу, - территория (акватория), не являющаяся пунктом пропуска, где в исключительных случаях осуществляется пропуск через Государственную границу лиц, транспортных средств, грузов и товаров;</w:t>
      </w:r>
    </w:p>
    <w:p w:rsidR="00000000" w:rsidRDefault="003B6CAA">
      <w:pPr>
        <w:ind w:firstLine="400"/>
        <w:jc w:val="both"/>
      </w:pPr>
      <w:r>
        <w:rPr>
          <w:rStyle w:val="s0"/>
        </w:rPr>
        <w:t>14) пункт пропуска через Государственную г</w:t>
      </w:r>
      <w:r>
        <w:rPr>
          <w:rStyle w:val="s0"/>
        </w:rPr>
        <w:t xml:space="preserve">раницу (далее - пункт пропуска) - территория (акватория) в пределах железнодорожного, автомобильного вокзала или станции, морского или речного порта, международного аэропорта или аэродрома, а также иной специально выделенный в непосредственной близости от </w:t>
      </w:r>
      <w:r>
        <w:rPr>
          <w:rStyle w:val="s0"/>
        </w:rPr>
        <w:t>Государственной границы участок местности с соответствующей инфраструктурой, на котором осуществляется пропуск лиц, транспортных средств, грузов и товаров;</w:t>
      </w:r>
    </w:p>
    <w:p w:rsidR="00000000" w:rsidRDefault="003B6CAA">
      <w:pPr>
        <w:ind w:firstLine="400"/>
        <w:jc w:val="both"/>
      </w:pPr>
      <w:r>
        <w:rPr>
          <w:rStyle w:val="s0"/>
        </w:rPr>
        <w:t>15) грузы и товары, перемещаемые через Государственную границу (далее - грузы и товары) - коммерческ</w:t>
      </w:r>
      <w:r>
        <w:rPr>
          <w:rStyle w:val="s0"/>
        </w:rPr>
        <w:t>ие и некоммерческие грузы, товары, предметы, материалы, средства, вещества, ручная кладь (багаж) и транспортные средства, перемещаемые через Государственную границу;</w:t>
      </w:r>
    </w:p>
    <w:p w:rsidR="00000000" w:rsidRDefault="003B6CAA">
      <w:pPr>
        <w:ind w:firstLine="400"/>
        <w:jc w:val="both"/>
      </w:pPr>
      <w:r>
        <w:rPr>
          <w:rStyle w:val="s0"/>
        </w:rPr>
        <w:t>16) обустройство Государственной границы - меры, принимаемые уполномоченными органами по с</w:t>
      </w:r>
      <w:r>
        <w:rPr>
          <w:rStyle w:val="s0"/>
        </w:rPr>
        <w:t>озданию и развитию инфраструктуры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17) инженерные и технические средства защиты Государственной границы (далее - инженерно-технические средства) - средства, предназначенные для предупреждения, выявления и пресечения правонарушений в</w:t>
      </w:r>
      <w:r>
        <w:rPr>
          <w:rStyle w:val="s0"/>
        </w:rPr>
        <w:t xml:space="preserve"> пограничном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>18) инфраструктура Государственной границы - комплекс рубежей, объектов, гидротехнических, инженерных и иных сооружений и заграждений, возводимых, оборудуемых и используемых уполномоченными органами в целях защиты Государственной</w:t>
      </w:r>
      <w:r>
        <w:rPr>
          <w:rStyle w:val="s0"/>
        </w:rPr>
        <w:t xml:space="preserve">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19) установление Государственной границы - комплекс мер по международно-правовому определению, документальному описанию и законодательному оформлению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20) категорирование Государственной границы - определение состояния уча</w:t>
      </w:r>
      <w:r>
        <w:rPr>
          <w:rStyle w:val="s0"/>
        </w:rPr>
        <w:t>стков Государственной границы на основе характера их специфических особенностей (взаимоотношений с сопредельными государствами, угроз пограничной безопасности, социально-политического положения и плотности населения приграничных районов, рельефа местности)</w:t>
      </w:r>
      <w:r>
        <w:rPr>
          <w:rStyle w:val="s0"/>
        </w:rPr>
        <w:t xml:space="preserve"> и правового положения (статуса)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21) тальвег реки - линия, соединяющая наиболее пониженные участки дна реки;</w:t>
      </w:r>
    </w:p>
    <w:p w:rsidR="00000000" w:rsidRDefault="003B6CAA">
      <w:pPr>
        <w:ind w:firstLine="400"/>
        <w:jc w:val="both"/>
      </w:pPr>
      <w:r>
        <w:rPr>
          <w:rStyle w:val="s0"/>
        </w:rPr>
        <w:t>22) радиационный контроль - проверка уровня ионизирующего излучения, исходящего из грузов, товаров и (или) транспортных ср</w:t>
      </w:r>
      <w:r>
        <w:rPr>
          <w:rStyle w:val="s0"/>
        </w:rPr>
        <w:t>едств, перемещаемых через Государственную границу, и сравнение его с естественным фоном;</w:t>
      </w:r>
    </w:p>
    <w:p w:rsidR="00000000" w:rsidRDefault="003B6CAA">
      <w:pPr>
        <w:jc w:val="both"/>
      </w:pPr>
      <w:r>
        <w:rPr>
          <w:rStyle w:val="s3"/>
        </w:rPr>
        <w:t xml:space="preserve">Статья дополнена подпунктом 22-1 в соответствии с </w:t>
      </w:r>
      <w:hyperlink r:id="rId13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3B6CAA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2-1) сервисная инфраструктура - территория, здания и сооружения, предназначенные для улучшения условий передвижения лиц и транспортных средств, перемещения грузов (товаров) и обеспечения деятельности контролирующих органов в пунктах пропуска;</w:t>
      </w:r>
    </w:p>
    <w:p w:rsidR="00000000" w:rsidRDefault="003B6CAA">
      <w:pPr>
        <w:ind w:firstLine="400"/>
        <w:jc w:val="both"/>
      </w:pPr>
      <w:r>
        <w:rPr>
          <w:rStyle w:val="s0"/>
        </w:rPr>
        <w:t>23) уполномоч</w:t>
      </w:r>
      <w:r>
        <w:rPr>
          <w:rStyle w:val="s0"/>
        </w:rPr>
        <w:t>енные органы - государственные органы, осуществляющие в пределах своей компетенции защиту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24) фарватер - путь, безопасный для плавания судов среди препятствий (между островами, мелями), обозначаемый средствами навигационного огражд</w:t>
      </w:r>
      <w:r>
        <w:rPr>
          <w:rStyle w:val="s0"/>
        </w:rPr>
        <w:t>ения (буями, вехами, створными знаками);</w:t>
      </w:r>
    </w:p>
    <w:p w:rsidR="00000000" w:rsidRDefault="003B6CAA">
      <w:pPr>
        <w:ind w:firstLine="400"/>
        <w:jc w:val="both"/>
      </w:pPr>
      <w:r>
        <w:rPr>
          <w:rStyle w:val="s0"/>
        </w:rPr>
        <w:t>25) демаркация - определение и обозначение Государственной границы на местности, оформленные международным договором, ратифицированным Республикой Казахстан;</w:t>
      </w:r>
    </w:p>
    <w:p w:rsidR="00000000" w:rsidRDefault="003B6CAA">
      <w:pPr>
        <w:ind w:firstLine="400"/>
        <w:jc w:val="both"/>
      </w:pPr>
      <w:bookmarkStart w:id="5" w:name="SUB20026"/>
      <w:bookmarkEnd w:id="5"/>
      <w:r>
        <w:rPr>
          <w:rStyle w:val="s0"/>
        </w:rPr>
        <w:t>26) пограничный инцидент - происшествие на Государственно</w:t>
      </w:r>
      <w:r>
        <w:rPr>
          <w:rStyle w:val="s0"/>
        </w:rPr>
        <w:t>й границе, связанное с нарушением режима Государственной границы, затрагивающее интересы Республики Казахстан, одного или нескольких сопредельных с ней государств;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27) пограничная безопасность - составная часть </w:t>
      </w:r>
      <w:hyperlink r:id="rId14" w:anchor="sub_id=10003" w:history="1">
        <w:r>
          <w:rPr>
            <w:rStyle w:val="a4"/>
          </w:rPr>
          <w:t>национальной безопасности</w:t>
        </w:r>
      </w:hyperlink>
      <w:r>
        <w:rPr>
          <w:rStyle w:val="s0"/>
        </w:rPr>
        <w:t xml:space="preserve"> Республики Казахстан, представляющая собой состояние защищенности политических, экономических, информационных, гуманитарных и иных интересов личности, общества и государства в пограничном прос</w:t>
      </w:r>
      <w:r>
        <w:rPr>
          <w:rStyle w:val="s0"/>
        </w:rPr>
        <w:t>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>28) пограничная зона - часть территории Республики Казахстан, примыкающая к пограничной полосе в пределах территории административно-территориальных единиц;</w:t>
      </w:r>
    </w:p>
    <w:p w:rsidR="00000000" w:rsidRDefault="003B6CAA">
      <w:pPr>
        <w:ind w:firstLine="400"/>
        <w:jc w:val="both"/>
      </w:pPr>
      <w:r>
        <w:rPr>
          <w:rStyle w:val="s0"/>
        </w:rPr>
        <w:t>29) пограничная полоса - часть территории, на сухопутном участке непосредственно примыкаю</w:t>
      </w:r>
      <w:r>
        <w:rPr>
          <w:rStyle w:val="s0"/>
        </w:rPr>
        <w:t>щая к Государственной границе, а на участке, где Государственная граница проходит по пограничным рекам, озерам и иным водоемам, - непосредственно примыкающая к коренному берегу указанных водоемов, а также территории расположенных в них островов, где действ</w:t>
      </w:r>
      <w:r>
        <w:rPr>
          <w:rStyle w:val="s0"/>
        </w:rPr>
        <w:t>ует режим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30) пограничные представители - уполномоченные должностные лица, назначаемые из числа офицеров Пограничной службы Комитета национальной безопасности Республики Казахстан для решения вопросов, связанных с поддержанием уста</w:t>
      </w:r>
      <w:r>
        <w:rPr>
          <w:rStyle w:val="s0"/>
        </w:rPr>
        <w:t>новленного режима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31) пункт встреч пограничных представителей - отдельное здание со специально оборудованными помещениями, используемое Пограничной службой Комитета национальной безопасности Республики Казахстан для организации и п</w:t>
      </w:r>
      <w:r>
        <w:rPr>
          <w:rStyle w:val="s0"/>
        </w:rPr>
        <w:t>роведения заседаний пограничных представителей, а также международных встреч.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6" w:name="SUB30000"/>
      <w:bookmarkEnd w:id="6"/>
      <w:r>
        <w:rPr>
          <w:rStyle w:val="s1"/>
        </w:rPr>
        <w:t>Статья 3. Законодательство Республики Казахстан о Государственной границе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 Государственной границе основывается на </w:t>
      </w:r>
      <w:hyperlink r:id="rId15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</w:t>
      </w:r>
      <w:hyperlink r:id="rId16" w:history="1">
        <w:r>
          <w:rPr>
            <w:rStyle w:val="a4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Если</w:t>
      </w:r>
      <w:r>
        <w:rPr>
          <w:rStyle w:val="s0"/>
        </w:rPr>
        <w:t xml:space="preserve">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7" w:name="SUB40000"/>
      <w:bookmarkEnd w:id="7"/>
      <w:r>
        <w:rPr>
          <w:rStyle w:val="s1"/>
        </w:rPr>
        <w:t>Статья 4. Пограничная политика</w:t>
      </w:r>
    </w:p>
    <w:p w:rsidR="00000000" w:rsidRDefault="003B6CAA">
      <w:pPr>
        <w:ind w:firstLine="400"/>
        <w:jc w:val="both"/>
      </w:pPr>
      <w:r>
        <w:rPr>
          <w:rStyle w:val="s0"/>
        </w:rPr>
        <w:t>1. Пограничная политика представляет собой согласованную, скоординированную деятельность Правительства Республики Казахстан и уполномоченных органов, направленную на обеспечение пограничной безопасности, предупреждение и пресечение посягательств на суверен</w:t>
      </w:r>
      <w:r>
        <w:rPr>
          <w:rStyle w:val="s0"/>
        </w:rPr>
        <w:t>итет, целостность и неприкосновенность территории Республики Казахстан, защиту ее Государственной границы.</w:t>
      </w:r>
    </w:p>
    <w:p w:rsidR="00000000" w:rsidRDefault="003B6CAA">
      <w:pPr>
        <w:ind w:firstLine="400"/>
        <w:jc w:val="both"/>
      </w:pPr>
      <w:r>
        <w:rPr>
          <w:rStyle w:val="s0"/>
        </w:rPr>
        <w:t>2. Пограничная политика реализуется путем:</w:t>
      </w:r>
    </w:p>
    <w:p w:rsidR="00000000" w:rsidRDefault="003B6CAA">
      <w:pPr>
        <w:ind w:firstLine="400"/>
        <w:jc w:val="both"/>
      </w:pPr>
      <w:r>
        <w:rPr>
          <w:rStyle w:val="s0"/>
        </w:rPr>
        <w:t>1) международного сотрудничества;</w:t>
      </w:r>
    </w:p>
    <w:p w:rsidR="00000000" w:rsidRDefault="003B6CAA">
      <w:pPr>
        <w:ind w:firstLine="400"/>
        <w:jc w:val="both"/>
      </w:pPr>
      <w:r>
        <w:rPr>
          <w:rStyle w:val="s0"/>
        </w:rPr>
        <w:t>2) мирного разрешения пограничных вопросов;</w:t>
      </w:r>
    </w:p>
    <w:p w:rsidR="00000000" w:rsidRDefault="003B6CAA">
      <w:pPr>
        <w:ind w:firstLine="400"/>
        <w:jc w:val="both"/>
      </w:pPr>
      <w:r>
        <w:rPr>
          <w:rStyle w:val="s0"/>
        </w:rPr>
        <w:t>3) согласованных действий уп</w:t>
      </w:r>
      <w:r>
        <w:rPr>
          <w:rStyle w:val="s0"/>
        </w:rPr>
        <w:t>олномоченных органов.</w:t>
      </w:r>
    </w:p>
    <w:p w:rsidR="00000000" w:rsidRDefault="003B6C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7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8" w:anchor="sub_id=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3. Выработка предложений по формированию пограничной политики Республики Казахстан осуществляется Государственной пограничной комиссией при Правительстве Республики Казахстан.</w:t>
      </w:r>
    </w:p>
    <w:p w:rsidR="00000000" w:rsidRDefault="003B6CAA">
      <w:pPr>
        <w:ind w:firstLine="400"/>
        <w:jc w:val="both"/>
      </w:pPr>
      <w:r>
        <w:t>Состав, полномочия и порядок деятельности Государстве</w:t>
      </w:r>
      <w:r>
        <w:t xml:space="preserve">нной пограничной комиссии определяются </w:t>
      </w:r>
      <w:r>
        <w:rPr>
          <w:rStyle w:val="s0"/>
        </w:rPr>
        <w:t>положением</w:t>
      </w:r>
      <w:r>
        <w:t>, утверждаемым Премьер-Министром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8" w:name="SUB50000"/>
      <w:bookmarkEnd w:id="8"/>
      <w:r>
        <w:rPr>
          <w:rStyle w:val="s1"/>
        </w:rPr>
        <w:t xml:space="preserve">Статья 5. Принципы защиты Государственной границы </w:t>
      </w:r>
    </w:p>
    <w:p w:rsidR="00000000" w:rsidRDefault="003B6CAA">
      <w:pPr>
        <w:ind w:firstLine="400"/>
        <w:jc w:val="both"/>
      </w:pPr>
      <w:r>
        <w:rPr>
          <w:rStyle w:val="s0"/>
        </w:rPr>
        <w:t>Принципами защиты Государственной границы являются:</w:t>
      </w:r>
    </w:p>
    <w:p w:rsidR="00000000" w:rsidRDefault="003B6CAA">
      <w:pPr>
        <w:ind w:firstLine="400"/>
        <w:jc w:val="both"/>
      </w:pPr>
      <w:r>
        <w:rPr>
          <w:rStyle w:val="s0"/>
        </w:rPr>
        <w:t>1) соблюдение законности при осуществлении деят</w:t>
      </w:r>
      <w:r>
        <w:rPr>
          <w:rStyle w:val="s0"/>
        </w:rPr>
        <w:t>ельности по защите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2) обеспечение целостности, неприкосновенности и неотчуждаемости территории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3) соблюдение прав и свобод человека и гражданина;</w:t>
      </w:r>
    </w:p>
    <w:p w:rsidR="00000000" w:rsidRDefault="003B6CAA">
      <w:pPr>
        <w:ind w:firstLine="400"/>
        <w:jc w:val="both"/>
      </w:pPr>
      <w:r>
        <w:rPr>
          <w:rStyle w:val="s0"/>
        </w:rPr>
        <w:t>4) взаимная ответственность личности, общества и государства пр</w:t>
      </w:r>
      <w:r>
        <w:rPr>
          <w:rStyle w:val="s0"/>
        </w:rPr>
        <w:t>и защите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5) соблюдение норм международного права. 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9" w:name="SUB60000"/>
      <w:bookmarkEnd w:id="9"/>
      <w:r>
        <w:rPr>
          <w:rStyle w:val="s1"/>
        </w:rPr>
        <w:t>Статья 6. Защита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1. Защита Государственной границы заключается в обеспечении </w:t>
      </w:r>
      <w:hyperlink r:id="rId19" w:anchor="sub_id=10003" w:history="1">
        <w:r>
          <w:rPr>
            <w:rStyle w:val="a4"/>
          </w:rPr>
          <w:t>национальной безопасности</w:t>
        </w:r>
      </w:hyperlink>
      <w:r>
        <w:rPr>
          <w:rStyle w:val="s0"/>
        </w:rPr>
        <w:t xml:space="preserve"> Республики Казахстан в пограничном пространстве и осуществляется Правительством Республики Казахстан и уполномоченными органами путем принятия ими в пределах своей компетенции политических, правовых, организационных, экономи</w:t>
      </w:r>
      <w:r>
        <w:rPr>
          <w:rStyle w:val="s0"/>
        </w:rPr>
        <w:t>ческих, пограничных, военных и иных мер.</w:t>
      </w:r>
    </w:p>
    <w:p w:rsidR="00000000" w:rsidRDefault="003B6CAA">
      <w:pPr>
        <w:ind w:firstLine="400"/>
        <w:jc w:val="both"/>
      </w:pPr>
      <w:r>
        <w:rPr>
          <w:rStyle w:val="s0"/>
        </w:rPr>
        <w:t>В защите Государственной границы могут принимать участие граждане и организации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В пределах пограничного пространства в целях защиты Государственной границы вводятся следующие режимы:</w:t>
      </w:r>
    </w:p>
    <w:p w:rsidR="00000000" w:rsidRDefault="003B6CAA">
      <w:pPr>
        <w:ind w:firstLine="400"/>
        <w:jc w:val="both"/>
      </w:pPr>
      <w:r>
        <w:rPr>
          <w:rStyle w:val="s0"/>
        </w:rPr>
        <w:t>1) режи</w:t>
      </w:r>
      <w:r>
        <w:rPr>
          <w:rStyle w:val="s0"/>
        </w:rPr>
        <w:t>м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2) режим в пунктах пропуска;</w:t>
      </w:r>
    </w:p>
    <w:p w:rsidR="00000000" w:rsidRDefault="003B6CAA">
      <w:pPr>
        <w:ind w:firstLine="400"/>
        <w:jc w:val="both"/>
      </w:pPr>
      <w:r>
        <w:rPr>
          <w:rStyle w:val="s0"/>
        </w:rPr>
        <w:t>3) пограничный режим;</w:t>
      </w:r>
    </w:p>
    <w:p w:rsidR="00000000" w:rsidRDefault="003B6CAA">
      <w:pPr>
        <w:ind w:firstLine="400"/>
        <w:jc w:val="both"/>
      </w:pPr>
      <w:r>
        <w:rPr>
          <w:rStyle w:val="s0"/>
        </w:rPr>
        <w:t>4) режим территориальных вод (моря) и внутренних вод;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5) режим континентального шельфа. 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10" w:name="SUB70000"/>
      <w:bookmarkEnd w:id="10"/>
      <w:r>
        <w:rPr>
          <w:rStyle w:val="s1"/>
        </w:rPr>
        <w:t>Статья 7. Охрана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1. Охрана Государственной границы как составная часть защиты Государственной границы заключается в проведении уполномоченными органами комплекса мероприятий по недопущению изменения прохождения Государственной границы, а также выявлению и пресечению предпо</w:t>
      </w:r>
      <w:r>
        <w:rPr>
          <w:rStyle w:val="s0"/>
        </w:rPr>
        <w:t>сылок, признаков и фактов нарушений режима Государственной границы и режима в пунктах пропуска.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Охрана Государственной границы на суше, в территориальных водах (море) и внутренних водах (в том числе в подводной среде) осуществляется Пограничной службой </w:t>
      </w:r>
      <w:r>
        <w:rPr>
          <w:rStyle w:val="s0"/>
        </w:rPr>
        <w:t>Комитета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3. Охрана Государственной границы в воздушном пространстве осуществляется </w:t>
      </w:r>
      <w:hyperlink r:id="rId20" w:anchor="sub_id=10017" w:history="1">
        <w:r>
          <w:rPr>
            <w:rStyle w:val="a4"/>
          </w:rPr>
          <w:t>Вооруженными Силами</w:t>
        </w:r>
      </w:hyperlink>
      <w:r>
        <w:rPr>
          <w:rStyle w:val="s0"/>
        </w:rPr>
        <w:t xml:space="preserve">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11" w:name="SUB80000"/>
      <w:bookmarkEnd w:id="11"/>
      <w:r>
        <w:rPr>
          <w:rStyle w:val="s1"/>
        </w:rPr>
        <w:t>Статья 8. Меры по защите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1. Пограничная служба Комитета национальной безопасности Республики Казахстан и Вооруженные Силы Республики Казахстан привлекают силы и средства уполномоченных органов, организаций и граждан для выполнения мероприятий по защите Государственной границы в со</w:t>
      </w:r>
      <w:r>
        <w:rPr>
          <w:rStyle w:val="s0"/>
        </w:rPr>
        <w:t>ответствии с настоящим Законом, иными нормативными правовыми актами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Меры по защите Государственной границы принимаются с учетом категорирования ее участков.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jc w:val="center"/>
      </w:pPr>
      <w:bookmarkStart w:id="12" w:name="SUB90000"/>
      <w:bookmarkEnd w:id="12"/>
      <w:r>
        <w:rPr>
          <w:rStyle w:val="s1"/>
        </w:rPr>
        <w:t>Глава 2. УСТАНОВЛЕНИЕ, ОБОЗНАЧЕНИЕ И ОБУСТРОЙСТВО ГОСУДАРСТВЕННОЙ ГРАН</w:t>
      </w:r>
      <w:r>
        <w:rPr>
          <w:rStyle w:val="s1"/>
        </w:rPr>
        <w:t xml:space="preserve">ИЦЫ </w:t>
      </w:r>
    </w:p>
    <w:p w:rsidR="00000000" w:rsidRDefault="003B6CAA">
      <w:pPr>
        <w:jc w:val="center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9. Установление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1. Государственная граница устанавливается в процессе делимитации, демаркации и редемаркации.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Действия, связанные с делимитацией, демаркацией и редемаркацией Государственной границы, осуществляются </w:t>
      </w:r>
      <w:hyperlink r:id="rId21" w:history="1">
        <w:r>
          <w:rPr>
            <w:rStyle w:val="a4"/>
          </w:rPr>
          <w:t>совместной комиссией</w:t>
        </w:r>
      </w:hyperlink>
      <w:r>
        <w:rPr>
          <w:rStyle w:val="s0"/>
        </w:rPr>
        <w:t>, образуемой из представителей Республики Казахстан и сопредельных государств.</w:t>
      </w:r>
    </w:p>
    <w:p w:rsidR="00000000" w:rsidRDefault="003B6CAA">
      <w:pPr>
        <w:ind w:firstLine="400"/>
        <w:jc w:val="both"/>
      </w:pPr>
      <w:r>
        <w:rPr>
          <w:rStyle w:val="s0"/>
        </w:rPr>
        <w:t>3. Государственная граница устанавливается:</w:t>
      </w:r>
    </w:p>
    <w:p w:rsidR="00000000" w:rsidRDefault="003B6CAA">
      <w:pPr>
        <w:ind w:firstLine="400"/>
        <w:jc w:val="both"/>
      </w:pPr>
      <w:r>
        <w:rPr>
          <w:rStyle w:val="s0"/>
        </w:rPr>
        <w:t>1) на суше - по характерным точкам, линиям рельеф</w:t>
      </w:r>
      <w:r>
        <w:rPr>
          <w:rStyle w:val="s0"/>
        </w:rPr>
        <w:t>а или ясно видимым ориентирам;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2) на Каспийском море - по </w:t>
      </w:r>
      <w:hyperlink r:id="rId22" w:history="1">
        <w:r>
          <w:rPr>
            <w:rStyle w:val="a4"/>
          </w:rPr>
          <w:t>внешнему пределу территориальных вод (моря) Республики Казахстан</w:t>
        </w:r>
      </w:hyperlink>
      <w:r>
        <w:rPr>
          <w:rStyle w:val="s0"/>
        </w:rPr>
        <w:t>;</w:t>
      </w:r>
    </w:p>
    <w:p w:rsidR="00000000" w:rsidRDefault="003B6CAA">
      <w:pPr>
        <w:ind w:firstLine="400"/>
        <w:jc w:val="both"/>
      </w:pPr>
      <w:r>
        <w:rPr>
          <w:rStyle w:val="s0"/>
        </w:rPr>
        <w:t>3) на Аральском море - по линии пограничных точек, соединяющих выхо</w:t>
      </w:r>
      <w:r>
        <w:rPr>
          <w:rStyle w:val="s0"/>
        </w:rPr>
        <w:t>ды Государственной границы к берегам, которая не перемещается при изменении очертания берегов и уровня воды в море;</w:t>
      </w:r>
    </w:p>
    <w:p w:rsidR="00000000" w:rsidRDefault="003B6CAA">
      <w:pPr>
        <w:ind w:firstLine="400"/>
        <w:jc w:val="both"/>
      </w:pPr>
      <w:r>
        <w:rPr>
          <w:rStyle w:val="s0"/>
        </w:rPr>
        <w:t>4) на судоходных реках - по середине главного фарватера или тальвегу реки, на несудоходных реках, ручьях - по их середине или середине главн</w:t>
      </w:r>
      <w:r>
        <w:rPr>
          <w:rStyle w:val="s0"/>
        </w:rPr>
        <w:t>ого рукава реки, на озерах и иных водоемах (за исключением водоемов, указанных в подпункте 5) пункта 3 настоящей статьи) - по равноотстоящей, срединной, прямой или другой линии, соединяющей выходы Государственной границы к берегам озера или иного водоема.</w:t>
      </w:r>
    </w:p>
    <w:p w:rsidR="00000000" w:rsidRDefault="003B6CAA">
      <w:pPr>
        <w:ind w:firstLine="400"/>
        <w:jc w:val="both"/>
      </w:pPr>
      <w:r>
        <w:rPr>
          <w:rStyle w:val="s0"/>
        </w:rPr>
        <w:t>Государственная граница, проходящая по реке, ручью, озеру или иному водоему, не перемещается при изменении очертания берегов или уровня воды, а также при отклонении русла реки, ручья;</w:t>
      </w:r>
    </w:p>
    <w:p w:rsidR="00000000" w:rsidRDefault="003B6CAA">
      <w:pPr>
        <w:ind w:firstLine="400"/>
        <w:jc w:val="both"/>
      </w:pPr>
      <w:r>
        <w:rPr>
          <w:rStyle w:val="s0"/>
        </w:rPr>
        <w:t>5) на водохранилищах гидроузлов и иных искусственных водоемах - в соответствии с Государственной границей, проходившей на местности до ее затопления;</w:t>
      </w:r>
    </w:p>
    <w:p w:rsidR="00000000" w:rsidRDefault="003B6CAA">
      <w:pPr>
        <w:ind w:firstLine="400"/>
        <w:jc w:val="both"/>
      </w:pPr>
      <w:r>
        <w:rPr>
          <w:rStyle w:val="s0"/>
        </w:rPr>
        <w:t>6) на мостах, плотинах и иных сооружениях, проходящих через реки, ручьи, озера и иные водоемы, - по середи</w:t>
      </w:r>
      <w:r>
        <w:rPr>
          <w:rStyle w:val="s0"/>
        </w:rPr>
        <w:t>не этих сооружений или их технологической оси независимо от прохождения Государственной границы на воде.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13" w:name="SUB100000"/>
      <w:bookmarkEnd w:id="13"/>
      <w:r>
        <w:rPr>
          <w:rStyle w:val="s1"/>
        </w:rPr>
        <w:t>Статья 10. Обозначение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1. Государственная граница на местности обозначается ясно видимыми пограничными знаками в соответствии</w:t>
      </w:r>
      <w:r>
        <w:rPr>
          <w:rStyle w:val="s0"/>
        </w:rPr>
        <w:t xml:space="preserve"> с демаркацией.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</w:t>
      </w:r>
      <w:hyperlink r:id="rId23" w:anchor="sub_id=1" w:history="1">
        <w:r>
          <w:rPr>
            <w:rStyle w:val="a4"/>
          </w:rPr>
          <w:t>Формы, размеры, описания, конструкции</w:t>
        </w:r>
      </w:hyperlink>
      <w:r>
        <w:rPr>
          <w:rStyle w:val="s0"/>
        </w:rPr>
        <w:t xml:space="preserve"> и </w:t>
      </w:r>
      <w:hyperlink r:id="rId24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установки пограничных знаков </w:t>
      </w:r>
      <w:r>
        <w:rPr>
          <w:rStyle w:val="s0"/>
        </w:rPr>
        <w:t>определяются Правительством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14" w:name="SUB110000"/>
      <w:bookmarkEnd w:id="14"/>
      <w:r>
        <w:rPr>
          <w:rStyle w:val="s1"/>
        </w:rPr>
        <w:t>Статья 11. Обустройство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1. Обустройство Государственной границы осуществляется в порядке, предусмотренном нормативными правовыми актами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Инфраструктура Госу</w:t>
      </w:r>
      <w:r>
        <w:rPr>
          <w:rStyle w:val="s0"/>
        </w:rPr>
        <w:t>дарственной границы устанавливается исходя из категорирования ее участков в порядке, определяемом Правительством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jc w:val="center"/>
      </w:pPr>
      <w:bookmarkStart w:id="15" w:name="SUB120000"/>
      <w:bookmarkEnd w:id="15"/>
      <w:r>
        <w:rPr>
          <w:rStyle w:val="s1"/>
        </w:rPr>
        <w:t xml:space="preserve">Глава 3. РЕЖИМ ГОСУДАРСТВЕННОЙ ГРАНИЦЫ </w:t>
      </w:r>
    </w:p>
    <w:p w:rsidR="00000000" w:rsidRDefault="003B6CAA">
      <w:pPr>
        <w:jc w:val="center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12. Режим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1. Режим Государственной границы д</w:t>
      </w:r>
      <w:r>
        <w:rPr>
          <w:rStyle w:val="s0"/>
        </w:rPr>
        <w:t>ействует на Государственной границе и в пограничной полосе в соответствии с настоящим Законом и международными договорами, ратифицированными Республикой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Режим Государственной границы включает порядок:</w:t>
      </w:r>
    </w:p>
    <w:p w:rsidR="00000000" w:rsidRDefault="003B6CAA">
      <w:pPr>
        <w:ind w:firstLine="400"/>
        <w:jc w:val="both"/>
      </w:pPr>
      <w:r>
        <w:rPr>
          <w:rStyle w:val="s0"/>
        </w:rPr>
        <w:t>1) содержания Государственной границы (за</w:t>
      </w:r>
      <w:r>
        <w:rPr>
          <w:rStyle w:val="s0"/>
        </w:rPr>
        <w:t xml:space="preserve"> исключением участка Государственной границы на Каспийском море);</w:t>
      </w:r>
    </w:p>
    <w:p w:rsidR="00000000" w:rsidRDefault="003B6CAA">
      <w:pPr>
        <w:ind w:firstLine="400"/>
        <w:jc w:val="both"/>
      </w:pPr>
      <w:r>
        <w:rPr>
          <w:rStyle w:val="s0"/>
        </w:rPr>
        <w:t>2) пересечения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3) пропуска лиц, транспортных средств, грузов и товаров через Государственную границу;</w:t>
      </w:r>
    </w:p>
    <w:p w:rsidR="00000000" w:rsidRDefault="003B6CAA">
      <w:pPr>
        <w:ind w:firstLine="400"/>
        <w:jc w:val="both"/>
      </w:pPr>
      <w:r>
        <w:rPr>
          <w:rStyle w:val="s0"/>
        </w:rPr>
        <w:t>4) въезда, временного пребывания, проживания, передвижения в пограничной полосе и осуществления полетов над пограничной полосой;</w:t>
      </w:r>
    </w:p>
    <w:p w:rsidR="00000000" w:rsidRDefault="003B6CAA">
      <w:pPr>
        <w:ind w:firstLine="400"/>
        <w:jc w:val="both"/>
      </w:pPr>
      <w:r>
        <w:rPr>
          <w:rStyle w:val="s0"/>
        </w:rPr>
        <w:t>5) ведения хозяйственной, промысловой или иной деятельности, проведения общественно-политических, культурных или иных мероприят</w:t>
      </w:r>
      <w:r>
        <w:rPr>
          <w:rStyle w:val="s0"/>
        </w:rPr>
        <w:t>ий;</w:t>
      </w:r>
    </w:p>
    <w:p w:rsidR="00000000" w:rsidRDefault="003B6CAA">
      <w:pPr>
        <w:ind w:firstLine="400"/>
        <w:jc w:val="both"/>
      </w:pPr>
      <w:r>
        <w:rPr>
          <w:rStyle w:val="s0"/>
        </w:rPr>
        <w:t>6) разрешения пограничных инцидентов.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3. Пограничная полоса по участкам Государственной границы </w:t>
      </w:r>
      <w:hyperlink r:id="rId25" w:history="1">
        <w:r>
          <w:rPr>
            <w:rStyle w:val="a4"/>
          </w:rPr>
          <w:t>устанавливается Правительством Республики Казахстан</w:t>
        </w:r>
      </w:hyperlink>
      <w:r>
        <w:rPr>
          <w:rStyle w:val="s0"/>
        </w:rPr>
        <w:t>.</w:t>
      </w:r>
    </w:p>
    <w:p w:rsidR="00000000" w:rsidRDefault="003B6CAA">
      <w:pPr>
        <w:ind w:firstLine="400"/>
        <w:jc w:val="both"/>
      </w:pPr>
      <w:r>
        <w:rPr>
          <w:rStyle w:val="s0"/>
        </w:rPr>
        <w:t>На пограничной полосе оборудуется рубе</w:t>
      </w:r>
      <w:r>
        <w:rPr>
          <w:rStyle w:val="s0"/>
        </w:rPr>
        <w:t xml:space="preserve">ж обозначения Государственной границы. 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16" w:name="SUB130000"/>
      <w:bookmarkEnd w:id="16"/>
      <w:r>
        <w:rPr>
          <w:rStyle w:val="s1"/>
        </w:rPr>
        <w:t>Статья 13. Содержание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1. Содержание Государственной границы осуществляется уполномоченными органами и направлено на обеспечение и поддержание режима Государственной границы.</w:t>
      </w:r>
    </w:p>
    <w:p w:rsidR="00000000" w:rsidRDefault="003B6CAA">
      <w:pPr>
        <w:ind w:firstLine="400"/>
        <w:jc w:val="both"/>
      </w:pPr>
      <w:r>
        <w:rPr>
          <w:rStyle w:val="s0"/>
        </w:rPr>
        <w:t>2. Содержание Государственной границы включает порядок оборудования и обеспечения функционирования рубежа обозначения Государственной границы (установка, сохранение и поддержание в исправном состоянии пограничных знаков, их контрольный осмотр, оборудование</w:t>
      </w:r>
      <w:r>
        <w:rPr>
          <w:rStyle w:val="s0"/>
        </w:rPr>
        <w:t xml:space="preserve"> пограничных просек и троп), а также проведения совместных с сопредельным государством проверок прохождения Государственной границы.</w:t>
      </w:r>
    </w:p>
    <w:p w:rsidR="00000000" w:rsidRDefault="003B6CAA">
      <w:pPr>
        <w:ind w:firstLine="400"/>
        <w:jc w:val="both"/>
      </w:pPr>
      <w:r>
        <w:rPr>
          <w:rStyle w:val="s0"/>
        </w:rPr>
        <w:t>3. На участках Государственной границы, на которых процесс демаркации не завершен, порядок сохранения пограничных знаков, и</w:t>
      </w:r>
      <w:r>
        <w:rPr>
          <w:rStyle w:val="s0"/>
        </w:rPr>
        <w:t>х контрольных осмотров определяется Комитетом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17" w:name="SUB140000"/>
      <w:bookmarkEnd w:id="17"/>
      <w:r>
        <w:rPr>
          <w:rStyle w:val="s1"/>
        </w:rPr>
        <w:t>Статья 14. Пересечение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1. Пересечение Государственной границы осуществляется: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1) на суше, пограничных реках, озерах и иных водоемах - в </w:t>
      </w:r>
      <w:r>
        <w:rPr>
          <w:rStyle w:val="s0"/>
        </w:rPr>
        <w:t>местах пересечения Государственной границы, устанавливаемых на путях международного железнодорожного, автомобильного, речного и иных сообщений;</w:t>
      </w:r>
    </w:p>
    <w:p w:rsidR="00000000" w:rsidRDefault="003B6CAA">
      <w:pPr>
        <w:ind w:firstLine="400"/>
        <w:jc w:val="both"/>
      </w:pPr>
      <w:r>
        <w:rPr>
          <w:rStyle w:val="s0"/>
        </w:rPr>
        <w:t>2) в воздушном пространстве - в местах пересечения Государственной границы международными трассами или по воздуш</w:t>
      </w:r>
      <w:r>
        <w:rPr>
          <w:rStyle w:val="s0"/>
        </w:rPr>
        <w:t>ным коридорам, специально выделенным для этих целей;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3) на море - в пределах </w:t>
      </w:r>
      <w:hyperlink r:id="rId26" w:history="1">
        <w:r>
          <w:rPr>
            <w:rStyle w:val="a4"/>
          </w:rPr>
          <w:t>морских коридоров</w:t>
        </w:r>
      </w:hyperlink>
      <w:r>
        <w:rPr>
          <w:rStyle w:val="s0"/>
        </w:rPr>
        <w:t>, устанавливаемых на путях международного морского сообщения.</w:t>
      </w:r>
    </w:p>
    <w:p w:rsidR="00000000" w:rsidRDefault="003B6CAA">
      <w:pPr>
        <w:ind w:firstLine="400"/>
        <w:jc w:val="both"/>
      </w:pPr>
      <w:r>
        <w:rPr>
          <w:rStyle w:val="s0"/>
        </w:rPr>
        <w:t>Пересечение Государственной границы</w:t>
      </w:r>
      <w:r>
        <w:rPr>
          <w:rStyle w:val="s0"/>
        </w:rPr>
        <w:t xml:space="preserve"> в иных местах допускается в случаях, предусмотренных законами Республики Казахстан и международными договорами, ратифицированными Республикой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Пограничной службе Комитета национальной безопасности Республики Казахстан при исполнении обязаннос</w:t>
      </w:r>
      <w:r>
        <w:rPr>
          <w:rStyle w:val="s0"/>
        </w:rPr>
        <w:t>тей по охране Государственной границы предоставляется право пересечения Государственной границы иным порядком, согласованным с пограничным органом сопредельного государства (за исключением внешней границы территориальных вод (моря) на Каспийском море).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3. </w:t>
      </w:r>
      <w:r>
        <w:rPr>
          <w:rStyle w:val="s0"/>
        </w:rPr>
        <w:t xml:space="preserve">Порядок пересечения Государственной границы в пределах международного центра приграничного сотрудничества с сопредельным государством, а также порядок пребывания лиц на его территории регулируются </w:t>
      </w:r>
      <w:hyperlink r:id="rId27" w:anchor="sub_id=130000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 xml:space="preserve">, ратифицированными Республикой Казахстан, и </w:t>
      </w:r>
      <w:hyperlink r:id="rId2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29" w:anchor="sub_id=11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3B6CAA">
      <w:pPr>
        <w:ind w:firstLine="426"/>
        <w:jc w:val="both"/>
      </w:pPr>
      <w:r>
        <w:t>3-1. Не является въездом в Республику Казахстан и выездом из Республики Казахстан пересечение лицом Государственной границы железнодорожным транспортн</w:t>
      </w:r>
      <w:r>
        <w:t>ым средством при следовании:</w:t>
      </w:r>
    </w:p>
    <w:p w:rsidR="00000000" w:rsidRDefault="003B6CAA">
      <w:pPr>
        <w:ind w:firstLine="426"/>
        <w:jc w:val="both"/>
      </w:pPr>
      <w:r>
        <w:t>с территории Республики Казахстан транзитом через территорию иностранного государства на другую часть территории Республики Казахстан;</w:t>
      </w:r>
    </w:p>
    <w:p w:rsidR="00000000" w:rsidRDefault="003B6CAA">
      <w:pPr>
        <w:ind w:firstLine="426"/>
        <w:jc w:val="both"/>
      </w:pPr>
      <w:r>
        <w:t>с территории иностранного государства транзитом через территорию Республики Казахстан на дру</w:t>
      </w:r>
      <w:r>
        <w:t>гую часть территории этого же иностранного государства.</w:t>
      </w:r>
    </w:p>
    <w:p w:rsidR="00000000" w:rsidRDefault="003B6CAA">
      <w:pPr>
        <w:ind w:firstLine="426"/>
        <w:jc w:val="both"/>
      </w:pPr>
      <w:r>
        <w:t>Пограничный, таможенный и иные виды контроля в указанных случаях не проводятся.</w:t>
      </w:r>
    </w:p>
    <w:p w:rsidR="00000000" w:rsidRDefault="003B6CAA">
      <w:pPr>
        <w:ind w:firstLine="400"/>
        <w:jc w:val="both"/>
      </w:pPr>
      <w:r>
        <w:t>Обеспечение безостановочного следования железнодорожных транспортных средств, контроль за соблюдением запрета на осущест</w:t>
      </w:r>
      <w:r>
        <w:t>вление высадки (посадки) пассажиров, выгрузки (погрузки) грузов и товаров являются обязанностями транспортной организации (перевозчика пассажиров, грузов и товаров).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4. Для локализации и ликвидации чрезвычайных ситуаций природного и техногенного характера </w:t>
      </w:r>
      <w:r>
        <w:rPr>
          <w:rStyle w:val="s0"/>
        </w:rPr>
        <w:t xml:space="preserve">законами Республики Казахстан и </w:t>
      </w:r>
      <w:hyperlink r:id="rId30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>, ратифицированными Республикой Казахстан, может быть предусмотрен иной порядок пересечения Государственной границы аварийно-спасат</w:t>
      </w:r>
      <w:r>
        <w:rPr>
          <w:rStyle w:val="s0"/>
        </w:rPr>
        <w:t>ельными формированиями.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5. </w:t>
      </w:r>
      <w:hyperlink r:id="rId31" w:history="1">
        <w:r>
          <w:rPr>
            <w:rStyle w:val="a4"/>
          </w:rPr>
          <w:t>Требования к обозначению и оборудованию участков путей международного железнодорожного и автомобильного сообщения от Государственной границы до пунктов пропуска, по</w:t>
        </w:r>
        <w:r>
          <w:rPr>
            <w:rStyle w:val="a4"/>
          </w:rPr>
          <w:t>рядок следования, а также требования к оборудованию казахстанской части периметра международного центра приграничного сотрудничества, расположенного на Государственной границе</w:t>
        </w:r>
      </w:hyperlink>
      <w:r>
        <w:rPr>
          <w:rStyle w:val="s0"/>
        </w:rPr>
        <w:t>, устанавливаются Правительством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32" w:anchor="sub_id=11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 (</w:t>
      </w:r>
      <w:hyperlink r:id="rId33" w:anchor="sub_id=1406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6. При следовании лиц и транспортных средств от Государственной границы до пунктов пропуска и иных мест, где осуществляется пропуск через Государственную границу, или в обратном направлении запрещаются:</w:t>
      </w:r>
    </w:p>
    <w:p w:rsidR="00000000" w:rsidRDefault="003B6CAA">
      <w:pPr>
        <w:ind w:firstLine="400"/>
        <w:jc w:val="both"/>
      </w:pPr>
      <w:r>
        <w:rPr>
          <w:rStyle w:val="s0"/>
        </w:rPr>
        <w:t>1) изменение установленного маршрута движения;</w:t>
      </w:r>
    </w:p>
    <w:p w:rsidR="00000000" w:rsidRDefault="003B6CAA">
      <w:pPr>
        <w:ind w:firstLine="400"/>
        <w:jc w:val="both"/>
      </w:pPr>
      <w:r>
        <w:rPr>
          <w:rStyle w:val="s0"/>
        </w:rPr>
        <w:t>2) остановка, высадка (посадка) лиц, выгрузка (погрузка) грузов и товаров, подъем в воздух, посадка или прием любого летательного аппарата, в том числе беспилотного.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7. В интересах обеспечения национальной безопасности Республики Казахстан, а также по письменному обращению сопредельных государств Правительство Республики Казахстан временно ограничивает или прекращает пересечение Государственной границы на отдельных ее </w:t>
      </w:r>
      <w:r>
        <w:rPr>
          <w:rStyle w:val="s0"/>
        </w:rPr>
        <w:t>участках.</w:t>
      </w:r>
    </w:p>
    <w:p w:rsidR="00000000" w:rsidRDefault="003B6CAA">
      <w:pPr>
        <w:ind w:firstLine="400"/>
        <w:jc w:val="both"/>
      </w:pPr>
      <w:r>
        <w:rPr>
          <w:rStyle w:val="s0"/>
        </w:rPr>
        <w:t>Уведомление о временном ограничении или прекращении пересечения Государственной границы направляется Министерством иностранных дел Республики Казахстан по дипломатическим каналам заинтересованным государствам в течение семидесяти двух часов с мом</w:t>
      </w:r>
      <w:r>
        <w:rPr>
          <w:rStyle w:val="s0"/>
        </w:rPr>
        <w:t>ента принятия такого решения.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18" w:name="SUB150000"/>
      <w:bookmarkEnd w:id="18"/>
      <w:r>
        <w:rPr>
          <w:rStyle w:val="s1"/>
        </w:rPr>
        <w:t>Статья 15. Пересечение Государственной границы на море, реках, озерах и иных водоемах</w:t>
      </w:r>
    </w:p>
    <w:p w:rsidR="00000000" w:rsidRDefault="003B6CAA">
      <w:pPr>
        <w:ind w:firstLine="400"/>
        <w:jc w:val="both"/>
      </w:pPr>
      <w:r>
        <w:rPr>
          <w:rStyle w:val="s0"/>
        </w:rPr>
        <w:t>1. Казахстанские и иностранные (надводные и подводные) суда, военные корабли, средства передвижения по льду пересекают Государственную гра</w:t>
      </w:r>
      <w:r>
        <w:rPr>
          <w:rStyle w:val="s0"/>
        </w:rPr>
        <w:t>ницу на море, реках, озерах и иных водоемах в соответствии с законами Республики Казахстан и международными договорами, ратифицированными Республикой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Подводные иностранные суда (средства) пересекают Государственную границу и следуют в террито</w:t>
      </w:r>
      <w:r>
        <w:rPr>
          <w:rStyle w:val="s0"/>
        </w:rPr>
        <w:t>риальных водах (море) на поверхности и с поднятым флагом.</w:t>
      </w:r>
    </w:p>
    <w:p w:rsidR="00000000" w:rsidRDefault="003B6CAA">
      <w:pPr>
        <w:ind w:firstLine="400"/>
        <w:jc w:val="both"/>
      </w:pPr>
      <w:r>
        <w:rPr>
          <w:rStyle w:val="s0"/>
        </w:rPr>
        <w:t>3. Судоходство на пограничных реках, озерах и иных водоемах с пересечением Государственной границы без захода в порты Республики Казахстан и сопредельных государств регулируется международным догово</w:t>
      </w:r>
      <w:r>
        <w:rPr>
          <w:rStyle w:val="s0"/>
        </w:rPr>
        <w:t>ром с сопредельным государством, ратифицированным Республикой Казахстан.</w:t>
      </w:r>
    </w:p>
    <w:p w:rsidR="00000000" w:rsidRDefault="003B6CAA">
      <w:pPr>
        <w:ind w:firstLine="400"/>
        <w:jc w:val="both"/>
      </w:pPr>
      <w:bookmarkStart w:id="19" w:name="SUB150400"/>
      <w:bookmarkEnd w:id="19"/>
      <w:r>
        <w:rPr>
          <w:rStyle w:val="s0"/>
        </w:rPr>
        <w:t>4. Казахстанские и иностранные (надводные и подводные) суда, иностранные военные корабли, средства передвижения по льду при пересечении Государственной границы и следовании в территор</w:t>
      </w:r>
      <w:r>
        <w:rPr>
          <w:rStyle w:val="s0"/>
        </w:rPr>
        <w:t>иальных водах (море) и внутренних водах с заходом или без захода в порты (на рейды) Республики Казахстан, а также при следовании из портов (с рейда) Республики Казахстан к Государственной границе обязаны по требованию Пограничной службы Комитета национальн</w:t>
      </w:r>
      <w:r>
        <w:rPr>
          <w:rStyle w:val="s0"/>
        </w:rPr>
        <w:t>ой безопасности Республики Казахстан:</w:t>
      </w:r>
    </w:p>
    <w:p w:rsidR="00000000" w:rsidRDefault="003B6CAA">
      <w:pPr>
        <w:ind w:firstLine="400"/>
        <w:jc w:val="both"/>
      </w:pPr>
      <w:r>
        <w:rPr>
          <w:rStyle w:val="s0"/>
        </w:rPr>
        <w:t>1) показать свой флаг, если он не поднят;</w:t>
      </w:r>
    </w:p>
    <w:p w:rsidR="00000000" w:rsidRDefault="003B6CAA">
      <w:pPr>
        <w:ind w:firstLine="400"/>
        <w:jc w:val="both"/>
      </w:pPr>
      <w:r>
        <w:rPr>
          <w:rStyle w:val="s0"/>
        </w:rPr>
        <w:t>2) изменить курс, если он ведет в запретный или временно опасный для плавания район, а также в зону безопасности, установленную вокруг искусственного острова, установки или соо</w:t>
      </w:r>
      <w:r>
        <w:rPr>
          <w:rStyle w:val="s0"/>
        </w:rPr>
        <w:t>ружения, либо влечет другое нарушение режима плавания;</w:t>
      </w:r>
    </w:p>
    <w:p w:rsidR="00000000" w:rsidRDefault="003B6CAA">
      <w:pPr>
        <w:ind w:firstLine="400"/>
        <w:jc w:val="both"/>
      </w:pPr>
      <w:r>
        <w:rPr>
          <w:rStyle w:val="s0"/>
        </w:rPr>
        <w:t>3) сообщить о целях захода в территориальные воды (море) или внутренние воды, причинах отклонения от схемы движения;</w:t>
      </w:r>
    </w:p>
    <w:p w:rsidR="00000000" w:rsidRDefault="003B6CAA">
      <w:pPr>
        <w:ind w:firstLine="400"/>
        <w:jc w:val="both"/>
      </w:pPr>
      <w:r>
        <w:rPr>
          <w:rStyle w:val="s0"/>
        </w:rPr>
        <w:t>4) остановиться и принять осмотровую группу для проверки (осмотра судовых помещений)</w:t>
      </w:r>
      <w:r>
        <w:rPr>
          <w:rStyle w:val="s0"/>
        </w:rPr>
        <w:t>, представить судовые и навигационные документы, документы членов экипажа и пассажиров, документы на грузы или товары;</w:t>
      </w:r>
    </w:p>
    <w:p w:rsidR="00000000" w:rsidRDefault="003B6CAA">
      <w:pPr>
        <w:ind w:firstLine="400"/>
        <w:jc w:val="both"/>
      </w:pPr>
      <w:r>
        <w:rPr>
          <w:rStyle w:val="s0"/>
        </w:rPr>
        <w:t>5) изменить курс и следовать в порт Республики Казахстан или иной указанный пункт;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6) выполнить иные требования, предусмотренные </w:t>
      </w:r>
      <w:hyperlink r:id="rId34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 и международными договорами.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Положения </w:t>
      </w:r>
      <w:hyperlink w:anchor="sub150400" w:history="1">
        <w:r>
          <w:rPr>
            <w:rStyle w:val="a4"/>
          </w:rPr>
          <w:t>подпунктов 4) и 5) пункта 4</w:t>
        </w:r>
      </w:hyperlink>
      <w:r>
        <w:rPr>
          <w:rStyle w:val="s0"/>
        </w:rPr>
        <w:t xml:space="preserve"> настоящей статьи не распространяются на иностранные военные корабли и и</w:t>
      </w:r>
      <w:r>
        <w:rPr>
          <w:rStyle w:val="s0"/>
        </w:rPr>
        <w:t>ностранные государственные суда, используемые в некоммерческих целях.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5. Казахстанским и иностранным судам, указанным в </w:t>
      </w:r>
      <w:hyperlink w:anchor="sub150400" w:history="1">
        <w:r>
          <w:rPr>
            <w:rStyle w:val="a4"/>
          </w:rPr>
          <w:t>пункте 4</w:t>
        </w:r>
      </w:hyperlink>
      <w:r>
        <w:rPr>
          <w:rStyle w:val="s0"/>
        </w:rPr>
        <w:t xml:space="preserve"> настоящей статьи, запрещаются:</w:t>
      </w:r>
    </w:p>
    <w:p w:rsidR="00000000" w:rsidRDefault="003B6CAA">
      <w:pPr>
        <w:ind w:firstLine="400"/>
        <w:jc w:val="both"/>
      </w:pPr>
      <w:r>
        <w:rPr>
          <w:rStyle w:val="s0"/>
        </w:rPr>
        <w:t>1) заход в порты (на рейды) Республики Казахстан, где не открыты</w:t>
      </w:r>
      <w:r>
        <w:rPr>
          <w:rStyle w:val="s0"/>
        </w:rPr>
        <w:t xml:space="preserve"> пункты пропуска;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2) отклонение от установленных схем движения, заход в запретный для плавания или временно опасный для плавания район, а также в зону безопасности, установленную вокруг искусственного острова, установки или сооружения, если о таком районе </w:t>
      </w:r>
      <w:r>
        <w:rPr>
          <w:rStyle w:val="s0"/>
        </w:rPr>
        <w:t>или зоне объявлено в извещениях мореплавателям;</w:t>
      </w:r>
    </w:p>
    <w:p w:rsidR="00000000" w:rsidRDefault="003B6CAA">
      <w:pPr>
        <w:ind w:firstLine="400"/>
        <w:jc w:val="both"/>
      </w:pPr>
      <w:r>
        <w:rPr>
          <w:rStyle w:val="s0"/>
        </w:rPr>
        <w:t>3) остановка, высадка (посадка) людей, выгрузка (погрузка) любых грузов и товаров, спуск на воду или прием на борт любых плавучих средств, подъем в воздух, посадка или принятие на борт любого летательного апп</w:t>
      </w:r>
      <w:r>
        <w:rPr>
          <w:rStyle w:val="s0"/>
        </w:rPr>
        <w:t>арата, в том числе беспилотного, ведение промысловой, исследовательской, изыскательской или иной деятельности без разрешения уполномоченного органа либо с нарушением условий такого разрешения.</w:t>
      </w:r>
    </w:p>
    <w:p w:rsidR="00000000" w:rsidRDefault="003B6CAA">
      <w:pPr>
        <w:ind w:firstLine="400"/>
        <w:jc w:val="both"/>
      </w:pPr>
      <w:r>
        <w:rPr>
          <w:rStyle w:val="s0"/>
        </w:rPr>
        <w:t>6. Иностранные военные корабли и другие иностранные государстве</w:t>
      </w:r>
      <w:r>
        <w:rPr>
          <w:rStyle w:val="s0"/>
        </w:rPr>
        <w:t>нные суда, используемые в некоммерческих целях, пересекают Государственную границу для захода в территориальные воды (море) и внутренние воды по предварительному разрешению Пограничной службы Комитета национальной безопасности Республики Казахстан, запраши</w:t>
      </w:r>
      <w:r>
        <w:rPr>
          <w:rStyle w:val="s0"/>
        </w:rPr>
        <w:t>ваемому по дипломатическим каналам не позднее тридцати календарных дней до даты предполагаемого захода.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20" w:name="SUB160000"/>
      <w:bookmarkEnd w:id="20"/>
      <w:r>
        <w:rPr>
          <w:rStyle w:val="s1"/>
        </w:rPr>
        <w:t>Статья 16. Право казахстанских судов, ведущих промысел, на неоднократное пересечение Государственной границы на море, реках, озерах и иных водоемах</w:t>
      </w:r>
    </w:p>
    <w:p w:rsidR="00000000" w:rsidRDefault="003B6CAA">
      <w:pPr>
        <w:ind w:firstLine="400"/>
        <w:jc w:val="both"/>
      </w:pPr>
      <w:r>
        <w:rPr>
          <w:rStyle w:val="s0"/>
        </w:rPr>
        <w:t>1.</w:t>
      </w:r>
      <w:r>
        <w:rPr>
          <w:rStyle w:val="s0"/>
        </w:rPr>
        <w:t xml:space="preserve"> Казахстанские суда, осуществляющие промысел в территориальных водах (море), внутренних водах и над континентальным шельфом, без перегрузки продуктов промысла на иностранные суда, а также казахстанские суда, в отношении которых осуществлен пограничный конт</w:t>
      </w:r>
      <w:r>
        <w:rPr>
          <w:rStyle w:val="s0"/>
        </w:rPr>
        <w:t>роль, в случае ведения промысловой деятельности, целью которой является доставка продуктов промысла для реализации или производства рыбной и иной продукции на территории Республики Казахстан, могут неоднократно пересекать Государственную границу без прохож</w:t>
      </w:r>
      <w:r>
        <w:rPr>
          <w:rStyle w:val="s0"/>
        </w:rPr>
        <w:t>дения ими пограничного, таможенного и иных видов контроля на основании разрешения Пограничной службы Комитета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Казахстанским судам, указанным в пункте 1 настоящей статьи, запрещаются:</w:t>
      </w:r>
    </w:p>
    <w:p w:rsidR="00000000" w:rsidRDefault="003B6CAA">
      <w:pPr>
        <w:ind w:firstLine="400"/>
        <w:jc w:val="both"/>
      </w:pPr>
      <w:r>
        <w:rPr>
          <w:rStyle w:val="s0"/>
        </w:rPr>
        <w:t>1) заход в территориал</w:t>
      </w:r>
      <w:r>
        <w:rPr>
          <w:rStyle w:val="s0"/>
        </w:rPr>
        <w:t>ьные воды (море), во внутренние воды иностранного государства, иностранные порты;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2) высадка (посадка) людей, выгрузка (погрузка) любых грузов и товаров на иностранные суда, а также казахстанские суда, в отношении которых осуществлен пограничный контроль, </w:t>
      </w:r>
      <w:r>
        <w:rPr>
          <w:rStyle w:val="s0"/>
        </w:rPr>
        <w:t>за исключением случаев, когда это вызвано необходимостью спасения людей и судов или другими чрезвычайными обстоятельствами, о которых капитан судна незамедлительно информирует Пограничную службу Комитета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3. </w:t>
      </w:r>
      <w:hyperlink r:id="rId3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разрешения на неоднократное пересечение Государственной границы, пространственный и временные пределы действия такого разрешения, а также </w:t>
      </w:r>
      <w:hyperlink r:id="rId3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контроля за казахстанскими судами, указанными в пункте 1 настоящей статьи, устанавливаются Правительством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 См: </w:t>
      </w:r>
      <w:hyperlink r:id="rId37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</w:t>
      </w:r>
      <w:r>
        <w:rPr>
          <w:rStyle w:val="s3"/>
        </w:rPr>
        <w:t xml:space="preserve"> в территориальных водах (море), внутренних водах и на континентальном шельфе»</w:t>
      </w:r>
    </w:p>
    <w:p w:rsidR="00000000" w:rsidRDefault="003B6CAA">
      <w:pPr>
        <w:ind w:firstLine="400"/>
        <w:jc w:val="both"/>
      </w:pPr>
      <w:r>
        <w:t> </w:t>
      </w:r>
    </w:p>
    <w:p w:rsidR="00000000" w:rsidRDefault="003B6CAA">
      <w:pPr>
        <w:jc w:val="both"/>
      </w:pPr>
      <w:bookmarkStart w:id="21" w:name="SUB16010000"/>
      <w:bookmarkEnd w:id="21"/>
      <w:r>
        <w:rPr>
          <w:rStyle w:val="s3"/>
        </w:rPr>
        <w:t xml:space="preserve">Закон дополнен статьей 16-1 в соответствии с </w:t>
      </w:r>
      <w:hyperlink r:id="rId38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25.04.16 г. № 505-V 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16-1. П</w:t>
      </w:r>
      <w:r>
        <w:rPr>
          <w:rStyle w:val="s1"/>
        </w:rPr>
        <w:t>раво казахстанских и иностранных судов, задействованных в операциях по недропользованию, на неоднократное пересечение Государственной границы</w:t>
      </w:r>
    </w:p>
    <w:p w:rsidR="00000000" w:rsidRDefault="003B6C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9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26.12.17 г. № 124-VI (введен в действие с 1 января 2018 года) (</w:t>
      </w:r>
      <w:hyperlink r:id="rId40" w:anchor="sub_id=16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191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</w:t>
      </w:r>
      <w:hyperlink r:id="rId42" w:anchor="sub_id=1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397"/>
        <w:jc w:val="both"/>
      </w:pPr>
      <w:r>
        <w:rPr>
          <w:rStyle w:val="s0"/>
        </w:rPr>
        <w:t>1. Право на неоднократное пересечение Государственной границы предоставляется:</w:t>
      </w:r>
    </w:p>
    <w:p w:rsidR="00000000" w:rsidRDefault="003B6CAA">
      <w:pPr>
        <w:ind w:firstLine="397"/>
        <w:jc w:val="both"/>
      </w:pPr>
      <w:r>
        <w:rPr>
          <w:rStyle w:val="s0"/>
        </w:rPr>
        <w:t>1) казахстанским и</w:t>
      </w:r>
      <w:r>
        <w:rPr>
          <w:rStyle w:val="s0"/>
        </w:rPr>
        <w:t xml:space="preserve"> иностранным судам, убывающим из портов, морских терминалов или причальных сооружений Республики Казахстан в водное пространство казахстанского сектора Каспийского моря в целях выполнения работ по государственному геологическому изучению недр, разведке и д</w:t>
      </w:r>
      <w:r>
        <w:rPr>
          <w:rStyle w:val="s0"/>
        </w:rPr>
        <w:t>обыче полезных ископаемых, а также в целях создания, использования и эксплуатации морских объектов, плавучих буровых установок с последующим прибытием в порты, морские терминалы или причальные сооружения Республики Казахстан;</w:t>
      </w:r>
    </w:p>
    <w:p w:rsidR="00000000" w:rsidRDefault="003B6CAA">
      <w:pPr>
        <w:ind w:firstLine="397"/>
        <w:jc w:val="both"/>
      </w:pPr>
      <w:r>
        <w:rPr>
          <w:rStyle w:val="s0"/>
        </w:rPr>
        <w:t>2) казахстанским и иностранным</w:t>
      </w:r>
      <w:r>
        <w:rPr>
          <w:rStyle w:val="s0"/>
        </w:rPr>
        <w:t xml:space="preserve"> судам, убывающим в водное пространство казахстанского сектора Каспийского моря из морских пунктов пропуска Республики Казахстан или иных мест, где осуществляется пропуск через Государственную границу, в целях обеспечения операций по недропользованию с пос</w:t>
      </w:r>
      <w:r>
        <w:rPr>
          <w:rStyle w:val="s0"/>
        </w:rPr>
        <w:t>ледующим прибытием в морские пункты пропуска Республики Казахстан или иные места, где осуществляется пропуск через Государственную границу;</w:t>
      </w:r>
    </w:p>
    <w:p w:rsidR="00000000" w:rsidRDefault="003B6CAA">
      <w:pPr>
        <w:ind w:firstLine="397"/>
        <w:jc w:val="both"/>
      </w:pPr>
      <w:r>
        <w:rPr>
          <w:rStyle w:val="s0"/>
        </w:rPr>
        <w:t>3) казахстанским и иностранным судам, убывающим из портов, морских терминалов или причальных сооружений Республики К</w:t>
      </w:r>
      <w:r>
        <w:rPr>
          <w:rStyle w:val="s0"/>
        </w:rPr>
        <w:t>азахстан в водное пространство казахстанского сектора Каспийского моря в целях обеспечения операций по недропользованию в рамках реализации проектов, определенных приоритетными Правительством Республики Казахстан, с последующим прибытием в порты, морские т</w:t>
      </w:r>
      <w:r>
        <w:rPr>
          <w:rStyle w:val="s0"/>
        </w:rPr>
        <w:t>ерминалы или причальные сооружения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Пункт дополнен частью 2 в соответствии с </w:t>
      </w:r>
      <w:hyperlink r:id="rId43" w:anchor="sub_id=191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(введено в действие с 24 октября 2019 г</w:t>
      </w:r>
      <w:r>
        <w:rPr>
          <w:rStyle w:val="s3"/>
        </w:rPr>
        <w:t>.)</w:t>
      </w:r>
    </w:p>
    <w:p w:rsidR="00000000" w:rsidRDefault="003B6CAA">
      <w:pPr>
        <w:ind w:firstLine="397"/>
        <w:jc w:val="both"/>
      </w:pPr>
      <w:r>
        <w:rPr>
          <w:rStyle w:val="s0"/>
        </w:rPr>
        <w:t>Казахстанские и иностранные суда в случаях, установленных частью первой настоящего пункта, могут неоднократно пересекать Государственную границу без прохождения ими пограничного и иных видов контроля на основании разрешения Пограничной службы Комитета н</w:t>
      </w:r>
      <w:r>
        <w:rPr>
          <w:rStyle w:val="s0"/>
        </w:rPr>
        <w:t>ациональной безопасности Республики Казахстан при наличии на самоходном судне технических средств контроля, обеспечивающих постоянную автоматическую передачу информации о местоположении судна.</w:t>
      </w:r>
    </w:p>
    <w:p w:rsidR="00000000" w:rsidRDefault="003B6CAA">
      <w:pPr>
        <w:ind w:firstLine="397"/>
        <w:jc w:val="both"/>
      </w:pPr>
      <w:r>
        <w:rPr>
          <w:rStyle w:val="s0"/>
        </w:rPr>
        <w:t>Таможенные операции, связанные с прибытием или убытием судов, в</w:t>
      </w:r>
      <w:r>
        <w:rPr>
          <w:rStyle w:val="s0"/>
        </w:rPr>
        <w:t xml:space="preserve"> случае, указанном в части первой настоящего пункта, осуществляются в соответствии с таможенным законодательством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См: </w:t>
      </w:r>
      <w:hyperlink r:id="rId44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неоднократного пересечения </w:t>
      </w:r>
      <w:r>
        <w:rPr>
          <w:rStyle w:val="s3"/>
        </w:rPr>
        <w:t>Государственной границы Республики Казахстан вне выделенных воздушных коридоров без прохождения пограничного, таможенного (в части совершения таможенных операций, связанных с прибытием (убытием) судов) и иных видов контроля для казахстанских воздушных судо</w:t>
      </w:r>
      <w:r>
        <w:rPr>
          <w:rStyle w:val="s3"/>
        </w:rPr>
        <w:t xml:space="preserve">в, осуществляющих доставку людей, грузов и товаров с территории Республики Казахстан на искусственные острова, установки и сооружения, плавучие буровые установки, включая плавучие гостиницы, расположенные в водном пространстве над континентальным шельфом, </w:t>
      </w:r>
      <w:r>
        <w:rPr>
          <w:rStyle w:val="s3"/>
        </w:rPr>
        <w:t>либо с искусственных островов, установок и сооружений, плавучих буровых установок, включая плавучие гостиницы, на территорию Республики Казахстан.</w:t>
      </w:r>
    </w:p>
    <w:p w:rsidR="00000000" w:rsidRDefault="003B6CAA">
      <w:pPr>
        <w:ind w:firstLine="400"/>
        <w:jc w:val="both"/>
      </w:pPr>
      <w:r>
        <w:t>2. Казахстанским и иностранным судам, указанным в пункте 1 настоящей статьи, запрещается:</w:t>
      </w:r>
    </w:p>
    <w:p w:rsidR="00000000" w:rsidRDefault="003B6CAA">
      <w:pPr>
        <w:ind w:firstLine="400"/>
        <w:jc w:val="both"/>
      </w:pPr>
      <w:r>
        <w:t>1) заход в территор</w:t>
      </w:r>
      <w:r>
        <w:t>иальные воды (море) иностранного государства, во внутренние воды иностранного государства, иностранные порты;</w:t>
      </w:r>
    </w:p>
    <w:p w:rsidR="00000000" w:rsidRDefault="003B6CAA">
      <w:pPr>
        <w:ind w:firstLine="400"/>
        <w:jc w:val="both"/>
      </w:pPr>
      <w:r>
        <w:t>2) высадка (посадка) людей, выгрузка (погрузка) любых грузов и товаров на иностранные и казахстанские суда, в отношении которых осуществлен погран</w:t>
      </w:r>
      <w:r>
        <w:t>ичный контроль при убытии с территории Республики Казахстан, а также не прошедших пограничный контроль при прибытии на территорию Республики Казахстан, за исключением случаев, когда это вызвано необходимостью спасения людей и судов или другими чрезвычайным</w:t>
      </w:r>
      <w:r>
        <w:t>и обстоятельствами, о которых капитан судна незамедлительно информирует Пограничную службу Комитета национальной безопасности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5" w:anchor="sub_id=191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</w:t>
      </w:r>
      <w:hyperlink r:id="rId46" w:anchor="sub_id=16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 xml:space="preserve">3. </w:t>
      </w:r>
      <w:hyperlink r:id="rId47" w:history="1">
        <w:r>
          <w:rPr>
            <w:rStyle w:val="a4"/>
          </w:rPr>
          <w:t>Порядок</w:t>
        </w:r>
      </w:hyperlink>
      <w:r>
        <w:t xml:space="preserve"> </w:t>
      </w:r>
      <w:r>
        <w:t xml:space="preserve">выдачи разрешения на неоднократное пересечение Государственной границы казахстанскими и иностранными </w:t>
      </w:r>
      <w:r>
        <w:rPr>
          <w:rStyle w:val="s0"/>
        </w:rPr>
        <w:t>судами, задействованными в операциях по недропользованию, а также в обеспечении операций по недропользованию</w:t>
      </w:r>
      <w:r>
        <w:t>, пространственные и временные пределы действия</w:t>
      </w:r>
      <w:r>
        <w:t xml:space="preserve"> такого разрешения, а также порядок осуществления контроля за судами, указанными в пункте 1 настоящей статьи, устанавливаются Правительством Республики Казахстан.</w:t>
      </w:r>
    </w:p>
    <w:p w:rsidR="00000000" w:rsidRDefault="003B6CAA">
      <w:pPr>
        <w:ind w:firstLine="400"/>
        <w:jc w:val="both"/>
      </w:pPr>
      <w:r>
        <w:t> </w:t>
      </w:r>
    </w:p>
    <w:p w:rsidR="00000000" w:rsidRDefault="003B6CAA">
      <w:pPr>
        <w:ind w:left="1200" w:hanging="800"/>
        <w:jc w:val="both"/>
      </w:pPr>
      <w:bookmarkStart w:id="22" w:name="SUB170000"/>
      <w:bookmarkEnd w:id="22"/>
      <w:r>
        <w:rPr>
          <w:rStyle w:val="s1"/>
        </w:rPr>
        <w:t>Статья 17. Пересечение Государственной границы в воздушном пространстве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1. Воздушные суда, </w:t>
      </w:r>
      <w:r>
        <w:rPr>
          <w:rStyle w:val="s0"/>
        </w:rPr>
        <w:t xml:space="preserve">следующие от места пересечения Государственной границы до пунктов пропуска и обратно, а также при транзитном пролете через воздушное пространство Республики Казахстан, обязаны выполнять следующие требования Вооруженных Сил Республики Казахстан и </w:t>
      </w:r>
      <w:hyperlink r:id="rId48" w:anchor="sub_id=140000" w:history="1">
        <w:r>
          <w:rPr>
            <w:rStyle w:val="a4"/>
          </w:rPr>
          <w:t>уполномоченного органа</w:t>
        </w:r>
      </w:hyperlink>
      <w:r>
        <w:rPr>
          <w:rStyle w:val="s0"/>
        </w:rPr>
        <w:t xml:space="preserve"> в сфере гражданской авиации Республики Казахстан:</w:t>
      </w:r>
    </w:p>
    <w:p w:rsidR="00000000" w:rsidRDefault="003B6CAA">
      <w:pPr>
        <w:ind w:firstLine="400"/>
        <w:jc w:val="both"/>
      </w:pPr>
      <w:r>
        <w:rPr>
          <w:rStyle w:val="s0"/>
        </w:rPr>
        <w:t>1) изменить курс, если он ведет в запретный или временно опасный для полетов район;</w:t>
      </w:r>
    </w:p>
    <w:p w:rsidR="00000000" w:rsidRDefault="003B6CAA">
      <w:pPr>
        <w:ind w:firstLine="400"/>
        <w:jc w:val="both"/>
      </w:pPr>
      <w:r>
        <w:rPr>
          <w:rStyle w:val="s0"/>
        </w:rPr>
        <w:t>2) сообщить о целях входа</w:t>
      </w:r>
      <w:r>
        <w:rPr>
          <w:rStyle w:val="s0"/>
        </w:rPr>
        <w:t xml:space="preserve"> в воздушное пространство Республики Казахстан или причинах отклонения от плана полета;</w:t>
      </w:r>
    </w:p>
    <w:p w:rsidR="00000000" w:rsidRDefault="003B6CAA">
      <w:pPr>
        <w:ind w:firstLine="400"/>
        <w:jc w:val="both"/>
      </w:pPr>
      <w:r>
        <w:rPr>
          <w:rStyle w:val="s0"/>
        </w:rPr>
        <w:t>3) осуществить посадку в указанном месте.</w:t>
      </w:r>
    </w:p>
    <w:p w:rsidR="00000000" w:rsidRDefault="003B6C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9" w:anchor="sub_id=3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25.04.16 г. № 505-V (</w:t>
      </w:r>
      <w:hyperlink r:id="rId50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2. Воздушным судам при следовании от Государственной границы до пунктов пропуска или в обратном направлении, а также транзитном пролете через воздушное пространство Республики Казахстан запрещаются, за исключением стихийного бедствия, катастрофы, аварии, а</w:t>
      </w:r>
      <w:r>
        <w:rPr>
          <w:rStyle w:val="s0"/>
        </w:rPr>
        <w:t>варийной ситуации и других случаев, угрожающих жизни или здоровью людей:</w:t>
      </w:r>
    </w:p>
    <w:p w:rsidR="00000000" w:rsidRDefault="003B6CAA">
      <w:pPr>
        <w:ind w:firstLine="400"/>
        <w:jc w:val="both"/>
      </w:pPr>
      <w:r>
        <w:rPr>
          <w:rStyle w:val="s0"/>
        </w:rPr>
        <w:t>1) посадка (вылет) в аэропорты или аэродромы, не являющиеся международными, не указанные в плане полета, а также вне аэропортов и аэродромов;</w:t>
      </w:r>
    </w:p>
    <w:p w:rsidR="00000000" w:rsidRDefault="003B6CAA">
      <w:pPr>
        <w:ind w:firstLine="400"/>
        <w:jc w:val="both"/>
      </w:pPr>
      <w:r>
        <w:rPr>
          <w:rStyle w:val="s0"/>
        </w:rPr>
        <w:t>2) отклонение от установленных (рекомендо</w:t>
      </w:r>
      <w:r>
        <w:rPr>
          <w:rStyle w:val="s0"/>
        </w:rPr>
        <w:t>ванных) коридоров и маршрутов следования, пролет над территорией запретных зон и зон ограничений полетов, публикуемых в документах аэронавигационной информации;</w:t>
      </w:r>
    </w:p>
    <w:p w:rsidR="00000000" w:rsidRDefault="003B6CAA">
      <w:pPr>
        <w:ind w:firstLine="400"/>
        <w:jc w:val="both"/>
      </w:pPr>
      <w:r>
        <w:rPr>
          <w:rStyle w:val="s0"/>
        </w:rPr>
        <w:t>3) высадка (посадка) людей, выгрузка (погрузка) любых грузов и товаров.</w:t>
      </w:r>
    </w:p>
    <w:p w:rsidR="00000000" w:rsidRDefault="003B6CAA">
      <w:pPr>
        <w:ind w:firstLine="400"/>
        <w:jc w:val="both"/>
      </w:pPr>
      <w:r>
        <w:t>Действие подпункта 3) н</w:t>
      </w:r>
      <w:r>
        <w:t>астоящего пункта не распространяется на случаи пересечения Государственной границы, указанные в пункте 4 настоящей статьи.</w:t>
      </w:r>
    </w:p>
    <w:p w:rsidR="00000000" w:rsidRDefault="003B6CAA">
      <w:pPr>
        <w:jc w:val="both"/>
      </w:pPr>
      <w:r>
        <w:rPr>
          <w:rStyle w:val="s3"/>
        </w:rPr>
        <w:t xml:space="preserve">Пункт 3 изложен в редакции </w:t>
      </w:r>
      <w:hyperlink r:id="rId51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</w:t>
      </w:r>
      <w:r>
        <w:rPr>
          <w:rStyle w:val="s3"/>
        </w:rPr>
        <w:t xml:space="preserve"> № 248-V (</w:t>
      </w:r>
      <w:hyperlink r:id="rId52" w:anchor="sub_id=1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3. В исключительных случаях при выполнении международных полетов, связанных с выполнением технических, вынужденных посадок и гуманитарных рейсов, </w:t>
      </w:r>
      <w:r>
        <w:rPr>
          <w:rStyle w:val="s0"/>
        </w:rPr>
        <w:t xml:space="preserve">а также государственных задач, посадка и вылет воздушных судов производятся из аэропортов или аэродромов, не являющихся международными. Указанные полеты выполняются при наличии временного разрешения, выданного уполномоченными органами в сферах гражданской </w:t>
      </w:r>
      <w:r>
        <w:rPr>
          <w:rStyle w:val="s0"/>
        </w:rPr>
        <w:t>и государственной авиации по согласованию с Комитетом национальной безопасности Республики Казахстан, органами государственных доходов Республики Казахстан и иными государственными органами.</w:t>
      </w:r>
    </w:p>
    <w:p w:rsidR="00000000" w:rsidRDefault="003B6CAA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53" w:anchor="sub_id=3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25.04.16 г. № 505-V; внесены изменения в соответствии с </w:t>
      </w:r>
      <w:hyperlink r:id="rId54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55" w:anchor="sub_id=1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4. Казахстанские воздушные суда, осуществляющие доставку людей, грузов и товаров с территории Республики Казахстан на искусственные острова, установки и соо</w:t>
      </w:r>
      <w:r>
        <w:t>ружения, плавучие буровые установки, включая плавучие гостиницы, расположенные в водном пространстве над континентальным шельфом, либо с указанных искусственных островов, установок и сооружений, плавучих буровых установок, включая плавучие гостиницы, на те</w:t>
      </w:r>
      <w:r>
        <w:t xml:space="preserve">рриторию Республики Казахстан, могут неоднократно пересекать Государственную границу вне выделенных воздушных коридоров без прохождения пограничного </w:t>
      </w:r>
      <w:r>
        <w:rPr>
          <w:rStyle w:val="s0"/>
        </w:rPr>
        <w:t>и иных видов контроля</w:t>
      </w:r>
      <w:r>
        <w:t xml:space="preserve"> в </w:t>
      </w:r>
      <w:hyperlink r:id="rId56" w:anchor="sub_id=100" w:history="1">
        <w:r>
          <w:rPr>
            <w:rStyle w:val="a4"/>
          </w:rPr>
          <w:t>по</w:t>
        </w:r>
        <w:r>
          <w:rPr>
            <w:rStyle w:val="a4"/>
          </w:rPr>
          <w:t>рядке</w:t>
        </w:r>
      </w:hyperlink>
      <w:r>
        <w:t>, установленном Правительством Республики Казахстан. Указанным казахстанским воздушным судам запрещается осуществлять влет в воздушное пространство иностранных государств, посадку (прием на борт) лиц, прошедших пограничный контроль при убытии с террит</w:t>
      </w:r>
      <w:r>
        <w:t>ории Республики Казахстан, а также лиц, не прошедших пограничный контроль при прибытии на территорию Республики Казахстан, погрузку (выгрузку) любых грузов, товаров, валюты, животных на суда (с судов), в отношении которых осуществлен пограничный и таможенн</w:t>
      </w:r>
      <w:r>
        <w:t>ый контроль при убытии с территории Республики Казахстан, а также на суда (с судов), в отношении которых не осуществлен пограничный и таможенный контроль при прибытии на территорию Республики Казахстан, за исключением случаев, когда это вызвано необходимос</w:t>
      </w:r>
      <w:r>
        <w:t xml:space="preserve">тью спасания людей, судов либо другими чрезвычайными обстоятельствами, о которых командир казахстанского воздушного судна незамедлительно информирует Пограничную службу Комитета национальной безопасности Республики Казахстан, а также уполномоченные органы </w:t>
      </w:r>
      <w:r>
        <w:t>в сфере гражданской и государственной авиации.</w:t>
      </w:r>
    </w:p>
    <w:p w:rsidR="00000000" w:rsidRDefault="003B6CAA">
      <w:pPr>
        <w:ind w:firstLine="397"/>
        <w:jc w:val="both"/>
      </w:pPr>
      <w:r>
        <w:rPr>
          <w:rStyle w:val="s0"/>
        </w:rPr>
        <w:t>Таможенные операции, связанные с прибытием (убытием) судов, в случае, указанном в части первой настоящего пункта, осуществляются в соответствии с таможенным законодательством Республики Казахстан.</w:t>
      </w:r>
    </w:p>
    <w:p w:rsidR="00000000" w:rsidRDefault="003B6CAA">
      <w:pPr>
        <w:ind w:firstLine="400"/>
        <w:jc w:val="both"/>
      </w:pPr>
      <w:r>
        <w:t>При выполнен</w:t>
      </w:r>
      <w:r>
        <w:t>ии полетов между территорией Республики Казахстан и искусственными островами, установками и сооружениями, плавучими буровыми установками, плавучими гостиницами, расположенными в водном пространстве над континентальным шельфом, вылет воздушных судов с терри</w:t>
      </w:r>
      <w:r>
        <w:t>тории Республики Казахстан и их посадка на территории Республики Казахстан могут производиться с аэродромов, вертодромов и посадочных площадок Республики Казахстан, в том числе не открытых для международных полетов.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23" w:name="SUB180000"/>
      <w:bookmarkEnd w:id="23"/>
      <w:r>
        <w:rPr>
          <w:rStyle w:val="s1"/>
        </w:rPr>
        <w:t>Статья 18. Вынужденное пересечение Гос</w:t>
      </w:r>
      <w:r>
        <w:rPr>
          <w:rStyle w:val="s1"/>
        </w:rPr>
        <w:t>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1. Не является нарушением порядка пересечения Государственной границы ее вынужденное пересечение (вне установленных мест, морских или воздушных коридоров), осуществляемое в силу следующих чрезвычайных обстоятельств:</w:t>
      </w:r>
    </w:p>
    <w:p w:rsidR="00000000" w:rsidRDefault="003B6CAA">
      <w:pPr>
        <w:ind w:firstLine="400"/>
        <w:jc w:val="both"/>
      </w:pPr>
      <w:r>
        <w:rPr>
          <w:rStyle w:val="s0"/>
        </w:rPr>
        <w:t>1) стихийного бедст</w:t>
      </w:r>
      <w:r>
        <w:rPr>
          <w:rStyle w:val="s0"/>
        </w:rPr>
        <w:t>вия, катастрофы, аварии, аварийной ситуации и в других случаях, угрожающих жизни или здоровью людей, безопасности казахстанского или иностранного судна, иностранного военного корабля, средства передвижения по льду, а также воздушного судна;</w:t>
      </w:r>
    </w:p>
    <w:p w:rsidR="00000000" w:rsidRDefault="003B6CAA">
      <w:pPr>
        <w:ind w:firstLine="400"/>
        <w:jc w:val="both"/>
      </w:pPr>
      <w:r>
        <w:rPr>
          <w:rStyle w:val="s0"/>
        </w:rPr>
        <w:t>2) буксировки п</w:t>
      </w:r>
      <w:r>
        <w:rPr>
          <w:rStyle w:val="s0"/>
        </w:rPr>
        <w:t>оврежденного казахстанского или иностранного судна, иностранного военного корабля, средства передвижения по льду;</w:t>
      </w:r>
    </w:p>
    <w:p w:rsidR="00000000" w:rsidRDefault="003B6CAA">
      <w:pPr>
        <w:ind w:firstLine="400"/>
        <w:jc w:val="both"/>
      </w:pPr>
      <w:r>
        <w:rPr>
          <w:rStyle w:val="s0"/>
        </w:rPr>
        <w:t>3) доставки спасенных людей;</w:t>
      </w:r>
    </w:p>
    <w:p w:rsidR="00000000" w:rsidRDefault="003B6CAA">
      <w:pPr>
        <w:ind w:firstLine="400"/>
        <w:jc w:val="both"/>
      </w:pPr>
      <w:r>
        <w:rPr>
          <w:rStyle w:val="s0"/>
        </w:rPr>
        <w:t>4) оказания срочной медицинской помощи члену экипажа или пассажирам казахстанского или иностранного судна, иностр</w:t>
      </w:r>
      <w:r>
        <w:rPr>
          <w:rStyle w:val="s0"/>
        </w:rPr>
        <w:t>анного военного корабля, средства передвижения по льду.</w:t>
      </w:r>
    </w:p>
    <w:p w:rsidR="00000000" w:rsidRDefault="003B6CAA">
      <w:pPr>
        <w:ind w:firstLine="400"/>
        <w:jc w:val="both"/>
      </w:pPr>
      <w:r>
        <w:rPr>
          <w:rStyle w:val="s0"/>
        </w:rPr>
        <w:t>2. Капитан (судоводитель) казахстанского или иностранного судна, иностранного военного корабля, средства передвижения по льду, командир воздушного судна в случае вынужденного пересечения Государственн</w:t>
      </w:r>
      <w:r>
        <w:rPr>
          <w:rStyle w:val="s0"/>
        </w:rPr>
        <w:t>ой границы или вынужденного несоблюдения определенного настоящим Законом порядка следования от Государственной границы до пунктов пропуска или в обратном направлении обязаны: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1) немедленно уведомить об этом администрацию ближайшего казахстанского морского </w:t>
      </w:r>
      <w:r>
        <w:rPr>
          <w:rStyle w:val="s0"/>
        </w:rPr>
        <w:t>или речного порта, аэропорта или аэродрома, которые немедленно оповещают Пограничную службу Комитета национальной безопасности Республики Казахстан и Министерство обороны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2) действовать согласно указаниям уполномоченных органов, коман</w:t>
      </w:r>
      <w:r>
        <w:rPr>
          <w:rStyle w:val="s0"/>
        </w:rPr>
        <w:t>дира пограничного или военного корабля Республики Казахстан, капитана морского, речного судна или командира воздушного судна Республики Казахстан, прибывших для оказания помощи или выяснения обстоятельств случившегося.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3. Иные лица и транспортные средства </w:t>
      </w:r>
      <w:r>
        <w:rPr>
          <w:rStyle w:val="s0"/>
        </w:rPr>
        <w:t>в случае вынужденного пересечения Государственной границы или вынужденного несоблюдения определенного настоящим Законом порядка следования от Государственной границы до пунктов пропуска и обратно обязаны:</w:t>
      </w:r>
    </w:p>
    <w:p w:rsidR="00000000" w:rsidRDefault="003B6CAA">
      <w:pPr>
        <w:ind w:firstLine="400"/>
        <w:jc w:val="both"/>
      </w:pPr>
      <w:r>
        <w:rPr>
          <w:rStyle w:val="s0"/>
        </w:rPr>
        <w:t>1) немедленно уведомить об этом руководство ближайш</w:t>
      </w:r>
      <w:r>
        <w:rPr>
          <w:rStyle w:val="s0"/>
        </w:rPr>
        <w:t>ей части (подразделения)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2) действовать согласно указаниям представителя Пограничной службы Комитета национальной безопасности Республики Казахстан, прибывшего для выяснения обстоя</w:t>
      </w:r>
      <w:r>
        <w:rPr>
          <w:rStyle w:val="s0"/>
        </w:rPr>
        <w:t>тельств случившегося.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24" w:name="SUB190000"/>
      <w:bookmarkEnd w:id="24"/>
      <w:r>
        <w:rPr>
          <w:rStyle w:val="s1"/>
        </w:rPr>
        <w:t>Статья 19. Пропуск лиц, транспортных средств, грузов и товаров через Государственную границу. Пункты пропуска</w:t>
      </w:r>
    </w:p>
    <w:p w:rsidR="00000000" w:rsidRDefault="003B6C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7" w:anchor="sub_id=11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 (</w:t>
      </w:r>
      <w:hyperlink r:id="rId58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1. Пропуск через Государственную границу лиц, транспортных средств, грузов и товаров производится в пунктах пропуска</w:t>
      </w:r>
      <w:r>
        <w:rPr>
          <w:rStyle w:val="s0"/>
        </w:rPr>
        <w:t>, открытых в соответствии с законодательством Республики Казахстан и международными договорами, ратифицированными Республикой Казахстан</w:t>
      </w:r>
      <w:r>
        <w:t>, а также в иных местах, где осуществляется пропуск через Государственную границу, определяемых Правительством Республики</w:t>
      </w:r>
      <w:r>
        <w:t xml:space="preserve"> Казахстан</w:t>
      </w:r>
      <w:r>
        <w:rPr>
          <w:rStyle w:val="s0"/>
        </w:rPr>
        <w:t>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</w:t>
      </w:r>
      <w:hyperlink r:id="rId59" w:history="1">
        <w:r>
          <w:rPr>
            <w:rStyle w:val="a4"/>
          </w:rPr>
          <w:t>Правила открытия (закрытия), функционирования (эксплуатации), категорирования, классификации, обустройства, а также требования по техническому оснащению и организации работы пу</w:t>
        </w:r>
        <w:r>
          <w:rPr>
            <w:rStyle w:val="a4"/>
          </w:rPr>
          <w:t>нктов пропуска</w:t>
        </w:r>
      </w:hyperlink>
      <w:r>
        <w:rPr>
          <w:rStyle w:val="s0"/>
        </w:rPr>
        <w:t xml:space="preserve"> определяются Правительством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3. </w:t>
      </w:r>
      <w:hyperlink r:id="rId60" w:history="1">
        <w:r>
          <w:rPr>
            <w:rStyle w:val="a4"/>
          </w:rPr>
          <w:t>Перечень пунктов пропуска</w:t>
        </w:r>
      </w:hyperlink>
      <w:r>
        <w:rPr>
          <w:rStyle w:val="s0"/>
        </w:rPr>
        <w:t xml:space="preserve"> утверждается Правительством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4. В пунктах пропуска размещаются подразделения</w:t>
      </w:r>
      <w:r>
        <w:rPr>
          <w:rStyle w:val="s0"/>
        </w:rPr>
        <w:t xml:space="preserve"> контролирующих органов, отвечающих в пределах своей компетенции, за организацию пограничного, таможенного, транспортного, санитарно-карантинного, ветеринарного, фитосанитарного контроля.</w:t>
      </w:r>
    </w:p>
    <w:p w:rsidR="00000000" w:rsidRDefault="003B6CAA">
      <w:pPr>
        <w:jc w:val="both"/>
      </w:pPr>
      <w:r>
        <w:rPr>
          <w:rStyle w:val="s3"/>
        </w:rPr>
        <w:t xml:space="preserve">Пункт 5 изложен в редакции </w:t>
      </w:r>
      <w:hyperlink r:id="rId61" w:anchor="sub_id=11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62" w:anchor="sub_id=1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5. При пропуске лиц в пунктах пропуска, а также в иных местах, где осуществляется пропуск через Государственную границу, в качестве Государственной границы выступает линия паспортного контроля.</w:t>
      </w:r>
    </w:p>
    <w:p w:rsidR="00000000" w:rsidRDefault="003B6CAA">
      <w:pPr>
        <w:jc w:val="both"/>
      </w:pPr>
      <w:r>
        <w:rPr>
          <w:rStyle w:val="s3"/>
        </w:rPr>
        <w:t xml:space="preserve">Статья 19 дополнена пунктом 5-1 в соответствии с </w:t>
      </w:r>
      <w:hyperlink r:id="rId63" w:anchor="sub_id=2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</w:t>
      </w:r>
    </w:p>
    <w:p w:rsidR="00000000" w:rsidRDefault="003B6CAA">
      <w:pPr>
        <w:ind w:firstLine="397"/>
        <w:jc w:val="both"/>
      </w:pPr>
      <w:r>
        <w:rPr>
          <w:rStyle w:val="s0"/>
        </w:rPr>
        <w:t>5-1. Въезд на территорию и выезд с территории специальной экономической зоны, пределы которой полностью или частично совпадают с участками таможенной г</w:t>
      </w:r>
      <w:r>
        <w:rPr>
          <w:rStyle w:val="s0"/>
        </w:rPr>
        <w:t>раницы Евразийского экономического союза,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</w:t>
      </w:r>
      <w:r>
        <w:rPr>
          <w:rStyle w:val="s0"/>
        </w:rPr>
        <w:t xml:space="preserve"> служебной необходимостью, осуществляются в </w:t>
      </w:r>
      <w:hyperlink r:id="rId6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Комитетом национальной безопасности Республики Казахстан.</w:t>
      </w:r>
    </w:p>
    <w:p w:rsidR="00000000" w:rsidRDefault="003B6CAA">
      <w:pPr>
        <w:ind w:firstLine="397"/>
        <w:jc w:val="both"/>
      </w:pPr>
      <w:r>
        <w:rPr>
          <w:rStyle w:val="s0"/>
        </w:rPr>
        <w:t>Осуществление въезда и выезда специального автомобильного транспорт</w:t>
      </w:r>
      <w:r>
        <w:rPr>
          <w:rStyle w:val="s0"/>
        </w:rPr>
        <w:t>а службы инкассации проводится путем его досмотра (при необходимости) без вскрытия опломбированных инкассаторских мешков (сумок).</w:t>
      </w:r>
    </w:p>
    <w:p w:rsidR="00000000" w:rsidRDefault="003B6CAA">
      <w:pPr>
        <w:ind w:firstLine="397"/>
        <w:jc w:val="both"/>
      </w:pPr>
      <w:r>
        <w:rPr>
          <w:rStyle w:val="s0"/>
        </w:rPr>
        <w:t>В целях обеспечения безопасности провозимых ценных грузов работники службы инкассации имеют право на использование средств инд</w:t>
      </w:r>
      <w:r>
        <w:rPr>
          <w:rStyle w:val="s0"/>
        </w:rPr>
        <w:t>ивидуальной защиты, хранение и ношение служебного оружия и патронов к нему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в соответствии с зак</w:t>
      </w:r>
      <w:r>
        <w:rPr>
          <w:rStyle w:val="s0"/>
        </w:rPr>
        <w:t>онодательством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6. Пропуск лиц, транспортных средств, грузов и товаров через Государственную границу осуществляется Пограничной службой Комитета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7. Пропуск лиц через Государственную грани</w:t>
      </w:r>
      <w:r>
        <w:rPr>
          <w:rStyle w:val="s0"/>
        </w:rPr>
        <w:t xml:space="preserve">цу осуществляется при наличии документов на право въезда в Республику Казахстан или выезда из Республики Казахстан, а также отсутствии ограничений в отношении данных лиц, установленных </w:t>
      </w:r>
      <w:hyperlink r:id="rId65" w:anchor="sub_id=3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Пункт 8 изложен в редакции </w:t>
      </w:r>
      <w:hyperlink r:id="rId66" w:anchor="sub_id=74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67" w:anchor="sub_id=19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8. Пропуск через Государственную границу транспортных средств, грузов и товаров осуществляется при наличии разрешительных отметок органов государственных доходов и иных контролирующих органов на право ввоза транспортных средс</w:t>
      </w:r>
      <w:r>
        <w:rPr>
          <w:rStyle w:val="s0"/>
        </w:rPr>
        <w:t>тв, грузов и товаров в Республику Казахстан или вывоза из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Пункт 9 изложен в редакции </w:t>
      </w:r>
      <w:hyperlink r:id="rId68" w:anchor="sub_id=11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69" w:anchor="sub_id=1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 xml:space="preserve">9. Пропуск через Государственную границу считается завершенным по окончании процедуры пограничного контроля и при выезде лица, транспортного средства или вывозе грузов и товаров за пределы </w:t>
      </w:r>
      <w:r>
        <w:t>пункта пропуска, а также иного места, где осуществляется пропуск через Государственную границу.</w:t>
      </w:r>
    </w:p>
    <w:p w:rsidR="00000000" w:rsidRDefault="003B6CAA">
      <w:pPr>
        <w:jc w:val="both"/>
      </w:pPr>
      <w:r>
        <w:rPr>
          <w:rStyle w:val="s3"/>
        </w:rPr>
        <w:t xml:space="preserve">Пункт 10 изложен в редакции </w:t>
      </w:r>
      <w:hyperlink r:id="rId70" w:anchor="sub_id=11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71" w:anchor="sub_id=19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 xml:space="preserve">10. Не подлежат пропуску через Государственную границу в соответствии с </w:t>
      </w:r>
      <w:hyperlink r:id="rId72" w:anchor="sub_id=220000" w:history="1">
        <w:r>
          <w:rPr>
            <w:rStyle w:val="a4"/>
          </w:rPr>
          <w:t>законами</w:t>
        </w:r>
      </w:hyperlink>
      <w:r>
        <w:t xml:space="preserve"> </w:t>
      </w:r>
      <w:r>
        <w:t>Республики Казахстан иностранцы и лица без гражданства, которым не разрешен либо ограничен въезд в Республику Казахстан, а также лица, в отношении которых принято решение о запрещении выезда из Республики Казахстан. Иностранцы и лица без гражданства, прибы</w:t>
      </w:r>
      <w:r>
        <w:t>вшие в пункт пропуска или иное место, где осуществляется пропуск через Государственную границу, и не имеющие оснований для пропуска через Государственную границу, в соответствии с международными договорами Республики Казахстан возвращаются в страну, откуда</w:t>
      </w:r>
      <w:r>
        <w:t xml:space="preserve"> они прибыли, или в страну своего гражданства.</w:t>
      </w:r>
    </w:p>
    <w:p w:rsidR="00000000" w:rsidRDefault="003B6CAA">
      <w:pPr>
        <w:ind w:firstLine="400"/>
        <w:jc w:val="both"/>
      </w:pPr>
      <w:r>
        <w:t> </w:t>
      </w:r>
    </w:p>
    <w:p w:rsidR="00000000" w:rsidRDefault="003B6CAA">
      <w:pPr>
        <w:ind w:left="1200" w:hanging="800"/>
        <w:jc w:val="both"/>
      </w:pPr>
      <w:bookmarkStart w:id="25" w:name="SUB200000"/>
      <w:bookmarkEnd w:id="25"/>
      <w:r>
        <w:rPr>
          <w:rStyle w:val="s1"/>
        </w:rPr>
        <w:t>Статья 20. Упрощенный порядок пропуска через Государственную границу. Пункты упрощенного пропуска</w:t>
      </w:r>
    </w:p>
    <w:p w:rsidR="00000000" w:rsidRDefault="003B6CAA">
      <w:pPr>
        <w:ind w:firstLine="400"/>
        <w:jc w:val="both"/>
      </w:pPr>
      <w:r>
        <w:rPr>
          <w:rStyle w:val="s0"/>
        </w:rPr>
        <w:t>1. Упрощенный порядок пропуска через Государственную границу устанавливается непосредственно в местах пересеч</w:t>
      </w:r>
      <w:r>
        <w:rPr>
          <w:rStyle w:val="s0"/>
        </w:rPr>
        <w:t xml:space="preserve">ения Государственной границы, на которых оборудуются пункты упрощенного пропуска в соответствии с </w:t>
      </w:r>
      <w:hyperlink r:id="rId73" w:history="1">
        <w:r>
          <w:rPr>
            <w:rStyle w:val="a4"/>
          </w:rPr>
          <w:t>международным договором</w:t>
        </w:r>
      </w:hyperlink>
      <w:r>
        <w:rPr>
          <w:rStyle w:val="s0"/>
        </w:rPr>
        <w:t>, ратифицированным Республикой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Пропуск грузов и товаров </w:t>
      </w:r>
      <w:r>
        <w:rPr>
          <w:rStyle w:val="s0"/>
        </w:rPr>
        <w:t>в пунктах упрощенного пропуска через Государственную границу в коммерческих целях запрещается.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26" w:name="SUB210000"/>
      <w:bookmarkEnd w:id="26"/>
      <w:r>
        <w:rPr>
          <w:rStyle w:val="s1"/>
        </w:rPr>
        <w:t>Статья 21. Пропуск через Государственную границу при возникновении чрезвычайных ситуаций природного и техногенного характера</w:t>
      </w:r>
    </w:p>
    <w:p w:rsidR="00000000" w:rsidRDefault="003B6CAA">
      <w:pPr>
        <w:ind w:firstLine="400"/>
        <w:jc w:val="both"/>
      </w:pPr>
      <w:r>
        <w:rPr>
          <w:rStyle w:val="s0"/>
        </w:rPr>
        <w:t>При возникновении чрезвычайных ситуаций природного и техногенного характера пропуск через Государственную границу аварийно-спасательных формирований для локализации и ликвидации чрезвычайных ситуаций природного и техногенного характера производится в поряд</w:t>
      </w:r>
      <w:r>
        <w:rPr>
          <w:rStyle w:val="s0"/>
        </w:rPr>
        <w:t xml:space="preserve">ке, определяемом </w:t>
      </w:r>
      <w:hyperlink r:id="rId74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>, ратифицированными Республикой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27" w:name="SUB220000"/>
      <w:bookmarkEnd w:id="27"/>
      <w:r>
        <w:rPr>
          <w:rStyle w:val="s1"/>
        </w:rPr>
        <w:t>Статья 22. Пропуск через Государственную границу судов в исключительных случаях</w:t>
      </w:r>
    </w:p>
    <w:p w:rsidR="00000000" w:rsidRDefault="003B6CAA">
      <w:pPr>
        <w:ind w:firstLine="400"/>
        <w:jc w:val="both"/>
      </w:pPr>
      <w:r>
        <w:rPr>
          <w:rStyle w:val="s0"/>
        </w:rPr>
        <w:t>В исключительных случ</w:t>
      </w:r>
      <w:r>
        <w:rPr>
          <w:rStyle w:val="s0"/>
        </w:rPr>
        <w:t>аях пропуск через Государственную границу лиц и транспортных средств осуществляют соответствующие территориальные органы национальной безопасности Республики Казахстан совместно с администрацией аэропортов или аэродромов, морских или речных портов с послед</w:t>
      </w:r>
      <w:r>
        <w:rPr>
          <w:rStyle w:val="s0"/>
        </w:rPr>
        <w:t>ующим уведомлением соответствующего подразделения Пограничной службы Комитета национальной безопасности Республики Казахстан в отношении:</w:t>
      </w:r>
    </w:p>
    <w:p w:rsidR="00000000" w:rsidRDefault="003B6CAA">
      <w:pPr>
        <w:ind w:firstLine="400"/>
        <w:jc w:val="both"/>
      </w:pPr>
      <w:r>
        <w:rPr>
          <w:rStyle w:val="s0"/>
        </w:rPr>
        <w:t>1) воздушных судов, выполняющих специальные международные полеты из аэропортов или аэродромов, не являющиеся междунаро</w:t>
      </w:r>
      <w:r>
        <w:rPr>
          <w:rStyle w:val="s0"/>
        </w:rPr>
        <w:t>дными;</w:t>
      </w:r>
    </w:p>
    <w:p w:rsidR="00000000" w:rsidRDefault="003B6CAA">
      <w:pPr>
        <w:ind w:firstLine="400"/>
        <w:jc w:val="both"/>
      </w:pPr>
      <w:r>
        <w:rPr>
          <w:rStyle w:val="s0"/>
        </w:rPr>
        <w:t>2) казахстанских и иностранных воздушных судов, выполняющих международные полеты, осуществивших вынужденные посадки в неустановленных местах;</w:t>
      </w:r>
    </w:p>
    <w:p w:rsidR="00000000" w:rsidRDefault="003B6CAA">
      <w:pPr>
        <w:ind w:firstLine="400"/>
        <w:jc w:val="both"/>
      </w:pPr>
      <w:r>
        <w:rPr>
          <w:rStyle w:val="s0"/>
        </w:rPr>
        <w:t>3) казахстанских судов и средств передвижения по льду, выполняющих международные перевозки, иностранных (на</w:t>
      </w:r>
      <w:r>
        <w:rPr>
          <w:rStyle w:val="s0"/>
        </w:rPr>
        <w:t>дводных и подводных) судов, иностранных военных кораблей, средств передвижения по льду, осуществивших вынужденные заходы в морские и речные порты (на рейды) Республики Казахстан, где отсутствуют пункты пропуска, подошедших к причалам, пристаням, либо казах</w:t>
      </w:r>
      <w:r>
        <w:rPr>
          <w:rStyle w:val="s0"/>
        </w:rPr>
        <w:t>станскому берегу.</w:t>
      </w:r>
    </w:p>
    <w:p w:rsidR="00000000" w:rsidRDefault="003B6CAA">
      <w:pPr>
        <w:ind w:firstLine="400"/>
        <w:jc w:val="both"/>
      </w:pPr>
      <w:r>
        <w:t> </w:t>
      </w:r>
    </w:p>
    <w:p w:rsidR="00000000" w:rsidRDefault="003B6CAA">
      <w:pPr>
        <w:jc w:val="both"/>
      </w:pPr>
      <w:bookmarkStart w:id="28" w:name="SUB22010000"/>
      <w:bookmarkEnd w:id="28"/>
      <w:r>
        <w:rPr>
          <w:rStyle w:val="s3"/>
        </w:rPr>
        <w:t xml:space="preserve">Закон дополнен статьей 22-1 в соответствии с </w:t>
      </w:r>
      <w:hyperlink r:id="rId75" w:anchor="sub_id=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59-VI; внесены изменения в соответствии с </w:t>
      </w:r>
      <w:hyperlink r:id="rId76" w:anchor="sub_id=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77" w:anchor="sub_id=22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22-1. Пропуск в иных местах, где осуществляется пропуск через Государс</w:t>
      </w:r>
      <w:r>
        <w:rPr>
          <w:rStyle w:val="s1"/>
        </w:rPr>
        <w:t>твенную границу</w:t>
      </w:r>
    </w:p>
    <w:p w:rsidR="00000000" w:rsidRDefault="003B6CAA">
      <w:pPr>
        <w:ind w:firstLine="426"/>
        <w:jc w:val="both"/>
      </w:pPr>
      <w:r>
        <w:t>Пропуск в иных местах, где осуществляется пропуск через Государственную границу, осуществляется Пограничной службой Комитета национальной безопасности Республики Казахстан с соблюдением порядка, установленного законодательством Республики К</w:t>
      </w:r>
      <w:r>
        <w:t>азахстан, в отношении:</w:t>
      </w:r>
    </w:p>
    <w:p w:rsidR="00000000" w:rsidRDefault="003B6CAA">
      <w:pPr>
        <w:jc w:val="both"/>
      </w:pPr>
      <w:r>
        <w:rPr>
          <w:rStyle w:val="s3"/>
        </w:rPr>
        <w:t xml:space="preserve">Подпункт 1 изложен в редакции </w:t>
      </w:r>
      <w:hyperlink r:id="rId78" w:anchor="sub_id=22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19.04.19 г. № 249-VI (</w:t>
      </w:r>
      <w:hyperlink r:id="rId79" w:anchor="sub_id=2201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26"/>
        <w:jc w:val="both"/>
      </w:pPr>
      <w:r>
        <w:rPr>
          <w:rStyle w:val="s0"/>
        </w:rPr>
        <w:t>1) судов, задействованных в мероприятиях, проводимых при ликвидации чрезвычайных ситуаций и их последствий, а также судов, задействованных в рамках реализации приоритетных проектов, определенных Правительством Республики Казахстан;</w:t>
      </w:r>
    </w:p>
    <w:p w:rsidR="00000000" w:rsidRDefault="003B6CAA">
      <w:pPr>
        <w:ind w:firstLine="426"/>
        <w:jc w:val="both"/>
      </w:pPr>
      <w:r>
        <w:t>2) автот</w:t>
      </w:r>
      <w:r>
        <w:t>ранспортных средств с грузом или без груза, которые по своим весовым и (или) габаритным параметрам превышают допустимые нормы и не могут проследовать через автомобильный пункт пропуска. Пропуск данной категории транспортных средств осуществляется на участк</w:t>
      </w:r>
      <w:r>
        <w:t>е местности, непосредственно прилегающем к пункту пропуска;</w:t>
      </w:r>
    </w:p>
    <w:p w:rsidR="00000000" w:rsidRDefault="003B6CAA">
      <w:pPr>
        <w:ind w:firstLine="426"/>
        <w:jc w:val="both"/>
      </w:pPr>
      <w:r>
        <w:t xml:space="preserve">3) железнодорожных транспортных средств в случаях, когда инфраструктура пункта пропуска не обеспечивает возможность их остановки на время, необходимое для проведения установленных видов контроля, </w:t>
      </w:r>
      <w:r>
        <w:t>либо открытие пункта пропуска нецелесообразно из-за экономических соображений. Пропуск данной категории транспортных средств осуществляется на ближайшей к пункту пропуска станции, где имеется необходимая инфраструктура, либо в пути следования;</w:t>
      </w:r>
    </w:p>
    <w:p w:rsidR="00000000" w:rsidRDefault="003B6CAA">
      <w:pPr>
        <w:ind w:firstLine="400"/>
        <w:jc w:val="both"/>
      </w:pPr>
      <w:r>
        <w:t>4) лиц, пере</w:t>
      </w:r>
      <w:r>
        <w:t>секающих Государственную границу, транспортных средств, грузов и товаров, перемещаемых через Государственную границу в пределах международных центров приграничного сотрудничества Республики Казахстан с сопредельными государствами.</w:t>
      </w:r>
    </w:p>
    <w:p w:rsidR="00000000" w:rsidRDefault="003B6CAA">
      <w:pPr>
        <w:ind w:firstLine="397"/>
        <w:jc w:val="both"/>
      </w:pPr>
      <w:r>
        <w:rPr>
          <w:rStyle w:val="s0"/>
        </w:rPr>
        <w:t>При этом пропуск сотрудни</w:t>
      </w:r>
      <w:r>
        <w:rPr>
          <w:rStyle w:val="s0"/>
        </w:rPr>
        <w:t>ков правоохранительных и специальных государственных органов Республики Казахстан через Государственную границу для решения служебных задач в пределах специальной экономической зоны, пределы которой полностью или частично совпадают с участками таможенной г</w:t>
      </w:r>
      <w:r>
        <w:rPr>
          <w:rStyle w:val="s0"/>
        </w:rPr>
        <w:t xml:space="preserve">раницы Евразийского экономического союза, осуществляется по служебным удостоверениям на основании </w:t>
      </w:r>
      <w:hyperlink r:id="rId80" w:anchor="sub_id=1" w:history="1">
        <w:r>
          <w:rPr>
            <w:rStyle w:val="a4"/>
          </w:rPr>
          <w:t>списков</w:t>
        </w:r>
      </w:hyperlink>
      <w:r>
        <w:rPr>
          <w:rStyle w:val="s0"/>
        </w:rPr>
        <w:t>, подписанных первым руководителем соответствующего их расположению территориального правоохранительного или специального государственного органа (лицом, его замещающим), согласованных с территориальным органом Комитета национальной безопасности Республики</w:t>
      </w:r>
      <w:r>
        <w:rPr>
          <w:rStyle w:val="s0"/>
        </w:rPr>
        <w:t xml:space="preserve"> Казахстан и представленных в воинскую часть Пограничной службы Комитета национальной безопасности Республики Казахстан, осуществляющую деятельность на территории такой специальной экономической зоны.</w:t>
      </w:r>
    </w:p>
    <w:p w:rsidR="00000000" w:rsidRDefault="003B6CAA">
      <w:pPr>
        <w:ind w:firstLine="400"/>
        <w:jc w:val="both"/>
      </w:pPr>
      <w:r>
        <w:t> </w:t>
      </w:r>
    </w:p>
    <w:p w:rsidR="00000000" w:rsidRDefault="003B6CAA">
      <w:pPr>
        <w:ind w:firstLine="400"/>
        <w:jc w:val="both"/>
      </w:pPr>
      <w:r>
        <w:t> </w:t>
      </w:r>
    </w:p>
    <w:p w:rsidR="00000000" w:rsidRDefault="003B6CAA">
      <w:pPr>
        <w:ind w:left="1200" w:hanging="800"/>
        <w:jc w:val="both"/>
      </w:pPr>
      <w:bookmarkStart w:id="29" w:name="SUB230000"/>
      <w:bookmarkEnd w:id="29"/>
      <w:r>
        <w:rPr>
          <w:rStyle w:val="s1"/>
        </w:rPr>
        <w:t>Статья 23. Пограничный контроль в пунктах пропуска</w:t>
      </w:r>
    </w:p>
    <w:p w:rsidR="00000000" w:rsidRDefault="003B6CAA">
      <w:pPr>
        <w:ind w:firstLine="400"/>
        <w:jc w:val="both"/>
      </w:pPr>
      <w:r>
        <w:rPr>
          <w:rStyle w:val="s0"/>
        </w:rPr>
        <w:t>1. Пограничный контроль в пунктах пропуска является одним из видов пограничной деятельности Пограничной службы Комитета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Пограничный контроль в пунктах пропуска в отношении лиц, транспортных средств, грузов</w:t>
      </w:r>
      <w:r>
        <w:rPr>
          <w:rStyle w:val="s0"/>
        </w:rPr>
        <w:t xml:space="preserve"> и товаров включает:</w:t>
      </w:r>
    </w:p>
    <w:p w:rsidR="00000000" w:rsidRDefault="003B6CAA">
      <w:pPr>
        <w:jc w:val="both"/>
      </w:pPr>
      <w:r>
        <w:rPr>
          <w:rStyle w:val="s3"/>
        </w:rPr>
        <w:t xml:space="preserve">Подпункт 1 изложен в редакции </w:t>
      </w:r>
      <w:hyperlink r:id="rId81" w:anchor="sub_id=11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82" w:anchor="sub_id=2302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1) предварительную проверку информации в отношении лиц, имеющих намерение пересечь Государственную границу, в том числе с использованием информационных баз транспортных организаций;</w:t>
      </w:r>
    </w:p>
    <w:p w:rsidR="00000000" w:rsidRDefault="003B6CAA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83" w:anchor="sub_id=11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3B6CAA">
      <w:pPr>
        <w:ind w:firstLine="400"/>
        <w:jc w:val="both"/>
      </w:pPr>
      <w:r>
        <w:t xml:space="preserve">1-1) проверку документов и лиц, в том числе посредством обработки биометрических персональных данных, а также опрос лиц в целях определения </w:t>
      </w:r>
      <w:r>
        <w:t xml:space="preserve">законности пересечения Государственной границы, выявления нарушителей порядка пересечения Государственной границы, а также выявления лиц, в отношении которых имеются установленные законами Республики Казахстан ограничения на въезд в Республику Казахстан и </w:t>
      </w:r>
      <w:r>
        <w:t>выезд из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2) проверку наличия разрешительных отметок всех контролирующих органов в целях определения законности перемещения через Государственную границу транспортных средств, грузов и товаров, выявления и пресечения нарушений порядка </w:t>
      </w:r>
      <w:r>
        <w:rPr>
          <w:rStyle w:val="s0"/>
        </w:rPr>
        <w:t>пересечения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3) досмотр транспортных средств, грузов и товаров, в необходимых случаях - специальный (углубленный), в целях обнаружения и задержания нарушителей порядка пересечения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4) досмотр лиц при наличии </w:t>
      </w:r>
      <w:r>
        <w:rPr>
          <w:rStyle w:val="s0"/>
        </w:rPr>
        <w:t>признаков нарушения порядка пересечения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5) сопровождение транспортных средств от мест пересечения Государственной границы до пунктов пропуска либо от пунктов пропуска до мест пересечения Государственной границы.</w:t>
      </w:r>
    </w:p>
    <w:p w:rsidR="00000000" w:rsidRDefault="003B6CAA">
      <w:pPr>
        <w:jc w:val="both"/>
      </w:pPr>
      <w:r>
        <w:rPr>
          <w:rStyle w:val="s3"/>
        </w:rPr>
        <w:t>Пункт 3 изложен в р</w:t>
      </w:r>
      <w:r>
        <w:rPr>
          <w:rStyle w:val="s3"/>
        </w:rPr>
        <w:t xml:space="preserve">едакции </w:t>
      </w:r>
      <w:hyperlink r:id="rId84" w:anchor="sub_id=11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85" w:anchor="sub_id=2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3. Проведение пограничного контр</w:t>
      </w:r>
      <w:r>
        <w:t xml:space="preserve">оля вне пунктов пропуска не допускается, за исключением случаев, предусмотренных </w:t>
      </w:r>
      <w:hyperlink w:anchor="sub190000" w:history="1">
        <w:r>
          <w:rPr>
            <w:rStyle w:val="a4"/>
          </w:rPr>
          <w:t>пунктом 1 статьи 19</w:t>
        </w:r>
      </w:hyperlink>
      <w:r>
        <w:t xml:space="preserve"> и </w:t>
      </w:r>
      <w:hyperlink w:anchor="sub220000" w:history="1">
        <w:r>
          <w:rPr>
            <w:rStyle w:val="a4"/>
          </w:rPr>
          <w:t>статьями 22</w:t>
        </w:r>
      </w:hyperlink>
      <w:r>
        <w:t xml:space="preserve"> и </w:t>
      </w:r>
      <w:hyperlink w:anchor="sub22010000" w:history="1">
        <w:r>
          <w:rPr>
            <w:rStyle w:val="a4"/>
          </w:rPr>
          <w:t>22-1</w:t>
        </w:r>
      </w:hyperlink>
      <w:r>
        <w:t xml:space="preserve"> настоящего Закона.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30" w:name="SUB240000"/>
      <w:bookmarkEnd w:id="30"/>
      <w:r>
        <w:rPr>
          <w:rStyle w:val="s1"/>
        </w:rPr>
        <w:t>Статья 24. Въез</w:t>
      </w:r>
      <w:r>
        <w:rPr>
          <w:rStyle w:val="s1"/>
        </w:rPr>
        <w:t>д, временное пребывание, проживание, передвижение в пограничной полосе и осуществление полетов над пограничной полосой</w:t>
      </w:r>
    </w:p>
    <w:p w:rsidR="00000000" w:rsidRDefault="003B6CAA">
      <w:pPr>
        <w:ind w:firstLine="400"/>
        <w:jc w:val="both"/>
      </w:pPr>
      <w:r>
        <w:rPr>
          <w:rStyle w:val="s0"/>
        </w:rPr>
        <w:t>1. Въезд в пограничную полосу, временное пребывание, проживание или передвижение в ней лиц без разрешения Пограничной службы Комитета нац</w:t>
      </w:r>
      <w:r>
        <w:rPr>
          <w:rStyle w:val="s0"/>
        </w:rPr>
        <w:t>иональной безопасности Республики Казахстан запрещаются.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Въезд лиц в пограничную полосу осуществляется в установленных для этого местах при наличии </w:t>
      </w:r>
      <w:hyperlink r:id="rId86" w:anchor="sub_id=60000" w:history="1">
        <w:r>
          <w:rPr>
            <w:rStyle w:val="a4"/>
          </w:rPr>
          <w:t>документов</w:t>
        </w:r>
      </w:hyperlink>
      <w:r>
        <w:rPr>
          <w:rStyle w:val="s0"/>
        </w:rPr>
        <w:t>, удостоверяющих личность, и специальных пропусков, выдаваемых Пограничной службой Комитета национальной безопасности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См.: </w:t>
      </w:r>
      <w:hyperlink r:id="rId87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</w:t>
      </w:r>
      <w:r>
        <w:rPr>
          <w:rStyle w:val="s3"/>
        </w:rPr>
        <w:t>а пропуска на въезд и пребывание в пограничной полосе»</w:t>
      </w:r>
    </w:p>
    <w:p w:rsidR="00000000" w:rsidRDefault="003B6CAA">
      <w:pPr>
        <w:ind w:firstLine="400"/>
        <w:jc w:val="both"/>
      </w:pPr>
      <w:r>
        <w:rPr>
          <w:rStyle w:val="s0"/>
        </w:rPr>
        <w:t>3. Пропуск в пограничную полосу руководителей местных исполнительных и иных государственных органов при выполнении ими служебных обязанностей осуществляется в установленных для этого местах при наличии</w:t>
      </w:r>
      <w:r>
        <w:rPr>
          <w:rStyle w:val="s0"/>
        </w:rPr>
        <w:t xml:space="preserve"> </w:t>
      </w:r>
      <w:hyperlink r:id="rId88" w:anchor="sub_id=60000" w:history="1">
        <w:r>
          <w:rPr>
            <w:rStyle w:val="a4"/>
          </w:rPr>
          <w:t>документов</w:t>
        </w:r>
      </w:hyperlink>
      <w:r>
        <w:rPr>
          <w:rStyle w:val="s0"/>
        </w:rPr>
        <w:t>, удостоверяющих личность.</w:t>
      </w:r>
    </w:p>
    <w:p w:rsidR="00000000" w:rsidRDefault="003B6CAA">
      <w:pPr>
        <w:ind w:firstLine="400"/>
        <w:jc w:val="both"/>
      </w:pPr>
      <w:bookmarkStart w:id="31" w:name="SUB240400"/>
      <w:bookmarkEnd w:id="31"/>
      <w:r>
        <w:rPr>
          <w:rStyle w:val="s0"/>
        </w:rPr>
        <w:t>4. Полеты воздушных судов, не выполняющих международные полеты, в воздушном пространстве над пограничной полосой запрещаются, за исключ</w:t>
      </w:r>
      <w:r>
        <w:rPr>
          <w:rStyle w:val="s0"/>
        </w:rPr>
        <w:t>ением полетов, выполняемых авиацией Пограничной службы Комитета национальной безопасности Республики Казахстан, авиацией других уполномоченных органов при исполнении возложенных на них задач. Полеты авиации уполномоченных органов в пограничной полосе осуще</w:t>
      </w:r>
      <w:r>
        <w:rPr>
          <w:rStyle w:val="s0"/>
        </w:rPr>
        <w:t>ствляются с разрешения Министерства обороны Республики Казахстан по согласованию с Пограничной службой Комитета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5. Ограничения, предусмотренные </w:t>
      </w:r>
      <w:hyperlink w:anchor="sub240000" w:history="1">
        <w:r>
          <w:rPr>
            <w:rStyle w:val="a4"/>
          </w:rPr>
          <w:t>пунктами 1</w:t>
        </w:r>
      </w:hyperlink>
      <w:r>
        <w:rPr>
          <w:rStyle w:val="s0"/>
        </w:rPr>
        <w:t xml:space="preserve"> и </w:t>
      </w:r>
      <w:hyperlink w:anchor="sub240400" w:history="1">
        <w:r>
          <w:rPr>
            <w:rStyle w:val="a4"/>
          </w:rPr>
          <w:t>4</w:t>
        </w:r>
      </w:hyperlink>
      <w:r>
        <w:rPr>
          <w:rStyle w:val="s0"/>
        </w:rPr>
        <w:t xml:space="preserve"> настоящей статьи, также действуют в полосе местности от внешней границы пограничной полосы до рубежа инженерных сооружений и заграждений Пограничной службы Комитета национальной безопасности Республики Казахстан, а также в воздушном простран</w:t>
      </w:r>
      <w:r>
        <w:rPr>
          <w:rStyle w:val="s0"/>
        </w:rPr>
        <w:t>стве над ней.</w:t>
      </w:r>
    </w:p>
    <w:p w:rsidR="00000000" w:rsidRDefault="003B6CAA">
      <w:pPr>
        <w:ind w:firstLine="400"/>
        <w:jc w:val="both"/>
      </w:pPr>
      <w:r>
        <w:rPr>
          <w:rStyle w:val="s0"/>
        </w:rPr>
        <w:t>6. Полеты воздушных судов, не выполняющих международные полеты, в воздушном пространстве над иной территорией пограничного пространства выполняются с разрешения Министерства обороны Республики Казахстан с уведомлением Пограничной службы Комит</w:t>
      </w:r>
      <w:r>
        <w:rPr>
          <w:rStyle w:val="s0"/>
        </w:rPr>
        <w:t>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32" w:name="SUB250000"/>
      <w:bookmarkEnd w:id="32"/>
      <w:r>
        <w:rPr>
          <w:rStyle w:val="s1"/>
        </w:rPr>
        <w:t>Статья 25. Ведение хозяйственной, промысловой или иной деятельности, проведение общественно-политических, культурных или иных мероприятий на Государственной границе и в пограничной полосе</w:t>
      </w:r>
    </w:p>
    <w:p w:rsidR="00000000" w:rsidRDefault="003B6CAA">
      <w:pPr>
        <w:ind w:firstLine="400"/>
        <w:jc w:val="both"/>
      </w:pPr>
      <w:r>
        <w:rPr>
          <w:rStyle w:val="s0"/>
        </w:rPr>
        <w:t>1. Для ведения</w:t>
      </w:r>
      <w:r>
        <w:rPr>
          <w:rStyle w:val="s0"/>
        </w:rPr>
        <w:t xml:space="preserve"> хозяйственной, промысловой или иной деятельности, проведения общественно-политических, культурных или иных мероприятий на Государственной границе и в пограничной полосе Пограничной службой Комитета национальной безопасности Республики Казахстан выдаются п</w:t>
      </w:r>
      <w:r>
        <w:rPr>
          <w:rStyle w:val="s0"/>
        </w:rPr>
        <w:t xml:space="preserve">ропуска на въезд и пребывание в пограничной полосе в </w:t>
      </w:r>
      <w:hyperlink r:id="rId8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Пограничная служба Комитета национальной безопасности Республики Казахстан с уч</w:t>
      </w:r>
      <w:r>
        <w:rPr>
          <w:rStyle w:val="s0"/>
        </w:rPr>
        <w:t>етом интересов защиты Государственной границы может вносить ограничения или временно приостанавливать действие пропусков в соответствии с настоящим Законом.</w:t>
      </w:r>
    </w:p>
    <w:p w:rsidR="00000000" w:rsidRDefault="003B6CAA">
      <w:pPr>
        <w:ind w:firstLine="400"/>
        <w:jc w:val="both"/>
      </w:pPr>
      <w:r>
        <w:rPr>
          <w:rStyle w:val="s0"/>
        </w:rPr>
        <w:t>2. При внесении представлений в Пограничную службу Комитета национальной безопасности Республики Ка</w:t>
      </w:r>
      <w:r>
        <w:rPr>
          <w:rStyle w:val="s0"/>
        </w:rPr>
        <w:t>захстан на получение пропуска физические и юридические лица вносят сведения о характере, месте, участниках, времени производства работ или проведения мероприятий, используемых промысловых и иных судах, транспортных и иных технических средствах, а в необход</w:t>
      </w:r>
      <w:r>
        <w:rPr>
          <w:rStyle w:val="s0"/>
        </w:rPr>
        <w:t>имых случаях - месте и времени пересечения Государственной границы, если это оговорено в международных договорах Республики Казахстан с сопредельным государством.</w:t>
      </w:r>
    </w:p>
    <w:p w:rsidR="00000000" w:rsidRDefault="003B6CAA">
      <w:pPr>
        <w:ind w:firstLine="400"/>
        <w:jc w:val="both"/>
      </w:pPr>
      <w:r>
        <w:rPr>
          <w:rStyle w:val="s0"/>
        </w:rPr>
        <w:t>3. Хозяйственная, промысловая или иная деятельность, общественно-политические, культурные или</w:t>
      </w:r>
      <w:r>
        <w:rPr>
          <w:rStyle w:val="s0"/>
        </w:rPr>
        <w:t xml:space="preserve"> иные мероприятия, осуществляемые (проводимые) на Государственной границе и в пограничной полосе, не должны:</w:t>
      </w:r>
    </w:p>
    <w:p w:rsidR="00000000" w:rsidRDefault="003B6CAA">
      <w:pPr>
        <w:ind w:firstLine="400"/>
        <w:jc w:val="both"/>
      </w:pPr>
      <w:r>
        <w:rPr>
          <w:rStyle w:val="s0"/>
        </w:rPr>
        <w:t>1) наносить ущерб национальной безопасности Республики Казахстан, сопредельных государств или содержать угрозу причинения ущерба;</w:t>
      </w:r>
    </w:p>
    <w:p w:rsidR="00000000" w:rsidRDefault="003B6CAA">
      <w:pPr>
        <w:ind w:firstLine="400"/>
        <w:jc w:val="both"/>
      </w:pPr>
      <w:r>
        <w:rPr>
          <w:rStyle w:val="s0"/>
        </w:rPr>
        <w:t>2) создавать преп</w:t>
      </w:r>
      <w:r>
        <w:rPr>
          <w:rStyle w:val="s0"/>
        </w:rPr>
        <w:t>ятствия содержанию Государственной границы и выполнению задач Пограничной службой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3) нарушать установленный порядок на Государственной границе.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4. Ведение охоты в пограничной полосе с целью промысла запрещается. Указанное ограничение также действует в полосе местности от внешней границы пограничной полосы до линии инженерно-технических средств Пограничной службы Комитета национальной безопасности </w:t>
      </w:r>
      <w:r>
        <w:rPr>
          <w:rStyle w:val="s0"/>
        </w:rPr>
        <w:t>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5. По представлению местных исполнительных органов Пограничной службой Комитета национальной безопасности Республики Казахстан устанавливаются места производства забора воды, купания, водопоя животных в водах пограничных рек, озер и и</w:t>
      </w:r>
      <w:r>
        <w:rPr>
          <w:rStyle w:val="s0"/>
        </w:rPr>
        <w:t xml:space="preserve">ных водоемов, находящихся в пограничной полосе, где допускается временное приостановление действия режимных ограничений при наличии положительной </w:t>
      </w:r>
      <w:hyperlink r:id="rId90" w:anchor="sub_id=450000" w:history="1">
        <w:r>
          <w:rPr>
            <w:rStyle w:val="a4"/>
          </w:rPr>
          <w:t>экологической экспертизы</w:t>
        </w:r>
      </w:hyperlink>
      <w:r>
        <w:rPr>
          <w:rStyle w:val="s0"/>
        </w:rPr>
        <w:t xml:space="preserve"> и</w:t>
      </w:r>
      <w:r>
        <w:rPr>
          <w:rStyle w:val="s0"/>
        </w:rPr>
        <w:t xml:space="preserve"> соответствия водных источников </w:t>
      </w:r>
      <w:hyperlink r:id="rId91" w:history="1">
        <w:r>
          <w:rPr>
            <w:rStyle w:val="a4"/>
          </w:rPr>
          <w:t>санитарно-эпидемиологическим требованиям</w:t>
        </w:r>
      </w:hyperlink>
      <w:r>
        <w:rPr>
          <w:rStyle w:val="s0"/>
        </w:rPr>
        <w:t>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33" w:name="SUB260000"/>
      <w:bookmarkEnd w:id="33"/>
      <w:r>
        <w:rPr>
          <w:rStyle w:val="s1"/>
        </w:rPr>
        <w:t>Статья 26. Карантинная полоса</w:t>
      </w:r>
    </w:p>
    <w:p w:rsidR="00000000" w:rsidRDefault="003B6CAA">
      <w:pPr>
        <w:ind w:firstLine="400"/>
        <w:jc w:val="both"/>
      </w:pPr>
      <w:r>
        <w:rPr>
          <w:rStyle w:val="s0"/>
        </w:rPr>
        <w:t>1. В целях недопущения переноса заразных болезней непосредственно вдоль Государственн</w:t>
      </w:r>
      <w:r>
        <w:rPr>
          <w:rStyle w:val="s0"/>
        </w:rPr>
        <w:t xml:space="preserve">ой границы </w:t>
      </w:r>
      <w:hyperlink r:id="rId92" w:history="1">
        <w:r>
          <w:rPr>
            <w:rStyle w:val="a4"/>
          </w:rPr>
          <w:t>оборудуется карантинная полоса</w:t>
        </w:r>
      </w:hyperlink>
      <w:r>
        <w:rPr>
          <w:rStyle w:val="s0"/>
        </w:rPr>
        <w:t>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Содержание карантинного режима в пределах карантинной полосы определяется в порядке, предусмотренном </w:t>
      </w:r>
      <w:hyperlink r:id="rId93" w:anchor="sub_id=10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27. Разрешение пограничных инцидентов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1. Разрешение </w:t>
      </w:r>
      <w:hyperlink w:anchor="sub20026" w:history="1">
        <w:r>
          <w:rPr>
            <w:rStyle w:val="a4"/>
          </w:rPr>
          <w:t>пограничных инцидентов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осуществляется в порядке, установленном законами Республики Казахстан и международными договорами, ратифицированными Республикой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Разрешение пограничных инцидентов достигается путем одностороннего или совместного с сопредельным государством ра</w:t>
      </w:r>
      <w:r>
        <w:rPr>
          <w:rStyle w:val="s0"/>
        </w:rPr>
        <w:t>сследования, рассмотрения пограничных инцидентов на заседаниях пограничных представителей Республики Казахстан и сопредельного государства.</w:t>
      </w:r>
    </w:p>
    <w:p w:rsidR="00000000" w:rsidRDefault="003B6CAA">
      <w:pPr>
        <w:ind w:firstLine="400"/>
        <w:jc w:val="both"/>
      </w:pPr>
      <w:r>
        <w:rPr>
          <w:rStyle w:val="s0"/>
        </w:rPr>
        <w:t>3. Для обмена информацией устанавливаются пункты обмена корреспонденцией на Государственной границе.</w:t>
      </w:r>
    </w:p>
    <w:p w:rsidR="00000000" w:rsidRDefault="003B6CAA">
      <w:pPr>
        <w:ind w:firstLine="400"/>
        <w:jc w:val="both"/>
      </w:pPr>
      <w:r>
        <w:rPr>
          <w:rStyle w:val="s0"/>
        </w:rPr>
        <w:t>4. Совместные р</w:t>
      </w:r>
      <w:r>
        <w:rPr>
          <w:rStyle w:val="s0"/>
        </w:rPr>
        <w:t>асследования по пограничным инцидентам и иные заседания пограничных представителей проводятся в пунктах встреч пограничных представителей. В случае необходимости указанная деятельность может быть организована непосредственно в месте пограничного инцидента.</w:t>
      </w:r>
    </w:p>
    <w:p w:rsidR="00000000" w:rsidRDefault="003B6CAA">
      <w:pPr>
        <w:ind w:firstLine="400"/>
        <w:jc w:val="both"/>
      </w:pPr>
      <w:r>
        <w:rPr>
          <w:rStyle w:val="s0"/>
        </w:rPr>
        <w:t>5. Деятельность по разрешению пограничных инцидентов осуществляется Пограничной службой Комитета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При разрешении пограничных инцидентов в воздушном пространстве в качестве экспертов привлекаются представители</w:t>
      </w:r>
      <w:r>
        <w:rPr>
          <w:rStyle w:val="s0"/>
        </w:rPr>
        <w:t xml:space="preserve"> Вооруженных Сил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6. При разрешении пограничных инцидентов Пограничная служба Комитета национальной безопасности Республики Казахстан может привлекать к расследованию силы и средства иных уполномоченных органов.</w:t>
      </w:r>
    </w:p>
    <w:p w:rsidR="00000000" w:rsidRDefault="003B6CAA">
      <w:pPr>
        <w:ind w:firstLine="400"/>
        <w:jc w:val="both"/>
      </w:pPr>
      <w:r>
        <w:rPr>
          <w:rStyle w:val="s0"/>
        </w:rPr>
        <w:t>7. Пограничные инцидент</w:t>
      </w:r>
      <w:r>
        <w:rPr>
          <w:rStyle w:val="s0"/>
        </w:rPr>
        <w:t>ы, не урегулированные Пограничной службой Комитета национальной безопасности Республики Казахстан, разрешаются Министерством иностранных дел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34" w:name="SUB280000"/>
      <w:bookmarkEnd w:id="34"/>
      <w:r>
        <w:rPr>
          <w:rStyle w:val="s1"/>
        </w:rPr>
        <w:t>Статья 28. Пограничные представители</w:t>
      </w:r>
    </w:p>
    <w:p w:rsidR="00000000" w:rsidRDefault="003B6CAA">
      <w:pPr>
        <w:ind w:firstLine="400"/>
        <w:jc w:val="both"/>
      </w:pPr>
      <w:r>
        <w:rPr>
          <w:rStyle w:val="s0"/>
        </w:rPr>
        <w:t>1. Пограничные представители в своей деятельности руко</w:t>
      </w:r>
      <w:r>
        <w:rPr>
          <w:rStyle w:val="s0"/>
        </w:rPr>
        <w:t xml:space="preserve">водствуются </w:t>
      </w:r>
      <w:hyperlink r:id="rId94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 xml:space="preserve"> Республики Казахстан, настоящим Законом и иными нормативными правовыми актами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Деятельность пограничных представителей являетс</w:t>
      </w:r>
      <w:r>
        <w:rPr>
          <w:rStyle w:val="s0"/>
        </w:rPr>
        <w:t>я одной из форм международного сотрудничества и направлена на развитие дружественных отношений Республики Казахстан с сопредельными государствами.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35" w:name="SUB290000"/>
      <w:bookmarkEnd w:id="35"/>
      <w:r>
        <w:rPr>
          <w:rStyle w:val="s1"/>
        </w:rPr>
        <w:t>Статья 29. Нарушение режима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1. Нарушением режима Государственной границы признается</w:t>
      </w:r>
      <w:r>
        <w:rPr>
          <w:rStyle w:val="s0"/>
        </w:rPr>
        <w:t xml:space="preserve"> несоблюдение установленного порядка: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1) содержания Государственной границы (за исключением участка Государственной границы на Каспийском море); </w:t>
      </w:r>
    </w:p>
    <w:p w:rsidR="00000000" w:rsidRDefault="003B6CAA">
      <w:pPr>
        <w:ind w:firstLine="400"/>
        <w:jc w:val="both"/>
      </w:pPr>
      <w:r>
        <w:rPr>
          <w:rStyle w:val="s0"/>
        </w:rPr>
        <w:t>2) пересечения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3) пропуска лиц, транспортных средств, грузов и товаров через Государс</w:t>
      </w:r>
      <w:r>
        <w:rPr>
          <w:rStyle w:val="s0"/>
        </w:rPr>
        <w:t>твенную границу;</w:t>
      </w:r>
    </w:p>
    <w:p w:rsidR="00000000" w:rsidRDefault="003B6CAA">
      <w:pPr>
        <w:ind w:firstLine="400"/>
        <w:jc w:val="both"/>
      </w:pPr>
      <w:r>
        <w:rPr>
          <w:rStyle w:val="s0"/>
        </w:rPr>
        <w:t>4) въезда, временного пребывания, проживания, передвижения в пограничной полосе и осуществления полетов над пограничной полосой;</w:t>
      </w:r>
    </w:p>
    <w:p w:rsidR="00000000" w:rsidRDefault="003B6CAA">
      <w:pPr>
        <w:ind w:firstLine="400"/>
        <w:jc w:val="both"/>
      </w:pPr>
      <w:r>
        <w:rPr>
          <w:rStyle w:val="s0"/>
        </w:rPr>
        <w:t>5) ведения хозяйственной, промысловой или иной деятельности, проведения общественно-политических, культурных или иных мероприятий на Государственной границе и в пограничной полосе;</w:t>
      </w:r>
    </w:p>
    <w:p w:rsidR="00000000" w:rsidRDefault="003B6CAA">
      <w:pPr>
        <w:ind w:firstLine="400"/>
        <w:jc w:val="both"/>
      </w:pPr>
      <w:r>
        <w:rPr>
          <w:rStyle w:val="s0"/>
        </w:rPr>
        <w:t>6) разрешения с иностранными государствами пограничных инцидентов, связанны</w:t>
      </w:r>
      <w:r>
        <w:rPr>
          <w:rStyle w:val="s0"/>
        </w:rPr>
        <w:t>х с нарушением Государственной границы.</w:t>
      </w:r>
    </w:p>
    <w:p w:rsidR="00000000" w:rsidRDefault="003B6CAA">
      <w:pPr>
        <w:ind w:firstLine="400"/>
        <w:jc w:val="both"/>
      </w:pPr>
      <w:r>
        <w:rPr>
          <w:rStyle w:val="s0"/>
        </w:rPr>
        <w:t>2. Любое несанкционированное нарушение установленного порядка пересечения Государственной границы лицами и транспортными средствами является нарушением Государственной границы.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36" w:name="SUB300000"/>
      <w:bookmarkEnd w:id="36"/>
      <w:r>
        <w:rPr>
          <w:rStyle w:val="s1"/>
        </w:rPr>
        <w:t>Статья 30. Нарушители Государственной</w:t>
      </w:r>
      <w:r>
        <w:rPr>
          <w:rStyle w:val="s1"/>
        </w:rPr>
        <w:t xml:space="preserve"> границы </w:t>
      </w:r>
    </w:p>
    <w:p w:rsidR="00000000" w:rsidRDefault="003B6CAA">
      <w:pPr>
        <w:ind w:firstLine="400"/>
        <w:jc w:val="both"/>
      </w:pPr>
      <w:r>
        <w:rPr>
          <w:rStyle w:val="s0"/>
        </w:rPr>
        <w:t>Нарушителями Государственной границы признаются:</w:t>
      </w:r>
    </w:p>
    <w:p w:rsidR="00000000" w:rsidRDefault="003B6CAA">
      <w:pPr>
        <w:jc w:val="both"/>
      </w:pPr>
      <w:r>
        <w:rPr>
          <w:rStyle w:val="s3"/>
        </w:rPr>
        <w:t xml:space="preserve">Подпункт 1 изложен в редакции </w:t>
      </w:r>
      <w:hyperlink r:id="rId95" w:anchor="sub_id=11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96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1) лица, пересекшие или пытающиеся пересечь Государственную границу любым способом вне пунктов пропуска или в пунктах пропуска и иных местах, где осуществляется пропуск через Государственную границу, с наруш</w:t>
      </w:r>
      <w:r>
        <w:t>ением установленного порядка ее пересечения;</w:t>
      </w:r>
    </w:p>
    <w:p w:rsidR="00000000" w:rsidRDefault="003B6CAA">
      <w:pPr>
        <w:ind w:firstLine="400"/>
        <w:jc w:val="both"/>
      </w:pPr>
      <w:r>
        <w:rPr>
          <w:rStyle w:val="s0"/>
        </w:rPr>
        <w:t>2) лица, проникшие или пытающиеся проникнуть на казахстанские или иностранные транспортные средства заграничного следования с целью незаконного выезда из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3) иностранные невоенные суда и вое</w:t>
      </w:r>
      <w:r>
        <w:rPr>
          <w:rStyle w:val="s0"/>
        </w:rPr>
        <w:t>нные корабли, зашедшие в территориальные воды (море) или внутренние воды, а также в казахстанскую часть вод пограничных рек, озер и иных водоемов в нарушение установленного порядка захода в эти воды, в том числе иностранные подводные лодки и другие подводн</w:t>
      </w:r>
      <w:r>
        <w:rPr>
          <w:rStyle w:val="s0"/>
        </w:rPr>
        <w:t>ые средства (объекты) в случае пересечения ими Государственной границы в подводном положении или нахождения в этом положении во время плавания и пребывания в водах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4) воздушные суда и иные летательные аппараты, в том числе беспилотные</w:t>
      </w:r>
      <w:r>
        <w:rPr>
          <w:rStyle w:val="s0"/>
        </w:rPr>
        <w:t xml:space="preserve">, пересекшие Государственную границу в нарушение установленного порядка, а также нарушившие установленные </w:t>
      </w:r>
      <w:hyperlink r:id="rId9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использования воздушного пространства при следовании от Государственной границы в аэропорты или аэродромы назначения либо транзитном пролете через воздушное пространство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5) иные лица, технические и иные средства, пересекшие или пытающ</w:t>
      </w:r>
      <w:r>
        <w:rPr>
          <w:rStyle w:val="s0"/>
        </w:rPr>
        <w:t>иеся пересечь Государственную границу без надлежащего на то разрешения или в нарушение установленного порядка.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jc w:val="center"/>
      </w:pPr>
      <w:bookmarkStart w:id="37" w:name="SUB310000"/>
      <w:bookmarkEnd w:id="37"/>
      <w:r>
        <w:rPr>
          <w:rStyle w:val="s1"/>
        </w:rPr>
        <w:t xml:space="preserve">Глава 4. РЕЖИМ В ПУНКТАХ ПРОПУСКА </w:t>
      </w:r>
    </w:p>
    <w:p w:rsidR="00000000" w:rsidRDefault="003B6CAA">
      <w:pPr>
        <w:jc w:val="center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31. Режим в пунктах пропуска</w:t>
      </w:r>
    </w:p>
    <w:p w:rsidR="00000000" w:rsidRDefault="003B6CAA">
      <w:pPr>
        <w:ind w:firstLine="400"/>
        <w:jc w:val="both"/>
      </w:pPr>
      <w:r>
        <w:rPr>
          <w:rStyle w:val="s0"/>
        </w:rPr>
        <w:t>1. Настоящим Законом устанавливается режим в пунктах пропуска - поря</w:t>
      </w:r>
      <w:r>
        <w:rPr>
          <w:rStyle w:val="s0"/>
        </w:rPr>
        <w:t>док въезда в пункты пропуска, пребывания, передвижения и выезда из них лиц, транспортных средств, ввоза, нахождения, перемещения, вывоза грузов и товаров.</w:t>
      </w:r>
    </w:p>
    <w:p w:rsidR="00000000" w:rsidRDefault="003B6CAA">
      <w:pPr>
        <w:ind w:firstLine="400"/>
        <w:jc w:val="both"/>
      </w:pPr>
      <w:r>
        <w:rPr>
          <w:rStyle w:val="s0"/>
        </w:rPr>
        <w:t>2. Территория пункта пропуска является режимной.</w:t>
      </w:r>
    </w:p>
    <w:p w:rsidR="00000000" w:rsidRDefault="003B6CAA">
      <w:pPr>
        <w:ind w:firstLine="400"/>
        <w:jc w:val="both"/>
      </w:pPr>
      <w:r>
        <w:rPr>
          <w:rStyle w:val="s0"/>
        </w:rPr>
        <w:t>3. Режим в пунктах пропуска должен исключать возможн</w:t>
      </w:r>
      <w:r>
        <w:rPr>
          <w:rStyle w:val="s0"/>
        </w:rPr>
        <w:t>ость:</w:t>
      </w:r>
    </w:p>
    <w:p w:rsidR="00000000" w:rsidRDefault="003B6CAA">
      <w:pPr>
        <w:ind w:firstLine="400"/>
        <w:jc w:val="both"/>
      </w:pPr>
      <w:r>
        <w:rPr>
          <w:rStyle w:val="s0"/>
        </w:rPr>
        <w:t>1) незаконного пересечения Государственной границы лицами, транспортными средствами, грузами и товарами;</w:t>
      </w:r>
    </w:p>
    <w:p w:rsidR="00000000" w:rsidRDefault="003B6CAA">
      <w:pPr>
        <w:ind w:firstLine="400"/>
        <w:jc w:val="both"/>
      </w:pPr>
      <w:r>
        <w:rPr>
          <w:rStyle w:val="s0"/>
        </w:rPr>
        <w:t>2) доступа посторонних лиц к закрытым в пунктах пропуска местам, помещениям (объектам), а также транспортным средствам заграничного следования.</w:t>
      </w:r>
    </w:p>
    <w:p w:rsidR="00000000" w:rsidRDefault="003B6CAA">
      <w:pPr>
        <w:ind w:firstLine="400"/>
        <w:jc w:val="both"/>
      </w:pPr>
      <w:r>
        <w:rPr>
          <w:rStyle w:val="s0"/>
        </w:rPr>
        <w:t>4</w:t>
      </w:r>
      <w:r>
        <w:rPr>
          <w:rStyle w:val="s0"/>
        </w:rPr>
        <w:t>. Контроль режима в пункте пропуска осуществляется Пограничной службой Комитета национальной безопасности Республики Казахстан и заключается в проведении проверочных и иных мероприятий по соблюдению порядка въезда, пребывания, передвижения, выезда лиц и тр</w:t>
      </w:r>
      <w:r>
        <w:rPr>
          <w:rStyle w:val="s0"/>
        </w:rPr>
        <w:t>анспортных средств; ввоза, нахождения, перемещения, вывоза грузов и товаров в пункте пропуска.</w:t>
      </w:r>
    </w:p>
    <w:p w:rsidR="00000000" w:rsidRDefault="003B6CAA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98" w:anchor="sub_id=1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3B6CAA">
      <w:pPr>
        <w:ind w:firstLine="400"/>
        <w:jc w:val="both"/>
      </w:pPr>
      <w:r>
        <w:t>5</w:t>
      </w:r>
      <w:r>
        <w:t xml:space="preserve">. Действие настоящей главы распространяется на иные места, где осуществляется пропуск через Государственную границу, и на железнодорожное транспортное средство при проведении </w:t>
      </w:r>
      <w:hyperlink r:id="rId99" w:history="1">
        <w:r>
          <w:rPr>
            <w:rStyle w:val="a4"/>
          </w:rPr>
          <w:t>пограничного, та</w:t>
        </w:r>
        <w:r>
          <w:rPr>
            <w:rStyle w:val="a4"/>
          </w:rPr>
          <w:t>моженного и иных видов контроля в пути следования</w:t>
        </w:r>
      </w:hyperlink>
      <w:r>
        <w:t xml:space="preserve"> и прекращается после их завершения.</w:t>
      </w:r>
    </w:p>
    <w:p w:rsidR="00000000" w:rsidRDefault="003B6CAA">
      <w:pPr>
        <w:ind w:firstLine="400"/>
        <w:jc w:val="both"/>
      </w:pPr>
      <w:r>
        <w:t> </w:t>
      </w:r>
    </w:p>
    <w:p w:rsidR="00000000" w:rsidRDefault="003B6CAA">
      <w:pPr>
        <w:ind w:left="1200" w:hanging="800"/>
        <w:jc w:val="both"/>
      </w:pPr>
      <w:bookmarkStart w:id="38" w:name="SUB320000"/>
      <w:bookmarkEnd w:id="38"/>
      <w:r>
        <w:rPr>
          <w:rStyle w:val="s1"/>
        </w:rPr>
        <w:t>Статья 32. Порядок въезда, выезда лиц и транспортных средств, ввоза, вывоза грузов и товаров в пунктах пропуска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1. Въезд, выезд лиц и транспортных средств, ввоз, вывоз грузов и товаров в пунктах пропуска осуществляются в установленных местах при наличии у лиц документов на право въезда в Республику Казахстан или выезда из Республики Казахстан, а также документов на </w:t>
      </w:r>
      <w:r>
        <w:rPr>
          <w:rStyle w:val="s0"/>
        </w:rPr>
        <w:t>транспортные средства.</w:t>
      </w:r>
    </w:p>
    <w:p w:rsidR="00000000" w:rsidRDefault="003B6C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00" w:anchor="sub_id=74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101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2. Въезд в пункты пропуска военнослужащих Пограничной службы Комитета национальной безопасности Республики Казахстан, сотрудников органов государственных доходов и иных органов, транспортных организаций, занятых оформлением и о</w:t>
      </w:r>
      <w:r>
        <w:rPr>
          <w:rStyle w:val="s0"/>
        </w:rPr>
        <w:t>бслуживанием лиц, транспортных средств, грузов и товаров, осуществляется по пропускам, выдаваемым:</w:t>
      </w:r>
    </w:p>
    <w:p w:rsidR="00000000" w:rsidRDefault="003B6CAA">
      <w:pPr>
        <w:ind w:firstLine="400"/>
        <w:jc w:val="both"/>
      </w:pPr>
      <w:r>
        <w:rPr>
          <w:rStyle w:val="s0"/>
        </w:rPr>
        <w:t>1) в железнодорожных, автомобильных, морских и речных пунктах пропуска - Пограничной службой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2) в ав</w:t>
      </w:r>
      <w:r>
        <w:rPr>
          <w:rStyle w:val="s0"/>
        </w:rPr>
        <w:t xml:space="preserve">иационных пунктах пропуска - </w:t>
      </w:r>
      <w:hyperlink r:id="rId102" w:anchor="sub_id=140000" w:history="1">
        <w:r>
          <w:rPr>
            <w:rStyle w:val="a4"/>
          </w:rPr>
          <w:t>уполномоченным органом</w:t>
        </w:r>
      </w:hyperlink>
      <w:r>
        <w:rPr>
          <w:rStyle w:val="s0"/>
        </w:rPr>
        <w:t xml:space="preserve"> в сфере гражданской авиации по согласованию с Пограничной службой Комитета национальной безопасности Республики Казахста</w:t>
      </w:r>
      <w:r>
        <w:rPr>
          <w:rStyle w:val="s0"/>
        </w:rPr>
        <w:t>н.</w:t>
      </w:r>
    </w:p>
    <w:p w:rsidR="00000000" w:rsidRDefault="003B6CAA">
      <w:pPr>
        <w:ind w:firstLine="400"/>
        <w:jc w:val="both"/>
      </w:pPr>
      <w:r>
        <w:rPr>
          <w:rStyle w:val="s0"/>
        </w:rPr>
        <w:t>3. Разрешительный порядок въезда, выезда в пункты пропуска (на основании специальных пропусков) устанавливается и в отношении служебного транспорта вышеуказанных органов и организаций.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39" w:name="SUB330000"/>
      <w:bookmarkEnd w:id="39"/>
      <w:r>
        <w:rPr>
          <w:rStyle w:val="s1"/>
        </w:rPr>
        <w:t>Статья 33. Порядок пребывания, передвижения лиц и транспортных сре</w:t>
      </w:r>
      <w:r>
        <w:rPr>
          <w:rStyle w:val="s1"/>
        </w:rPr>
        <w:t>дств, нахождения и перемещения грузов и товаров в пунктах пропуска</w:t>
      </w:r>
    </w:p>
    <w:p w:rsidR="00000000" w:rsidRDefault="003B6CA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03" w:anchor="sub_id=74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104" w:anchor="sub_id=3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1. Пограничная служба Комитета национальной безопасности Республики Казахстан по согласованию с органами государственных доходов и иными органами, а также т</w:t>
      </w:r>
      <w:r>
        <w:rPr>
          <w:rStyle w:val="s0"/>
        </w:rPr>
        <w:t>ранспортными организациями, осуществляющими в пределах своей компетенции деятельность в пункте пропуска:</w:t>
      </w:r>
    </w:p>
    <w:p w:rsidR="00000000" w:rsidRDefault="003B6CAA">
      <w:pPr>
        <w:ind w:firstLine="400"/>
        <w:jc w:val="both"/>
      </w:pPr>
      <w:r>
        <w:rPr>
          <w:rStyle w:val="s0"/>
        </w:rPr>
        <w:t>1) определяет схему передвижения лиц и транспортных средств, перемещения грузов и товаров в пункте пропуска, а также порядок передвижения и места стоян</w:t>
      </w:r>
      <w:r>
        <w:rPr>
          <w:rStyle w:val="s0"/>
        </w:rPr>
        <w:t>ок для служебного транспорта;</w:t>
      </w:r>
    </w:p>
    <w:p w:rsidR="00000000" w:rsidRDefault="003B6CAA">
      <w:pPr>
        <w:ind w:firstLine="400"/>
        <w:jc w:val="both"/>
      </w:pPr>
      <w:r>
        <w:rPr>
          <w:rStyle w:val="s0"/>
        </w:rPr>
        <w:t>2) устанавливает порядок допуска в помещения и иные места, где осуществляются пограничный и иные виды контроля, а также на транспортные средства заграничного следования;</w:t>
      </w:r>
    </w:p>
    <w:p w:rsidR="00000000" w:rsidRDefault="003B6CAA">
      <w:pPr>
        <w:ind w:firstLine="400"/>
        <w:jc w:val="both"/>
      </w:pPr>
      <w:r>
        <w:rPr>
          <w:rStyle w:val="s0"/>
        </w:rPr>
        <w:t>3) вырабатывает меры и обеспечивает контроль за исполнен</w:t>
      </w:r>
      <w:r>
        <w:rPr>
          <w:rStyle w:val="s0"/>
        </w:rPr>
        <w:t>ием режима, установленного в пункте пропуска.</w:t>
      </w:r>
    </w:p>
    <w:p w:rsidR="00000000" w:rsidRDefault="003B6CAA">
      <w:pPr>
        <w:ind w:firstLine="400"/>
        <w:jc w:val="both"/>
      </w:pPr>
      <w:r>
        <w:rPr>
          <w:rStyle w:val="s0"/>
        </w:rPr>
        <w:t>2. Места и продолжительность стоянок в пунктах пропуска (кроме автомобильных) транспортных средств заграничного следования определяются администрацией транспортных организаций по согласованию с Пограничной служ</w:t>
      </w:r>
      <w:r>
        <w:rPr>
          <w:rStyle w:val="s0"/>
        </w:rPr>
        <w:t>бой Комитета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3. Транспортные средства заграничного следования начинают движение для убытия с территории пункта пропуска, а равно меняют место стоянки только с разрешения Пограничной службы Комитета национальн</w:t>
      </w:r>
      <w:r>
        <w:rPr>
          <w:rStyle w:val="s0"/>
        </w:rPr>
        <w:t>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4. Доступ лиц к транспортным средствам, в том числе заграничного следования, к грузам и товарам, перемещаемым в пунктах пропуска, в период осуществления пограничного и иных видов контроля запрещается.</w:t>
      </w:r>
    </w:p>
    <w:p w:rsidR="00000000" w:rsidRDefault="003B6CAA">
      <w:pPr>
        <w:jc w:val="both"/>
      </w:pPr>
      <w:r>
        <w:rPr>
          <w:rStyle w:val="s3"/>
        </w:rPr>
        <w:t>Пункт 5 изложен в</w:t>
      </w:r>
      <w:r>
        <w:rPr>
          <w:rStyle w:val="s3"/>
        </w:rPr>
        <w:t xml:space="preserve"> редакции </w:t>
      </w:r>
      <w:hyperlink r:id="rId105" w:anchor="sub_id=2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28.11.14 г. № 257-V (</w:t>
      </w:r>
      <w:hyperlink r:id="rId106" w:anchor="sub_id=3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5. Посадка (высадка) пассажиро</w:t>
      </w:r>
      <w:r>
        <w:rPr>
          <w:rStyle w:val="s0"/>
        </w:rPr>
        <w:t>в в транспортные средства заграничного следования при их убытии или прибытии в пункт пропуска осуществляется с разрешения Пограничной службы Комитета национальной безопасности Республики Казахстан, а погрузка (выгрузка) грузов и товаров производится с разр</w:t>
      </w:r>
      <w:r>
        <w:rPr>
          <w:rStyle w:val="s0"/>
        </w:rPr>
        <w:t>ешения органов государственных доходов Республики Казахстан по согласованию с Пограничной службой Комитета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40" w:name="SUB340000"/>
      <w:bookmarkEnd w:id="40"/>
      <w:r>
        <w:rPr>
          <w:rStyle w:val="s1"/>
        </w:rPr>
        <w:t>Статья 34. Досмотр транспортных средств, грузов и товаров</w:t>
      </w:r>
    </w:p>
    <w:p w:rsidR="00000000" w:rsidRDefault="003B6CAA">
      <w:pPr>
        <w:jc w:val="both"/>
      </w:pPr>
      <w:r>
        <w:rPr>
          <w:rStyle w:val="s3"/>
        </w:rPr>
        <w:t xml:space="preserve">Пункт 1 изложен в редакции </w:t>
      </w:r>
      <w:hyperlink r:id="rId107" w:anchor="sub_id=74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08" w:anchor="sub_id=3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1. Досмотр транспортных средств, грузов и товаров пров</w:t>
      </w:r>
      <w:r>
        <w:rPr>
          <w:rStyle w:val="s0"/>
        </w:rPr>
        <w:t>одится в установленных и специально оборудованных местах (в любое время суток, при необходимости независимо от установленного транспортной организацией времени убытия транспортного средства, в том числе и повторно) Пограничной службой Комитета национальной</w:t>
      </w:r>
      <w:r>
        <w:rPr>
          <w:rStyle w:val="s0"/>
        </w:rPr>
        <w:t xml:space="preserve"> безопасности Республики Казахстан совместно с органами государственных доходов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Пункт 2 изложен в редакции </w:t>
      </w:r>
      <w:hyperlink r:id="rId109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26.12.17 г. № 124-VI (введен в дей</w:t>
      </w:r>
      <w:r>
        <w:rPr>
          <w:rStyle w:val="s3"/>
        </w:rPr>
        <w:t>ствие с 1 января 2018 года) (</w:t>
      </w:r>
      <w:hyperlink r:id="rId110" w:anchor="sub_id=3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397"/>
        <w:jc w:val="both"/>
      </w:pPr>
      <w:r>
        <w:rPr>
          <w:rStyle w:val="s0"/>
        </w:rPr>
        <w:t>2. Досмотр транспортных средств, грузов и товаров на Государственной границе с государствами - членами Евразийского экономическ</w:t>
      </w:r>
      <w:r>
        <w:rPr>
          <w:rStyle w:val="s0"/>
        </w:rPr>
        <w:t>ого союза осуществляется Пограничной службой Комитета национальной безопасности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Пункт 3 изложен в редакции </w:t>
      </w:r>
      <w:hyperlink r:id="rId111" w:anchor="sub_id=74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12" w:anchor="sub_id=3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3. Опломбированные (опечатанные) вагоны, контейнеры, автомобили, трюмы и иные помещения транспортных средств, а также грузы и товары, на которые оформлены с</w:t>
      </w:r>
      <w:r>
        <w:rPr>
          <w:rStyle w:val="s0"/>
        </w:rPr>
        <w:t>пециальные пропуска, вскрываются по требованию Пограничной службы Комитета национальной безопасности Республики Казахстан совместно с органами государственных доходов Республики Казахстан для досмотра в случаях, если нарушена целостность упаковки, печатей,</w:t>
      </w:r>
      <w:r>
        <w:rPr>
          <w:rStyle w:val="s0"/>
        </w:rPr>
        <w:t xml:space="preserve"> пломб, а также при наличии признаков укрытия в них посторонних лиц.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41" w:name="SUB350000"/>
      <w:bookmarkEnd w:id="41"/>
      <w:r>
        <w:rPr>
          <w:rStyle w:val="s1"/>
        </w:rPr>
        <w:t>Статья 35. Допуск в пункты пропуска отдельных категорий лиц</w:t>
      </w:r>
    </w:p>
    <w:p w:rsidR="00000000" w:rsidRDefault="003B6CAA">
      <w:pPr>
        <w:ind w:firstLine="400"/>
        <w:jc w:val="both"/>
      </w:pPr>
      <w:r>
        <w:rPr>
          <w:rStyle w:val="s0"/>
        </w:rPr>
        <w:t>1. Сотрудники дипломатических представительств и консульских учреждений, а также приравненных к ним представительств международных организаций, аккредитованных в Республике Казахстан, допускаются в помещения и иные места в пунктах пропуска, где осуществляю</w:t>
      </w:r>
      <w:r>
        <w:rPr>
          <w:rStyle w:val="s0"/>
        </w:rPr>
        <w:t>тся пограничный и иные виды контроля, при наличии пропусков, выдаваемых Министерством иностранных дел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Послы иностранных государств в Республике Казахстан допускаются в указанные режимные зоны на основании </w:t>
      </w:r>
      <w:hyperlink r:id="rId113" w:history="1">
        <w:r>
          <w:rPr>
            <w:rStyle w:val="a4"/>
          </w:rPr>
          <w:t>аккредитационных удостоверений</w:t>
        </w:r>
      </w:hyperlink>
      <w:r>
        <w:rPr>
          <w:rStyle w:val="s0"/>
        </w:rPr>
        <w:t>.</w:t>
      </w:r>
    </w:p>
    <w:p w:rsidR="00000000" w:rsidRDefault="003B6CAA">
      <w:pPr>
        <w:jc w:val="both"/>
      </w:pPr>
      <w:r>
        <w:rPr>
          <w:rStyle w:val="s3"/>
        </w:rPr>
        <w:t xml:space="preserve">Пункт 3 изложен в редакции </w:t>
      </w:r>
      <w:hyperlink r:id="rId114" w:anchor="sub_id=74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15" w:anchor="sub_id=3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3. Военнослужащим Пограничной службы Комитета национальной безопасности Республики Казахстан, сотрудникам органов государственных доходов и иных органов, транспортных организаций, имеющим пропуска у</w:t>
      </w:r>
      <w:r>
        <w:rPr>
          <w:rStyle w:val="s0"/>
        </w:rPr>
        <w:t>становленного образца, но не занятым в организации и контроле за службой, а также смене по оформлению и обслуживанию лиц, транспортных средств, грузов и товаров, находиться на территории пункта пропуска запрещается.</w:t>
      </w:r>
    </w:p>
    <w:p w:rsidR="00000000" w:rsidRDefault="003B6CAA">
      <w:pPr>
        <w:ind w:firstLine="400"/>
        <w:jc w:val="both"/>
      </w:pPr>
      <w:r>
        <w:rPr>
          <w:rStyle w:val="s0"/>
        </w:rPr>
        <w:t>4. Прибывших в пункты пропуска граждан Р</w:t>
      </w:r>
      <w:r>
        <w:rPr>
          <w:rStyle w:val="s0"/>
        </w:rPr>
        <w:t xml:space="preserve">еспублики Казахстан, утративших в период пребывания за границей документы на право въезда на территорию Республики Казахстан, оставляют в добровольном порядке в пунктах пропуска на время, необходимое для установления их личности. </w:t>
      </w:r>
      <w:hyperlink r:id="rId116" w:history="1">
        <w:r>
          <w:rPr>
            <w:rStyle w:val="a4"/>
          </w:rPr>
          <w:t>Порядок их содержания в пунктах пропуска</w:t>
        </w:r>
      </w:hyperlink>
      <w:r>
        <w:rPr>
          <w:rStyle w:val="s0"/>
        </w:rPr>
        <w:t xml:space="preserve"> определяется Комитетом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5. В случае, когда личность прибывшего в пункт пропуска гражданина Республики Казахстан подтвердить не уд</w:t>
      </w:r>
      <w:r>
        <w:rPr>
          <w:rStyle w:val="s0"/>
        </w:rPr>
        <w:t>алось, он подлежит передаче в органы внутренних дел Республики Казахстан по территориальности.</w:t>
      </w:r>
    </w:p>
    <w:p w:rsidR="00000000" w:rsidRDefault="003B6CAA">
      <w:pPr>
        <w:ind w:firstLine="400"/>
        <w:jc w:val="both"/>
      </w:pPr>
      <w:r>
        <w:rPr>
          <w:rStyle w:val="s0"/>
        </w:rPr>
        <w:t>Органы внутренних дел Республики Казахстан по запросу Пограничной службы Комитета национальной безопасности Республики Казахстан информируют о принятом решении в</w:t>
      </w:r>
      <w:r>
        <w:rPr>
          <w:rStyle w:val="s0"/>
        </w:rPr>
        <w:t xml:space="preserve"> отношении указанных граждан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jc w:val="both"/>
      </w:pPr>
      <w:bookmarkStart w:id="42" w:name="SUB360000"/>
      <w:bookmarkEnd w:id="42"/>
      <w:r>
        <w:rPr>
          <w:rStyle w:val="s3"/>
        </w:rPr>
        <w:t xml:space="preserve">Заголовок изложен в редакции </w:t>
      </w:r>
      <w:hyperlink r:id="rId117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28.11.14 г. № 257-V (</w:t>
      </w:r>
      <w:hyperlink r:id="rId118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36. Обязанности органов государственных доходов и иных органов, транспортных организаций, осуществляющих деятельность в пунктах пропуска, по вопросам поддержания установленного режима</w:t>
      </w:r>
    </w:p>
    <w:p w:rsidR="00000000" w:rsidRDefault="003B6CAA">
      <w:pPr>
        <w:ind w:firstLine="400"/>
        <w:jc w:val="both"/>
      </w:pPr>
      <w:r>
        <w:rPr>
          <w:rStyle w:val="s0"/>
        </w:rPr>
        <w:t>1. Сотрудники транспортны</w:t>
      </w:r>
      <w:r>
        <w:rPr>
          <w:rStyle w:val="s0"/>
        </w:rPr>
        <w:t>х организаций, участвующих в международных перевозках, в том числе владельцы транспортных средств, обязаны:</w:t>
      </w:r>
    </w:p>
    <w:p w:rsidR="00000000" w:rsidRDefault="003B6CAA">
      <w:pPr>
        <w:ind w:firstLine="400"/>
        <w:jc w:val="both"/>
      </w:pPr>
      <w:r>
        <w:rPr>
          <w:rStyle w:val="s0"/>
        </w:rPr>
        <w:t>1) принимать меры к недопущению проникновения на транспортные средства посторонних лиц, проноса на них посторонних грузов и товаров;</w:t>
      </w:r>
    </w:p>
    <w:p w:rsidR="00000000" w:rsidRDefault="003B6CAA">
      <w:pPr>
        <w:jc w:val="both"/>
      </w:pPr>
      <w:r>
        <w:rPr>
          <w:rStyle w:val="s3"/>
        </w:rPr>
        <w:t>Подпункт 2 изло</w:t>
      </w:r>
      <w:r>
        <w:rPr>
          <w:rStyle w:val="s3"/>
        </w:rPr>
        <w:t xml:space="preserve">жен в редакции </w:t>
      </w:r>
      <w:hyperlink r:id="rId119" w:anchor="sub_id=74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20" w:anchor="sub_id=3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2) при нахождении в пункт</w:t>
      </w:r>
      <w:r>
        <w:rPr>
          <w:rStyle w:val="s0"/>
        </w:rPr>
        <w:t>е пропуска вскрывать по требованию Комитета национальной безопасности Республики Казахстан для досмотра опломбированные (опечатанные) вагоны, контейнеры, автомобили, трюмы и иные помещения транспортных средств, а также грузы и товары. В пунктах пропуска, г</w:t>
      </w:r>
      <w:r>
        <w:rPr>
          <w:rStyle w:val="s0"/>
        </w:rPr>
        <w:t>де имеется подразделение органов государственных доходов, вскрытие производится в присутствии их представителей;</w:t>
      </w:r>
    </w:p>
    <w:p w:rsidR="00000000" w:rsidRDefault="003B6CAA">
      <w:pPr>
        <w:ind w:firstLine="400"/>
        <w:jc w:val="both"/>
      </w:pPr>
      <w:r>
        <w:rPr>
          <w:rStyle w:val="s0"/>
        </w:rPr>
        <w:t>3) оповещать пассажиров о прибытии в пункт пропуска и предстоящем пограничном контроле, ограничивать передвижение пассажиров по транспортному с</w:t>
      </w:r>
      <w:r>
        <w:rPr>
          <w:rStyle w:val="s0"/>
        </w:rPr>
        <w:t>редству, информировать представителей Комитета национальной безопасности Республики Казахстан о количестве пассажиров и их поведении в пути следования.</w:t>
      </w:r>
    </w:p>
    <w:p w:rsidR="00000000" w:rsidRDefault="003B6CA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21" w:anchor="sub_id=74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122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2. Руководители органов государственных доходов и иных органов, транспортных организаций, осуществляющих деятельность в пункте пропуска, уведомляют Пограничную службу Комитета национальной безопасности Республики Казахстан:</w:t>
      </w:r>
    </w:p>
    <w:p w:rsidR="00000000" w:rsidRDefault="003B6CAA">
      <w:pPr>
        <w:ind w:firstLine="400"/>
        <w:jc w:val="both"/>
      </w:pPr>
      <w:r>
        <w:rPr>
          <w:rStyle w:val="s0"/>
        </w:rPr>
        <w:t>1) о работниках, оставшихся посл</w:t>
      </w:r>
      <w:r>
        <w:rPr>
          <w:rStyle w:val="s0"/>
        </w:rPr>
        <w:t>е окончания работы;</w:t>
      </w:r>
    </w:p>
    <w:p w:rsidR="00000000" w:rsidRDefault="003B6CAA">
      <w:pPr>
        <w:ind w:firstLine="400"/>
        <w:jc w:val="both"/>
      </w:pPr>
      <w:r>
        <w:rPr>
          <w:rStyle w:val="s0"/>
        </w:rPr>
        <w:t>2) о лицах, уволенных с работы или отстраненных от исполнения обязанностей в пункте пропуска, с представлением изъятых у них пропусков в течение двадцати четырех часов после их увольнения, перемещения на другую должность или участок раб</w:t>
      </w:r>
      <w:r>
        <w:rPr>
          <w:rStyle w:val="s0"/>
        </w:rPr>
        <w:t>оты либо возникновения иных обстоятельств.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bookmarkStart w:id="43" w:name="SUB370000"/>
      <w:bookmarkEnd w:id="43"/>
      <w:r>
        <w:rPr>
          <w:rStyle w:val="s1"/>
        </w:rPr>
        <w:t>Статья 37. Хозяйственная и иная деятельность в пунктах пропуска</w:t>
      </w:r>
    </w:p>
    <w:p w:rsidR="00000000" w:rsidRDefault="003B6CAA">
      <w:pPr>
        <w:ind w:firstLine="400"/>
        <w:jc w:val="both"/>
      </w:pPr>
      <w:hyperlink r:id="rId123" w:history="1">
        <w:r>
          <w:rPr>
            <w:rStyle w:val="a4"/>
          </w:rPr>
          <w:t>Перечень видов хозяйственной и иной деятельности, осуществляемой в пунктах пропуска</w:t>
        </w:r>
      </w:hyperlink>
      <w:r>
        <w:rPr>
          <w:rStyle w:val="s0"/>
        </w:rPr>
        <w:t>, устанавливается Правительством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44" w:name="SUB380000"/>
      <w:bookmarkEnd w:id="44"/>
      <w:r>
        <w:rPr>
          <w:rStyle w:val="s1"/>
        </w:rPr>
        <w:t xml:space="preserve">Статья 38. Нарушение режима в пунктах пропуска </w:t>
      </w:r>
    </w:p>
    <w:p w:rsidR="00000000" w:rsidRDefault="003B6CAA">
      <w:pPr>
        <w:ind w:firstLine="400"/>
        <w:jc w:val="both"/>
      </w:pPr>
      <w:r>
        <w:rPr>
          <w:rStyle w:val="s0"/>
        </w:rPr>
        <w:t>Несоблюдение установленных в соответствии с настоящим Законом порядк</w:t>
      </w:r>
      <w:r>
        <w:rPr>
          <w:rStyle w:val="s0"/>
        </w:rPr>
        <w:t>а въезда в пункты пропуска, пребывания, передвижения и выезда из них лиц, транспортных средств, ввоза, нахождения, перемещения, вывоза грузов и товаров признается нарушением режима в пунктах пропуска.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jc w:val="center"/>
      </w:pPr>
      <w:r>
        <w:rPr>
          <w:rStyle w:val="s1"/>
        </w:rPr>
        <w:t> </w:t>
      </w:r>
    </w:p>
    <w:p w:rsidR="00000000" w:rsidRDefault="003B6CAA">
      <w:pPr>
        <w:jc w:val="center"/>
      </w:pPr>
      <w:bookmarkStart w:id="45" w:name="SUB390000"/>
      <w:bookmarkEnd w:id="45"/>
      <w:r>
        <w:rPr>
          <w:rStyle w:val="s1"/>
        </w:rPr>
        <w:t xml:space="preserve">Глава 5. ПОГРАНИЧНЫЙ РЕЖИМ </w:t>
      </w:r>
    </w:p>
    <w:p w:rsidR="00000000" w:rsidRDefault="003B6CAA">
      <w:pPr>
        <w:jc w:val="center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39. Погранична</w:t>
      </w:r>
      <w:r>
        <w:rPr>
          <w:rStyle w:val="s1"/>
        </w:rPr>
        <w:t>я зона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1. В пределах территории приграничных административно-территориальных единиц Правительством Республики Казахстан </w:t>
      </w:r>
      <w:hyperlink r:id="rId124" w:history="1">
        <w:r>
          <w:rPr>
            <w:rStyle w:val="a4"/>
          </w:rPr>
          <w:t>устанавливается пограничная зона</w:t>
        </w:r>
      </w:hyperlink>
      <w:r>
        <w:rPr>
          <w:rStyle w:val="s0"/>
        </w:rPr>
        <w:t>, в которой действует пограничный режим</w:t>
      </w:r>
      <w:r>
        <w:rPr>
          <w:rStyle w:val="s0"/>
        </w:rPr>
        <w:t>, определенный настоящим Законом.</w:t>
      </w:r>
    </w:p>
    <w:p w:rsidR="00000000" w:rsidRDefault="003B6CAA">
      <w:pPr>
        <w:ind w:firstLine="400"/>
        <w:jc w:val="both"/>
      </w:pPr>
      <w:r>
        <w:rPr>
          <w:rStyle w:val="s0"/>
        </w:rPr>
        <w:t>2. Пограничный режим - установленный порядок въезда, временного пребывания, проживания или передвижения, проведения общественно-политических, культурных или иных мероприятий в пограничной зоне.</w:t>
      </w:r>
    </w:p>
    <w:p w:rsidR="00000000" w:rsidRDefault="003B6CAA">
      <w:pPr>
        <w:ind w:firstLine="400"/>
        <w:jc w:val="both"/>
      </w:pPr>
      <w:r>
        <w:rPr>
          <w:rStyle w:val="s0"/>
        </w:rPr>
        <w:t>3. Основным назначением погр</w:t>
      </w:r>
      <w:r>
        <w:rPr>
          <w:rStyle w:val="s0"/>
        </w:rPr>
        <w:t>аничного режима является обеспечение установленного порядка в пограничной зоне путем создания необходимых условий для защиты Государственной границы.</w:t>
      </w:r>
    </w:p>
    <w:p w:rsidR="00000000" w:rsidRDefault="003B6CAA">
      <w:pPr>
        <w:ind w:firstLine="400"/>
        <w:jc w:val="both"/>
      </w:pPr>
      <w:r>
        <w:rPr>
          <w:rStyle w:val="s0"/>
        </w:rPr>
        <w:t>4. На въездах в пограничную зону Министерством транспорта и коммуникаций Республики Казахстан устанавливаю</w:t>
      </w:r>
      <w:r>
        <w:rPr>
          <w:rStyle w:val="s0"/>
        </w:rPr>
        <w:t>тся дорожные (информационные) знаки.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5. В пограничной зоне Пограничной службе Комитета национальной безопасности Республики Казахстан в порядке, установленном </w:t>
      </w:r>
      <w:hyperlink r:id="rId125" w:anchor="sub_id=4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</w:t>
      </w:r>
      <w:r>
        <w:rPr>
          <w:rStyle w:val="s0"/>
        </w:rPr>
        <w:t>блики Казахстан, безвозмездно отводятся в постоянное пользование земельные полосы (участки), которые используются для обустройства и содержания инженерно-технических сооружений и заграждений, коммуникаций, пунктов пропуска и иных объектов инфраструктуры Го</w:t>
      </w:r>
      <w:r>
        <w:rPr>
          <w:rStyle w:val="s0"/>
        </w:rPr>
        <w:t>сударственной границы.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6. По представлениям местных исполнительных органов, согласованных с Комитетом национальной безопасности Республики Казахстан и Министерством внутренних дел Республики Казахстан, устанавливается </w:t>
      </w:r>
      <w:hyperlink r:id="rId126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приграничных территорий, входящих в пограничную зону, где Правительством Республики Казахстан может исключаться или приостанавливаться действие отдельных режимных ограничений.</w:t>
      </w:r>
    </w:p>
    <w:p w:rsidR="00000000" w:rsidRDefault="003B6CAA">
      <w:pPr>
        <w:ind w:firstLine="400"/>
        <w:jc w:val="both"/>
      </w:pPr>
      <w:r>
        <w:rPr>
          <w:rStyle w:val="s0"/>
        </w:rPr>
        <w:t>7. Контроль пограничного режим</w:t>
      </w:r>
      <w:r>
        <w:rPr>
          <w:rStyle w:val="s0"/>
        </w:rPr>
        <w:t>а осуществляется Пограничной службой Комитета национальной безопасности Республики Казахстан и Министерством внутренних дел Республики Казахстан.</w:t>
      </w:r>
    </w:p>
    <w:p w:rsidR="00000000" w:rsidRDefault="003B6CAA">
      <w:pPr>
        <w:ind w:left="1200" w:hanging="800"/>
        <w:jc w:val="both"/>
      </w:pPr>
      <w:r>
        <w:t> </w:t>
      </w:r>
    </w:p>
    <w:p w:rsidR="00000000" w:rsidRDefault="003B6CAA">
      <w:pPr>
        <w:ind w:left="1200" w:hanging="800"/>
        <w:jc w:val="both"/>
      </w:pPr>
      <w:bookmarkStart w:id="46" w:name="SUB400000"/>
      <w:bookmarkEnd w:id="46"/>
      <w:r>
        <w:rPr>
          <w:rStyle w:val="s1"/>
        </w:rPr>
        <w:t>Статья 40. Въезд в пограничную зону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1. Въезд граждан Республики Казахстан в пограничную зону осуществляется </w:t>
      </w:r>
      <w:r>
        <w:rPr>
          <w:rStyle w:val="s0"/>
        </w:rPr>
        <w:t xml:space="preserve">по </w:t>
      </w:r>
      <w:hyperlink r:id="rId127" w:anchor="sub_id=60000" w:history="1">
        <w:r>
          <w:rPr>
            <w:rStyle w:val="a4"/>
          </w:rPr>
          <w:t>документам</w:t>
        </w:r>
      </w:hyperlink>
      <w:r>
        <w:rPr>
          <w:rStyle w:val="s0"/>
        </w:rPr>
        <w:t>, удостоверяющим личность.</w:t>
      </w:r>
    </w:p>
    <w:p w:rsidR="00000000" w:rsidRDefault="003B6CAA">
      <w:pPr>
        <w:jc w:val="both"/>
      </w:pPr>
      <w:r>
        <w:rPr>
          <w:rStyle w:val="s3"/>
        </w:rPr>
        <w:t xml:space="preserve">Пункт 2 изложен в редакции </w:t>
      </w:r>
      <w:hyperlink r:id="rId128" w:anchor="sub_id=2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13.05.20 г. № 327-VI (</w:t>
      </w:r>
      <w:hyperlink r:id="rId129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2. Въезд иностранцев и лиц без гражданства в пограничную зону осуществляется по документам, удостоверяющим личность.</w:t>
      </w:r>
    </w:p>
    <w:p w:rsidR="00000000" w:rsidRDefault="003B6CAA">
      <w:pPr>
        <w:ind w:firstLine="400"/>
        <w:jc w:val="both"/>
      </w:pPr>
      <w:r>
        <w:rPr>
          <w:rStyle w:val="s0"/>
        </w:rPr>
        <w:t>3. В случае</w:t>
      </w:r>
      <w:r>
        <w:rPr>
          <w:rStyle w:val="s0"/>
        </w:rPr>
        <w:t xml:space="preserve"> следования иностранцев и лиц без гражданства по путям международных железнодорожных и </w:t>
      </w:r>
      <w:hyperlink r:id="rId130" w:anchor="sub_id=1" w:history="1">
        <w:r>
          <w:rPr>
            <w:rStyle w:val="a4"/>
          </w:rPr>
          <w:t>автомобильных сообщений</w:t>
        </w:r>
      </w:hyperlink>
      <w:r>
        <w:rPr>
          <w:rStyle w:val="s0"/>
        </w:rPr>
        <w:t xml:space="preserve"> к пункту пропуска с целью выезда из Республики Казахстан их въезд в</w:t>
      </w:r>
      <w:r>
        <w:rPr>
          <w:rStyle w:val="s0"/>
        </w:rPr>
        <w:t xml:space="preserve"> пограничную зону производится по документам, удостоверяющим личность. Изменение маршрута следования данной категорией лиц запрещается.</w:t>
      </w:r>
    </w:p>
    <w:p w:rsidR="00000000" w:rsidRDefault="003B6CAA">
      <w:pPr>
        <w:jc w:val="both"/>
      </w:pPr>
      <w:r>
        <w:rPr>
          <w:rStyle w:val="s1"/>
        </w:rPr>
        <w:t> </w:t>
      </w:r>
      <w:r>
        <w:rPr>
          <w:rStyle w:val="s3"/>
        </w:rPr>
        <w:t xml:space="preserve">См.: </w:t>
      </w:r>
      <w:hyperlink r:id="rId131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п</w:t>
      </w:r>
      <w:r>
        <w:rPr>
          <w:rStyle w:val="s3"/>
        </w:rPr>
        <w:t>ропуска на въезд и пребывание в пограничной полосе»</w:t>
      </w:r>
    </w:p>
    <w:p w:rsidR="00000000" w:rsidRDefault="003B6CAA">
      <w:pPr>
        <w:ind w:left="1200" w:hanging="800"/>
        <w:jc w:val="both"/>
      </w:pPr>
      <w:r>
        <w:t> </w:t>
      </w:r>
    </w:p>
    <w:p w:rsidR="00000000" w:rsidRDefault="003B6CAA">
      <w:pPr>
        <w:ind w:left="1200" w:hanging="800"/>
        <w:jc w:val="both"/>
      </w:pPr>
      <w:bookmarkStart w:id="47" w:name="SUB410000"/>
      <w:bookmarkEnd w:id="47"/>
      <w:r>
        <w:rPr>
          <w:rStyle w:val="s1"/>
        </w:rPr>
        <w:t>Статья 41. Временное пребывание, проживание и передвижение в пограничной зоне</w:t>
      </w:r>
    </w:p>
    <w:p w:rsidR="00000000" w:rsidRDefault="003B6CAA">
      <w:pPr>
        <w:jc w:val="both"/>
      </w:pPr>
      <w:r>
        <w:rPr>
          <w:rStyle w:val="s3"/>
        </w:rPr>
        <w:t xml:space="preserve">Пункт 1 изложен в редакции </w:t>
      </w:r>
      <w:hyperlink r:id="rId132" w:anchor="sub_id=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</w:t>
      </w:r>
      <w:r>
        <w:rPr>
          <w:rStyle w:val="s3"/>
        </w:rPr>
        <w:t>5.20 г. № 327-VI (</w:t>
      </w:r>
      <w:hyperlink r:id="rId133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 xml:space="preserve">1. Лица, находящиеся в пограничной зоне, должны постоянно иметь при себе </w:t>
      </w:r>
      <w:hyperlink r:id="rId134" w:anchor="sub_id=60000" w:history="1">
        <w:r>
          <w:rPr>
            <w:rStyle w:val="a4"/>
          </w:rPr>
          <w:t>документы</w:t>
        </w:r>
      </w:hyperlink>
      <w:r>
        <w:t>, удостоверяющие личность.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Иностранцы (жители приграничных районов сопредельных государств), въехавшие в Республику Казахстан через </w:t>
      </w:r>
      <w:hyperlink w:anchor="sub200000" w:history="1">
        <w:r>
          <w:rPr>
            <w:rStyle w:val="a4"/>
          </w:rPr>
          <w:t>пункты упрощенного пропуска</w:t>
        </w:r>
      </w:hyperlink>
      <w:r>
        <w:rPr>
          <w:rStyle w:val="s0"/>
        </w:rPr>
        <w:t xml:space="preserve">, перемещаются в пограничной зоне по документам, удостоверяющим личность, и специальным пропускам, выдаваемым Пограничной службой Комитета национальной безопасности Республики Казахстан, если таковое предусмотрено </w:t>
      </w:r>
      <w:hyperlink r:id="rId135" w:anchor="sub_id=3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 xml:space="preserve"> Республики Казахстан с сопредельным государством.</w:t>
      </w:r>
    </w:p>
    <w:p w:rsidR="00000000" w:rsidRDefault="003B6CAA">
      <w:pPr>
        <w:ind w:firstLine="400"/>
        <w:jc w:val="both"/>
      </w:pPr>
      <w:r>
        <w:rPr>
          <w:rStyle w:val="s0"/>
        </w:rPr>
        <w:t>3. Контроль за въездом, временным пребыванием, проживанием и передвижением в пограничной зоне возлагается на Погр</w:t>
      </w:r>
      <w:r>
        <w:rPr>
          <w:rStyle w:val="s0"/>
        </w:rPr>
        <w:t>аничную службу Комитета национальной безопасности Республики Казахстан и Министерство внутренних дел Республики Казахстан, которые по согласованию устанавливают места въезда в пограничную зону.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42. Проведение общественно-политических, культурных и</w:t>
      </w:r>
      <w:r>
        <w:rPr>
          <w:rStyle w:val="s1"/>
        </w:rPr>
        <w:t>ли иных мероприятий в пограничной зоне</w:t>
      </w:r>
    </w:p>
    <w:p w:rsidR="00000000" w:rsidRDefault="003B6CAA">
      <w:pPr>
        <w:ind w:firstLine="400"/>
        <w:jc w:val="both"/>
      </w:pPr>
      <w:r>
        <w:rPr>
          <w:rStyle w:val="s0"/>
        </w:rPr>
        <w:t>1. Проведение общественно-политических, культурных или иных мероприятий в пограничной зоне осуществляется с уведомлением Пограничной службы Комитета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Уведомление вноси</w:t>
      </w:r>
      <w:r>
        <w:rPr>
          <w:rStyle w:val="s0"/>
        </w:rPr>
        <w:t>тся непосредственным организатором планируемого мероприятия и должно содержать сведения о характере, месте, времени и количестве его участников.</w:t>
      </w:r>
    </w:p>
    <w:p w:rsidR="00000000" w:rsidRDefault="003B6CAA">
      <w:pPr>
        <w:ind w:firstLine="400"/>
        <w:jc w:val="both"/>
      </w:pPr>
      <w:r>
        <w:rPr>
          <w:rStyle w:val="s0"/>
        </w:rPr>
        <w:t>3. Пограничная служба Комитета национальной безопасности Республики Казахстан вправе вносить представления в ад</w:t>
      </w:r>
      <w:r>
        <w:rPr>
          <w:rStyle w:val="s0"/>
        </w:rPr>
        <w:t>рес местных исполнительных или иных уполномоченных органов, а также непосредственного организатора мероприятия по принятию дополнительных мер, направленных на устранение причин и условий, способствующих совершению правонарушений в пограничной зоне.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48" w:name="SUB430000"/>
      <w:bookmarkEnd w:id="48"/>
      <w:r>
        <w:rPr>
          <w:rStyle w:val="s1"/>
        </w:rPr>
        <w:t>Стать</w:t>
      </w:r>
      <w:r>
        <w:rPr>
          <w:rStyle w:val="s1"/>
        </w:rPr>
        <w:t xml:space="preserve">я 43. Нарушение пограничного режима </w:t>
      </w:r>
    </w:p>
    <w:p w:rsidR="00000000" w:rsidRDefault="003B6CAA">
      <w:pPr>
        <w:ind w:firstLine="400"/>
        <w:jc w:val="both"/>
      </w:pPr>
      <w:r>
        <w:rPr>
          <w:rStyle w:val="s0"/>
        </w:rPr>
        <w:t>Несоблюдение установленного в соответствии с настоящим Законом порядка въезда (прохода), временного пребывания или передвижения, ведения хозяйственной, промысловой или иной деятельности, проведения общественно-политичес</w:t>
      </w:r>
      <w:r>
        <w:rPr>
          <w:rStyle w:val="s0"/>
        </w:rPr>
        <w:t xml:space="preserve">ких, культурных или иных мероприятий в пограничной зоне признается нарушением пограничного режима. 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jc w:val="center"/>
      </w:pPr>
      <w:bookmarkStart w:id="49" w:name="SUB440000"/>
      <w:bookmarkEnd w:id="49"/>
      <w:r>
        <w:rPr>
          <w:rStyle w:val="s1"/>
        </w:rPr>
        <w:t>Глава 6. РЕЖИМ ТЕРРИТОРИАЛЬНЫХ ВОД (МОРЯ) И ВНУТРЕННИХ ВОД</w:t>
      </w:r>
    </w:p>
    <w:p w:rsidR="00000000" w:rsidRDefault="003B6CAA">
      <w:pPr>
        <w:jc w:val="center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44. Режим территориальных вод (моря) и внутренних вод</w:t>
      </w:r>
    </w:p>
    <w:p w:rsidR="00000000" w:rsidRDefault="003B6CAA">
      <w:pPr>
        <w:ind w:firstLine="400"/>
        <w:jc w:val="both"/>
      </w:pPr>
      <w:r>
        <w:rPr>
          <w:rStyle w:val="s0"/>
        </w:rPr>
        <w:t>1. В пределах территориальных вод (моря) и внутренних вод действует режим территориальных вод (моря) и внутренних вод, которым устанавливается порядок: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учета, </w:t>
      </w:r>
      <w:hyperlink r:id="rId136" w:history="1">
        <w:r>
          <w:rPr>
            <w:rStyle w:val="a4"/>
          </w:rPr>
          <w:t>содержания</w:t>
        </w:r>
      </w:hyperlink>
      <w:r>
        <w:rPr>
          <w:rStyle w:val="s0"/>
        </w:rPr>
        <w:t>, выхода из пунктов ба</w:t>
      </w:r>
      <w:r>
        <w:rPr>
          <w:rStyle w:val="s0"/>
        </w:rPr>
        <w:t>зирования и возвращения в пункты базирования, пребывания на воде казахстанских маломерных самоходных и несамоходных (надводных и подводных) судов (средств) и средств передвижения по льду в территориальных водах (море) и внутренних водах;</w:t>
      </w:r>
    </w:p>
    <w:p w:rsidR="00000000" w:rsidRDefault="003B6CAA">
      <w:pPr>
        <w:ind w:firstLine="400"/>
        <w:jc w:val="both"/>
      </w:pPr>
      <w:r>
        <w:rPr>
          <w:rStyle w:val="s0"/>
        </w:rPr>
        <w:t>плавания (эксплуат</w:t>
      </w:r>
      <w:r>
        <w:rPr>
          <w:rStyle w:val="s0"/>
        </w:rPr>
        <w:t>ации) в территориальных водах (море) и внутренних водах казахстанских судов, иностранных судов и военных кораблей, средств передвижения по льду;</w:t>
      </w:r>
    </w:p>
    <w:p w:rsidR="00000000" w:rsidRDefault="003B6CAA">
      <w:pPr>
        <w:ind w:firstLine="400"/>
        <w:jc w:val="both"/>
      </w:pPr>
      <w:r>
        <w:rPr>
          <w:rStyle w:val="s0"/>
        </w:rPr>
        <w:t>ведения в территориальных водах (море) и внутренних водах промысловой, исследовательской, изыскательской или ин</w:t>
      </w:r>
      <w:r>
        <w:rPr>
          <w:rStyle w:val="s0"/>
        </w:rPr>
        <w:t>ой деятельности, в том числе направленной на сохранение природных минеральных или живых ресурсов континентального шельфа.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Режим территориальных вод (моря) и внутренних вод устанавливается настоящим Законом и международными договорами, ратифицированными </w:t>
      </w:r>
      <w:r>
        <w:rPr>
          <w:rStyle w:val="s0"/>
        </w:rPr>
        <w:t>Республикой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3. Основным назначением режима территориальных вод (моря) и внутренних вод является создание необходимых условий для защиты Государственной границы.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50" w:name="SUB450000"/>
      <w:bookmarkEnd w:id="50"/>
      <w:r>
        <w:rPr>
          <w:rStyle w:val="s1"/>
        </w:rPr>
        <w:t>Статья 45. Учет маломерных самоходных и несамоходных (надводных и подводных) судов</w:t>
      </w:r>
      <w:r>
        <w:rPr>
          <w:rStyle w:val="s1"/>
        </w:rPr>
        <w:t xml:space="preserve"> (средств) и средств передвижения по льду</w:t>
      </w:r>
    </w:p>
    <w:p w:rsidR="00000000" w:rsidRDefault="003B6CAA">
      <w:pPr>
        <w:ind w:firstLine="400"/>
        <w:jc w:val="both"/>
      </w:pPr>
      <w:r>
        <w:rPr>
          <w:rStyle w:val="s0"/>
        </w:rPr>
        <w:t>1. Казахстанские маломерные самоходные и несамоходные (надводные и подводные) суда (средства) и средства передвижения по льду, используемые в территориальных водах (море) и внутренних водах, должны быть учтены Погр</w:t>
      </w:r>
      <w:r>
        <w:rPr>
          <w:rStyle w:val="s0"/>
        </w:rPr>
        <w:t>аничной службой Комитета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Учет судов и средств передвижения по льду не распространяется на военные корабли и иные суда Военно-морских Сил Вооруженных Сил Республики Казахстан и Пограничной службы Комитета н</w:t>
      </w:r>
      <w:r>
        <w:rPr>
          <w:rStyle w:val="s0"/>
        </w:rPr>
        <w:t>ациональной безопасности Республики Казахстан, казахстанские маломерные суда и средства передвижения по льду, принадлежащие уполномоченным органам, выполняющим в пределах своей компетенции задачи в территориальных водах (море) и внутренних водах, а также п</w:t>
      </w:r>
      <w:r>
        <w:rPr>
          <w:rStyle w:val="s0"/>
        </w:rPr>
        <w:t xml:space="preserve">ринадлежащие организациям при выполнении международных перевозок, приписанных к соответствующим морским или речным портам и прошедших государственную регистрацию в </w:t>
      </w:r>
      <w:hyperlink r:id="rId137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зако</w:t>
      </w:r>
      <w:r>
        <w:rPr>
          <w:rStyle w:val="s0"/>
        </w:rPr>
        <w:t>нодательством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3. Казахстанские маломерные самоходные и несамоходные (надводные и подводные) суда (средства) и средства передвижения по льду, на которых граждане на время прибывают на охраняемое Пограничной службой Комитета национальной безопасности Республики Казахстан </w:t>
      </w:r>
      <w:r>
        <w:rPr>
          <w:rStyle w:val="s0"/>
        </w:rPr>
        <w:t>побережье Каспийского моря, берега пограничных рек, озер и иных водоемов, должны быть поставлены на временный учет Пограничной службой Комитета национальной безопасности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51" w:name="SUB460000"/>
      <w:bookmarkEnd w:id="51"/>
      <w:r>
        <w:rPr>
          <w:rStyle w:val="s1"/>
        </w:rPr>
        <w:t>Статья 46. Содержание маломерных самоходных и несамоходных (на</w:t>
      </w:r>
      <w:r>
        <w:rPr>
          <w:rStyle w:val="s1"/>
        </w:rPr>
        <w:t>дводных и подводных) судов (средств) и средств передвижения по льду</w:t>
      </w:r>
    </w:p>
    <w:p w:rsidR="00000000" w:rsidRDefault="003B6CAA">
      <w:pPr>
        <w:ind w:firstLine="400"/>
        <w:jc w:val="both"/>
      </w:pPr>
      <w:r>
        <w:rPr>
          <w:rStyle w:val="s0"/>
        </w:rPr>
        <w:t>1. Казахстанские маломерные самоходные и несамоходные (надводные и подводные) суда (средства) и средства передвижения по льду должны быть приписаны к соответствующим пристаням, причалам, п</w:t>
      </w:r>
      <w:r>
        <w:rPr>
          <w:rStyle w:val="s0"/>
        </w:rPr>
        <w:t>унктам базирования или по месту их содержания и иметь постоянное место для стоянки.</w:t>
      </w:r>
    </w:p>
    <w:p w:rsidR="00000000" w:rsidRDefault="003B6CAA">
      <w:pPr>
        <w:ind w:firstLine="400"/>
        <w:jc w:val="both"/>
      </w:pPr>
      <w:r>
        <w:rPr>
          <w:rStyle w:val="s0"/>
        </w:rPr>
        <w:t>2. Комитетом национальной безопасности Республики Казахстан в отношении отдельных типов казахстанских маломерных самоходных и несамоходных (надводных и подводных) судов (ср</w:t>
      </w:r>
      <w:r>
        <w:rPr>
          <w:rStyle w:val="s0"/>
        </w:rPr>
        <w:t xml:space="preserve">едств) и средств передвижения по льду устанавливается </w:t>
      </w:r>
      <w:hyperlink r:id="rId138" w:history="1">
        <w:r>
          <w:rPr>
            <w:rStyle w:val="a4"/>
          </w:rPr>
          <w:t>иной порядок содержания</w:t>
        </w:r>
      </w:hyperlink>
      <w:r>
        <w:rPr>
          <w:rStyle w:val="s0"/>
        </w:rPr>
        <w:t>, о чем в регистрационных документах владельца ставится специальный штамп.</w:t>
      </w:r>
    </w:p>
    <w:p w:rsidR="00000000" w:rsidRDefault="003B6CAA">
      <w:pPr>
        <w:ind w:firstLine="400"/>
        <w:jc w:val="both"/>
      </w:pPr>
      <w:r>
        <w:rPr>
          <w:rStyle w:val="s0"/>
        </w:rPr>
        <w:t>3. Для опознавания казахстанских маломе</w:t>
      </w:r>
      <w:r>
        <w:rPr>
          <w:rStyle w:val="s0"/>
        </w:rPr>
        <w:t>рных самоходных и несамоходных (надводных и подводных) судов (средств) и средств передвижения по льду владельцы наносят на борта носовой части и корму присвоенные регистрационные номера и надписи. Для опознавания с воздуха номера также должны быть нанесены</w:t>
      </w:r>
      <w:r>
        <w:rPr>
          <w:rStyle w:val="s0"/>
        </w:rPr>
        <w:t xml:space="preserve"> на верхнюю часть рубки, а при ее отсутствии - на специально оборудованную в носовой части площадку.</w:t>
      </w:r>
    </w:p>
    <w:p w:rsidR="00000000" w:rsidRDefault="003B6CAA">
      <w:pPr>
        <w:ind w:firstLine="400"/>
        <w:jc w:val="both"/>
      </w:pPr>
      <w:r>
        <w:rPr>
          <w:rStyle w:val="s0"/>
        </w:rPr>
        <w:t>Указанное требование распространяется на их штатные и нештатные спасательные средства (шлюпки, круги, пояса).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52" w:name="SUB470000"/>
      <w:bookmarkEnd w:id="52"/>
      <w:r>
        <w:rPr>
          <w:rStyle w:val="s1"/>
        </w:rPr>
        <w:t>Статья 47. Пристани, причалы и пункты базир</w:t>
      </w:r>
      <w:r>
        <w:rPr>
          <w:rStyle w:val="s1"/>
        </w:rPr>
        <w:t>ования маломерных самоходных и несамоходных (надводных и подводных) судов (средств) и средств передвижения по льду</w:t>
      </w:r>
    </w:p>
    <w:p w:rsidR="00000000" w:rsidRDefault="003B6CAA">
      <w:pPr>
        <w:ind w:firstLine="400"/>
        <w:jc w:val="both"/>
      </w:pPr>
      <w:r>
        <w:rPr>
          <w:rStyle w:val="s0"/>
        </w:rPr>
        <w:t>1. Пристани, причалы и пункты базирования для казахстанских маломерных самоходных и несамоходных (надводных и подводных) судов (средств) и ср</w:t>
      </w:r>
      <w:r>
        <w:rPr>
          <w:rStyle w:val="s0"/>
        </w:rPr>
        <w:t>едств передвижения по льду на побережье Каспийского моря, берегах пограничных рек, озер и иных водоемов оборудуются организациями на основании разрешений соответствующих местных исполнительных органов, согласованных с Пограничной службой Комитета националь</w:t>
      </w:r>
      <w:r>
        <w:rPr>
          <w:rStyle w:val="s0"/>
        </w:rPr>
        <w:t>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Пристани, причалы и пункты базирования должны иметь:</w:t>
      </w:r>
    </w:p>
    <w:p w:rsidR="00000000" w:rsidRDefault="003B6CAA">
      <w:pPr>
        <w:ind w:firstLine="400"/>
        <w:jc w:val="both"/>
      </w:pPr>
      <w:r>
        <w:rPr>
          <w:rStyle w:val="s0"/>
        </w:rPr>
        <w:t>1) ограждение, исключающее возможность доступа на территорию посторонних лиц;</w:t>
      </w:r>
    </w:p>
    <w:p w:rsidR="00000000" w:rsidRDefault="003B6CAA">
      <w:pPr>
        <w:ind w:firstLine="400"/>
        <w:jc w:val="both"/>
      </w:pPr>
      <w:r>
        <w:rPr>
          <w:rStyle w:val="s0"/>
        </w:rPr>
        <w:t>2) крепления для содержащихся на воде и берегу маломерных самоходных и несамоходных</w:t>
      </w:r>
      <w:r>
        <w:rPr>
          <w:rStyle w:val="s0"/>
        </w:rPr>
        <w:t xml:space="preserve"> (надводных и подводных) судов (средств) и средств передвижения по льду, а также места для их хранения;</w:t>
      </w:r>
    </w:p>
    <w:p w:rsidR="00000000" w:rsidRDefault="003B6CAA">
      <w:pPr>
        <w:ind w:firstLine="400"/>
        <w:jc w:val="both"/>
      </w:pPr>
      <w:r>
        <w:rPr>
          <w:rStyle w:val="s0"/>
        </w:rPr>
        <w:t>3) специальные помещения для хранения подвесных моторов, парусов и весел;</w:t>
      </w:r>
    </w:p>
    <w:p w:rsidR="00000000" w:rsidRDefault="003B6CAA">
      <w:pPr>
        <w:ind w:firstLine="400"/>
        <w:jc w:val="both"/>
      </w:pPr>
      <w:r>
        <w:rPr>
          <w:rStyle w:val="s0"/>
        </w:rPr>
        <w:t>4) помещения для охраны;</w:t>
      </w:r>
    </w:p>
    <w:p w:rsidR="00000000" w:rsidRDefault="003B6CAA">
      <w:pPr>
        <w:ind w:firstLine="400"/>
        <w:jc w:val="both"/>
      </w:pPr>
      <w:r>
        <w:rPr>
          <w:rStyle w:val="s0"/>
        </w:rPr>
        <w:t>5) средства связи с соответствующим подразделением По</w:t>
      </w:r>
      <w:r>
        <w:rPr>
          <w:rStyle w:val="s0"/>
        </w:rPr>
        <w:t>граничной службы Комитета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3. Руководители организаций - собственников пристаней, причалов и мест для базирования обязаны обеспечить их надлежащее оборудование, охрану и средство связи с соответствующим подраз</w:t>
      </w:r>
      <w:r>
        <w:rPr>
          <w:rStyle w:val="s0"/>
        </w:rPr>
        <w:t>делением Пограничной службы Комитета национальной безопасности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53" w:name="SUB480000"/>
      <w:bookmarkEnd w:id="53"/>
      <w:r>
        <w:rPr>
          <w:rStyle w:val="s1"/>
        </w:rPr>
        <w:t>Статья 48. Выход в территориальные воды (море) и внутренние воды казахстанских маломерных самоходных и несамоходных (надводных и подводных) судов (средств) и средств пер</w:t>
      </w:r>
      <w:r>
        <w:rPr>
          <w:rStyle w:val="s1"/>
        </w:rPr>
        <w:t>едвижения по льду</w:t>
      </w:r>
    </w:p>
    <w:p w:rsidR="00000000" w:rsidRDefault="003B6CAA">
      <w:pPr>
        <w:ind w:firstLine="400"/>
        <w:jc w:val="both"/>
      </w:pPr>
      <w:r>
        <w:rPr>
          <w:rStyle w:val="s0"/>
        </w:rPr>
        <w:t>1. Выход в территориальные воды (море) и внутренние воды казахстанских маломерных самоходных и несамоходных (надводных и подводных) судов (средств) и средств передвижения по льду, если настоящим Законом не установлен иной порядок, произво</w:t>
      </w:r>
      <w:r>
        <w:rPr>
          <w:rStyle w:val="s0"/>
        </w:rPr>
        <w:t xml:space="preserve">дится на основании пропусков, выдаваемых Пограничной службой Комитета национальной безопасности Республики Казахстан в </w:t>
      </w:r>
      <w:hyperlink r:id="rId13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3B6CAA">
      <w:pPr>
        <w:ind w:firstLine="400"/>
        <w:jc w:val="both"/>
      </w:pPr>
      <w:bookmarkStart w:id="54" w:name="SUB480200"/>
      <w:bookmarkEnd w:id="54"/>
      <w:r>
        <w:rPr>
          <w:rStyle w:val="s0"/>
        </w:rPr>
        <w:t>2. При внесен</w:t>
      </w:r>
      <w:r>
        <w:rPr>
          <w:rStyle w:val="s0"/>
        </w:rPr>
        <w:t xml:space="preserve">ии представлений в Пограничную службу Комитета национальной безопасности Республики Казахстан на получение пропусков физические и юридические лица вносят сведения о целях, времени и маршруте (районах) выхода в территориальные воды (море) и внутренние воды </w:t>
      </w:r>
      <w:r>
        <w:rPr>
          <w:rStyle w:val="s0"/>
        </w:rPr>
        <w:t>маломерных самоходных и несамоходных (надводных и подводных) судов (средств) и средств передвижения по льду, их типе и регистрационных номерах, а также местах приписки. Вносимые представления должны быть согласованы с территориальными подразделениями Комит</w:t>
      </w:r>
      <w:r>
        <w:rPr>
          <w:rStyle w:val="s0"/>
        </w:rPr>
        <w:t>ета национальной безопасности Республики Казахстан и органов внутренних дел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3. Пограничная служба Комитета национальной безопасности Республики Казахстан при ведении поисковых мероприятий в пограничном пространстве вправе вносить огра</w:t>
      </w:r>
      <w:r>
        <w:rPr>
          <w:rStyle w:val="s0"/>
        </w:rPr>
        <w:t>ничения или временно приостанавливать действие пропусков, о чем уведомляются государственные и местные исполнительные органы.</w:t>
      </w:r>
    </w:p>
    <w:p w:rsidR="00000000" w:rsidRDefault="003B6CAA">
      <w:pPr>
        <w:ind w:firstLine="400"/>
        <w:jc w:val="both"/>
      </w:pPr>
      <w:r>
        <w:rPr>
          <w:rStyle w:val="s0"/>
        </w:rPr>
        <w:t>4. Выход в территориальные воды (море) и внутренние воды казахстанских маломерных самоходных и несамоходных (надводных и подводных</w:t>
      </w:r>
      <w:r>
        <w:rPr>
          <w:rStyle w:val="s0"/>
        </w:rPr>
        <w:t>) судов (средств) и средств передвижения по льду разрешается только в светлое время суток с возвращением до наступления темноты на пристани, причалы и места базирования по месту их приписки либо к побережью, если в отношении данных судов (средств) не опред</w:t>
      </w:r>
      <w:r>
        <w:rPr>
          <w:rStyle w:val="s0"/>
        </w:rPr>
        <w:t>елен иной порядок содержания.</w:t>
      </w:r>
    </w:p>
    <w:p w:rsidR="00000000" w:rsidRDefault="003B6CAA">
      <w:pPr>
        <w:ind w:firstLine="400"/>
        <w:jc w:val="both"/>
      </w:pPr>
      <w:r>
        <w:rPr>
          <w:rStyle w:val="s0"/>
        </w:rPr>
        <w:t>5. Самоходные и несамоходные (надводные и подводные) суда (средства) и средства передвижения по льду иных уполномоченных органов (кроме Вооруженных Сил Республики Казахстан), выполняющих в пределах своей компетенции задачи в т</w:t>
      </w:r>
      <w:r>
        <w:rPr>
          <w:rStyle w:val="s0"/>
        </w:rPr>
        <w:t>ерриториальных водах (море) и внутренних водах, уведомляют о своем выходе Пограничную службу Комитета национальной безопасности Республики Казахстан перед выходом в указанные акватории в любое время суток.</w:t>
      </w:r>
    </w:p>
    <w:p w:rsidR="00000000" w:rsidRDefault="003B6CAA">
      <w:pPr>
        <w:ind w:firstLine="400"/>
        <w:jc w:val="both"/>
      </w:pPr>
      <w:r>
        <w:rPr>
          <w:rStyle w:val="s0"/>
        </w:rPr>
        <w:t>6. По представлениям местных исполнительных органо</w:t>
      </w:r>
      <w:r>
        <w:rPr>
          <w:rStyle w:val="s0"/>
        </w:rPr>
        <w:t xml:space="preserve">в и организаций, согласованным с территориальными органами национальной безопасности и внутренних дел Республики Казахстан, Комитетом национальной безопасности Республики Казахстан ежегодно устанавливается </w:t>
      </w:r>
      <w:hyperlink r:id="rId140" w:history="1">
        <w:r>
          <w:rPr>
            <w:rStyle w:val="a4"/>
          </w:rPr>
          <w:t>перечень участков побережья Каспийского моря</w:t>
        </w:r>
      </w:hyperlink>
      <w:r>
        <w:rPr>
          <w:rStyle w:val="s0"/>
        </w:rPr>
        <w:t xml:space="preserve">, где приостанавливается действие режимных ограничений - допускаются свободный выход в море на расстояние до двух миль, плавание и (или) эксплуатация в обозначенной акватории казахстанских маломерных самоходных и несамоходных (надводных и подводных) судов </w:t>
      </w:r>
      <w:r>
        <w:rPr>
          <w:rStyle w:val="s0"/>
        </w:rPr>
        <w:t>(средств) и средств передвижения по льду, используемых физическими и юридическими лицами для отдыха, туризма и спорта.</w:t>
      </w:r>
    </w:p>
    <w:p w:rsidR="00000000" w:rsidRDefault="003B6CAA">
      <w:pPr>
        <w:ind w:firstLine="400"/>
        <w:jc w:val="both"/>
      </w:pPr>
      <w:r>
        <w:rPr>
          <w:rStyle w:val="s0"/>
        </w:rPr>
        <w:t>7. Контроль учета содержания, выхода (выпуска) в территориальные воды (море) и внутренние воды, возвращения в пункты базирования маломерн</w:t>
      </w:r>
      <w:r>
        <w:rPr>
          <w:rStyle w:val="s0"/>
        </w:rPr>
        <w:t>ых самоходных и несамоходных (надводных и подводных) судов (средств) и средств передвижения по льду возлагается на Пограничную службу Комитета национальной безопасности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 См: </w:t>
      </w:r>
      <w:hyperlink r:id="rId141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</w:t>
      </w:r>
      <w:r>
        <w:rPr>
          <w:rStyle w:val="s3"/>
        </w:rPr>
        <w:t xml:space="preserve"> льду» (приложение 3 к приказу Председателя Комитета национальной безопасности Республики Казахстан от 20 апреля 2020 года № 26/қе)</w:t>
      </w:r>
    </w:p>
    <w:p w:rsidR="00000000" w:rsidRDefault="003B6CAA">
      <w:pPr>
        <w:ind w:left="1200" w:hanging="800"/>
        <w:jc w:val="both"/>
      </w:pPr>
      <w:r>
        <w:t> </w:t>
      </w:r>
    </w:p>
    <w:p w:rsidR="00000000" w:rsidRDefault="003B6CAA">
      <w:pPr>
        <w:ind w:left="1200" w:hanging="800"/>
        <w:jc w:val="both"/>
      </w:pPr>
      <w:bookmarkStart w:id="55" w:name="SUB490000"/>
      <w:bookmarkEnd w:id="55"/>
      <w:r>
        <w:rPr>
          <w:rStyle w:val="s1"/>
        </w:rPr>
        <w:t>Статья 49. Порядок плавания (эксплуатации) в территориальных водах (море) и внутренних водах казахстанских самоходных и несамоходных (надводных и подводных) судов (средств) и средств передвижения по льду</w:t>
      </w:r>
    </w:p>
    <w:p w:rsidR="00000000" w:rsidRDefault="003B6CAA">
      <w:pPr>
        <w:ind w:firstLine="400"/>
        <w:jc w:val="both"/>
      </w:pPr>
      <w:r>
        <w:rPr>
          <w:rStyle w:val="s0"/>
        </w:rPr>
        <w:t>1. Плавание и (или) эксплуатация в территориальных в</w:t>
      </w:r>
      <w:r>
        <w:rPr>
          <w:rStyle w:val="s0"/>
        </w:rPr>
        <w:t>одах (море) и внутренних водах казахстанских самоходных и несамоходных (надводных и подводных) судов (средств) и средств передвижения по льду, в том числе маломерных, допускаются только в разрешенных или установленных (определенных) районах или в соответст</w:t>
      </w:r>
      <w:r>
        <w:rPr>
          <w:rStyle w:val="s0"/>
        </w:rPr>
        <w:t>вии с установленными схемами движения, обеспеченными навигационно-гидрографическим оборудованием. Им запрещаются:</w:t>
      </w:r>
    </w:p>
    <w:p w:rsidR="00000000" w:rsidRDefault="003B6CAA">
      <w:pPr>
        <w:ind w:firstLine="400"/>
        <w:jc w:val="both"/>
      </w:pPr>
      <w:r>
        <w:rPr>
          <w:rStyle w:val="s0"/>
        </w:rPr>
        <w:t>1) выход за пределы разрешенного или установленного (определенного) района, отклонение от установленных схем движения, заход в запретный для п</w:t>
      </w:r>
      <w:r>
        <w:rPr>
          <w:rStyle w:val="s0"/>
        </w:rPr>
        <w:t>лавания или временно опасный для плавания район, а также в зону безопасности, установленную вокруг искусственного острова, установки или сооружения, если о таком районе или зоне объявлено в извещениях мореплавателям;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2) остановка, высадка (посадка) людей, </w:t>
      </w:r>
      <w:r>
        <w:rPr>
          <w:rStyle w:val="s0"/>
        </w:rPr>
        <w:t>выгрузка (погрузка) любых грузов и товаров, спуск на воду или прием на борт любых плавучих средств, подъем в воздух, посадка или принятие на борт любого летательного аппарата, в том числе беспилотного, в случаях, если иной порядок не оговорен настоящим Зак</w:t>
      </w:r>
      <w:r>
        <w:rPr>
          <w:rStyle w:val="s0"/>
        </w:rPr>
        <w:t xml:space="preserve">оном и иными </w:t>
      </w:r>
      <w:hyperlink r:id="rId142" w:anchor="sub_id=3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Кораблям и катерам Пограничной службы Комитета национальной безопасности Республики Казахстан в территориальных водах (море) и</w:t>
      </w:r>
      <w:r>
        <w:rPr>
          <w:rStyle w:val="s0"/>
        </w:rPr>
        <w:t xml:space="preserve"> внутренних водах разрешается плавать в ночное время без установленных огней. В этих случаях командиры кораблей и катеров обязаны принять меры, исключающие возможность столкновения с иными судами (средствами), создания иных аварийных ситуаций.</w:t>
      </w:r>
    </w:p>
    <w:p w:rsidR="00000000" w:rsidRDefault="003B6CAA">
      <w:pPr>
        <w:ind w:firstLine="400"/>
        <w:jc w:val="both"/>
      </w:pPr>
      <w:r>
        <w:rPr>
          <w:rStyle w:val="s0"/>
        </w:rPr>
        <w:t>3. В определ</w:t>
      </w:r>
      <w:r>
        <w:rPr>
          <w:rStyle w:val="s0"/>
        </w:rPr>
        <w:t>енных районах территориальных вод (моря) уполномоченными органами ограничивается плавание казахстанских самоходных и несамоходных (надводных и подводных) судов (средств) и средств передвижения по льду, в том числе маломерных, о чем заблаговременно дается о</w:t>
      </w:r>
      <w:r>
        <w:rPr>
          <w:rStyle w:val="s0"/>
        </w:rPr>
        <w:t>повещение в извещениях мореплавателям.</w:t>
      </w:r>
    </w:p>
    <w:p w:rsidR="00000000" w:rsidRDefault="003B6CAA">
      <w:pPr>
        <w:jc w:val="both"/>
      </w:pPr>
      <w:r>
        <w:rPr>
          <w:rStyle w:val="s3"/>
        </w:rPr>
        <w:t xml:space="preserve">См.: </w:t>
      </w:r>
      <w:hyperlink r:id="rId143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плавания и производства хозяйственных, исследовательских, изыскательских и промысловых работ в территориальных водах (море)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56" w:name="SUB500000"/>
      <w:bookmarkEnd w:id="56"/>
      <w:r>
        <w:rPr>
          <w:rStyle w:val="s1"/>
        </w:rPr>
        <w:t>Статья 50. По</w:t>
      </w:r>
      <w:r>
        <w:rPr>
          <w:rStyle w:val="s1"/>
        </w:rPr>
        <w:t>рядок плавания (эксплуатации) иностранных судов (средств) и средств передвижения по льду, иностранных военных кораблей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1. Требования </w:t>
      </w:r>
      <w:hyperlink w:anchor="sub450000" w:history="1">
        <w:r>
          <w:rPr>
            <w:rStyle w:val="a4"/>
          </w:rPr>
          <w:t>статей 45, 46</w:t>
        </w:r>
      </w:hyperlink>
      <w:r>
        <w:rPr>
          <w:rStyle w:val="s0"/>
        </w:rPr>
        <w:t xml:space="preserve">, </w:t>
      </w:r>
      <w:hyperlink w:anchor="sub480000" w:history="1">
        <w:r>
          <w:rPr>
            <w:rStyle w:val="a4"/>
          </w:rPr>
          <w:t>48, 49</w:t>
        </w:r>
      </w:hyperlink>
      <w:r>
        <w:rPr>
          <w:rStyle w:val="s0"/>
        </w:rPr>
        <w:t xml:space="preserve">, </w:t>
      </w:r>
      <w:hyperlink w:anchor="sub520000" w:history="1">
        <w:r>
          <w:rPr>
            <w:rStyle w:val="a4"/>
          </w:rPr>
          <w:t>52</w:t>
        </w:r>
      </w:hyperlink>
      <w:r>
        <w:rPr>
          <w:rStyle w:val="s0"/>
        </w:rPr>
        <w:t xml:space="preserve"> н</w:t>
      </w:r>
      <w:r>
        <w:rPr>
          <w:rStyle w:val="s0"/>
        </w:rPr>
        <w:t>астоящего Закона распространяются на иностранные самоходные и несамоходные (надводные и подводные) суда (средства), средства передвижения по льду, которые временно эксплуатируются в территориальных водах (море) и внутренних водах.</w:t>
      </w:r>
    </w:p>
    <w:p w:rsidR="00000000" w:rsidRDefault="003B6CAA">
      <w:pPr>
        <w:ind w:firstLine="400"/>
        <w:jc w:val="both"/>
      </w:pPr>
      <w:r>
        <w:rPr>
          <w:rStyle w:val="s0"/>
        </w:rPr>
        <w:t>2. Иностранные самоходные</w:t>
      </w:r>
      <w:r>
        <w:rPr>
          <w:rStyle w:val="s0"/>
        </w:rPr>
        <w:t xml:space="preserve"> и несамоходные (надводные и подводные) суда (средства), а также иностранные военные корабли, осуществляющие проход через территориальные воды (море), должны соблюдать общепризнанные нормы международного права, международные договоры и законодательство Рес</w:t>
      </w:r>
      <w:r>
        <w:rPr>
          <w:rStyle w:val="s0"/>
        </w:rPr>
        <w:t>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3. В случае нарушения иностранным военным кораблем установленного Республикой Казахстан </w:t>
      </w:r>
      <w:hyperlink r:id="rId144" w:history="1">
        <w:r>
          <w:rPr>
            <w:rStyle w:val="a4"/>
          </w:rPr>
          <w:t>порядка плавания</w:t>
        </w:r>
      </w:hyperlink>
      <w:r>
        <w:rPr>
          <w:rStyle w:val="s0"/>
        </w:rPr>
        <w:t xml:space="preserve"> в территориальных водах (море) Пограничная служба Комитета национал</w:t>
      </w:r>
      <w:r>
        <w:rPr>
          <w:rStyle w:val="s0"/>
        </w:rPr>
        <w:t>ьной безопасности Республики Казахстан и Вооруженные Силы Республики Казахстан требуют от него немедленно покинуть территориальные воды (море).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57" w:name="SUB510000"/>
      <w:bookmarkEnd w:id="57"/>
      <w:r>
        <w:rPr>
          <w:rStyle w:val="s1"/>
        </w:rPr>
        <w:t>Статья 51. Ведение в территориальных водах (море) и внутренних водах промысловой, исследовательской, изыскател</w:t>
      </w:r>
      <w:r>
        <w:rPr>
          <w:rStyle w:val="s1"/>
        </w:rPr>
        <w:t>ьской или иной деятельности, в том числе направленной на сохранение минеральных или живых ресурсов континентального шельфа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1. Ведение в территориальных водах (море) и внутренних водах промысловой, исследовательской, изыскательской или иной деятельности, в </w:t>
      </w:r>
      <w:r>
        <w:rPr>
          <w:rStyle w:val="s0"/>
        </w:rPr>
        <w:t>том числе направленной на сохранение минеральных или живых ресурсов континентального шельфа, не должно наносить ущерб экономической, экологической, оборонной и иной безопасности Республики Казахстан или содержать угрозу причинения такого ущерба, а также со</w:t>
      </w:r>
      <w:r>
        <w:rPr>
          <w:rStyle w:val="s0"/>
        </w:rPr>
        <w:t>здавать препятствия для выполнения задач Пограничной службой Комитета национальной безопасности Республики Казахстан и иными уполномоченными органами.</w:t>
      </w:r>
    </w:p>
    <w:p w:rsidR="00000000" w:rsidRDefault="003B6CAA">
      <w:pPr>
        <w:ind w:firstLine="400"/>
        <w:jc w:val="both"/>
      </w:pPr>
      <w:r>
        <w:rPr>
          <w:rStyle w:val="s0"/>
        </w:rPr>
        <w:t>2. При внесении представлений в Пограничную службу Комитета национальной безопасности Республики Казахста</w:t>
      </w:r>
      <w:r>
        <w:rPr>
          <w:rStyle w:val="s0"/>
        </w:rPr>
        <w:t xml:space="preserve">н на выход в территориальные воды (море) государственные органы Республики Казахстан и организации, которые намерены проводить морские научные исследования и (или) изыскательскую деятельность в территориальных водах (море), помимо сведений, указанных в </w:t>
      </w:r>
      <w:hyperlink w:anchor="sub480200" w:history="1">
        <w:r>
          <w:rPr>
            <w:rStyle w:val="a4"/>
          </w:rPr>
          <w:t>пункте 2 статьи 48</w:t>
        </w:r>
      </w:hyperlink>
      <w:r>
        <w:rPr>
          <w:rStyle w:val="s0"/>
        </w:rPr>
        <w:t xml:space="preserve"> настоящего Закона, обязаны предоставить полную информацию о:</w:t>
      </w:r>
    </w:p>
    <w:p w:rsidR="00000000" w:rsidRDefault="003B6CAA">
      <w:pPr>
        <w:ind w:firstLine="400"/>
        <w:jc w:val="both"/>
      </w:pPr>
      <w:r>
        <w:rPr>
          <w:rStyle w:val="s0"/>
        </w:rPr>
        <w:t>1) характере и целях проекта;</w:t>
      </w:r>
    </w:p>
    <w:p w:rsidR="00000000" w:rsidRDefault="003B6CAA">
      <w:pPr>
        <w:ind w:firstLine="400"/>
        <w:jc w:val="both"/>
      </w:pPr>
      <w:r>
        <w:rPr>
          <w:rStyle w:val="s0"/>
        </w:rPr>
        <w:t>2) методе и средствах, которые будут использованы, включая название, тип и класс судов, описание научного оборудования;</w:t>
      </w:r>
    </w:p>
    <w:p w:rsidR="00000000" w:rsidRDefault="003B6CAA">
      <w:pPr>
        <w:ind w:firstLine="400"/>
        <w:jc w:val="both"/>
      </w:pPr>
      <w:r>
        <w:rPr>
          <w:rStyle w:val="s0"/>
        </w:rPr>
        <w:t>3) точных географических данных по районам, в которых будет проводиться проект;</w:t>
      </w:r>
    </w:p>
    <w:p w:rsidR="00000000" w:rsidRDefault="003B6CAA">
      <w:pPr>
        <w:ind w:firstLine="400"/>
        <w:jc w:val="both"/>
      </w:pPr>
      <w:r>
        <w:rPr>
          <w:rStyle w:val="s0"/>
        </w:rPr>
        <w:t>4) дате прибытия и ухода исследовательских судов или в с</w:t>
      </w:r>
      <w:r>
        <w:rPr>
          <w:rStyle w:val="s0"/>
        </w:rPr>
        <w:t>оответствующих случаях размещения и снятия оборудования;</w:t>
      </w:r>
    </w:p>
    <w:p w:rsidR="00000000" w:rsidRDefault="003B6CAA">
      <w:pPr>
        <w:ind w:firstLine="400"/>
        <w:jc w:val="both"/>
      </w:pPr>
      <w:r>
        <w:rPr>
          <w:rStyle w:val="s0"/>
        </w:rPr>
        <w:t>5) наименовании организации, руководителе или лице, ответственном за проект.</w:t>
      </w:r>
    </w:p>
    <w:p w:rsidR="00000000" w:rsidRDefault="003B6CAA">
      <w:pPr>
        <w:ind w:firstLine="400"/>
        <w:jc w:val="both"/>
      </w:pPr>
      <w:r>
        <w:rPr>
          <w:rStyle w:val="s0"/>
        </w:rPr>
        <w:t>3. О предстоящих морских научных исследованиях и (или) изыскательской деятельности в территориальных водах (море) не менее</w:t>
      </w:r>
      <w:r>
        <w:rPr>
          <w:rStyle w:val="s0"/>
        </w:rPr>
        <w:t xml:space="preserve"> чем за десять календарных дней до даты начала работ уведомляется Служба гидрографического обеспечения Военно-морских Сил Вооруженных Сил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4. Выход в территориальные воды (море) и внутренние воды, в том числе на подледный лов рыбаков-л</w:t>
      </w:r>
      <w:r>
        <w:rPr>
          <w:rStyle w:val="s0"/>
        </w:rPr>
        <w:t>юбителей, туристов, спортсменов, осуществляется на общих основаниях в соответствии с порядком, установленным настоящим Законом.</w:t>
      </w:r>
    </w:p>
    <w:p w:rsidR="00000000" w:rsidRDefault="003B6CAA">
      <w:pPr>
        <w:ind w:firstLine="400"/>
        <w:jc w:val="both"/>
      </w:pPr>
      <w:r>
        <w:rPr>
          <w:rStyle w:val="s0"/>
        </w:rPr>
        <w:t>5. Контроль за ведением в территориальных водах (море) и внутренних водах промысловой, исследовательской, изыскательской или ино</w:t>
      </w:r>
      <w:r>
        <w:rPr>
          <w:rStyle w:val="s0"/>
        </w:rPr>
        <w:t>й деятельности, в том числе направленной на сохранение минеральных или живых ресурсов континентального шельфа, возлагается на Министерство сельского хозяйства Республики Казахстан, Министерство охраны окружающей среды Республики Казахстан, которые осуществ</w:t>
      </w:r>
      <w:r>
        <w:rPr>
          <w:rStyle w:val="s0"/>
        </w:rPr>
        <w:t>ляют свою деятельность совместно с Комитетом национальной безопасности Республики Казахстан, Министерством внутренних дел Республики Казахстан и Министерством обороны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58" w:name="SUB520000"/>
      <w:bookmarkEnd w:id="58"/>
      <w:r>
        <w:rPr>
          <w:rStyle w:val="s1"/>
        </w:rPr>
        <w:t>Статья 52. Нарушение режима территориальных вод (моря) и внутренних вод</w:t>
      </w:r>
    </w:p>
    <w:p w:rsidR="00000000" w:rsidRDefault="003B6CAA">
      <w:pPr>
        <w:ind w:firstLine="400"/>
        <w:jc w:val="both"/>
      </w:pPr>
      <w:r>
        <w:rPr>
          <w:rStyle w:val="s0"/>
        </w:rPr>
        <w:t>1. Нарушением режима территориальных вод (моря) и внутренних вод признается нарушение установленного настоящим Законом порядка:</w:t>
      </w:r>
    </w:p>
    <w:p w:rsidR="00000000" w:rsidRDefault="003B6CAA">
      <w:pPr>
        <w:ind w:firstLine="400"/>
        <w:jc w:val="both"/>
      </w:pPr>
      <w:r>
        <w:rPr>
          <w:rStyle w:val="s0"/>
        </w:rPr>
        <w:t>1) учета, содержания, выхода из пунктов базирования и во</w:t>
      </w:r>
      <w:r>
        <w:rPr>
          <w:rStyle w:val="s0"/>
        </w:rPr>
        <w:t>звращения в пункты базирования, пребывания на воде казахстанских маломерных самоходных и несамоходных (надводных и подводных) судов (средств) и судов (средств) передвижения по льду в территориальных водах (море) и внутренних водах;</w:t>
      </w:r>
    </w:p>
    <w:p w:rsidR="00000000" w:rsidRDefault="003B6CAA">
      <w:pPr>
        <w:ind w:firstLine="400"/>
        <w:jc w:val="both"/>
      </w:pPr>
      <w:r>
        <w:rPr>
          <w:rStyle w:val="s0"/>
        </w:rPr>
        <w:t>2) ведения в территориал</w:t>
      </w:r>
      <w:r>
        <w:rPr>
          <w:rStyle w:val="s0"/>
        </w:rPr>
        <w:t>ьных водах (море) и внутренних водах, казахстанской части вод пограничных рек, озер и иных водоемов промысловой, исследовательской, изыскательской или иной деятельности.</w:t>
      </w:r>
    </w:p>
    <w:p w:rsidR="00000000" w:rsidRDefault="003B6CAA">
      <w:pPr>
        <w:ind w:firstLine="400"/>
        <w:jc w:val="both"/>
      </w:pPr>
      <w:r>
        <w:rPr>
          <w:rStyle w:val="s0"/>
        </w:rPr>
        <w:t>2. В случае выявления правонарушений, связанных с нарушением режима территориальных во</w:t>
      </w:r>
      <w:r>
        <w:rPr>
          <w:rStyle w:val="s0"/>
        </w:rPr>
        <w:t>д (моря) и внутренних вод, Пограничная служба Комитета национальной безопасности Республики Казахстан, а также иные указанные в настоящей главе уполномоченные органы применяют необходимые меры к прекращению незаконной деятельности в соответствии с настоящи</w:t>
      </w:r>
      <w:r>
        <w:rPr>
          <w:rStyle w:val="s0"/>
        </w:rPr>
        <w:t>м Законом.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jc w:val="center"/>
      </w:pPr>
      <w:bookmarkStart w:id="59" w:name="SUB530000"/>
      <w:bookmarkEnd w:id="59"/>
      <w:r>
        <w:rPr>
          <w:rStyle w:val="s1"/>
        </w:rPr>
        <w:t>Глава 7. РЕЖИМ КОНТИНЕНТАЛЬНОГО ШЕЛЬФА</w:t>
      </w:r>
    </w:p>
    <w:p w:rsidR="00000000" w:rsidRDefault="003B6CAA">
      <w:pPr>
        <w:jc w:val="center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53. Режим континентального шельфа</w:t>
      </w:r>
    </w:p>
    <w:p w:rsidR="00000000" w:rsidRDefault="003B6CAA">
      <w:pPr>
        <w:ind w:firstLine="400"/>
        <w:jc w:val="both"/>
      </w:pPr>
      <w:r>
        <w:rPr>
          <w:rStyle w:val="s0"/>
        </w:rPr>
        <w:t>1. В пределах континентального шельфа устанавливается режим континентального шельфа - порядок осуществления деятельности, связанной с ведением разведки и разра</w:t>
      </w:r>
      <w:r>
        <w:rPr>
          <w:rStyle w:val="s0"/>
        </w:rPr>
        <w:t>боткой природных ресурсов морского дна и недр, созданием и использованием искусственных островов, установок и сооружений, их консервацией и демонтажом, захоронением отходов и иных материалов, а также проведением морских научных исследований на континенталь</w:t>
      </w:r>
      <w:r>
        <w:rPr>
          <w:rStyle w:val="s0"/>
        </w:rPr>
        <w:t>ном шельфе.</w:t>
      </w:r>
    </w:p>
    <w:p w:rsidR="00000000" w:rsidRDefault="003B6CAA">
      <w:pPr>
        <w:ind w:firstLine="400"/>
        <w:jc w:val="both"/>
      </w:pPr>
      <w:r>
        <w:rPr>
          <w:rStyle w:val="s0"/>
        </w:rPr>
        <w:t>2. Режим континентального шельфа устанавливается законами Республики Казахстан и международными договорами, ратифицированными Республикой Казахстан.</w:t>
      </w:r>
    </w:p>
    <w:p w:rsidR="00000000" w:rsidRDefault="003B6CAA">
      <w:pPr>
        <w:jc w:val="both"/>
      </w:pPr>
      <w:r>
        <w:rPr>
          <w:rStyle w:val="s3"/>
        </w:rPr>
        <w:t xml:space="preserve">См.: </w:t>
      </w:r>
      <w:hyperlink r:id="rId145" w:history="1">
        <w:r>
          <w:rPr>
            <w:rStyle w:val="a4"/>
            <w:i/>
            <w:iCs/>
          </w:rPr>
          <w:t>Заявление</w:t>
        </w:r>
      </w:hyperlink>
      <w:r>
        <w:rPr>
          <w:rStyle w:val="s3"/>
        </w:rPr>
        <w:t xml:space="preserve"> Министерства ино</w:t>
      </w:r>
      <w:r>
        <w:rPr>
          <w:rStyle w:val="s3"/>
        </w:rPr>
        <w:t>странных дел Республики Казахстан (Астана, 2 сентября 2002 г.)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146" w:anchor="sub_id=35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25.04.16 г. № 505-V </w:t>
      </w:r>
      <w:r>
        <w:rPr>
          <w:rStyle w:val="s3"/>
        </w:rPr>
        <w:t>(</w:t>
      </w:r>
      <w:hyperlink r:id="rId147" w:anchor="sub_id=5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4. Основным назначением режима континентального шельфа является обеспечение установленного порядка осуществления деятельности, связанной с ведением разведки и разработкой природных ресурсов континентально</w:t>
      </w:r>
      <w:r>
        <w:rPr>
          <w:rStyle w:val="s0"/>
        </w:rPr>
        <w:t>го шельфа.</w:t>
      </w:r>
    </w:p>
    <w:p w:rsidR="00000000" w:rsidRDefault="003B6CAA">
      <w:pPr>
        <w:jc w:val="both"/>
      </w:pPr>
      <w:r>
        <w:rPr>
          <w:rStyle w:val="s3"/>
        </w:rPr>
        <w:t xml:space="preserve">Пункт 5 изложен в редакции </w:t>
      </w:r>
      <w:hyperlink r:id="rId148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27.12.17 г. № 126-VI (введен в действие с 29 июня 2018 г.) (</w:t>
      </w:r>
      <w:hyperlink r:id="rId149" w:anchor="sub_id=5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5. Контроль за соблюдением режима континентального шельфа возлагается на уполномоченный орган по изучению недр и Пограничную службу Комитета национальной безопасности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60" w:name="SUB540000"/>
      <w:bookmarkEnd w:id="60"/>
      <w:r>
        <w:rPr>
          <w:rStyle w:val="s1"/>
        </w:rPr>
        <w:t xml:space="preserve">Статья 54. Нарушение режима </w:t>
      </w:r>
      <w:r>
        <w:rPr>
          <w:rStyle w:val="s1"/>
        </w:rPr>
        <w:t>континентального шельфа</w:t>
      </w:r>
    </w:p>
    <w:p w:rsidR="00000000" w:rsidRDefault="003B6CAA">
      <w:pPr>
        <w:ind w:firstLine="400"/>
        <w:jc w:val="both"/>
      </w:pPr>
      <w:r>
        <w:rPr>
          <w:rStyle w:val="s0"/>
        </w:rPr>
        <w:t>1. Нарушение порядка осуществления деятельности на континентальном шельфе, связанной с ведением разведки и разработки природных ресурсов морского дна и недр, созданием и использованием искусственных островов, установок и сооружений,</w:t>
      </w:r>
      <w:r>
        <w:rPr>
          <w:rStyle w:val="s0"/>
        </w:rPr>
        <w:t xml:space="preserve"> их консервацией и демонтажом, захоронением отходов и иных материалов, а также проведением морских научных исследований, признается нарушением режима континентального шельфа.</w:t>
      </w:r>
    </w:p>
    <w:p w:rsidR="00000000" w:rsidRDefault="003B6CAA">
      <w:pPr>
        <w:jc w:val="both"/>
      </w:pPr>
      <w:r>
        <w:rPr>
          <w:rStyle w:val="s3"/>
        </w:rPr>
        <w:t xml:space="preserve">Пункт 2 изложен в редакции </w:t>
      </w:r>
      <w:hyperlink r:id="rId150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27.12.17 г. № 126-VI (введен в действие с 29 июня 2018 г.) (</w:t>
      </w:r>
      <w:hyperlink r:id="rId151" w:anchor="sub_id=5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. В случае выявления правонарушений, связанных с нарушением режима континентального шельфа, уполномоченный орган по изучению недр и Комитет национальной безопасности Республики Казахстан принимают необходимые меры по прекращению незаконной деятельности в с</w:t>
      </w:r>
      <w:r>
        <w:rPr>
          <w:rStyle w:val="s0"/>
        </w:rPr>
        <w:t>оответствии с настоящим Законом.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jc w:val="center"/>
      </w:pPr>
      <w:r>
        <w:t> </w:t>
      </w:r>
    </w:p>
    <w:p w:rsidR="00000000" w:rsidRDefault="003B6CAA">
      <w:pPr>
        <w:jc w:val="center"/>
      </w:pPr>
      <w:bookmarkStart w:id="61" w:name="SUB550000"/>
      <w:bookmarkEnd w:id="61"/>
      <w:r>
        <w:rPr>
          <w:rStyle w:val="s1"/>
        </w:rPr>
        <w:t>Глава 8. КОМПЕТЕНЦИЯ ПРАВИТЕЛЬСТВА РЕСПУБЛИКИ КАЗАХСТАН, ИНЫХ</w:t>
      </w:r>
      <w:r>
        <w:rPr>
          <w:b/>
          <w:bCs/>
        </w:rPr>
        <w:br/>
      </w:r>
      <w:r>
        <w:rPr>
          <w:rStyle w:val="s1"/>
        </w:rPr>
        <w:t>ГОСУДАРСТВЕННЫХ ОРГАНОВ РЕСПУБЛИКИ КАЗАХСТАН В ОБЛАСТИ ЗАЩИТЫ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 xml:space="preserve">Статья 55. Компетенция Правительства Республики Казахстан </w:t>
      </w:r>
    </w:p>
    <w:p w:rsidR="00000000" w:rsidRDefault="003B6CAA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3B6CAA">
      <w:pPr>
        <w:ind w:firstLine="400"/>
        <w:jc w:val="both"/>
      </w:pPr>
      <w:r>
        <w:rPr>
          <w:rStyle w:val="s0"/>
        </w:rPr>
        <w:t>1) издает нормативные правовые акты по вопросам обеспечения защиты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2) определяет порядок установления инфраструктуры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3) определяет правила категорирования Государственной</w:t>
      </w:r>
      <w:r>
        <w:rPr>
          <w:rStyle w:val="s0"/>
        </w:rPr>
        <w:t xml:space="preserve">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4) устанавливает </w:t>
      </w:r>
      <w:hyperlink r:id="rId152" w:history="1">
        <w:r>
          <w:rPr>
            <w:rStyle w:val="a4"/>
          </w:rPr>
          <w:t>пределы</w:t>
        </w:r>
      </w:hyperlink>
      <w:r>
        <w:rPr>
          <w:rStyle w:val="s0"/>
        </w:rPr>
        <w:t xml:space="preserve"> пограничной полосы, карантинной полосы и пограничной зоны;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5) определяет </w:t>
      </w:r>
      <w:hyperlink r:id="rId15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про</w:t>
      </w:r>
      <w:r>
        <w:rPr>
          <w:rStyle w:val="s0"/>
        </w:rPr>
        <w:t>пусков на въезд и пребывание в пограничной полосе;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6) устанавливает </w:t>
      </w:r>
      <w:hyperlink r:id="rId154" w:anchor="sub_id=1" w:history="1">
        <w:r>
          <w:rPr>
            <w:rStyle w:val="a4"/>
          </w:rPr>
          <w:t>исходные линии</w:t>
        </w:r>
      </w:hyperlink>
      <w:r>
        <w:rPr>
          <w:rStyle w:val="s0"/>
        </w:rPr>
        <w:t xml:space="preserve"> для отсчета ширины территориальных вод (моря) Республики Казахстан на Каспийском море, а также</w:t>
      </w:r>
      <w:r>
        <w:rPr>
          <w:rStyle w:val="s0"/>
        </w:rPr>
        <w:t xml:space="preserve"> </w:t>
      </w:r>
      <w:hyperlink r:id="rId155" w:anchor="sub_id=2" w:history="1">
        <w:r>
          <w:rPr>
            <w:rStyle w:val="a4"/>
          </w:rPr>
          <w:t>географические точки</w:t>
        </w:r>
      </w:hyperlink>
      <w:r>
        <w:rPr>
          <w:rStyle w:val="s0"/>
        </w:rPr>
        <w:t xml:space="preserve"> (с указанием основных геодезических данных) для определения внешнего предела территориальных вод (моря);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7) вводит </w:t>
      </w:r>
      <w:hyperlink r:id="rId156" w:history="1">
        <w:r>
          <w:rPr>
            <w:rStyle w:val="a4"/>
          </w:rPr>
          <w:t>временные ограничения</w:t>
        </w:r>
      </w:hyperlink>
      <w:r>
        <w:rPr>
          <w:rStyle w:val="s0"/>
        </w:rPr>
        <w:t xml:space="preserve"> или прекращает пересечение Государственной границы на отдельных ее участках;</w:t>
      </w:r>
    </w:p>
    <w:p w:rsidR="00000000" w:rsidRDefault="003B6CAA">
      <w:pPr>
        <w:ind w:firstLine="400"/>
        <w:jc w:val="both"/>
      </w:pPr>
      <w:r>
        <w:rPr>
          <w:rStyle w:val="s0"/>
        </w:rPr>
        <w:t>8) принимает решение об установлении карантинной зоны с введением карантинного режима или его отмене на территориях двух и более обл</w:t>
      </w:r>
      <w:r>
        <w:rPr>
          <w:rStyle w:val="s0"/>
        </w:rPr>
        <w:t>астей;</w:t>
      </w:r>
    </w:p>
    <w:p w:rsidR="00000000" w:rsidRDefault="003B6CAA">
      <w:pPr>
        <w:jc w:val="both"/>
      </w:pPr>
      <w:r>
        <w:rPr>
          <w:rStyle w:val="s3"/>
        </w:rPr>
        <w:t xml:space="preserve">Подпункт 9 изложен в редакции </w:t>
      </w:r>
      <w:hyperlink r:id="rId157" w:anchor="sub_id=2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04.07.13 г. № 130-V (</w:t>
      </w:r>
      <w:hyperlink r:id="rId158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9) определяет </w:t>
      </w:r>
      <w:hyperlink r:id="rId15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открытия (закрытия), функционирования (эксплуатации), категорирования, классификации, обустройства, а также требования по техническому оснащению, модернизации и организа</w:t>
      </w:r>
      <w:r>
        <w:rPr>
          <w:rStyle w:val="s0"/>
        </w:rPr>
        <w:t>ции работы пунктов пропуска, сервисной инфраструктуры;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10) утверждает </w:t>
      </w:r>
      <w:hyperlink r:id="rId16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пунктов пропуска;</w:t>
      </w:r>
    </w:p>
    <w:p w:rsidR="00000000" w:rsidRDefault="003B6CAA">
      <w:pPr>
        <w:jc w:val="both"/>
      </w:pPr>
      <w:r>
        <w:rPr>
          <w:rStyle w:val="s3"/>
        </w:rPr>
        <w:t xml:space="preserve">Статья дополнена подпунктом 10-1 в соответствии с </w:t>
      </w:r>
      <w:hyperlink r:id="rId161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3B6CAA">
      <w:pPr>
        <w:ind w:firstLine="426"/>
        <w:jc w:val="both"/>
      </w:pPr>
      <w:r>
        <w:t xml:space="preserve">10-1) определяет </w:t>
      </w:r>
      <w:hyperlink r:id="rId162" w:history="1">
        <w:r>
          <w:rPr>
            <w:rStyle w:val="a4"/>
          </w:rPr>
          <w:t>иные места</w:t>
        </w:r>
      </w:hyperlink>
      <w:r>
        <w:t xml:space="preserve">, где осуществляется </w:t>
      </w:r>
      <w:r>
        <w:rPr>
          <w:rStyle w:val="s0"/>
        </w:rPr>
        <w:t>пропуск</w:t>
      </w:r>
      <w:r>
        <w:t xml:space="preserve"> через Государственную границу;</w:t>
      </w:r>
    </w:p>
    <w:p w:rsidR="00000000" w:rsidRDefault="003B6CAA">
      <w:pPr>
        <w:jc w:val="both"/>
      </w:pPr>
      <w:r>
        <w:rPr>
          <w:rStyle w:val="s3"/>
        </w:rPr>
        <w:t>Статья дополнена подпунктом 10-2 в</w:t>
      </w:r>
      <w:r>
        <w:rPr>
          <w:rStyle w:val="s3"/>
        </w:rPr>
        <w:t xml:space="preserve"> соответствии с </w:t>
      </w:r>
      <w:hyperlink r:id="rId163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3B6CAA">
      <w:pPr>
        <w:ind w:firstLine="426"/>
        <w:jc w:val="both"/>
      </w:pPr>
      <w:r>
        <w:t xml:space="preserve">10-2) по согласованию с Комитетом национальной безопасности Республики Казахстан определяет </w:t>
      </w:r>
      <w:hyperlink r:id="rId164" w:history="1">
        <w:r>
          <w:rPr>
            <w:rStyle w:val="a4"/>
          </w:rPr>
          <w:t>порядок</w:t>
        </w:r>
      </w:hyperlink>
      <w:r>
        <w:t xml:space="preserve"> освобождения от прохождения пограничного, таможенного и иных видов контроля при пересечении Государственной границы в отношении железнодорожных транспортных средств, следующих безостановочно транзитом через Республику</w:t>
      </w:r>
      <w:r>
        <w:t xml:space="preserve"> Казахстан;</w:t>
      </w:r>
    </w:p>
    <w:p w:rsidR="00000000" w:rsidRDefault="003B6CAA">
      <w:pPr>
        <w:jc w:val="both"/>
      </w:pPr>
      <w:r>
        <w:rPr>
          <w:rStyle w:val="s3"/>
        </w:rPr>
        <w:t xml:space="preserve">Статья дополнена подпунктом 10-3 в соответствии с </w:t>
      </w:r>
      <w:hyperlink r:id="rId165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3B6CAA">
      <w:pPr>
        <w:ind w:firstLine="400"/>
        <w:jc w:val="both"/>
      </w:pPr>
      <w:r>
        <w:t xml:space="preserve">10-3) определяет </w:t>
      </w:r>
      <w:hyperlink r:id="rId166" w:history="1">
        <w:r>
          <w:rPr>
            <w:rStyle w:val="a4"/>
          </w:rPr>
          <w:t>порядок</w:t>
        </w:r>
      </w:hyperlink>
      <w:r>
        <w:t xml:space="preserve"> проведения пограничного, таможенного и иных видов контроля при пассажирских перевозках железнодорожным транспортом, осуществляемых в пути следования;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11) устанавливает </w:t>
      </w:r>
      <w:hyperlink r:id="rId167" w:anchor="sub_id=100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обозначению и оборудованию участков путей международного железнодорожного и автомобильного сообщения от Государственной границы до пунктов пропуска, порядок следования по ним, а также требования к оборудованию казахстанской части периметра </w:t>
      </w:r>
      <w:r>
        <w:rPr>
          <w:rStyle w:val="s0"/>
        </w:rPr>
        <w:t>международного центра приграничного сотрудничества, расположенного на Государственной границе;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12) определяет </w:t>
      </w:r>
      <w:hyperlink r:id="rId16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разрешений на неоднократное пересечение Государственной границы ка</w:t>
      </w:r>
      <w:r>
        <w:rPr>
          <w:rStyle w:val="s0"/>
        </w:rPr>
        <w:t xml:space="preserve">захстанскими судами для ведения промысловой деятельности в территориальных водах (море), внутренних водах и на континентальном шельфе, пространственные и временные пределы действия разрешений, а также </w:t>
      </w:r>
      <w:hyperlink r:id="rId16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контроля за указанными судами;</w:t>
      </w:r>
    </w:p>
    <w:p w:rsidR="00000000" w:rsidRDefault="003B6CAA">
      <w:pPr>
        <w:jc w:val="both"/>
      </w:pPr>
      <w:r>
        <w:rPr>
          <w:rStyle w:val="s3"/>
        </w:rPr>
        <w:t xml:space="preserve">Статья дополнена подпунктом 12-1 в соответствии с </w:t>
      </w:r>
      <w:hyperlink r:id="rId170" w:anchor="sub_id=3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25.04.16 г. № 505-V; изложен в редакции </w:t>
      </w:r>
      <w:hyperlink r:id="rId171" w:anchor="sub_id=19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19.04.19 г. № 249-VI (</w:t>
      </w:r>
      <w:hyperlink r:id="rId172" w:anchor="sub_id=5500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12-1) определяет </w:t>
      </w:r>
      <w:hyperlink r:id="rId17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разрешений на неоднократное пересечение Государственной границы казахстанскими и иностранными судами и казахстанскими воздушными судами, задействованными в операциях по недропользованию и обеспече</w:t>
      </w:r>
      <w:r>
        <w:rPr>
          <w:rStyle w:val="s0"/>
        </w:rPr>
        <w:t>нии операций по недропользованию, пространственные и временные пределы действия разрешений, а также порядок осуществления контроля за указанными судами;</w:t>
      </w:r>
    </w:p>
    <w:p w:rsidR="00000000" w:rsidRDefault="003B6CAA">
      <w:pPr>
        <w:ind w:firstLine="400"/>
        <w:jc w:val="both"/>
      </w:pPr>
      <w:r>
        <w:rPr>
          <w:rStyle w:val="s0"/>
        </w:rPr>
        <w:t>13) по представлению местных исполнительных органов, согласованному с Комитетом национальной безопаснос</w:t>
      </w:r>
      <w:r>
        <w:rPr>
          <w:rStyle w:val="s0"/>
        </w:rPr>
        <w:t xml:space="preserve">ти Республики Казахстан и Министерством внутренних дел Республики Казахстан, устанавливает </w:t>
      </w:r>
      <w:hyperlink r:id="rId174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приграничных территорий, входящих в пограничную зону, где может исключаться и</w:t>
      </w:r>
      <w:r>
        <w:rPr>
          <w:rStyle w:val="s0"/>
        </w:rPr>
        <w:t>ли приостанавливаться действие отдельных ограничений, входящих в пограничный режим;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14) устанавливает </w:t>
      </w:r>
      <w:hyperlink r:id="rId17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видов хозяйственной и иной деятельности, осуществляемой в пунктах пропуска;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15) определяет </w:t>
      </w:r>
      <w:hyperlink r:id="rId176" w:anchor="sub_id=1" w:history="1">
        <w:r>
          <w:rPr>
            <w:rStyle w:val="a4"/>
          </w:rPr>
          <w:t>формы, размеры, описание, конструкцию</w:t>
        </w:r>
      </w:hyperlink>
      <w:r>
        <w:rPr>
          <w:rStyle w:val="s0"/>
        </w:rPr>
        <w:t xml:space="preserve"> и </w:t>
      </w:r>
      <w:hyperlink r:id="rId177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установки пограничных знаков;</w:t>
      </w:r>
    </w:p>
    <w:p w:rsidR="00000000" w:rsidRDefault="003B6CAA">
      <w:pPr>
        <w:ind w:firstLine="400"/>
        <w:jc w:val="both"/>
      </w:pPr>
      <w:r>
        <w:rPr>
          <w:rStyle w:val="s0"/>
        </w:rPr>
        <w:t>16)</w:t>
      </w:r>
      <w:r>
        <w:rPr>
          <w:rStyle w:val="s0"/>
        </w:rPr>
        <w:t xml:space="preserve"> устанавливает </w:t>
      </w:r>
      <w:hyperlink r:id="rId178" w:history="1">
        <w:r>
          <w:rPr>
            <w:rStyle w:val="a4"/>
          </w:rPr>
          <w:t>морские коридоры и схемы</w:t>
        </w:r>
      </w:hyperlink>
      <w:r>
        <w:rPr>
          <w:rStyle w:val="s0"/>
        </w:rPr>
        <w:t xml:space="preserve"> разделения движения в территориальных водах (море);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17) </w:t>
      </w:r>
      <w:r>
        <w:t xml:space="preserve">исключен в соответствии с </w:t>
      </w:r>
      <w:hyperlink r:id="rId179" w:anchor="sub_id=17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13.06.17 г. № 69-V</w:t>
      </w:r>
      <w:r>
        <w:rPr>
          <w:rStyle w:val="s0"/>
          <w:lang w:val="en-US"/>
        </w:rPr>
        <w:t xml:space="preserve">I </w:t>
      </w:r>
      <w:r>
        <w:rPr>
          <w:rStyle w:val="s3"/>
        </w:rPr>
        <w:t>(</w:t>
      </w:r>
      <w:hyperlink r:id="rId180" w:anchor="sub_id=55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18) утверждает </w:t>
      </w:r>
      <w:hyperlink r:id="rId18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привлечения граждан к защите Государственной границы в пределах пограничного пространства;</w:t>
      </w:r>
    </w:p>
    <w:p w:rsidR="00000000" w:rsidRDefault="003B6CAA">
      <w:pPr>
        <w:ind w:firstLine="400"/>
        <w:jc w:val="both"/>
      </w:pPr>
      <w:r>
        <w:rPr>
          <w:rStyle w:val="s0"/>
        </w:rPr>
        <w:t>19) осуществляет иные полномочия, предусмотренные Конституцией, законами Республики Казахстан и актами Президента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62" w:name="SUB560000"/>
      <w:bookmarkEnd w:id="62"/>
      <w:r>
        <w:rPr>
          <w:rStyle w:val="s1"/>
        </w:rPr>
        <w:t>Статья 56. Компетенция Коми</w:t>
      </w:r>
      <w:r>
        <w:rPr>
          <w:rStyle w:val="s1"/>
        </w:rPr>
        <w:t>тета национальной безопасности Республики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>Комитет национальной безопасности Республики Казахстан:</w:t>
      </w:r>
    </w:p>
    <w:p w:rsidR="00000000" w:rsidRDefault="003B6CAA">
      <w:pPr>
        <w:ind w:firstLine="400"/>
        <w:jc w:val="both"/>
      </w:pPr>
      <w:r>
        <w:rPr>
          <w:rStyle w:val="s0"/>
        </w:rPr>
        <w:t>1) осуществляет руководство Пограничной службой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2) обеспечивает в пределах своих полномочий</w:t>
      </w:r>
      <w:r>
        <w:rPr>
          <w:rStyle w:val="s0"/>
        </w:rPr>
        <w:t xml:space="preserve"> защиту и охрану Государственной границы на суше, в территориальных водах (море) и внутренних водах, на континентальном шельфе и в пунктах пропуска, обеспечивает защиту интересов личности, общества и государства на Государственной границе;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3) организует и </w:t>
      </w:r>
      <w:r>
        <w:rPr>
          <w:rStyle w:val="s0"/>
        </w:rPr>
        <w:t>обеспечивает разведывательную, контрразведывательную и оперативно-розыскную деятельность, направленную на обеспечение пограничной безопасности Республики Казахстан в пределах своей компетенции;</w:t>
      </w:r>
    </w:p>
    <w:p w:rsidR="00000000" w:rsidRDefault="003B6CAA">
      <w:pPr>
        <w:ind w:firstLine="400"/>
        <w:jc w:val="both"/>
      </w:pPr>
      <w:r>
        <w:rPr>
          <w:rStyle w:val="s0"/>
        </w:rPr>
        <w:t>4) разрабатывает и принимает нормативные правовые акты, реглам</w:t>
      </w:r>
      <w:r>
        <w:rPr>
          <w:rStyle w:val="s0"/>
        </w:rPr>
        <w:t>ентирующие деятельность Пограничной службы Комитета национальной безопасности Республики Казахстан по организации и осуществлению защиты и охраны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5) участвует в делимитации, демаркации и редемаркации Государственной границы, подгот</w:t>
      </w:r>
      <w:r>
        <w:rPr>
          <w:rStyle w:val="s0"/>
        </w:rPr>
        <w:t>овке необходимых документов и материалов с целью установления режима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6) организует и руководит деятельностью пограничных представителей;</w:t>
      </w:r>
    </w:p>
    <w:p w:rsidR="00000000" w:rsidRDefault="003B6CAA">
      <w:pPr>
        <w:ind w:firstLine="400"/>
        <w:jc w:val="both"/>
      </w:pPr>
      <w:r>
        <w:rPr>
          <w:rStyle w:val="s0"/>
        </w:rPr>
        <w:t>7) осуществляет анализ и прогнозирование политической, социально-экономической и криминогенной</w:t>
      </w:r>
      <w:r>
        <w:rPr>
          <w:rStyle w:val="s0"/>
        </w:rPr>
        <w:t xml:space="preserve"> обстановки в пограничном пространстве и на каналах международных сообщений;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8) в соответствии с </w:t>
      </w:r>
      <w:hyperlink r:id="rId182" w:anchor="sub_id=1870000" w:history="1">
        <w:r>
          <w:rPr>
            <w:rStyle w:val="a4"/>
          </w:rPr>
          <w:t>уголовно-процессуальным законодательством</w:t>
        </w:r>
      </w:hyperlink>
      <w:r>
        <w:rPr>
          <w:rStyle w:val="s0"/>
        </w:rPr>
        <w:t xml:space="preserve"> Республики Казахстан и </w:t>
      </w:r>
      <w:hyperlink r:id="rId183" w:anchor="sub_id=726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 осуществляет предварительное расследование и производство по делам, отнесенным к ее ведению, принимает уч</w:t>
      </w:r>
      <w:r>
        <w:rPr>
          <w:rStyle w:val="s0"/>
        </w:rPr>
        <w:t>астие в выяснении обстоятельств правонарушений и проверке лиц, задержанных в пограничном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>9) утверждает правила по охране Государственной границы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10) утверждает правила по охране Государственной границы Республики Казахст</w:t>
      </w:r>
      <w:r>
        <w:rPr>
          <w:rStyle w:val="s0"/>
        </w:rPr>
        <w:t>ан в пунктах пропуска;</w:t>
      </w:r>
    </w:p>
    <w:p w:rsidR="00000000" w:rsidRDefault="003B6CAA">
      <w:pPr>
        <w:ind w:firstLine="400"/>
        <w:jc w:val="both"/>
      </w:pPr>
      <w:r>
        <w:rPr>
          <w:rStyle w:val="s0"/>
        </w:rPr>
        <w:t>11) утверждает правила о войсковом хозяйстве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12) утверждает правила планирования в Пограничной службе Комитета национальной безопасности Республики Казахстан</w:t>
      </w:r>
      <w:r>
        <w:rPr>
          <w:rStyle w:val="s0"/>
        </w:rPr>
        <w:t>;</w:t>
      </w:r>
    </w:p>
    <w:p w:rsidR="00000000" w:rsidRDefault="003B6CAA">
      <w:pPr>
        <w:ind w:firstLine="400"/>
        <w:jc w:val="both"/>
      </w:pPr>
      <w:r>
        <w:rPr>
          <w:rStyle w:val="s0"/>
        </w:rPr>
        <w:t>13) утверждает положение о составе дежурных сил и средств в подразделениях Пограничной службы Комитета национальной безопасности Республики Казахстан, непосредственно выполняющих задачу по охране Государственной границы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14) утвержда</w:t>
      </w:r>
      <w:r>
        <w:rPr>
          <w:rStyle w:val="s0"/>
        </w:rPr>
        <w:t>ет положение о старшем пограничного наряда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15) утверждает правила организации морально-психологического обеспечения служебно-боевой деятельности Пограничной службы Комитета национа</w:t>
      </w:r>
      <w:r>
        <w:rPr>
          <w:rStyle w:val="s0"/>
        </w:rPr>
        <w:t>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16) утверждает правила по службе штабов Пограничной службы Комитета национальной безопасности Республики Казахстан;</w:t>
      </w:r>
    </w:p>
    <w:p w:rsidR="00000000" w:rsidRDefault="003B6CAA">
      <w:pPr>
        <w:jc w:val="both"/>
      </w:pPr>
      <w:r>
        <w:rPr>
          <w:rStyle w:val="s3"/>
        </w:rPr>
        <w:t xml:space="preserve">Подпункт 17 изложен в редакции </w:t>
      </w:r>
      <w:hyperlink r:id="rId184" w:anchor="sub_id=17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85" w:anchor="sub_id=56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17) утверждает правила оперативного обеспечения Государственной границы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18) утверждает правила ведения разведывательной деятельности разведывательными подразделениями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19) утверждает правила эксплуатации технических средств охраны Государственной границ</w:t>
      </w:r>
      <w:r>
        <w:rPr>
          <w:rStyle w:val="s0"/>
        </w:rPr>
        <w:t>ы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20) утверждает инструкцию по оценке состояния инженерно-технических средств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21) утверждает правила по обеспечению, организации, эксплуатации и учету ракетно</w:t>
      </w:r>
      <w:r>
        <w:rPr>
          <w:rStyle w:val="s0"/>
        </w:rPr>
        <w:t>-артиллерийского вооружения и боеприпасов в органах, учебных заведениях и структурных подразделениях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22) утверждает положение о нормах содержания и расхода запасных частей, инструмента, принадлежност</w:t>
      </w:r>
      <w:r>
        <w:rPr>
          <w:rStyle w:val="s0"/>
        </w:rPr>
        <w:t>и, оборудования калибров, обтирочно-смазочных и других материалов, предназначенных для ремонта, технического обслуживания и эксплуатации ракетно-артиллерийского вооружения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23) утве</w:t>
      </w:r>
      <w:r>
        <w:rPr>
          <w:rStyle w:val="s0"/>
        </w:rPr>
        <w:t>рждает правила категорирования ракетно-артиллерийского вооружения в органах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24) утверждает инструкцию по категорированию боеприпасов и противотанковых управляемых реактивных снарядов в органах национальной бе</w:t>
      </w:r>
      <w:r>
        <w:rPr>
          <w:rStyle w:val="s0"/>
        </w:rPr>
        <w:t>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25) утверждает правила о создании пулегильзотеки в органах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26) утверждает правила по организации автотехнического обеспечения в Пограничной службе Комитета национальной безопа</w:t>
      </w:r>
      <w:r>
        <w:rPr>
          <w:rStyle w:val="s0"/>
        </w:rPr>
        <w:t>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27) утверждает требования к монтажу и оборудованиям интегрированной системы безопасности на режимных объектах органов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28) утверждает </w:t>
      </w:r>
      <w:hyperlink r:id="rId186" w:history="1">
        <w:r>
          <w:rPr>
            <w:rStyle w:val="a4"/>
          </w:rPr>
          <w:t>правила содержания</w:t>
        </w:r>
      </w:hyperlink>
      <w:r>
        <w:rPr>
          <w:rStyle w:val="s0"/>
        </w:rPr>
        <w:t xml:space="preserve"> в специально оборудованных помещениях лиц, подвергнутых административному задержанию;</w:t>
      </w:r>
    </w:p>
    <w:p w:rsidR="00000000" w:rsidRDefault="003B6CAA">
      <w:pPr>
        <w:ind w:firstLine="400"/>
        <w:jc w:val="both"/>
      </w:pPr>
      <w:r>
        <w:rPr>
          <w:rStyle w:val="s0"/>
        </w:rPr>
        <w:t>29) утверждает правила обеспечения охраны и противопожарной безопасности режимных объе</w:t>
      </w:r>
      <w:r>
        <w:rPr>
          <w:rStyle w:val="s0"/>
        </w:rPr>
        <w:t>ктов и мест хранения арттехвооружения в органах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30) утверждает правила продовольственного обеспечения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31) утверждает правила организ</w:t>
      </w:r>
      <w:r>
        <w:rPr>
          <w:rStyle w:val="s0"/>
        </w:rPr>
        <w:t>ации учебно-издательской деятельности в учебных заведениях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32) утверждает правила вещевого обеспечения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33) утверждает прави</w:t>
      </w:r>
      <w:r>
        <w:rPr>
          <w:rStyle w:val="s0"/>
        </w:rPr>
        <w:t>ла обеспечения горюче-смазочными материалами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34) утверждает правила по ветеринарному обеспечению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35) утв</w:t>
      </w:r>
      <w:r>
        <w:rPr>
          <w:rStyle w:val="s0"/>
        </w:rPr>
        <w:t>ерждает правила квартирно-эксплуатационного обеспечения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36) утверждает правила применения авиации Пограничной службы Комитета национальной безопасности Республики Казахстан в охран</w:t>
      </w:r>
      <w:r>
        <w:rPr>
          <w:rStyle w:val="s0"/>
        </w:rPr>
        <w:t>е Государственной границы, континентального шельфа и территориальных вод (моря);</w:t>
      </w:r>
    </w:p>
    <w:p w:rsidR="00000000" w:rsidRDefault="003B6CAA">
      <w:pPr>
        <w:ind w:firstLine="400"/>
        <w:jc w:val="both"/>
      </w:pPr>
      <w:r>
        <w:rPr>
          <w:rStyle w:val="s0"/>
        </w:rPr>
        <w:t>37) утверждает правила применения пограничных кораблей и катеров на море, реках и иных водоемах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38) утверждает правила организации кинологической службы </w:t>
      </w:r>
      <w:r>
        <w:rPr>
          <w:rStyle w:val="s0"/>
        </w:rPr>
        <w:t>и следопытства в Пограничной службе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39) утверждает правила организации деятельности пограничных представителей Республики Казахстан на Государственной границе;</w:t>
      </w:r>
    </w:p>
    <w:p w:rsidR="00000000" w:rsidRDefault="003B6CAA">
      <w:pPr>
        <w:ind w:firstLine="400"/>
        <w:jc w:val="both"/>
      </w:pPr>
      <w:r>
        <w:rPr>
          <w:rStyle w:val="s0"/>
        </w:rPr>
        <w:t>40) утверждает правила применения лошад</w:t>
      </w:r>
      <w:r>
        <w:rPr>
          <w:rStyle w:val="s0"/>
        </w:rPr>
        <w:t>ей в Пограничной службе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41) утверждает правила инженерного обеспечения в Пограничной службе Комитета национальной безопасности Республики Казахстан;</w:t>
      </w:r>
    </w:p>
    <w:p w:rsidR="00000000" w:rsidRDefault="003B6CAA">
      <w:pPr>
        <w:jc w:val="both"/>
      </w:pPr>
      <w:r>
        <w:rPr>
          <w:rStyle w:val="s3"/>
        </w:rPr>
        <w:t xml:space="preserve">Подпункт 42 изложен в редакции </w:t>
      </w:r>
      <w:hyperlink r:id="rId187" w:anchor="sub_id=74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88" w:anchor="sub_id=56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9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190" w:anchor="sub_id=56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42) утверждает </w:t>
      </w:r>
      <w:hyperlink r:id="rId191" w:history="1">
        <w:r>
          <w:rPr>
            <w:rStyle w:val="a4"/>
          </w:rPr>
          <w:t>типовые схемы</w:t>
        </w:r>
      </w:hyperlink>
      <w:r>
        <w:rPr>
          <w:rStyle w:val="s0"/>
        </w:rPr>
        <w:t xml:space="preserve"> организации пропуска через Государственную границу лиц, транспортных средств, грузов и товаров в пунктах пропуска</w:t>
      </w:r>
      <w:r>
        <w:rPr>
          <w:rStyle w:val="a4"/>
        </w:rPr>
        <w:t xml:space="preserve"> </w:t>
      </w:r>
      <w:r>
        <w:rPr>
          <w:rStyle w:val="s0"/>
        </w:rPr>
        <w:t>и иных местах, где осуществляется пропуск через Государственную границу, по согласованию с органами государстве</w:t>
      </w:r>
      <w:r>
        <w:rPr>
          <w:rStyle w:val="s0"/>
        </w:rPr>
        <w:t>нных доходов Республики Казахстан и центральным исполнительным органом, осуществляющим реализацию государственной политики в области транспорта, координацию и регулирование деятельности транспортного комплекса Республики Казахстан;</w:t>
      </w:r>
    </w:p>
    <w:p w:rsidR="00000000" w:rsidRDefault="003B6CAA">
      <w:pPr>
        <w:jc w:val="both"/>
      </w:pPr>
      <w:r>
        <w:rPr>
          <w:rStyle w:val="s3"/>
        </w:rPr>
        <w:t>Статья дополнена подпунк</w:t>
      </w:r>
      <w:r>
        <w:rPr>
          <w:rStyle w:val="s3"/>
        </w:rPr>
        <w:t xml:space="preserve">том 42-1 в соответствии с </w:t>
      </w:r>
      <w:hyperlink r:id="rId192" w:anchor="sub_id=5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03.04.19 г. № 243-VI</w:t>
      </w:r>
    </w:p>
    <w:p w:rsidR="00000000" w:rsidRDefault="003B6CAA">
      <w:pPr>
        <w:ind w:firstLine="397"/>
        <w:jc w:val="both"/>
      </w:pPr>
      <w:r>
        <w:rPr>
          <w:rStyle w:val="s0"/>
        </w:rPr>
        <w:t xml:space="preserve">42-1) утверждает совместно с Министерством внутренних дел </w:t>
      </w:r>
      <w:hyperlink r:id="rId193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взаимодействия органов внутренних дел и национальной безопасности по вопросам обеспечения безопасности и правового порядка на территории специальной экономической зоны, пределы которой полностью или частично совпадают с участками таможенной границы Евразий</w:t>
      </w:r>
      <w:r>
        <w:rPr>
          <w:rStyle w:val="s0"/>
        </w:rPr>
        <w:t>ского экономического союза;</w:t>
      </w:r>
    </w:p>
    <w:p w:rsidR="00000000" w:rsidRDefault="003B6CAA">
      <w:pPr>
        <w:ind w:firstLine="400"/>
        <w:jc w:val="both"/>
      </w:pPr>
      <w:r>
        <w:rPr>
          <w:rStyle w:val="s0"/>
        </w:rPr>
        <w:t>43) на период проведения призыва граждан на воинскую службу участвует в работе призывных комиссий;</w:t>
      </w:r>
    </w:p>
    <w:p w:rsidR="00000000" w:rsidRDefault="003B6CAA">
      <w:pPr>
        <w:ind w:firstLine="400"/>
        <w:jc w:val="both"/>
      </w:pPr>
      <w:r>
        <w:rPr>
          <w:rStyle w:val="s0"/>
        </w:rPr>
        <w:t>44) на основе представленных местными органами военного управления Республики Казахстан сводных данных осуществляет мониторинг и отбор призывного контингента для нужд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45) осуществл</w:t>
      </w:r>
      <w:r>
        <w:rPr>
          <w:rStyle w:val="s0"/>
        </w:rPr>
        <w:t>яет иные полномочия, предусмотренные законами Республики Казахстан и актами Президента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jc w:val="both"/>
      </w:pPr>
      <w:bookmarkStart w:id="63" w:name="SUB570000"/>
      <w:bookmarkEnd w:id="63"/>
      <w:r>
        <w:rPr>
          <w:rStyle w:val="s3"/>
        </w:rPr>
        <w:t xml:space="preserve">В статью 57 внесены изменения в соответствии с </w:t>
      </w:r>
      <w:hyperlink r:id="rId194" w:anchor="sub_id=745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</w:t>
      </w:r>
      <w:r>
        <w:rPr>
          <w:rStyle w:val="s3"/>
        </w:rPr>
        <w:t>.11.14 г. № 248-V (</w:t>
      </w:r>
      <w:hyperlink r:id="rId195" w:anchor="sub_id=57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57. Компетенция органов государственных доходов Республики Казахстан</w:t>
      </w:r>
    </w:p>
    <w:p w:rsidR="00000000" w:rsidRDefault="003B6CAA">
      <w:pPr>
        <w:ind w:firstLine="400"/>
        <w:jc w:val="both"/>
      </w:pPr>
      <w:hyperlink r:id="rId196" w:anchor="sub_id=30138" w:history="1">
        <w:r>
          <w:rPr>
            <w:rStyle w:val="a4"/>
            <w:color w:val="0000FF"/>
            <w:u w:val="single"/>
          </w:rPr>
          <w:t>Органы государственных доходов</w:t>
        </w:r>
      </w:hyperlink>
      <w:r>
        <w:rPr>
          <w:rStyle w:val="s0"/>
        </w:rPr>
        <w:t xml:space="preserve"> Республики Казахстан:</w:t>
      </w:r>
    </w:p>
    <w:p w:rsidR="00000000" w:rsidRDefault="003B6CAA">
      <w:pPr>
        <w:ind w:firstLine="400"/>
        <w:jc w:val="both"/>
      </w:pPr>
      <w:r>
        <w:rPr>
          <w:rStyle w:val="s0"/>
        </w:rPr>
        <w:t>1) организуют и проводят мероприятия по защите на Государственной границе экономических и иных интересов личности, общества и государства;</w:t>
      </w:r>
    </w:p>
    <w:p w:rsidR="00000000" w:rsidRDefault="003B6CAA">
      <w:pPr>
        <w:ind w:firstLine="400"/>
        <w:jc w:val="both"/>
      </w:pPr>
      <w:r>
        <w:rPr>
          <w:rStyle w:val="s0"/>
        </w:rPr>
        <w:t>2) в пределах своей компетенции отвечают з</w:t>
      </w:r>
      <w:r>
        <w:rPr>
          <w:rStyle w:val="s0"/>
        </w:rPr>
        <w:t>а организацию таможенного и иных видов контроля, осуществляют оформление разрешительных документов на ввоз в Республику Казахстан или вывоз с территории Республики Казахстан транспортных средств, грузов и товаров;</w:t>
      </w:r>
    </w:p>
    <w:p w:rsidR="00000000" w:rsidRDefault="003B6CAA">
      <w:pPr>
        <w:ind w:firstLine="400"/>
        <w:jc w:val="both"/>
      </w:pPr>
      <w:r>
        <w:rPr>
          <w:rStyle w:val="s0"/>
        </w:rPr>
        <w:t>3) оказывают содействие Пограничной службе</w:t>
      </w:r>
      <w:r>
        <w:rPr>
          <w:rStyle w:val="s0"/>
        </w:rPr>
        <w:t xml:space="preserve"> Комитета национальной безопасности Республики Казахстан в обеспечении защиты Государственной границы в соответствии с настоящим Законом и нормативными правовыми актами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4) информируют Пограничную службу Комитета национальной безопасно</w:t>
      </w:r>
      <w:r>
        <w:rPr>
          <w:rStyle w:val="s0"/>
        </w:rPr>
        <w:t>сти Республики Казахстан по вопросам обеспечения режима в пунктах пропуска, иным сведениям, входящим в их компетенцию;</w:t>
      </w:r>
    </w:p>
    <w:p w:rsidR="00000000" w:rsidRDefault="003B6CAA">
      <w:pPr>
        <w:ind w:firstLine="400"/>
        <w:jc w:val="both"/>
      </w:pPr>
      <w:r>
        <w:t xml:space="preserve">5) исключен в соответствии с </w:t>
      </w:r>
      <w:hyperlink r:id="rId197" w:anchor="sub_id=50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10.11.14 г. №</w:t>
      </w:r>
      <w:r>
        <w:rPr>
          <w:rStyle w:val="s0"/>
        </w:rPr>
        <w:t xml:space="preserve"> 249-V </w:t>
      </w:r>
      <w:r>
        <w:rPr>
          <w:rStyle w:val="s3"/>
        </w:rPr>
        <w:t>(</w:t>
      </w:r>
      <w:hyperlink r:id="rId198" w:anchor="sub_id=57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6) осуществляют содержание находящихся на балансе пунктов пропуска, инженерно-технических сооружений, заграждений, коммуникаций, а также обеспечиваю</w:t>
      </w:r>
      <w:r>
        <w:rPr>
          <w:rStyle w:val="s0"/>
        </w:rPr>
        <w:t>т эксплуатацию и сохранность используемого оборудования;</w:t>
      </w:r>
    </w:p>
    <w:p w:rsidR="00000000" w:rsidRDefault="003B6CAA">
      <w:pPr>
        <w:ind w:firstLine="400"/>
        <w:jc w:val="both"/>
      </w:pPr>
      <w:r>
        <w:rPr>
          <w:rStyle w:val="s0"/>
        </w:rPr>
        <w:t>7)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64" w:name="SUB580000"/>
      <w:bookmarkEnd w:id="64"/>
      <w:r>
        <w:rPr>
          <w:rStyle w:val="s1"/>
        </w:rPr>
        <w:t>Статья 58. Компетенция Министерства инос</w:t>
      </w:r>
      <w:r>
        <w:rPr>
          <w:rStyle w:val="s1"/>
        </w:rPr>
        <w:t>транных дел Республики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>Министерство иностранных дел Республики Казахстан:</w:t>
      </w:r>
    </w:p>
    <w:p w:rsidR="00000000" w:rsidRDefault="003B6CAA">
      <w:pPr>
        <w:ind w:firstLine="400"/>
        <w:jc w:val="both"/>
      </w:pPr>
      <w:r>
        <w:rPr>
          <w:rStyle w:val="s0"/>
        </w:rPr>
        <w:t>1) координирует деятельность государственных органов Республики Казахстан по вопросам, связанным с делимитацией, демаркацией и редемаркацией, участвует в переговорах по зак</w:t>
      </w:r>
      <w:r>
        <w:rPr>
          <w:rStyle w:val="s0"/>
        </w:rPr>
        <w:t>лючению договоров о режиме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2) осуществляет внешнеполитическое, международно-правовое обеспечение защиты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3) в пределах своей компетенции оформляет документы на право въезда в Республику Казахстан и выезда из</w:t>
      </w:r>
      <w:r>
        <w:rPr>
          <w:rStyle w:val="s0"/>
        </w:rPr>
        <w:t xml:space="preserve"> Республики Казахстан гражданам Республики Казахстан, иностранцам и лицам без гражданства;</w:t>
      </w:r>
    </w:p>
    <w:p w:rsidR="00000000" w:rsidRDefault="003B6CAA">
      <w:pPr>
        <w:ind w:firstLine="400"/>
        <w:jc w:val="both"/>
      </w:pPr>
      <w:r>
        <w:rPr>
          <w:rStyle w:val="s0"/>
        </w:rPr>
        <w:t>4) информирует Пограничную службу Комитета национальной безопасности Республики Казахстан об изменениях в пограничной и визовой политике иностранных государств в отн</w:t>
      </w:r>
      <w:r>
        <w:rPr>
          <w:rStyle w:val="s0"/>
        </w:rPr>
        <w:t>ошении Республики Казахстан, порядке пропуска через государственные границы в других государствах, о проведении делимитации, демаркации или редемаркации Государственной границы с сопредельными государствами;</w:t>
      </w:r>
    </w:p>
    <w:p w:rsidR="00000000" w:rsidRDefault="003B6CAA">
      <w:pPr>
        <w:ind w:firstLine="400"/>
        <w:jc w:val="both"/>
      </w:pPr>
      <w:r>
        <w:rPr>
          <w:rStyle w:val="s0"/>
        </w:rPr>
        <w:t>5) разрешает дипломатическими средствами и метод</w:t>
      </w:r>
      <w:r>
        <w:rPr>
          <w:rStyle w:val="s0"/>
        </w:rPr>
        <w:t>ами вопросы соблюдения режима Государственной границы и пограничные инциденты, не урегулированные пограничными представителями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6) осуществляет выдачу пропусков сотрудникам дипломатических представительств и консульских учреждений, а также приравненных к ним представительств международных организаций, аккредитованных в Республике Казахстан, для допуска в помещения и иные места в пу</w:t>
      </w:r>
      <w:r>
        <w:rPr>
          <w:rStyle w:val="s0"/>
        </w:rPr>
        <w:t>нктах пропуска, где осуществляются пограничный и иные виды контроля;</w:t>
      </w:r>
    </w:p>
    <w:p w:rsidR="00000000" w:rsidRDefault="003B6CAA">
      <w:pPr>
        <w:ind w:firstLine="400"/>
        <w:jc w:val="both"/>
      </w:pPr>
      <w:r>
        <w:rPr>
          <w:rStyle w:val="s0"/>
        </w:rPr>
        <w:t>7) осуществляет обмен списками пограничных представителей с сопредельными государствами;</w:t>
      </w:r>
    </w:p>
    <w:p w:rsidR="00000000" w:rsidRDefault="003B6CAA">
      <w:pPr>
        <w:ind w:firstLine="400"/>
        <w:jc w:val="both"/>
      </w:pPr>
      <w:r>
        <w:rPr>
          <w:rStyle w:val="s0"/>
        </w:rPr>
        <w:t>8) принимает решения по использованию средств на командирование за границу должностных лиц уполном</w:t>
      </w:r>
      <w:r>
        <w:rPr>
          <w:rStyle w:val="s0"/>
        </w:rPr>
        <w:t>оченных органов при проведении международных мероприятий по вопросам защиты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9)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65" w:name="SUB590000"/>
      <w:bookmarkEnd w:id="65"/>
      <w:r>
        <w:rPr>
          <w:rStyle w:val="s1"/>
        </w:rPr>
        <w:t>Статья 59. Компетенция Министерства внутренних дел Республики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>Министерство внутренних д</w:t>
      </w:r>
      <w:r>
        <w:rPr>
          <w:rStyle w:val="s0"/>
        </w:rPr>
        <w:t>ел Республики Казахстан:</w:t>
      </w:r>
    </w:p>
    <w:p w:rsidR="00000000" w:rsidRDefault="003B6CAA">
      <w:pPr>
        <w:ind w:firstLine="400"/>
        <w:jc w:val="both"/>
      </w:pPr>
      <w:r>
        <w:rPr>
          <w:rStyle w:val="s0"/>
        </w:rPr>
        <w:t>1) самостоятельно или совместно с Пограничной службой Комитета национальной безопасности Республики Казахстан осуществляет контроль за въездом, временным пребыванием, проживанием и передвижением лиц в пограничной зоне;</w:t>
      </w:r>
    </w:p>
    <w:p w:rsidR="00000000" w:rsidRDefault="003B6CAA">
      <w:pPr>
        <w:jc w:val="both"/>
      </w:pPr>
      <w:r>
        <w:rPr>
          <w:rStyle w:val="s3"/>
        </w:rPr>
        <w:t>Подпункт 2 и</w:t>
      </w:r>
      <w:r>
        <w:rPr>
          <w:rStyle w:val="s3"/>
        </w:rPr>
        <w:t xml:space="preserve">зложен в редакции </w:t>
      </w:r>
      <w:hyperlink r:id="rId199" w:anchor="sub_id=59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13.05.20 г. № 327-VI (</w:t>
      </w:r>
      <w:hyperlink r:id="rId200" w:anchor="sub_id=59000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 xml:space="preserve">2) определяет </w:t>
      </w:r>
      <w:hyperlink r:id="rId201" w:history="1">
        <w:r>
          <w:rPr>
            <w:rStyle w:val="a4"/>
            <w:color w:val="0000FF"/>
            <w:u w:val="single"/>
          </w:rPr>
          <w:t>порядок</w:t>
        </w:r>
      </w:hyperlink>
      <w:r>
        <w:t xml:space="preserve"> выдачи, осуществляет выдачу удостоверений жителя пограничной зоны гражданам Республики Казахстан, иностранцам и лицам без гражданства, постоянно проживающим в пограничной зоне;</w:t>
      </w:r>
    </w:p>
    <w:p w:rsidR="00000000" w:rsidRDefault="003B6CAA">
      <w:pPr>
        <w:ind w:firstLine="400"/>
        <w:jc w:val="both"/>
      </w:pPr>
      <w:r>
        <w:rPr>
          <w:rStyle w:val="s0"/>
        </w:rPr>
        <w:t>3) обеспечивает</w:t>
      </w:r>
      <w:r>
        <w:rPr>
          <w:rStyle w:val="s0"/>
        </w:rPr>
        <w:t xml:space="preserve"> общественный порядок при проведении в пограничной зоне и пограничной полосе общественно-политических, культурных и иных мероприятий;</w:t>
      </w:r>
    </w:p>
    <w:p w:rsidR="00000000" w:rsidRDefault="003B6CAA">
      <w:pPr>
        <w:ind w:firstLine="400"/>
        <w:jc w:val="both"/>
      </w:pPr>
      <w:r>
        <w:rPr>
          <w:rStyle w:val="s0"/>
        </w:rPr>
        <w:t>4) информирует Пограничную службу Комитета национальной безопасности Республики Казахстан о состоянии правопорядка в погра</w:t>
      </w:r>
      <w:r>
        <w:rPr>
          <w:rStyle w:val="s0"/>
        </w:rPr>
        <w:t>ничном пространстве,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и Пограничной службы Комитета национальной безопасности Республики К</w:t>
      </w:r>
      <w:r>
        <w:rPr>
          <w:rStyle w:val="s0"/>
        </w:rPr>
        <w:t>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5) оказывает содействие Комитету национальной безопасности Республики Казахстан в розыске лиц, нарушивших Государственную границу, и иных правонарушителей, а также выяснении и проверке обстоятельств правонарушений;</w:t>
      </w:r>
    </w:p>
    <w:p w:rsidR="00000000" w:rsidRDefault="003B6CAA">
      <w:pPr>
        <w:ind w:firstLine="400"/>
        <w:jc w:val="both"/>
      </w:pPr>
      <w:r>
        <w:rPr>
          <w:rStyle w:val="s0"/>
        </w:rPr>
        <w:t>6) обеспечивает участие сил и с</w:t>
      </w:r>
      <w:r>
        <w:rPr>
          <w:rStyle w:val="s0"/>
        </w:rPr>
        <w:t>редств органов внутренних дел в защите Государственной границы в случаях и порядке, установленных настоящим Законом и иными законами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7) по представлению Пограничной службы Комитета национальной безопасности Республики Казахстан времен</w:t>
      </w:r>
      <w:r>
        <w:rPr>
          <w:rStyle w:val="s0"/>
        </w:rPr>
        <w:t>но ограничивает или запрещает доступ граждан Республики Казахстан, иностранцев и лиц без гражданства на отдельные участки местности или объекты, расположенные в пограничном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>8) содержит в следственных изоляторах, изоляторах временного содержан</w:t>
      </w:r>
      <w:r>
        <w:rPr>
          <w:rStyle w:val="s0"/>
        </w:rPr>
        <w:t xml:space="preserve">ия органов внутренних дел лиц, задержанных Пограничной службой Комитета национальной безопасности Республики Казахстан в соответствии с </w:t>
      </w:r>
      <w:hyperlink r:id="rId202" w:anchor="sub_id=1280000" w:history="1">
        <w:r>
          <w:rPr>
            <w:rStyle w:val="a4"/>
            <w:color w:val="0000FF"/>
            <w:u w:val="single"/>
          </w:rPr>
          <w:t>уголовно-процессуальным законодател</w:t>
        </w:r>
        <w:r>
          <w:rPr>
            <w:rStyle w:val="a4"/>
            <w:color w:val="0000FF"/>
            <w:u w:val="single"/>
          </w:rPr>
          <w:t>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9) самостоятельно или совместно с Комитетом национальной безопасности Республики Казахстан участвует в правовом воспитании населения Республики Казахстан, осуществляет профилактику правонарушений в пограничном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>10)</w:t>
      </w:r>
      <w:r>
        <w:rPr>
          <w:rStyle w:val="s0"/>
        </w:rPr>
        <w:t xml:space="preserve">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jc w:val="both"/>
      </w:pPr>
      <w:bookmarkStart w:id="66" w:name="SUB600000"/>
      <w:bookmarkEnd w:id="66"/>
      <w:r>
        <w:rPr>
          <w:rStyle w:val="s3"/>
        </w:rPr>
        <w:t xml:space="preserve">Статья 60 изложена в редакции </w:t>
      </w:r>
      <w:hyperlink r:id="rId203" w:anchor="sub_id=6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10.11.14 г. № 249-V (</w:t>
      </w:r>
      <w:hyperlink r:id="rId204" w:anchor="sub_id=6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 xml:space="preserve">Статья 60. Компетенция уполномоченного органа в области транспорта и коммуникаций </w:t>
      </w:r>
    </w:p>
    <w:p w:rsidR="00000000" w:rsidRDefault="003B6CAA">
      <w:pPr>
        <w:ind w:firstLine="400"/>
        <w:jc w:val="both"/>
      </w:pPr>
      <w:hyperlink r:id="rId205" w:anchor="sub_id=60000" w:history="1">
        <w:r>
          <w:rPr>
            <w:rStyle w:val="a4"/>
            <w:color w:val="0000FF"/>
            <w:u w:val="single"/>
          </w:rPr>
          <w:t>Уполномоченный орган</w:t>
        </w:r>
      </w:hyperlink>
      <w:r>
        <w:rPr>
          <w:rStyle w:val="s0"/>
        </w:rPr>
        <w:t xml:space="preserve"> в области транспорта и коммуникаций:</w:t>
      </w:r>
    </w:p>
    <w:p w:rsidR="00000000" w:rsidRDefault="003B6CAA">
      <w:pPr>
        <w:ind w:firstLine="400"/>
        <w:jc w:val="both"/>
      </w:pPr>
      <w:r>
        <w:rPr>
          <w:rStyle w:val="s0"/>
        </w:rPr>
        <w:t>1) в пределах своей компетенции создает инфраструктуру воздушных, железнодорожных, морских (речных) и автомобильных пунктов пропуска на Государственной границе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2) на въездах в пограничную зону устанавливает дорожные (информационные) з</w:t>
      </w:r>
      <w:r>
        <w:rPr>
          <w:rStyle w:val="s0"/>
        </w:rPr>
        <w:t>наки;</w:t>
      </w:r>
    </w:p>
    <w:p w:rsidR="00000000" w:rsidRDefault="003B6CAA">
      <w:pPr>
        <w:ind w:firstLine="400"/>
        <w:jc w:val="both"/>
      </w:pPr>
      <w:r>
        <w:rPr>
          <w:rStyle w:val="s0"/>
        </w:rPr>
        <w:t>3) осуществляет иные полномочия, предусмотренные законодательством Республики Казахстан.</w:t>
      </w:r>
    </w:p>
    <w:p w:rsidR="00000000" w:rsidRDefault="003B6CAA">
      <w:pPr>
        <w:ind w:left="1200" w:hanging="800"/>
        <w:jc w:val="both"/>
      </w:pPr>
      <w:r>
        <w:t> </w:t>
      </w:r>
    </w:p>
    <w:p w:rsidR="00000000" w:rsidRDefault="003B6CAA">
      <w:pPr>
        <w:ind w:left="1200" w:hanging="800"/>
        <w:jc w:val="both"/>
      </w:pPr>
      <w:bookmarkStart w:id="67" w:name="SUB610000"/>
      <w:bookmarkEnd w:id="67"/>
      <w:r>
        <w:rPr>
          <w:rStyle w:val="s1"/>
        </w:rPr>
        <w:t>Статья 61. Компетенция центрального уполномоченного органа по управлению земельными ресурсами</w:t>
      </w:r>
    </w:p>
    <w:p w:rsidR="00000000" w:rsidRDefault="003B6CAA">
      <w:pPr>
        <w:ind w:firstLine="400"/>
        <w:jc w:val="both"/>
      </w:pPr>
      <w:hyperlink r:id="rId206" w:anchor="sub_id=140000" w:history="1">
        <w:r>
          <w:rPr>
            <w:rStyle w:val="a4"/>
            <w:color w:val="0000FF"/>
            <w:u w:val="single"/>
          </w:rPr>
          <w:t>Центральный уполномоченный орган</w:t>
        </w:r>
      </w:hyperlink>
      <w:r>
        <w:rPr>
          <w:rStyle w:val="s0"/>
        </w:rPr>
        <w:t xml:space="preserve"> по управлению земельными ресурсами:</w:t>
      </w:r>
    </w:p>
    <w:p w:rsidR="00000000" w:rsidRDefault="003B6CAA">
      <w:pPr>
        <w:ind w:firstLine="400"/>
        <w:jc w:val="both"/>
      </w:pPr>
      <w:r>
        <w:rPr>
          <w:rStyle w:val="s0"/>
        </w:rPr>
        <w:t>1) в пределах своей компетенции осуществляет контроль за отображением Государственной границы на картографических материалах, обеспечивает геодезическое определение погр</w:t>
      </w:r>
      <w:r>
        <w:rPr>
          <w:rStyle w:val="s0"/>
        </w:rPr>
        <w:t>аничных знаков;</w:t>
      </w:r>
    </w:p>
    <w:p w:rsidR="00000000" w:rsidRDefault="003B6CAA">
      <w:pPr>
        <w:ind w:firstLine="400"/>
        <w:jc w:val="both"/>
      </w:pPr>
      <w:r>
        <w:rPr>
          <w:rStyle w:val="s0"/>
        </w:rPr>
        <w:t>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68" w:name="SUB620000"/>
      <w:bookmarkEnd w:id="68"/>
      <w:r>
        <w:rPr>
          <w:rStyle w:val="s1"/>
        </w:rPr>
        <w:t>Статья 62. Компетенция местных исполнительных и иных государственных органов Республики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>1. Местные исполнительные органы Республики Казахстан: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1) в пределах своей компетенции издают нормативные правовые акты, направленные на создание условий для </w:t>
      </w:r>
      <w:r>
        <w:rPr>
          <w:rStyle w:val="s0"/>
        </w:rPr>
        <w:t>защиты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2) информируют Пограничную службу Комитета национальной безопасности Республики Казахстан по вопросам, касающимся обстановки в пограничном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3) в соответствии с </w:t>
      </w:r>
      <w:hyperlink r:id="rId207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предоставляют земельные участки для нужд защиты и охраны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4) оказывают помощь уполномоченным органам, осуществляющим защиту Государственной границы, рассматривают и исполняют их пр</w:t>
      </w:r>
      <w:r>
        <w:rPr>
          <w:rStyle w:val="s0"/>
        </w:rPr>
        <w:t>едставления и иные предусмотренные законодательством Республики Казахстан акты реагирования;</w:t>
      </w:r>
    </w:p>
    <w:p w:rsidR="00000000" w:rsidRDefault="003B6CAA">
      <w:pPr>
        <w:ind w:firstLine="400"/>
        <w:jc w:val="both"/>
      </w:pPr>
      <w:r>
        <w:rPr>
          <w:rStyle w:val="s0"/>
        </w:rPr>
        <w:t>5) для оперативного разрешения вопросов обеспечения пограничной безопасности Республики Казахстан назначают ответственных должностных лиц и организуют деятельность</w:t>
      </w:r>
      <w:r>
        <w:rPr>
          <w:rStyle w:val="s0"/>
        </w:rPr>
        <w:t xml:space="preserve"> координационных советов по пограничным вопросам, создаваемых при акиматах приграничных районов (городов), с возложением на них функций координации (на своих территориях) за выполнением органами, организациями, общественными объединениями и гражданами треб</w:t>
      </w:r>
      <w:r>
        <w:rPr>
          <w:rStyle w:val="s0"/>
        </w:rPr>
        <w:t>ований настоящего Закона, иных нормативных правовых актов в области защиты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6) создают условия для участия граждан на добровольной основе в защите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7) осуществляют в интересах местного государственного управл</w:t>
      </w:r>
      <w:r>
        <w:rPr>
          <w:rStyle w:val="s0"/>
        </w:rPr>
        <w:t>ения иные полномочия, возлагаемые на местные исполнительные органы законодательством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208" w:anchor="sub_id=6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25.04.16 </w:t>
      </w:r>
      <w:r>
        <w:rPr>
          <w:rStyle w:val="s3"/>
        </w:rPr>
        <w:t xml:space="preserve">г. № 505-V; изложен в редакции </w:t>
      </w:r>
      <w:hyperlink r:id="rId209" w:anchor="sub_id=6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19.04.19 г. № 249-VI (</w:t>
      </w:r>
      <w:hyperlink r:id="rId210" w:anchor="sub_id=6201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1-1. </w:t>
      </w:r>
      <w:hyperlink r:id="rId211" w:anchor="sub_id=620000" w:history="1">
        <w:r>
          <w:rPr>
            <w:rStyle w:val="a4"/>
            <w:color w:val="0000FF"/>
            <w:u w:val="single"/>
          </w:rPr>
          <w:t>Уполномоченный орган</w:t>
        </w:r>
      </w:hyperlink>
      <w:r>
        <w:rPr>
          <w:rStyle w:val="s0"/>
        </w:rPr>
        <w:t xml:space="preserve"> в области углеводородов разрабатывает порядок выдачи разрешений на неоднократное пересечение Государственной границы казахстанскими и иностранными судами </w:t>
      </w:r>
      <w:r>
        <w:rPr>
          <w:rStyle w:val="s0"/>
        </w:rPr>
        <w:t>и казахстанскими воздушными судами, задействованными в операциях по недропользованию и обеспечении операций по недропользованию, пространственные и временные пределы действия разрешений, а также порядок осуществления контроля за указанными судами.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Иные </w:t>
      </w:r>
      <w:r>
        <w:rPr>
          <w:rStyle w:val="s0"/>
        </w:rPr>
        <w:t>государственные органы Республики Казахстан в пределах своих полномочий оказывают Пограничной службе Комитета национальной безопасности Республики Казахстан, Вооруженным Силам Республики Казахстан содействие в обеспечении защиты Государственной границы.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69" w:name="SUB630000"/>
      <w:bookmarkEnd w:id="69"/>
      <w:r>
        <w:rPr>
          <w:rStyle w:val="s1"/>
        </w:rPr>
        <w:t>Статья 63. Взаимодействие уполномоченных органов, участвующих в защите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1. Уполномоченные органы, указанные в </w:t>
      </w:r>
      <w:hyperlink w:anchor="sub560000" w:history="1">
        <w:r>
          <w:rPr>
            <w:rStyle w:val="a4"/>
            <w:color w:val="0000FF"/>
            <w:u w:val="single"/>
          </w:rPr>
          <w:t>статьях 56 - 62</w:t>
        </w:r>
      </w:hyperlink>
      <w:r>
        <w:rPr>
          <w:rStyle w:val="s0"/>
        </w:rPr>
        <w:t xml:space="preserve"> настоящего Закона, при выполнении возложенных на них задач по защите Госуда</w:t>
      </w:r>
      <w:r>
        <w:rPr>
          <w:rStyle w:val="s0"/>
        </w:rPr>
        <w:t>рственной границы взаимодействуют между собой, реализуют совместные меры и информируют друг друга по вопросам, относящимся к их компетенции.</w:t>
      </w:r>
    </w:p>
    <w:p w:rsidR="00000000" w:rsidRDefault="003B6CAA">
      <w:pPr>
        <w:ind w:firstLine="400"/>
        <w:jc w:val="both"/>
      </w:pPr>
      <w:r>
        <w:rPr>
          <w:rStyle w:val="s0"/>
        </w:rPr>
        <w:t>2. Пограничная служба Комитета национальной безопасности Республики Казахстан, Министерство обороны Республики Каза</w:t>
      </w:r>
      <w:r>
        <w:rPr>
          <w:rStyle w:val="s0"/>
        </w:rPr>
        <w:t>хстан:</w:t>
      </w:r>
    </w:p>
    <w:p w:rsidR="00000000" w:rsidRDefault="003B6CAA">
      <w:pPr>
        <w:ind w:firstLine="400"/>
        <w:jc w:val="both"/>
      </w:pPr>
      <w:r>
        <w:rPr>
          <w:rStyle w:val="s0"/>
        </w:rPr>
        <w:t>1) организуют непосредственно на Государственной границе взаимодействие своих сил и уполномоченных органов, участвующих в защите Государственной границы или осуществляющих свою деятельность, затрагивающую интересы защиты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2) </w:t>
      </w:r>
      <w:r>
        <w:rPr>
          <w:rStyle w:val="s0"/>
        </w:rPr>
        <w:t>осуществляют взаимодействие с соответствующими государственными органами иностранных государств.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jc w:val="center"/>
      </w:pPr>
      <w:r>
        <w:rPr>
          <w:rStyle w:val="s1"/>
        </w:rPr>
        <w:t> </w:t>
      </w:r>
    </w:p>
    <w:p w:rsidR="00000000" w:rsidRDefault="003B6CAA">
      <w:pPr>
        <w:jc w:val="center"/>
      </w:pPr>
      <w:bookmarkStart w:id="70" w:name="SUB640000"/>
      <w:bookmarkEnd w:id="70"/>
      <w:r>
        <w:rPr>
          <w:rStyle w:val="s1"/>
        </w:rPr>
        <w:t>Глава 9. ПОГРАНИЧНАЯ СЛУЖБА КОМИТЕТА НАЦИОНАЛЬНОЙ БЕЗОПАСНОСТИ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64. Пограничная служба Комитета национальной безопасности Респ</w:t>
      </w:r>
      <w:r>
        <w:rPr>
          <w:rStyle w:val="s1"/>
        </w:rPr>
        <w:t>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>1. Пограничная служба Комитета национальной безопасности Республики Казахстан является уполномоченным органом, осуществляющим защиту и охрану Государственной границы на суше, в территориальных водах (море) и внутренних водах (в том числе в</w:t>
      </w:r>
      <w:r>
        <w:rPr>
          <w:rStyle w:val="s0"/>
        </w:rPr>
        <w:t xml:space="preserve"> подводной среде)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Пограничная служба Комитета национальной безопасности Республики Казахстан имеет флаг, в том числе военно-морской, и опознавательные знаки, используемые Вооруженными Силами Республики Казахстан, а объединения, соединения и боевые части - боевые знамена </w:t>
      </w:r>
      <w:r>
        <w:rPr>
          <w:rStyle w:val="s0"/>
        </w:rPr>
        <w:t>установленного образца.</w:t>
      </w:r>
    </w:p>
    <w:p w:rsidR="00000000" w:rsidRDefault="003B6CAA">
      <w:pPr>
        <w:ind w:firstLine="400"/>
        <w:jc w:val="both"/>
      </w:pPr>
      <w:r>
        <w:rPr>
          <w:rStyle w:val="s0"/>
        </w:rPr>
        <w:t>3. Задачами Пограничной службы Комитета национальной безопасности Республики Казахстан являются:</w:t>
      </w:r>
    </w:p>
    <w:p w:rsidR="00000000" w:rsidRDefault="003B6CAA">
      <w:pPr>
        <w:ind w:firstLine="400"/>
        <w:jc w:val="both"/>
      </w:pPr>
      <w:r>
        <w:rPr>
          <w:rStyle w:val="s0"/>
        </w:rPr>
        <w:t>1) обеспечение режима Государственной границы и режима в пунктах пропуска;</w:t>
      </w:r>
    </w:p>
    <w:p w:rsidR="00000000" w:rsidRDefault="003B6CAA">
      <w:pPr>
        <w:ind w:firstLine="400"/>
        <w:jc w:val="both"/>
      </w:pPr>
      <w:r>
        <w:rPr>
          <w:rStyle w:val="s0"/>
        </w:rPr>
        <w:t>2) выполнение обязательств, вытекающих из международных дого</w:t>
      </w:r>
      <w:r>
        <w:rPr>
          <w:rStyle w:val="s0"/>
        </w:rPr>
        <w:t>воров Республики Казахстан о Государственной границе, участие в ее делимитации, демаркации и редемаркации;</w:t>
      </w:r>
    </w:p>
    <w:p w:rsidR="00000000" w:rsidRDefault="003B6CAA">
      <w:pPr>
        <w:ind w:firstLine="400"/>
        <w:jc w:val="both"/>
      </w:pPr>
      <w:r>
        <w:rPr>
          <w:rStyle w:val="s0"/>
        </w:rPr>
        <w:t>3)участие в решении задач обороны и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4) участие в защите экономических интересов Республики Казахстан </w:t>
      </w:r>
      <w:r>
        <w:rPr>
          <w:rStyle w:val="s0"/>
        </w:rPr>
        <w:t>на Государственной границе и континентальном шельфе;</w:t>
      </w:r>
    </w:p>
    <w:p w:rsidR="00000000" w:rsidRDefault="003B6CAA">
      <w:pPr>
        <w:ind w:firstLine="400"/>
        <w:jc w:val="both"/>
      </w:pPr>
      <w:r>
        <w:rPr>
          <w:rStyle w:val="s0"/>
        </w:rPr>
        <w:t>5) осуществление контроля самостоятельно или совместно с уполномоченными органами за соблюдением установленных режимов в пограничной зоне, территориальных водах (море), внутренних водах и на континенталь</w:t>
      </w:r>
      <w:r>
        <w:rPr>
          <w:rStyle w:val="s0"/>
        </w:rPr>
        <w:t>ном шельфе;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6) содействие правоохранительным, природоохранным органам Республики Казахстан в защите граждан, природных ресурсов и окружающей среды, соблюдении </w:t>
      </w:r>
      <w:hyperlink r:id="rId212" w:history="1">
        <w:r>
          <w:rPr>
            <w:rStyle w:val="a4"/>
            <w:color w:val="0000FF"/>
            <w:u w:val="single"/>
          </w:rPr>
          <w:t>миграционного законодательства</w:t>
        </w:r>
      </w:hyperlink>
      <w:r>
        <w:rPr>
          <w:rStyle w:val="s0"/>
        </w:rPr>
        <w:t xml:space="preserve"> Р</w:t>
      </w:r>
      <w:r>
        <w:rPr>
          <w:rStyle w:val="s0"/>
        </w:rPr>
        <w:t>еспублики Казахстан в пограничном пространстве.</w:t>
      </w:r>
    </w:p>
    <w:p w:rsidR="00000000" w:rsidRDefault="003B6CAA">
      <w:pPr>
        <w:ind w:firstLine="400"/>
        <w:jc w:val="both"/>
      </w:pPr>
      <w:r>
        <w:rPr>
          <w:rStyle w:val="s0"/>
        </w:rPr>
        <w:t>4. Другие задачи могут возлагаться на Пограничную службу Комитета национальной безопасности Республики Казахстан иными законами Республики Казахстан и актами Президента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См.: </w:t>
      </w:r>
      <w:hyperlink r:id="rId213" w:history="1">
        <w:r>
          <w:rPr>
            <w:rStyle w:val="a4"/>
            <w:i/>
            <w:iCs/>
            <w:color w:val="0000FF"/>
            <w:u w:val="single"/>
          </w:rPr>
          <w:t>Положение</w:t>
        </w:r>
      </w:hyperlink>
      <w:r>
        <w:rPr>
          <w:rStyle w:val="s3"/>
        </w:rPr>
        <w:t xml:space="preserve"> о Пограничной службе Комитета национальной безопасности Республики Казахстан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71" w:name="SUB650000"/>
      <w:bookmarkEnd w:id="71"/>
      <w:r>
        <w:rPr>
          <w:rStyle w:val="s1"/>
        </w:rPr>
        <w:t>Статья 65. Деятельность Пограничной службы Комитета национальной безопасности Республики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>1. Пограничная с</w:t>
      </w:r>
      <w:r>
        <w:rPr>
          <w:rStyle w:val="s0"/>
        </w:rPr>
        <w:t>лужба Комитета национальной безопасности Республики Казахстан свою деятельность на Государственной границе, в пограничном пространстве и при выполнении задач по обеспечению безопасности загранучреждений Республики Казахстан осуществляет на основе междунаро</w:t>
      </w:r>
      <w:r>
        <w:rPr>
          <w:rStyle w:val="s0"/>
        </w:rPr>
        <w:t>дных договоров и законодательства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Пограничную службу Комитета национальной безопасности Республики Казахстан возглавляет заместитель Председателя Комитета национальной безопасности Республики Казахстан - </w:t>
      </w:r>
      <w:hyperlink r:id="rId214" w:history="1">
        <w:r>
          <w:rPr>
            <w:rStyle w:val="a4"/>
            <w:color w:val="0000FF"/>
            <w:u w:val="single"/>
          </w:rPr>
          <w:t>Директор Пограничной службы</w:t>
        </w:r>
      </w:hyperlink>
      <w:r>
        <w:rPr>
          <w:rStyle w:val="s0"/>
        </w:rPr>
        <w:t>, назначаемый на должность и освобождаемый от должности Президентом Республики Казахстан в соответствии с законодательством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3. Структура Пограничной службы Комитета наци</w:t>
      </w:r>
      <w:r>
        <w:rPr>
          <w:rStyle w:val="s0"/>
        </w:rPr>
        <w:t xml:space="preserve">ональной безопасности Республики Казахстан, права Директора Пограничной службы и организация деятельности Пограничной службы регулируются </w:t>
      </w:r>
      <w:hyperlink r:id="rId215" w:anchor="sub_id=400" w:history="1">
        <w:r>
          <w:rPr>
            <w:rStyle w:val="a4"/>
            <w:color w:val="0000FF"/>
            <w:u w:val="single"/>
          </w:rPr>
          <w:t>положением</w:t>
        </w:r>
      </w:hyperlink>
      <w:r>
        <w:rPr>
          <w:rStyle w:val="s0"/>
        </w:rPr>
        <w:t xml:space="preserve"> о Пограничной службе Комите</w:t>
      </w:r>
      <w:r>
        <w:rPr>
          <w:rStyle w:val="s0"/>
        </w:rPr>
        <w:t>та национальной безопасности Республики Казахстан, утверждаемым актом Президента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72" w:name="SUB660000"/>
      <w:bookmarkEnd w:id="72"/>
      <w:r>
        <w:rPr>
          <w:rStyle w:val="s1"/>
        </w:rPr>
        <w:t>Статья 66. Обязанности Пограничной службы Комитета национальной безопасности Республики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>При защите и охране Государственной границы Пограничная служба Комитета национальной безопасности Республики Казахстан обязана:</w:t>
      </w:r>
    </w:p>
    <w:p w:rsidR="00000000" w:rsidRDefault="003B6CAA">
      <w:pPr>
        <w:ind w:firstLine="400"/>
        <w:jc w:val="both"/>
      </w:pPr>
      <w:r>
        <w:rPr>
          <w:rStyle w:val="s0"/>
        </w:rPr>
        <w:t>1) пресекать любые попытки изменения прохождения Государственной границы, освоения территории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2) участвова</w:t>
      </w:r>
      <w:r>
        <w:rPr>
          <w:rStyle w:val="s0"/>
        </w:rPr>
        <w:t>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p w:rsidR="00000000" w:rsidRDefault="003B6CAA">
      <w:pPr>
        <w:ind w:firstLine="400"/>
        <w:jc w:val="both"/>
      </w:pPr>
      <w:r>
        <w:rPr>
          <w:rStyle w:val="s0"/>
        </w:rPr>
        <w:t>3) отражать вооруженное вторжение на территорию Республики Казахстан, пресекать вооруженные и иные провокации</w:t>
      </w:r>
      <w:r>
        <w:rPr>
          <w:rStyle w:val="s0"/>
        </w:rPr>
        <w:t xml:space="preserve"> на Государственной границе, защищать от указанных преступных посягательств население, государственную и частную собственность;</w:t>
      </w:r>
    </w:p>
    <w:p w:rsidR="00000000" w:rsidRDefault="003B6CAA">
      <w:pPr>
        <w:jc w:val="both"/>
      </w:pPr>
      <w:r>
        <w:rPr>
          <w:rStyle w:val="s3"/>
        </w:rPr>
        <w:t xml:space="preserve">Подпункт 4 изложен в редакции </w:t>
      </w:r>
      <w:hyperlink r:id="rId216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05.05</w:t>
      </w:r>
      <w:r>
        <w:rPr>
          <w:rStyle w:val="s3"/>
        </w:rPr>
        <w:t>.17 г. № 59-VI (</w:t>
      </w:r>
      <w:hyperlink r:id="rId217" w:anchor="sub_id=660004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4) предупреждать и пресекать попытки пересечения Государственной границы лицами и транспортными средствами вне установленных пунктов пропуск</w:t>
      </w:r>
      <w:r>
        <w:t>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</w:t>
      </w:r>
      <w:r>
        <w:t>ицы и иных правонарушителей в пограничном пространстве;</w:t>
      </w:r>
    </w:p>
    <w:p w:rsidR="00000000" w:rsidRDefault="003B6CAA">
      <w:pPr>
        <w:jc w:val="both"/>
      </w:pPr>
      <w:r>
        <w:rPr>
          <w:rStyle w:val="s3"/>
        </w:rPr>
        <w:t xml:space="preserve">Подпункт 5 изложен в редакции </w:t>
      </w:r>
      <w:hyperlink r:id="rId218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219" w:anchor="sub_id=66000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5)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товаров;</w:t>
      </w:r>
    </w:p>
    <w:p w:rsidR="00000000" w:rsidRDefault="003B6CAA">
      <w:pPr>
        <w:ind w:firstLine="400"/>
        <w:jc w:val="both"/>
      </w:pPr>
      <w:r>
        <w:rPr>
          <w:rStyle w:val="s0"/>
        </w:rPr>
        <w:t>6) обеспечивать выполнение режи</w:t>
      </w:r>
      <w:r>
        <w:rPr>
          <w:rStyle w:val="s0"/>
        </w:rPr>
        <w:t>ма Государственной границы и режима в пунктах пропуска;</w:t>
      </w:r>
    </w:p>
    <w:p w:rsidR="00000000" w:rsidRDefault="003B6CAA">
      <w:pPr>
        <w:ind w:firstLine="400"/>
        <w:jc w:val="both"/>
      </w:pPr>
      <w:r>
        <w:rPr>
          <w:rStyle w:val="s0"/>
        </w:rPr>
        <w:t>7) контролировать самостоятельно или совместно с уполномоченными органами соблюдение пограничного режима, режима территориальных вод (моря) и внутренних вод, режима континентального шельфа, организовывать службу контрольных постов в местах въезда в пограни</w:t>
      </w:r>
      <w:r>
        <w:rPr>
          <w:rStyle w:val="s0"/>
        </w:rPr>
        <w:t>чную зону;</w:t>
      </w:r>
    </w:p>
    <w:p w:rsidR="00000000" w:rsidRDefault="003B6CAA">
      <w:pPr>
        <w:ind w:firstLine="400"/>
        <w:jc w:val="both"/>
      </w:pPr>
      <w:r>
        <w:rPr>
          <w:rStyle w:val="s0"/>
        </w:rPr>
        <w:t>8) осуществлять профилактику правонарушений в пределах своей компетенции;</w:t>
      </w:r>
    </w:p>
    <w:p w:rsidR="00000000" w:rsidRDefault="003B6CAA">
      <w:pPr>
        <w:ind w:firstLine="400"/>
        <w:jc w:val="both"/>
      </w:pPr>
      <w:r>
        <w:rPr>
          <w:rStyle w:val="s0"/>
        </w:rPr>
        <w:t>9)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</w:t>
      </w:r>
      <w:r>
        <w:rPr>
          <w:rStyle w:val="s0"/>
        </w:rPr>
        <w:t>е отметки, временно изымать такие документы, а также изымать недействительные документы;</w:t>
      </w:r>
    </w:p>
    <w:p w:rsidR="00000000" w:rsidRDefault="003B6CAA">
      <w:pPr>
        <w:ind w:firstLine="400"/>
        <w:jc w:val="both"/>
      </w:pPr>
      <w:r>
        <w:rPr>
          <w:rStyle w:val="s0"/>
        </w:rPr>
        <w:t>10)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</w:t>
      </w:r>
      <w:r>
        <w:rPr>
          <w:rStyle w:val="s0"/>
        </w:rPr>
        <w:t>транцев и лиц без гражданства,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p w:rsidR="00000000" w:rsidRDefault="003B6CAA">
      <w:pPr>
        <w:jc w:val="both"/>
      </w:pPr>
      <w:r>
        <w:rPr>
          <w:rStyle w:val="s3"/>
        </w:rPr>
        <w:t xml:space="preserve">Подпункт 11 изложен в редакции </w:t>
      </w:r>
      <w:hyperlink r:id="rId220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221" w:anchor="sub_id=66001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11) не пропускать с оставлением в пунктах пропуска и иных местах, где осуществл</w:t>
      </w:r>
      <w:r>
        <w:t>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p w:rsidR="00000000" w:rsidRDefault="003B6CAA">
      <w:pPr>
        <w:ind w:firstLine="400"/>
        <w:jc w:val="both"/>
      </w:pPr>
      <w:r>
        <w:rPr>
          <w:rStyle w:val="s0"/>
        </w:rPr>
        <w:t>12) осуществлять задержание и личн</w:t>
      </w:r>
      <w:r>
        <w:rPr>
          <w:rStyle w:val="s0"/>
        </w:rPr>
        <w:t xml:space="preserve">ый досмотр лиц в соответствии с </w:t>
      </w:r>
      <w:hyperlink r:id="rId222" w:anchor="sub_id=7910000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13) останавливать, осматривать и задерживать транспортные средства, допустившие нарушение установленных режи</w:t>
      </w:r>
      <w:r>
        <w:rPr>
          <w:rStyle w:val="s0"/>
        </w:rPr>
        <w:t>мов в пограничном пространстве, доставлять (конвоировать) их в расположение подразделений Пограничной службы Комитета национальной безопасности Республики Казахстан для выяснения обстоятельств правонарушения;</w:t>
      </w:r>
    </w:p>
    <w:p w:rsidR="00000000" w:rsidRDefault="003B6CAA">
      <w:pPr>
        <w:ind w:firstLine="400"/>
        <w:jc w:val="both"/>
      </w:pPr>
      <w:r>
        <w:rPr>
          <w:rStyle w:val="s0"/>
        </w:rPr>
        <w:t>14) задерживать и изымать в установленном поряд</w:t>
      </w:r>
      <w:r>
        <w:rPr>
          <w:rStyle w:val="s0"/>
        </w:rPr>
        <w:t>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</w:t>
      </w:r>
      <w:r>
        <w:rPr>
          <w:rStyle w:val="s0"/>
        </w:rPr>
        <w:t>возу из Республики Казахстан, а также грузы и товары, перемещаемые контрабандным путем;</w:t>
      </w:r>
    </w:p>
    <w:p w:rsidR="00000000" w:rsidRDefault="003B6CAA">
      <w:pPr>
        <w:ind w:firstLine="400"/>
        <w:jc w:val="both"/>
      </w:pPr>
      <w:r>
        <w:rPr>
          <w:rStyle w:val="s0"/>
        </w:rPr>
        <w:t>15) оказывать содействие Вооруженным Силам Республики Казахстан в охране Государственной границы в воздушном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>16) оказывать содействие правоохранительным и</w:t>
      </w:r>
      <w:r>
        <w:rPr>
          <w:rStyle w:val="s0"/>
        </w:rPr>
        <w:t xml:space="preserve"> природоохранным органам Республики Казахстан в защите граждан, природных ресурсов и окружающей среды в пограничном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>17) возводить инженерно-технические средства, сооружения и заграждения Пограничной службы Комитета национальной безопасности Р</w:t>
      </w:r>
      <w:r>
        <w:rPr>
          <w:rStyle w:val="s0"/>
        </w:rPr>
        <w:t xml:space="preserve">еспублики Казахстан с учетом путей миграции диких животных по предложению </w:t>
      </w:r>
      <w:hyperlink r:id="rId223" w:anchor="sub_id=90000" w:history="1">
        <w:r>
          <w:rPr>
            <w:rStyle w:val="a4"/>
            <w:color w:val="0000FF"/>
            <w:u w:val="single"/>
          </w:rPr>
          <w:t>уполномоченного государственного органа</w:t>
        </w:r>
      </w:hyperlink>
      <w:r>
        <w:rPr>
          <w:rStyle w:val="s0"/>
        </w:rPr>
        <w:t xml:space="preserve"> в области охраны, воспроизводства и использовани</w:t>
      </w:r>
      <w:r>
        <w:rPr>
          <w:rStyle w:val="s0"/>
        </w:rPr>
        <w:t>я животного мира;</w:t>
      </w:r>
    </w:p>
    <w:p w:rsidR="00000000" w:rsidRDefault="003B6CAA">
      <w:pPr>
        <w:ind w:firstLine="400"/>
        <w:jc w:val="both"/>
      </w:pPr>
      <w:r>
        <w:rPr>
          <w:rStyle w:val="s0"/>
        </w:rPr>
        <w:t>18) осуществлять контроль за пересечением Государственной границы в подводной среде;</w:t>
      </w:r>
    </w:p>
    <w:p w:rsidR="00000000" w:rsidRDefault="003B6CAA">
      <w:pPr>
        <w:ind w:firstLine="400"/>
        <w:jc w:val="both"/>
      </w:pPr>
      <w:r>
        <w:rPr>
          <w:rStyle w:val="s0"/>
        </w:rPr>
        <w:t>19) использовать имеющиеся средства для опознавания (классификации) подводных объектов в территориальных водах (море) и внутренних водах, а также за их п</w:t>
      </w:r>
      <w:r>
        <w:rPr>
          <w:rStyle w:val="s0"/>
        </w:rPr>
        <w:t>ределами до границ иностранных государств при возникновении угрозы незаконного пересечения или при незаконном пересечении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20) осуществлять противолодочные и противодиверсионные мероприятия в подводной среде в интересах защиты Госуд</w:t>
      </w:r>
      <w:r>
        <w:rPr>
          <w:rStyle w:val="s0"/>
        </w:rPr>
        <w:t>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21) составлять протоколы и вести производство по делам об административных правонарушениях, отнесенных к ее ведению в соответствии с </w:t>
      </w:r>
      <w:hyperlink r:id="rId224" w:anchor="sub_id=72600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об административных правонарушениях;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22) в соответствии с </w:t>
      </w:r>
      <w:hyperlink r:id="rId225" w:anchor="sub_id=1910600" w:history="1">
        <w:r>
          <w:rPr>
            <w:rStyle w:val="a4"/>
            <w:color w:val="0000FF"/>
            <w:u w:val="single"/>
          </w:rPr>
          <w:t>уголовно-процессуальным законодательством</w:t>
        </w:r>
      </w:hyperlink>
      <w:r>
        <w:rPr>
          <w:rStyle w:val="s0"/>
        </w:rPr>
        <w:t xml:space="preserve"> Республики Казахстан вести дознание по делам, отне</w:t>
      </w:r>
      <w:r>
        <w:rPr>
          <w:rStyle w:val="s0"/>
        </w:rPr>
        <w:t>сенным к ее ведению;</w:t>
      </w:r>
    </w:p>
    <w:p w:rsidR="00000000" w:rsidRDefault="003B6CAA">
      <w:pPr>
        <w:ind w:firstLine="400"/>
        <w:jc w:val="both"/>
      </w:pPr>
      <w:r>
        <w:rPr>
          <w:rStyle w:val="s0"/>
        </w:rPr>
        <w:t>23) осуществлять физическую защиту загранучреждений, порядок организации и осуществления которой определяется Председателем Комитета национальной безопасности Республики Казахстан по согласованию с Министерством иностранных дел Республ</w:t>
      </w:r>
      <w:r>
        <w:rPr>
          <w:rStyle w:val="s0"/>
        </w:rPr>
        <w:t xml:space="preserve">ики Казахстан и </w:t>
      </w:r>
      <w:hyperlink r:id="rId226" w:anchor="sub_id=20000" w:history="1">
        <w:r>
          <w:rPr>
            <w:rStyle w:val="a4"/>
            <w:color w:val="0000FF"/>
            <w:u w:val="single"/>
          </w:rPr>
          <w:t>уполномоченным органом</w:t>
        </w:r>
      </w:hyperlink>
      <w:r>
        <w:rPr>
          <w:rStyle w:val="s0"/>
        </w:rPr>
        <w:t xml:space="preserve"> в сфере внешней разведки.</w:t>
      </w:r>
    </w:p>
    <w:p w:rsidR="00000000" w:rsidRDefault="003B6CAA">
      <w:pPr>
        <w:ind w:firstLine="400"/>
        <w:jc w:val="both"/>
      </w:pPr>
      <w:r>
        <w:rPr>
          <w:rStyle w:val="s0"/>
        </w:rPr>
        <w:t>Физическая защита загранучреждений осуществляется военнослужащими Пограничной службы Комитета национальной б</w:t>
      </w:r>
      <w:r>
        <w:rPr>
          <w:rStyle w:val="s0"/>
        </w:rPr>
        <w:t>езопасности Республики Казахстан, прикомандированными к Министерству иностранных дел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Перечень загранучреждений Республики Казахстан, в которых обеспечивается физическая защита, определяется Правительством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24) исп</w:t>
      </w:r>
      <w:r>
        <w:rPr>
          <w:rStyle w:val="s0"/>
        </w:rPr>
        <w:t>олнять иные обязанности, предусмотренные настоящим Законом, иными законами Республики Казахстан и актами Президента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jc w:val="both"/>
      </w:pPr>
      <w:bookmarkStart w:id="73" w:name="SUB670000"/>
      <w:bookmarkEnd w:id="73"/>
      <w:r>
        <w:rPr>
          <w:rStyle w:val="s3"/>
        </w:rPr>
        <w:t xml:space="preserve">В статью 67 внесены изменения в соответствии с </w:t>
      </w:r>
      <w:hyperlink r:id="rId227" w:anchor="sub_id=25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28.11.14 г. № 257-V (</w:t>
      </w:r>
      <w:hyperlink r:id="rId228" w:anchor="sub_id=67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67. Права Пограничной службы Комитета национальной безопасности Республики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>1. В пределах по</w:t>
      </w:r>
      <w:r>
        <w:rPr>
          <w:rStyle w:val="s0"/>
        </w:rPr>
        <w:t>граничного пространства Пограничная служба Комитета национальной безопасности Республики Казахстан имеет право:</w:t>
      </w:r>
    </w:p>
    <w:p w:rsidR="00000000" w:rsidRDefault="003B6CAA">
      <w:pPr>
        <w:ind w:firstLine="400"/>
        <w:jc w:val="both"/>
      </w:pPr>
      <w:r>
        <w:rPr>
          <w:rStyle w:val="s0"/>
        </w:rPr>
        <w:t>1) возводить и устанавливать необходимые инженерно-технические средства, сооружения и заграждения;</w:t>
      </w:r>
    </w:p>
    <w:p w:rsidR="00000000" w:rsidRDefault="003B6CAA">
      <w:pPr>
        <w:ind w:firstLine="400"/>
        <w:jc w:val="both"/>
      </w:pPr>
      <w:r>
        <w:rPr>
          <w:rStyle w:val="s0"/>
        </w:rPr>
        <w:t>2) осуществлять строительство линий связи и коммуникаций, размещать и использовать технику и вооружение;</w:t>
      </w:r>
    </w:p>
    <w:p w:rsidR="00000000" w:rsidRDefault="003B6CAA">
      <w:pPr>
        <w:ind w:firstLine="400"/>
        <w:jc w:val="both"/>
      </w:pPr>
      <w:r>
        <w:rPr>
          <w:rStyle w:val="s0"/>
        </w:rPr>
        <w:t>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</w:t>
      </w:r>
      <w:r>
        <w:rPr>
          <w:rStyle w:val="s0"/>
        </w:rPr>
        <w:t>жима Государственной границы с сопредельными государствами;</w:t>
      </w:r>
    </w:p>
    <w:p w:rsidR="00000000" w:rsidRDefault="003B6CAA">
      <w:pPr>
        <w:ind w:firstLine="400"/>
        <w:jc w:val="both"/>
      </w:pPr>
      <w:r>
        <w:rPr>
          <w:rStyle w:val="s0"/>
        </w:rPr>
        <w:t>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служебных</w:t>
      </w:r>
      <w:r>
        <w:rPr>
          <w:rStyle w:val="s0"/>
        </w:rPr>
        <w:t xml:space="preserve">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5) проводить </w:t>
      </w:r>
      <w:r>
        <w:rPr>
          <w:rStyle w:val="s0"/>
        </w:rPr>
        <w:t>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территориальных вод (моря) и континентального шельфа и принимать меры</w:t>
      </w:r>
      <w:r>
        <w:rPr>
          <w:rStyle w:val="s0"/>
        </w:rPr>
        <w:t xml:space="preserve"> по обеспечению собственной безопасности в соответствии с законодательством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6)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</w:t>
      </w:r>
      <w:r>
        <w:rPr>
          <w:rStyle w:val="s0"/>
        </w:rPr>
        <w:t>ичной безопасности Республики Казахстан, организовывать взаимодействие своих сил и уполномоченных органов, участвующих в защите Государственной границы или осуществляющих деятельность, затрагивающую интересы защиты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7) вносить в гос</w:t>
      </w:r>
      <w:r>
        <w:rPr>
          <w:rStyle w:val="s0"/>
        </w:rPr>
        <w:t>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</w:t>
      </w:r>
      <w:r>
        <w:rPr>
          <w:rStyle w:val="s0"/>
        </w:rPr>
        <w:t>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8)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</w:t>
      </w:r>
      <w:r>
        <w:rPr>
          <w:rStyle w:val="s0"/>
        </w:rPr>
        <w:t>ничными органами иностранных государств;</w:t>
      </w:r>
    </w:p>
    <w:p w:rsidR="00000000" w:rsidRDefault="003B6CAA">
      <w:pPr>
        <w:ind w:firstLine="400"/>
        <w:jc w:val="both"/>
      </w:pPr>
      <w:r>
        <w:rPr>
          <w:rStyle w:val="s0"/>
        </w:rPr>
        <w:t>9) осуществлять непосредственное руководство деятельностью пограничных представителей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10) вести переписку с пограничными представителями сопредельных государств по вопросам поддержания режима Г</w:t>
      </w:r>
      <w:r>
        <w:rPr>
          <w:rStyle w:val="s0"/>
        </w:rPr>
        <w:t>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</w:t>
      </w:r>
      <w:r>
        <w:rPr>
          <w:rStyle w:val="s0"/>
        </w:rPr>
        <w:t>я переговоров по пограничным вопросам в порядке, установленном настоящим Законом;</w:t>
      </w:r>
    </w:p>
    <w:p w:rsidR="00000000" w:rsidRDefault="003B6CAA">
      <w:pPr>
        <w:ind w:firstLine="400"/>
        <w:jc w:val="both"/>
      </w:pPr>
      <w:r>
        <w:rPr>
          <w:rStyle w:val="s0"/>
        </w:rPr>
        <w:t>11)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12) привлекать </w:t>
      </w:r>
      <w:r>
        <w:rPr>
          <w:rStyle w:val="s0"/>
        </w:rPr>
        <w:t>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Комитета национальной безопасности Республики Казахстан и иных формах, поощрять граж</w:t>
      </w:r>
      <w:r>
        <w:rPr>
          <w:rStyle w:val="s0"/>
        </w:rPr>
        <w:t>дан, отличившихся при защите Государственной границы, и лиц, отвечающих предъявляемым требованиям, рекомендовать для поступления в учебные заведения Пограничной службы Комитета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13)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</w:t>
      </w:r>
      <w:r>
        <w:rPr>
          <w:rStyle w:val="s0"/>
        </w:rPr>
        <w:t xml:space="preserve"> правонарушениях, розыске правонарушителей и в иных целях;</w:t>
      </w:r>
    </w:p>
    <w:p w:rsidR="00000000" w:rsidRDefault="003B6CAA">
      <w:pPr>
        <w:ind w:firstLine="400"/>
        <w:jc w:val="both"/>
      </w:pPr>
      <w:r>
        <w:rPr>
          <w:rStyle w:val="s0"/>
        </w:rPr>
        <w:t>14) применять вооружение и военную технику, специальные средства, служебных животных и физическую силу в соответствии с настоящим Законом;</w:t>
      </w:r>
    </w:p>
    <w:p w:rsidR="00000000" w:rsidRDefault="003B6CAA">
      <w:pPr>
        <w:ind w:firstLine="400"/>
        <w:jc w:val="both"/>
      </w:pPr>
      <w:r>
        <w:rPr>
          <w:rStyle w:val="s0"/>
        </w:rPr>
        <w:t>15) рассматривать заявления или сообщения о совершенных ил</w:t>
      </w:r>
      <w:r>
        <w:rPr>
          <w:rStyle w:val="s0"/>
        </w:rPr>
        <w:t>и готовящихся правонарушениях в пограничном пространстве, регистрировать их и принимать по ним соответствующие меры;</w:t>
      </w:r>
    </w:p>
    <w:p w:rsidR="00000000" w:rsidRDefault="003B6CAA">
      <w:pPr>
        <w:ind w:firstLine="400"/>
        <w:jc w:val="both"/>
      </w:pPr>
      <w:r>
        <w:rPr>
          <w:rStyle w:val="s0"/>
        </w:rPr>
        <w:t>16) создавать и использовать специализированные учеты и информационные системы, обеспечивающие выполнение задач по защите Государственной г</w:t>
      </w:r>
      <w:r>
        <w:rPr>
          <w:rStyle w:val="s0"/>
        </w:rPr>
        <w:t>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17) проводить фундаментальные и прикладные исследования в области защиты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18) определять форму одежды и экипировку военнослужащих, участвующих в защите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19) осуществлять совместно с органами государст</w:t>
      </w:r>
      <w:r>
        <w:rPr>
          <w:rStyle w:val="s0"/>
        </w:rPr>
        <w:t>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p w:rsidR="00000000" w:rsidRDefault="003B6CAA">
      <w:pPr>
        <w:ind w:firstLine="400"/>
        <w:jc w:val="both"/>
      </w:pPr>
      <w:r>
        <w:rPr>
          <w:rStyle w:val="s0"/>
        </w:rPr>
        <w:t>20) сопровождать транспортные средства и располагать на них пограничные наряды;</w:t>
      </w:r>
    </w:p>
    <w:p w:rsidR="00000000" w:rsidRDefault="003B6CAA">
      <w:pPr>
        <w:ind w:firstLine="400"/>
        <w:jc w:val="both"/>
      </w:pPr>
      <w:r>
        <w:rPr>
          <w:rStyle w:val="s0"/>
        </w:rPr>
        <w:t>21) при усилении охраны Государственной грани</w:t>
      </w:r>
      <w:r>
        <w:rPr>
          <w:rStyle w:val="s0"/>
        </w:rPr>
        <w:t>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p w:rsidR="00000000" w:rsidRDefault="003B6CAA">
      <w:pPr>
        <w:ind w:firstLine="400"/>
        <w:jc w:val="both"/>
      </w:pPr>
      <w:r>
        <w:rPr>
          <w:rStyle w:val="s0"/>
        </w:rPr>
        <w:t>22) при преследовании правонарушителей беспрепятственно (при нео</w:t>
      </w:r>
      <w:r>
        <w:rPr>
          <w:rStyle w:val="s0"/>
        </w:rPr>
        <w:t>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</w:t>
      </w:r>
      <w:r>
        <w:rPr>
          <w:rStyle w:val="s0"/>
        </w:rPr>
        <w:t>рокурора);</w:t>
      </w:r>
    </w:p>
    <w:p w:rsidR="00000000" w:rsidRDefault="003B6CAA">
      <w:pPr>
        <w:ind w:firstLine="400"/>
        <w:jc w:val="both"/>
      </w:pPr>
      <w:r>
        <w:rPr>
          <w:rStyle w:val="s0"/>
        </w:rPr>
        <w:t>23)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</w:t>
      </w:r>
      <w:r>
        <w:rPr>
          <w:rStyle w:val="s0"/>
        </w:rPr>
        <w:t>ти, обязывать их остаться там или покинуть эти участки в целях защиты здоровья и жизни людей;</w:t>
      </w:r>
    </w:p>
    <w:p w:rsidR="00000000" w:rsidRDefault="003B6CAA">
      <w:pPr>
        <w:ind w:firstLine="400"/>
        <w:jc w:val="both"/>
      </w:pPr>
      <w:r>
        <w:rPr>
          <w:rStyle w:val="s0"/>
        </w:rPr>
        <w:t>24)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</w:t>
      </w:r>
      <w:r>
        <w:rPr>
          <w:rStyle w:val="s0"/>
        </w:rPr>
        <w:t>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</w:t>
      </w:r>
      <w:r>
        <w:rPr>
          <w:rStyle w:val="s0"/>
        </w:rPr>
        <w:t>актера;</w:t>
      </w:r>
    </w:p>
    <w:p w:rsidR="00000000" w:rsidRDefault="003B6CAA">
      <w:pPr>
        <w:ind w:firstLine="400"/>
        <w:jc w:val="both"/>
      </w:pPr>
      <w:r>
        <w:rPr>
          <w:rStyle w:val="s0"/>
        </w:rPr>
        <w:t>25) использовать в служебных целях средства связи,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</w:t>
      </w:r>
      <w:r>
        <w:rPr>
          <w:rStyle w:val="s0"/>
        </w:rPr>
        <w:t>оприятий, доставлении лиц, подозреваемых в совершении правонарушений, - транспортные средства организаций, а в необходимых случаях - транспортные средства граждан с последующим возмещением расходов либо причиненного ущерба владельцам по их требованию в уст</w:t>
      </w:r>
      <w:r>
        <w:rPr>
          <w:rStyle w:val="s0"/>
        </w:rPr>
        <w:t>ановленном законами Республики Казахстан порядке;</w:t>
      </w:r>
    </w:p>
    <w:p w:rsidR="00000000" w:rsidRDefault="003B6CAA">
      <w:pPr>
        <w:ind w:firstLine="400"/>
        <w:jc w:val="both"/>
      </w:pPr>
      <w:r>
        <w:rPr>
          <w:rStyle w:val="s0"/>
        </w:rPr>
        <w:t>26) запрещать сход на берег и пребывание на берегу членам экипажей иностранных невоенных судов и иным находящимся на них лицам, допустившим правонарушения при пересечении Государственной границы, плавании в</w:t>
      </w:r>
      <w:r>
        <w:rPr>
          <w:rStyle w:val="s0"/>
        </w:rPr>
        <w:t xml:space="preserve"> территориальных водах (море) и внутренних водах или во время стоянки судов в казахстанских портах;</w:t>
      </w:r>
    </w:p>
    <w:p w:rsidR="00000000" w:rsidRDefault="003B6CAA">
      <w:pPr>
        <w:ind w:firstLine="400"/>
        <w:jc w:val="both"/>
      </w:pPr>
      <w:r>
        <w:rPr>
          <w:rStyle w:val="s0"/>
        </w:rPr>
        <w:t>27)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</w:t>
      </w:r>
      <w:r>
        <w:rPr>
          <w:rStyle w:val="s0"/>
        </w:rPr>
        <w:t>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28) содержать нарушителей установленных в пограничном пространстве </w:t>
      </w:r>
      <w:r>
        <w:rPr>
          <w:rStyle w:val="s0"/>
        </w:rPr>
        <w:t xml:space="preserve">режимов в помещениях Пограничной службы Комитета национальной безопасности Республики Казахстан, </w:t>
      </w:r>
      <w:hyperlink r:id="rId229" w:history="1">
        <w:r>
          <w:rPr>
            <w:rStyle w:val="a4"/>
            <w:color w:val="0000FF"/>
            <w:u w:val="single"/>
          </w:rPr>
          <w:t>специально оборудованных для содержания лиц</w:t>
        </w:r>
      </w:hyperlink>
      <w:r>
        <w:rPr>
          <w:rStyle w:val="s0"/>
        </w:rPr>
        <w:t>, подвергнутых административному задержанию;</w:t>
      </w:r>
    </w:p>
    <w:p w:rsidR="00000000" w:rsidRDefault="003B6CAA">
      <w:pPr>
        <w:ind w:firstLine="400"/>
        <w:jc w:val="both"/>
      </w:pPr>
      <w:r>
        <w:rPr>
          <w:rStyle w:val="s0"/>
        </w:rPr>
        <w:t>29) по</w:t>
      </w:r>
      <w:r>
        <w:rPr>
          <w:rStyle w:val="s0"/>
        </w:rPr>
        <w:t xml:space="preserve">мещать в следственные изоляторы, изоляторы временного содержания и помещения, </w:t>
      </w:r>
      <w:hyperlink r:id="rId230" w:history="1">
        <w:r>
          <w:rPr>
            <w:rStyle w:val="a4"/>
            <w:color w:val="0000FF"/>
            <w:u w:val="single"/>
          </w:rPr>
          <w:t>специально оборудованные для содержания лиц</w:t>
        </w:r>
      </w:hyperlink>
      <w:r>
        <w:rPr>
          <w:rStyle w:val="s0"/>
        </w:rPr>
        <w:t>, подвергнутых административному задержанию лиц в соответствии с уголо</w:t>
      </w:r>
      <w:r>
        <w:rPr>
          <w:rStyle w:val="s0"/>
        </w:rPr>
        <w:t>вно-процессуальным законодательством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30) приглашать лиц в подразделения Пограничной службы Комитета национальной безопасности Республики Казахстан с целью получения от них объяснений об известных им обстоятельствах нарушения установленных режимов в пограничном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31) </w:t>
      </w:r>
      <w:r>
        <w:t>исключен в соо</w:t>
      </w:r>
      <w:r>
        <w:t xml:space="preserve">тветствии с </w:t>
      </w:r>
      <w:hyperlink r:id="rId231" w:anchor="sub_id=67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10.11.14 г. № 249-V </w:t>
      </w:r>
      <w:r>
        <w:rPr>
          <w:rStyle w:val="s3"/>
        </w:rPr>
        <w:t>(</w:t>
      </w:r>
      <w:hyperlink r:id="rId232" w:anchor="sub_id=67013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32) осуществлять содержание н</w:t>
      </w:r>
      <w:r>
        <w:rPr>
          <w:rStyle w:val="s0"/>
        </w:rPr>
        <w:t>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p w:rsidR="00000000" w:rsidRDefault="003B6CAA">
      <w:pPr>
        <w:jc w:val="both"/>
      </w:pPr>
      <w:r>
        <w:rPr>
          <w:rStyle w:val="s3"/>
        </w:rPr>
        <w:t xml:space="preserve">Подпункт 33 изложен в редакции </w:t>
      </w:r>
      <w:hyperlink r:id="rId233" w:anchor="sub_id=746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234" w:anchor="sub_id=67013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35" w:anchor="sub_id=6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05.05.17 г. № 59-VI (</w:t>
      </w:r>
      <w:hyperlink r:id="rId236" w:anchor="sub_id=67013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33)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</w:t>
      </w:r>
      <w:r>
        <w:t>еском или ручном режиме;</w:t>
      </w:r>
    </w:p>
    <w:p w:rsidR="00000000" w:rsidRDefault="003B6CAA">
      <w:pPr>
        <w:ind w:firstLine="400"/>
        <w:jc w:val="both"/>
      </w:pPr>
      <w:r>
        <w:rPr>
          <w:rStyle w:val="s0"/>
        </w:rPr>
        <w:t>34)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</w:t>
      </w:r>
      <w:r>
        <w:rPr>
          <w:rStyle w:val="s0"/>
        </w:rPr>
        <w:t>ами, приборами или аппаратурой, в которых содержатся радиоактивные вещества или генерируется ионизирующее излучение;</w:t>
      </w:r>
    </w:p>
    <w:p w:rsidR="00000000" w:rsidRDefault="003B6CAA">
      <w:pPr>
        <w:ind w:firstLine="400"/>
        <w:jc w:val="both"/>
      </w:pPr>
      <w:r>
        <w:rPr>
          <w:rStyle w:val="s0"/>
        </w:rPr>
        <w:t>35) осуществлять иные полномочия, предусмотренные законами Республики Казахстан и актами Президента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Кроме того, в </w:t>
      </w:r>
      <w:r>
        <w:rPr>
          <w:rStyle w:val="s0"/>
        </w:rPr>
        <w:t>территориальных водах (море) и внутренних водах, казахстанской части вод пограничных рек, озер и иных водоемов по отношению к казахстанским и иностранным (надводным и подводным) судам, средствам передвижения по льду Пограничная служба Комитета национальной</w:t>
      </w:r>
      <w:r>
        <w:rPr>
          <w:rStyle w:val="s0"/>
        </w:rPr>
        <w:t xml:space="preserve"> безопасности Республики Казахстан имеет право:</w:t>
      </w:r>
    </w:p>
    <w:p w:rsidR="00000000" w:rsidRDefault="003B6CAA">
      <w:pPr>
        <w:ind w:firstLine="400"/>
        <w:jc w:val="both"/>
      </w:pPr>
      <w:r>
        <w:rPr>
          <w:rStyle w:val="s0"/>
        </w:rPr>
        <w:t>1) остановить судно и произвести его осмотр, если оно не отвечает на сигналы опроса, находится в запрещенном для плавания районе, нарушает порядок захода в воды Республики Казахстан, плавания и пребывания в н</w:t>
      </w:r>
      <w:r>
        <w:rPr>
          <w:rStyle w:val="s0"/>
        </w:rPr>
        <w:t>их. Осмотр судна включает проверку судовых и навигационных документов, документов членов экипажа и пассажиров, документы на грузы, а в необходимых случаях и судовых помещений. По результатам осмотра судна ему может быть разрешено продолжить плавание (пребы</w:t>
      </w:r>
      <w:r>
        <w:rPr>
          <w:rStyle w:val="s0"/>
        </w:rPr>
        <w:t xml:space="preserve">вание)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</w:t>
      </w:r>
      <w:hyperlink r:id="rId237" w:anchor="sub_id=1280000" w:history="1">
        <w:r>
          <w:rPr>
            <w:rStyle w:val="a4"/>
            <w:color w:val="0000FF"/>
            <w:u w:val="single"/>
          </w:rPr>
          <w:t>угол</w:t>
        </w:r>
        <w:r>
          <w:rPr>
            <w:rStyle w:val="a4"/>
            <w:color w:val="0000FF"/>
            <w:u w:val="single"/>
          </w:rPr>
          <w:t>овно-процессуальным</w:t>
        </w:r>
      </w:hyperlink>
      <w:r>
        <w:rPr>
          <w:rStyle w:val="s0"/>
        </w:rPr>
        <w:t xml:space="preserve"> или </w:t>
      </w:r>
      <w:hyperlink r:id="rId238" w:anchor="sub_id=7870000" w:history="1">
        <w:r>
          <w:rPr>
            <w:rStyle w:val="a4"/>
            <w:color w:val="0000FF"/>
            <w:u w:val="single"/>
          </w:rPr>
          <w:t>административным</w:t>
        </w:r>
      </w:hyperlink>
      <w:r>
        <w:rPr>
          <w:rStyle w:val="s0"/>
        </w:rPr>
        <w:t xml:space="preserve"> законодательством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2) задерживать лиц, подлежащих уголовной или административной ответственности в соответств</w:t>
      </w:r>
      <w:r>
        <w:rPr>
          <w:rStyle w:val="s0"/>
        </w:rPr>
        <w:t xml:space="preserve">ии с </w:t>
      </w:r>
      <w:hyperlink r:id="rId239" w:history="1">
        <w:r>
          <w:rPr>
            <w:rStyle w:val="a4"/>
            <w:color w:val="0000FF"/>
            <w:u w:val="single"/>
          </w:rPr>
          <w:t>законодательством Республики Казахстан</w:t>
        </w:r>
      </w:hyperlink>
      <w:r>
        <w:rPr>
          <w:rStyle w:val="s0"/>
        </w:rPr>
        <w:t>, передавать этих лиц органам дознания и следствия или соответствующим органам, если иное не предусмотрено международными договорами Республики К</w:t>
      </w:r>
      <w:r>
        <w:rPr>
          <w:rStyle w:val="s0"/>
        </w:rPr>
        <w:t>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3) преследовать и задерживать за пределами территориальных вод (моря) суда (средства передвижения по льду), нарушившие международные договоры или законодательство Республики Казахстан, до их захода в территориальные воды своей страны или третьего</w:t>
      </w:r>
      <w:r>
        <w:rPr>
          <w:rStyle w:val="s0"/>
        </w:rPr>
        <w:t xml:space="preserve"> государства, если преследование было начато в водах Республики Казахстан после подачи зрительного или звукового сигнала об остановке (с дистанции, позволяющей им увидеть или услышать этот сигнал) и велось непрерывно.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3. При охране Государственной границы </w:t>
      </w:r>
      <w:r>
        <w:rPr>
          <w:rStyle w:val="s0"/>
        </w:rPr>
        <w:t>в подводной среде Пограничная служба Комитета национальной безопасности Республики Казахстан имеет право:</w:t>
      </w:r>
    </w:p>
    <w:p w:rsidR="00000000" w:rsidRDefault="003B6CAA">
      <w:pPr>
        <w:ind w:firstLine="400"/>
        <w:jc w:val="both"/>
      </w:pPr>
      <w:r>
        <w:rPr>
          <w:rStyle w:val="s0"/>
        </w:rPr>
        <w:t>1) привлекать силы и средства других уполномоченных органов для выяснения обстановки в подводной среде в территориальных водах (море) и внутренних вод</w:t>
      </w:r>
      <w:r>
        <w:rPr>
          <w:rStyle w:val="s0"/>
        </w:rPr>
        <w:t>ах, в порядке, установленном законодательством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2) при обнаружении подводных объектов в территориальных водах (море) и внутренних водах произвести опрос о целях захода в эти воды, потребовать изменить курс, предложить им выйти из подво</w:t>
      </w:r>
      <w:r>
        <w:rPr>
          <w:rStyle w:val="s0"/>
        </w:rPr>
        <w:t>дного состояния, показать свой флаг, остановить и произвести их осмотр, принимать иные меры по предупреждению или прекращению действий обнаруженных подводных объектов;</w:t>
      </w:r>
    </w:p>
    <w:p w:rsidR="00000000" w:rsidRDefault="003B6CAA">
      <w:pPr>
        <w:ind w:firstLine="400"/>
        <w:jc w:val="both"/>
      </w:pPr>
      <w:r>
        <w:rPr>
          <w:rStyle w:val="s0"/>
        </w:rPr>
        <w:t>3) задерживать лиц, подлежащих уголовной или административной ответственности в соответс</w:t>
      </w:r>
      <w:r>
        <w:rPr>
          <w:rStyle w:val="s0"/>
        </w:rPr>
        <w:t xml:space="preserve">твии с </w:t>
      </w:r>
      <w:hyperlink r:id="rId240" w:history="1">
        <w:r>
          <w:rPr>
            <w:rStyle w:val="a4"/>
            <w:color w:val="0000FF"/>
            <w:u w:val="single"/>
          </w:rPr>
          <w:t>законодательством Республики Казахстан</w:t>
        </w:r>
      </w:hyperlink>
      <w:r>
        <w:rPr>
          <w:rStyle w:val="s0"/>
        </w:rPr>
        <w:t>, передавать этих лиц органам дознания и следствия или соответствующим органам, если иное не предусмотрено международными договорами Республики</w:t>
      </w:r>
      <w:r>
        <w:rPr>
          <w:rStyle w:val="s0"/>
        </w:rPr>
        <w:t xml:space="preserve">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4) задерживать подводные средства, допустившие нарушение установленного порядка пересечения Государственной границы и (или) плавания в территориальных водах (море) и внутренних водах, доставлять (конвоировать) их в порты Республики Казахстан, и</w:t>
      </w:r>
      <w:r>
        <w:rPr>
          <w:rStyle w:val="s0"/>
        </w:rPr>
        <w:t>ные места для выяснения обстоятельств правонарушения, передавать эти средства органам дознания и следствия;</w:t>
      </w:r>
    </w:p>
    <w:p w:rsidR="00000000" w:rsidRDefault="003B6CAA">
      <w:pPr>
        <w:ind w:firstLine="400"/>
        <w:jc w:val="both"/>
      </w:pPr>
      <w:r>
        <w:rPr>
          <w:rStyle w:val="s0"/>
        </w:rPr>
        <w:t>5) применять вооружение и военную технику в соответствии с законами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4. При проведении пограничных поисков и операций на террит</w:t>
      </w:r>
      <w:r>
        <w:rPr>
          <w:rStyle w:val="s0"/>
        </w:rPr>
        <w:t>ории Республики Казахстан Пограничная служба Комитета национальной безопасности Республики Казахстан может использовать предоставленные ей права и за пределами пограничного пространства.</w:t>
      </w:r>
    </w:p>
    <w:p w:rsidR="00000000" w:rsidRDefault="003B6CAA">
      <w:pPr>
        <w:jc w:val="both"/>
      </w:pPr>
      <w:r>
        <w:rPr>
          <w:rStyle w:val="s3"/>
        </w:rPr>
        <w:t xml:space="preserve">Пункт 5 изложен в редакции </w:t>
      </w:r>
      <w:hyperlink r:id="rId241" w:anchor="sub_id=101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242" w:anchor="sub_id=67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rPr>
          <w:rStyle w:val="s0"/>
        </w:rPr>
        <w:t>5. При решении служебных задач по охране</w:t>
      </w:r>
      <w:r>
        <w:rPr>
          <w:rStyle w:val="s0"/>
        </w:rPr>
        <w:t xml:space="preserve"> Государственной границы кораблям, самолетам и вертолетам (иным летательным аппаратам), используемым Пограничной службой Комитета национальной безопасности Республики Казахстан и Вооруженными Силами Республики Казахстан, предоставляется право на:</w:t>
      </w:r>
    </w:p>
    <w:p w:rsidR="00000000" w:rsidRDefault="003B6CAA">
      <w:pPr>
        <w:ind w:firstLine="400"/>
        <w:jc w:val="both"/>
      </w:pPr>
      <w:r>
        <w:rPr>
          <w:rStyle w:val="s0"/>
        </w:rPr>
        <w:t>1) исполь</w:t>
      </w:r>
      <w:r>
        <w:rPr>
          <w:rStyle w:val="s0"/>
        </w:rPr>
        <w:t>зование водного и воздушного пространства, морских и речных портов, аэропортов и аэродромов (посадочных площадок) Республики Казахстан независимо от их принадлежности и предназначения;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2) получение навигационной, метеорологической, гидрографической и иной </w:t>
      </w:r>
      <w:r>
        <w:rPr>
          <w:rStyle w:val="s0"/>
        </w:rPr>
        <w:t>информации;</w:t>
      </w:r>
    </w:p>
    <w:p w:rsidR="00000000" w:rsidRDefault="003B6CAA">
      <w:pPr>
        <w:jc w:val="both"/>
      </w:pPr>
      <w:r>
        <w:rPr>
          <w:rStyle w:val="s3"/>
        </w:rPr>
        <w:t xml:space="preserve">Подпункт 3 изложен в редакции </w:t>
      </w:r>
      <w:hyperlink r:id="rId243" w:anchor="sub_id=176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44" w:anchor="sub_id=6705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0"/>
        <w:jc w:val="both"/>
      </w:pPr>
      <w:r>
        <w:t>3) аэропортовое (аэродромное) обеспечение полетов и кораблевождения.</w:t>
      </w:r>
    </w:p>
    <w:p w:rsidR="00000000" w:rsidRDefault="003B6CAA">
      <w:pPr>
        <w:ind w:firstLine="400"/>
        <w:jc w:val="both"/>
      </w:pPr>
      <w:r>
        <w:rPr>
          <w:rStyle w:val="s0"/>
        </w:rPr>
        <w:t>При этом расходы на осуществление услуг, предусмотренных частью первой настоящего пункта, оплачиваются за счет бюджетных средств в соответствии с законодательством Республики Казахстан.</w:t>
      </w:r>
      <w:r>
        <w:rPr>
          <w:rStyle w:val="s0"/>
        </w:rPr>
        <w:t xml:space="preserve"> Предоставление указанных услуг может осуществляться без предварительной оплаты.</w:t>
      </w:r>
    </w:p>
    <w:p w:rsidR="00000000" w:rsidRDefault="003B6CAA">
      <w:pPr>
        <w:ind w:firstLine="400"/>
        <w:jc w:val="both"/>
      </w:pPr>
      <w:r>
        <w:rPr>
          <w:rStyle w:val="s0"/>
        </w:rPr>
        <w:t>6. Военнослужащие Пограничной службы Комитета национальной безопасности Республики Казахстан, осуществляющие физическую защиту загранучреждений, имеют право на провоз, ношение</w:t>
      </w:r>
      <w:r>
        <w:rPr>
          <w:rStyle w:val="s0"/>
        </w:rPr>
        <w:t>, хранение и применение оружия, специальных средств, служебных собак, а также физической силы в порядке и случаях, предусмотренных законами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74" w:name="SUB680000"/>
      <w:bookmarkEnd w:id="74"/>
      <w:r>
        <w:rPr>
          <w:rStyle w:val="s1"/>
        </w:rPr>
        <w:t>Статья 68. Кадры Пограничной службы Комитета национальной безопасности Республики Казахстан. Особенности прохождения воинской службы в Пограничной службе Комитета национальной безопасности Республики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>1. Кадры Пограничной службы Комитета националь</w:t>
      </w:r>
      <w:r>
        <w:rPr>
          <w:rStyle w:val="s0"/>
        </w:rPr>
        <w:t>ной безопасности Республики Казахстан состоят из военнослужащих (военнослужащих по призыву, военнослужащих по контракту) и работников.</w:t>
      </w:r>
    </w:p>
    <w:p w:rsidR="00000000" w:rsidRDefault="003B6CAA">
      <w:pPr>
        <w:ind w:firstLine="400"/>
        <w:jc w:val="both"/>
      </w:pPr>
      <w:r>
        <w:rPr>
          <w:rStyle w:val="s0"/>
        </w:rPr>
        <w:t>Прохождение воинской службы в Пограничной службе Комитета национальной безопасности Республики Казахстан осуществляется в</w:t>
      </w:r>
      <w:r>
        <w:rPr>
          <w:rStyle w:val="s0"/>
        </w:rPr>
        <w:t xml:space="preserve"> порядке, определяемом </w:t>
      </w:r>
      <w:hyperlink r:id="rId245" w:anchor="sub_id=1800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Подготовка, переподготовка и повышение квалификации кадров для Пограничной службы Комитета национальной безоп</w:t>
      </w:r>
      <w:r>
        <w:rPr>
          <w:rStyle w:val="s0"/>
        </w:rPr>
        <w:t>асности Республики Казахстан осуществляются в учебных заведениях Республики Казахстан и иностранных государств в соответствии с международными соглашениями.</w:t>
      </w:r>
    </w:p>
    <w:p w:rsidR="00000000" w:rsidRDefault="003B6CAA">
      <w:pPr>
        <w:ind w:firstLine="400"/>
        <w:jc w:val="both"/>
      </w:pPr>
      <w:r>
        <w:rPr>
          <w:rStyle w:val="s0"/>
        </w:rPr>
        <w:t>2. На срочную воинскую службу в Пограничную службу Комитета национальной безопасности Республики Ка</w:t>
      </w:r>
      <w:r>
        <w:rPr>
          <w:rStyle w:val="s0"/>
        </w:rPr>
        <w:t>захстан призываются граждане Республики Казахстан с соответствующими физическими и морально-психологическими качествами в соответствии с законодательством Республики Казахстан в приоритетном порядке.</w:t>
      </w:r>
    </w:p>
    <w:p w:rsidR="00000000" w:rsidRDefault="003B6CAA">
      <w:pPr>
        <w:ind w:firstLine="400"/>
        <w:jc w:val="both"/>
      </w:pPr>
      <w:r>
        <w:rPr>
          <w:rStyle w:val="s0"/>
        </w:rPr>
        <w:t>Особенности отбора, изучения и призыва граждан Республик</w:t>
      </w:r>
      <w:r>
        <w:rPr>
          <w:rStyle w:val="s0"/>
        </w:rPr>
        <w:t xml:space="preserve">и Казахстан в Пограничную службу Комитета национальной безопасности Республики Казахстан определяются </w:t>
      </w:r>
      <w:hyperlink r:id="rId246" w:anchor="sub_id=1610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организации и проведения призыва граждан Республики Казахстан </w:t>
      </w:r>
      <w:r>
        <w:rPr>
          <w:rStyle w:val="s0"/>
        </w:rPr>
        <w:t>на воинскую службу, утверждаемыми Правительством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3. Военнослужащие Пограничной службы Комитета национальной безопасности Республики Казахстан при исполнении служебных обязанностей являются представителями государственной власти и нахо</w:t>
      </w:r>
      <w:r>
        <w:rPr>
          <w:rStyle w:val="s0"/>
        </w:rPr>
        <w:t xml:space="preserve">дятся под защитой государства. Никто не вправе вмешиваться в служебную деятельность Пограничной службы Комитета национальной безопасности Республики Казахстан, кроме лиц, прямо уполномоченных на то </w:t>
      </w:r>
      <w:hyperlink r:id="rId247" w:anchor="sub_id=430000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Несение службы по охране и защите Государственной границы Республики Казахстан в пограничных нарядах, а также физической защите загранучреждений является боевым дежурством (боевой службой).</w:t>
      </w:r>
    </w:p>
    <w:p w:rsidR="00000000" w:rsidRDefault="003B6CAA">
      <w:pPr>
        <w:ind w:firstLine="400"/>
        <w:jc w:val="both"/>
      </w:pPr>
      <w:r>
        <w:rPr>
          <w:rStyle w:val="s0"/>
        </w:rPr>
        <w:t>4. Военно</w:t>
      </w:r>
      <w:r>
        <w:rPr>
          <w:rStyle w:val="s0"/>
        </w:rPr>
        <w:t>служащий Пограничной службы Комитета национальной безопасности Республики Казахстан на всей территории Республики Казахстан независимо от занимаемой должности, места нахождения и времени в случае обращения к нему граждан с заявлением или сообщением о событ</w:t>
      </w:r>
      <w:r>
        <w:rPr>
          <w:rStyle w:val="s0"/>
        </w:rPr>
        <w:t>иях, угрожающих пограничной безопасности, либо в случае непосредственного выявления им таковых обязан:</w:t>
      </w:r>
    </w:p>
    <w:p w:rsidR="00000000" w:rsidRDefault="003B6CAA">
      <w:pPr>
        <w:ind w:firstLine="400"/>
        <w:jc w:val="both"/>
      </w:pPr>
      <w:r>
        <w:rPr>
          <w:rStyle w:val="s0"/>
        </w:rPr>
        <w:t>1) принять возможные меры по пресечению правонарушения, установлению и задержанию граждан, его совершивших, охране места происшествия;</w:t>
      </w:r>
    </w:p>
    <w:p w:rsidR="00000000" w:rsidRDefault="003B6CAA">
      <w:pPr>
        <w:ind w:firstLine="400"/>
        <w:jc w:val="both"/>
      </w:pPr>
      <w:r>
        <w:rPr>
          <w:rStyle w:val="s0"/>
        </w:rPr>
        <w:t>2) сообщить об это</w:t>
      </w:r>
      <w:r>
        <w:rPr>
          <w:rStyle w:val="s0"/>
        </w:rPr>
        <w:t>м в ближайшее подразделение Пограничной службы Комитета национальной безопасности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5. Трудовая деятельность работников Пограничной службы Комитета национальной безопасности Республики Казахстан регулируется </w:t>
      </w:r>
      <w:hyperlink r:id="rId248" w:history="1">
        <w:r>
          <w:rPr>
            <w:rStyle w:val="a4"/>
            <w:color w:val="0000FF"/>
            <w:u w:val="single"/>
          </w:rPr>
          <w:t>Трудовым кодексом</w:t>
        </w:r>
      </w:hyperlink>
      <w:r>
        <w:rPr>
          <w:rStyle w:val="s0"/>
        </w:rPr>
        <w:t xml:space="preserve"> Республики Казахстан и </w:t>
      </w:r>
      <w:hyperlink r:id="rId249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государственной службе.</w:t>
      </w:r>
    </w:p>
    <w:p w:rsidR="00000000" w:rsidRDefault="003B6CAA">
      <w:pPr>
        <w:ind w:firstLine="400"/>
        <w:jc w:val="both"/>
      </w:pPr>
      <w:r>
        <w:t> </w:t>
      </w:r>
    </w:p>
    <w:p w:rsidR="00000000" w:rsidRDefault="003B6CAA">
      <w:pPr>
        <w:jc w:val="both"/>
      </w:pPr>
      <w:bookmarkStart w:id="75" w:name="SUB68010000"/>
      <w:bookmarkEnd w:id="75"/>
      <w:r>
        <w:rPr>
          <w:rStyle w:val="s3"/>
        </w:rPr>
        <w:t xml:space="preserve">Глава дополнена статьей 68-1 в соответствии с </w:t>
      </w:r>
      <w:hyperlink r:id="rId250" w:anchor="sub_id=40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11.04.14 г. № 189-V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68-1. Особенности снабжения Пограничной службы Комитета национальной безопасности Республики Казахстан нефтепродуктами</w:t>
      </w:r>
    </w:p>
    <w:p w:rsidR="00000000" w:rsidRDefault="003B6CAA">
      <w:pPr>
        <w:ind w:firstLine="400"/>
        <w:jc w:val="both"/>
      </w:pPr>
      <w:r>
        <w:rPr>
          <w:rStyle w:val="s0"/>
        </w:rPr>
        <w:t>Пограничная сл</w:t>
      </w:r>
      <w:r>
        <w:rPr>
          <w:rStyle w:val="s0"/>
        </w:rPr>
        <w:t>ужба Комитета национальной безопасности Республики Казахстан закупает нефтепродукты у единого оператора по поставке нефтепродуктов, определяемого Правительством Республики Казахстан.</w:t>
      </w:r>
    </w:p>
    <w:p w:rsidR="00000000" w:rsidRDefault="003B6CAA">
      <w:pPr>
        <w:jc w:val="both"/>
      </w:pPr>
      <w:r>
        <w:rPr>
          <w:rStyle w:val="s3"/>
        </w:rPr>
        <w:t xml:space="preserve">См.: </w:t>
      </w:r>
      <w:hyperlink r:id="rId251" w:history="1">
        <w:r>
          <w:rPr>
            <w:rStyle w:val="a4"/>
            <w:i/>
            <w:iCs/>
            <w:color w:val="0000FF"/>
            <w:u w:val="single"/>
          </w:rPr>
          <w:t>Пра</w:t>
        </w:r>
        <w:r>
          <w:rPr>
            <w:rStyle w:val="a4"/>
            <w:i/>
            <w:iCs/>
            <w:color w:val="0000FF"/>
            <w:u w:val="single"/>
          </w:rPr>
          <w:t>вила</w:t>
        </w:r>
      </w:hyperlink>
      <w:r>
        <w:rPr>
          <w:rStyle w:val="s3"/>
        </w:rPr>
        <w:t xml:space="preserve"> поставки нефтепродуктов единым оператором по поставке нефтепродуктов</w:t>
      </w:r>
    </w:p>
    <w:p w:rsidR="00000000" w:rsidRDefault="003B6CAA">
      <w:pPr>
        <w:jc w:val="center"/>
      </w:pPr>
      <w:r>
        <w:t> </w:t>
      </w:r>
    </w:p>
    <w:p w:rsidR="00000000" w:rsidRDefault="003B6CAA">
      <w:pPr>
        <w:jc w:val="center"/>
      </w:pPr>
      <w:r>
        <w:t> </w:t>
      </w:r>
    </w:p>
    <w:p w:rsidR="00000000" w:rsidRDefault="003B6CAA">
      <w:pPr>
        <w:jc w:val="center"/>
      </w:pPr>
      <w:bookmarkStart w:id="76" w:name="SUB690000"/>
      <w:bookmarkEnd w:id="76"/>
      <w:r>
        <w:rPr>
          <w:rStyle w:val="s1"/>
        </w:rPr>
        <w:t>Глава 10. КОМПЕТЕНЦИЯ ВООРУЖЕННЫХ СИЛ РЕСПУБЛИКИ КАЗАХСТАН</w:t>
      </w:r>
    </w:p>
    <w:p w:rsidR="00000000" w:rsidRDefault="003B6CAA">
      <w:pPr>
        <w:jc w:val="center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 xml:space="preserve">Статья 69. Компетенция Вооруженных Сил Республики Казахстан </w:t>
      </w:r>
    </w:p>
    <w:p w:rsidR="00000000" w:rsidRDefault="003B6CAA">
      <w:pPr>
        <w:ind w:firstLine="400"/>
        <w:jc w:val="both"/>
      </w:pPr>
      <w:r>
        <w:rPr>
          <w:rStyle w:val="s0"/>
        </w:rPr>
        <w:t>Вооруженные Силы Республики Казахстан:</w:t>
      </w:r>
    </w:p>
    <w:p w:rsidR="00000000" w:rsidRDefault="003B6CAA">
      <w:pPr>
        <w:ind w:firstLine="400"/>
        <w:jc w:val="both"/>
      </w:pPr>
      <w:r>
        <w:rPr>
          <w:rStyle w:val="s0"/>
        </w:rPr>
        <w:t>1) организуют и обеспечивают охрану Государственной границы в воздушном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>2) участвуют в защите Государственной границы на суше, в территориальных водах (море) и внутренних водах, а также в подводной среде в соответствии с настоящим Законом, др</w:t>
      </w:r>
      <w:r>
        <w:rPr>
          <w:rStyle w:val="s0"/>
        </w:rPr>
        <w:t xml:space="preserve">угими </w:t>
      </w:r>
      <w:hyperlink r:id="rId252" w:anchor="sub_id=180200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3) в пределах своей компетенции участвуют в разрешении инцидентов, связанных с нарушением режима Государственной границы, привлекают для</w:t>
      </w:r>
      <w:r>
        <w:rPr>
          <w:rStyle w:val="s0"/>
        </w:rPr>
        <w:t xml:space="preserve"> этих целей иные уполномоченные органы;</w:t>
      </w:r>
    </w:p>
    <w:p w:rsidR="00000000" w:rsidRDefault="003B6CAA">
      <w:pPr>
        <w:ind w:firstLine="400"/>
        <w:jc w:val="both"/>
      </w:pPr>
      <w:r>
        <w:rPr>
          <w:rStyle w:val="s0"/>
        </w:rPr>
        <w:t>4) разрабатывают предложения по установлению морских коридоров и схем разделения движения в территориальных водах (море);</w:t>
      </w:r>
    </w:p>
    <w:p w:rsidR="00000000" w:rsidRDefault="003B6CAA">
      <w:pPr>
        <w:ind w:firstLine="400"/>
        <w:jc w:val="both"/>
      </w:pPr>
      <w:r>
        <w:rPr>
          <w:rStyle w:val="s0"/>
        </w:rPr>
        <w:t>5) привлекают силы и средства уполномоченных органов для выполнения мероприятий по защите Государственной границы в соответствии с законами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6) в соответствии с законодательством Республики Казахстан оказывают содействие Пограничной сл</w:t>
      </w:r>
      <w:r>
        <w:rPr>
          <w:rStyle w:val="s0"/>
        </w:rPr>
        <w:t>ужбе Комитета национальной безопасности Республики Казахстан в обеспечении защиты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7) осуществляют иные полномочия, предусмотренные законами Республики Казахстан, актами Президента Республики Казахстан и Правительства Республики Каз</w:t>
      </w:r>
      <w:r>
        <w:rPr>
          <w:rStyle w:val="s0"/>
        </w:rPr>
        <w:t>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77" w:name="SUB700000"/>
      <w:bookmarkEnd w:id="77"/>
      <w:r>
        <w:rPr>
          <w:rStyle w:val="s1"/>
        </w:rPr>
        <w:t>Статья 70. Компетенция Сил воздушной обороны Вооруженных Сил Республики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>1. Силы воздушной обороны Вооруженных Сил Республики Казахстан при охране Государственной границы в воздушном пространстве: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1) осуществляют контроль за соблюдением </w:t>
      </w:r>
      <w:r>
        <w:rPr>
          <w:rStyle w:val="s0"/>
        </w:rPr>
        <w:t>порядка пересечения Государственной границы;</w:t>
      </w:r>
    </w:p>
    <w:p w:rsidR="00000000" w:rsidRDefault="003B6CAA">
      <w:pPr>
        <w:jc w:val="both"/>
      </w:pPr>
      <w:r>
        <w:rPr>
          <w:rStyle w:val="s3"/>
        </w:rPr>
        <w:t xml:space="preserve">См. </w:t>
      </w:r>
      <w:hyperlink r:id="rId253" w:anchor="sub_id=100" w:history="1">
        <w:r>
          <w:rPr>
            <w:rStyle w:val="a4"/>
            <w:i/>
            <w:iCs/>
            <w:color w:val="0000FF"/>
            <w:u w:val="single"/>
          </w:rPr>
          <w:t>Правила</w:t>
        </w:r>
      </w:hyperlink>
      <w:r>
        <w:rPr>
          <w:rStyle w:val="s3"/>
        </w:rPr>
        <w:t xml:space="preserve"> осуществления контроля за казахстанскими и иностранными морскими судами и казахстанскими воздушными судами, задействов</w:t>
      </w:r>
      <w:r>
        <w:rPr>
          <w:rStyle w:val="s3"/>
        </w:rPr>
        <w:t>анными в операциях по недропользованию на контрактной территории, расположенной на континентальном шельфе Республики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2) используют имеющиеся у них средства для опознавания воздушных судов в воздушном пространстве Республики Казахстан, а также за </w:t>
      </w:r>
      <w:r>
        <w:rPr>
          <w:rStyle w:val="s0"/>
        </w:rPr>
        <w:t>пределами территориальных вод (моря) Республики Казахстан до границ иностранных государств при возникновении угрозы незаконного пересечения или незаконном пересечении ими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3) пресекают полеты и принимают меры к посадке на территории</w:t>
      </w:r>
      <w:r>
        <w:rPr>
          <w:rStyle w:val="s0"/>
        </w:rPr>
        <w:t xml:space="preserve"> Республики Казахстан воздушных судов, незаконно пересекших Государственную границу и (или) нарушивших порядок использования воздушного пространства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4) оказывают содействие воздушным судам, незаконно пересекшим Государственную границу</w:t>
      </w:r>
      <w:r>
        <w:rPr>
          <w:rStyle w:val="s0"/>
        </w:rPr>
        <w:t xml:space="preserve"> в случае непреднамеренных действий экипажей этих судов, посредством восстановления их ориентировки, вывода в аэропорт или аэродром, посадки на территории Республики Казахстан или вывода за пределы воздушного пространства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2. Силы возд</w:t>
      </w:r>
      <w:r>
        <w:rPr>
          <w:rStyle w:val="s0"/>
        </w:rPr>
        <w:t>ушной обороны Вооруженных Сил Республики Казахстан имеют право:</w:t>
      </w:r>
    </w:p>
    <w:p w:rsidR="00000000" w:rsidRDefault="003B6CAA">
      <w:pPr>
        <w:ind w:firstLine="400"/>
        <w:jc w:val="both"/>
      </w:pPr>
      <w:r>
        <w:rPr>
          <w:rStyle w:val="s0"/>
        </w:rPr>
        <w:t>1) привлекать в установленном законодательством Республики Казахстан порядке силы и средства других уполномоченных органов для выяснения обстановки в воздушном пространстве Республики Казахста</w:t>
      </w:r>
      <w:r>
        <w:rPr>
          <w:rStyle w:val="s0"/>
        </w:rPr>
        <w:t>н;</w:t>
      </w:r>
    </w:p>
    <w:p w:rsidR="00000000" w:rsidRDefault="003B6CAA">
      <w:pPr>
        <w:ind w:firstLine="400"/>
        <w:jc w:val="both"/>
      </w:pPr>
      <w:r>
        <w:rPr>
          <w:rStyle w:val="s0"/>
        </w:rPr>
        <w:t>2) запрещать или ограничивать полеты воздушных судов в отдельных районах воздушного пространства Республики Казахстан при возникновении угрозы незаконного пересечения или незаконном пересечении Государственной границы в воздушном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>3) потреб</w:t>
      </w:r>
      <w:r>
        <w:rPr>
          <w:rStyle w:val="s0"/>
        </w:rPr>
        <w:t>овать от воздушного судна сообщить информацию о целях влета в воздушное пространство Республики Казахстан или причинах отклонения от плана полета;</w:t>
      </w:r>
    </w:p>
    <w:p w:rsidR="00000000" w:rsidRDefault="003B6CAA">
      <w:pPr>
        <w:ind w:firstLine="400"/>
        <w:jc w:val="both"/>
      </w:pPr>
      <w:r>
        <w:rPr>
          <w:rStyle w:val="s0"/>
        </w:rPr>
        <w:t>4) оказывать содействие воздушным судам, незаконно пересекшим Государственную границу в случае непреднамеренн</w:t>
      </w:r>
      <w:r>
        <w:rPr>
          <w:rStyle w:val="s0"/>
        </w:rPr>
        <w:t>ых действий экипажей этих судов, посредством восстановления их ориентировки, вывода в аэропорт или аэродром, посадки на территории Республики Казахстан или вывода за пределы воздушного пространства Республики Казахстан, предложить воздушному судну изменить</w:t>
      </w:r>
      <w:r>
        <w:rPr>
          <w:rStyle w:val="s0"/>
        </w:rPr>
        <w:t xml:space="preserve"> курс, если он ведет в запретный или временно опасный для полетов район;</w:t>
      </w:r>
    </w:p>
    <w:p w:rsidR="00000000" w:rsidRDefault="003B6CAA">
      <w:pPr>
        <w:ind w:firstLine="400"/>
        <w:jc w:val="both"/>
      </w:pPr>
      <w:r>
        <w:rPr>
          <w:rStyle w:val="s0"/>
        </w:rPr>
        <w:t>5) принимать меры по предупреждению или прекращению незаконного пересечения Государственной границы, в случае необходимости потребовать от экипажа воздушного судна осуществить посадку</w:t>
      </w:r>
      <w:r>
        <w:rPr>
          <w:rStyle w:val="s0"/>
        </w:rPr>
        <w:t xml:space="preserve"> в указанном месте, в том числе в принудительном порядке;</w:t>
      </w:r>
    </w:p>
    <w:p w:rsidR="00000000" w:rsidRDefault="003B6CAA">
      <w:pPr>
        <w:ind w:firstLine="400"/>
        <w:jc w:val="both"/>
      </w:pPr>
      <w:r>
        <w:rPr>
          <w:rStyle w:val="s0"/>
        </w:rPr>
        <w:t>6) приглашать (после посадки на территории Республики Казахстан) членов экипажей воздушных судов, незаконно пересекших Государственную границу и (или) нарушивших порядок использования воздушного про</w:t>
      </w:r>
      <w:r>
        <w:rPr>
          <w:rStyle w:val="s0"/>
        </w:rPr>
        <w:t>странства Республики Казахстан, в подразделения Министерства обороны Республики Казахстан для выяснения обстоятельств правонарушения;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7) задерживать лиц, совершивших правонарушение и подлежащих уголовной или административной ответственности в соответствии </w:t>
      </w:r>
      <w:r>
        <w:rPr>
          <w:rStyle w:val="s0"/>
        </w:rPr>
        <w:t xml:space="preserve">с </w:t>
      </w:r>
      <w:hyperlink r:id="rId254" w:history="1">
        <w:r>
          <w:rPr>
            <w:rStyle w:val="a4"/>
            <w:color w:val="0000FF"/>
            <w:u w:val="single"/>
          </w:rPr>
          <w:t>законами Республики Казахстан</w:t>
        </w:r>
      </w:hyperlink>
      <w:r>
        <w:rPr>
          <w:rStyle w:val="s0"/>
        </w:rPr>
        <w:t>, передавать этих лиц органам дознания и следствия или соответствующим органам;</w:t>
      </w:r>
    </w:p>
    <w:p w:rsidR="00000000" w:rsidRDefault="003B6CAA">
      <w:pPr>
        <w:ind w:firstLine="400"/>
        <w:jc w:val="both"/>
      </w:pPr>
      <w:r>
        <w:rPr>
          <w:rStyle w:val="s0"/>
        </w:rPr>
        <w:t>8) применять вооружение и военную технику в соответствии с законами Республик</w:t>
      </w:r>
      <w:r>
        <w:rPr>
          <w:rStyle w:val="s0"/>
        </w:rPr>
        <w:t>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9) осуществлять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jc w:val="both"/>
      </w:pPr>
      <w:bookmarkStart w:id="78" w:name="SUB710000"/>
      <w:bookmarkEnd w:id="78"/>
      <w:r>
        <w:rPr>
          <w:rStyle w:val="s3"/>
        </w:rPr>
        <w:t xml:space="preserve">В статью 71 внесены изменения в соответствии с </w:t>
      </w:r>
      <w:hyperlink r:id="rId255" w:anchor="sub_id=14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10.01.15 г. № 275-V (</w:t>
      </w:r>
      <w:hyperlink r:id="rId256" w:anchor="sub_id=71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71. Компетенция Военно-морских Сил Вооруженных Сил Республики Казахстан при применении для защиты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Военно-морские Силы Вооруженных Сил Республики Казахстан при применении для защиты Государственной границы:</w:t>
      </w:r>
    </w:p>
    <w:p w:rsidR="00000000" w:rsidRDefault="003B6CAA">
      <w:pPr>
        <w:ind w:firstLine="400"/>
        <w:jc w:val="both"/>
      </w:pPr>
      <w:r>
        <w:rPr>
          <w:rStyle w:val="s0"/>
        </w:rPr>
        <w:t>1) участвуют в осуществлении контроля за пересечением Государственной границы в подводной среде;</w:t>
      </w:r>
    </w:p>
    <w:p w:rsidR="00000000" w:rsidRDefault="003B6CAA">
      <w:pPr>
        <w:ind w:firstLine="400"/>
        <w:jc w:val="both"/>
      </w:pPr>
      <w:r>
        <w:rPr>
          <w:rStyle w:val="s0"/>
        </w:rPr>
        <w:t>2) оказывают содействие Пограничной службе Комитета национальной безопасности Республики Казахстан в осуществлении противолодочной, в том числе подводно-диверс</w:t>
      </w:r>
      <w:r>
        <w:rPr>
          <w:rStyle w:val="s0"/>
        </w:rPr>
        <w:t>ионной обороны в интересах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jc w:val="center"/>
      </w:pPr>
      <w:r>
        <w:rPr>
          <w:rStyle w:val="s1"/>
        </w:rPr>
        <w:t> </w:t>
      </w:r>
    </w:p>
    <w:p w:rsidR="00000000" w:rsidRDefault="003B6CAA">
      <w:pPr>
        <w:jc w:val="center"/>
      </w:pPr>
      <w:bookmarkStart w:id="79" w:name="SUB720000"/>
      <w:bookmarkEnd w:id="79"/>
      <w:r>
        <w:rPr>
          <w:rStyle w:val="s1"/>
        </w:rPr>
        <w:t>Глава 11. ПРИМЕНЕНИЕ ВООРУЖЕНИЯ И</w:t>
      </w:r>
      <w:r>
        <w:rPr>
          <w:rStyle w:val="s1"/>
        </w:rPr>
        <w:t xml:space="preserve"> ВОЕННОЙ </w:t>
      </w:r>
      <w:r>
        <w:rPr>
          <w:rStyle w:val="s1"/>
          <w:caps/>
        </w:rPr>
        <w:t>техники, специальных средств, служебных</w:t>
      </w:r>
      <w:r>
        <w:rPr>
          <w:b/>
          <w:bCs/>
          <w:caps/>
        </w:rPr>
        <w:br/>
      </w:r>
      <w:r>
        <w:rPr>
          <w:rStyle w:val="s1"/>
          <w:caps/>
        </w:rPr>
        <w:t>животных и физической силы при защите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72. Условия и пределы применения вооружения и военной техники, специальных средств, служебных животных и физической силы</w:t>
      </w:r>
    </w:p>
    <w:p w:rsidR="00000000" w:rsidRDefault="003B6CAA">
      <w:pPr>
        <w:ind w:firstLine="400"/>
        <w:jc w:val="both"/>
      </w:pPr>
      <w:r>
        <w:rPr>
          <w:rStyle w:val="s0"/>
        </w:rPr>
        <w:t>1. Военнослужащ</w:t>
      </w:r>
      <w:r>
        <w:rPr>
          <w:rStyle w:val="s0"/>
        </w:rPr>
        <w:t>ие Пограничной службы Комитета национальной безопасности Республики Казахстан, Вооруженных Сил Республики Казахстан в пределах пограничного пространства имеют право на ношение, хранение, применение оружия и специальных средств, а также могут применять воен</w:t>
      </w:r>
      <w:r>
        <w:rPr>
          <w:rStyle w:val="s0"/>
        </w:rPr>
        <w:t>ную технику, служебных животных и физическую силу.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Военнослужащие Пограничной службы Комитета национальной безопасности Республики Казахстан обязаны проходить специальную подготовку, ежегодную проверку на пригодность к действиям в условиях, связанных с </w:t>
      </w:r>
      <w:r>
        <w:rPr>
          <w:rStyle w:val="s0"/>
        </w:rPr>
        <w:t>применением вооружения и военной техники, специальных средств, служебных животных и физической силы.</w:t>
      </w:r>
    </w:p>
    <w:p w:rsidR="00000000" w:rsidRDefault="003B6CAA">
      <w:pPr>
        <w:ind w:firstLine="400"/>
        <w:jc w:val="both"/>
      </w:pPr>
      <w:r>
        <w:rPr>
          <w:rStyle w:val="s0"/>
        </w:rPr>
        <w:t>3. Военнослужащие Пограничной службы Комитета национальной безопасности Республики Казахстан, Вооруженных Сил Республики Казахстан при защите Государственн</w:t>
      </w:r>
      <w:r>
        <w:rPr>
          <w:rStyle w:val="s0"/>
        </w:rPr>
        <w:t>ой границы в случаях необходимой обороны и крайней необходимости или при задержании лица, совершившего правонарушение, при отсутствии штатного оружия и специальных средств либо возможности их применить вправе использовать любые подручные средства.</w:t>
      </w:r>
    </w:p>
    <w:p w:rsidR="00000000" w:rsidRDefault="003B6CAA">
      <w:pPr>
        <w:ind w:firstLine="400"/>
        <w:jc w:val="both"/>
      </w:pPr>
      <w:r>
        <w:rPr>
          <w:rStyle w:val="s0"/>
        </w:rPr>
        <w:t>4. В слу</w:t>
      </w:r>
      <w:r>
        <w:rPr>
          <w:rStyle w:val="s0"/>
        </w:rPr>
        <w:t>чаях привлечения Пограничной службы Комитета национальной безопасности Республики Казахстан к мероприятиям, проводимым специальными государственными и правоохранительными органами Республики Казахстан, вооружение и военная техника, специальные средства, сл</w:t>
      </w:r>
      <w:r>
        <w:rPr>
          <w:rStyle w:val="s0"/>
        </w:rPr>
        <w:t>ужебные животные и физическая сила применяются в соответствии с нормативными правовыми актами Республики Казахстан, регламентирующими деятельность органа - инициатора мероприятия.</w:t>
      </w:r>
    </w:p>
    <w:p w:rsidR="00000000" w:rsidRDefault="003B6CAA">
      <w:pPr>
        <w:ind w:firstLine="400"/>
        <w:jc w:val="both"/>
      </w:pPr>
      <w:r>
        <w:rPr>
          <w:rStyle w:val="s0"/>
        </w:rPr>
        <w:t>5. Запрещается применять вооружение и военную технику, специальные средства,</w:t>
      </w:r>
      <w:r>
        <w:rPr>
          <w:rStyle w:val="s0"/>
        </w:rPr>
        <w:t xml:space="preserve"> служебных животных и физическую силу в отношении женщин, лиц с явными признаками инвалидности и несовершеннолетних, за исключением случаев наличия реальной угрозы здоровью и жизни граждан, военнослужащих, а также совершения ими вооруженного или группового</w:t>
      </w:r>
      <w:r>
        <w:rPr>
          <w:rStyle w:val="s0"/>
        </w:rPr>
        <w:t xml:space="preserve"> нападения, оказания вооруженного сопротивления, захвата заложников, объектов, транспортных средств, в том числе воздушных и морских судов.</w:t>
      </w:r>
    </w:p>
    <w:p w:rsidR="00000000" w:rsidRDefault="003B6CAA">
      <w:pPr>
        <w:ind w:firstLine="400"/>
        <w:jc w:val="both"/>
      </w:pPr>
      <w:r>
        <w:rPr>
          <w:rStyle w:val="s0"/>
        </w:rPr>
        <w:t>6. Применение вооружения и военной техники также запрещается:</w:t>
      </w:r>
    </w:p>
    <w:p w:rsidR="00000000" w:rsidRDefault="003B6CAA">
      <w:pPr>
        <w:ind w:firstLine="400"/>
        <w:jc w:val="both"/>
      </w:pPr>
      <w:r>
        <w:rPr>
          <w:rStyle w:val="s0"/>
        </w:rPr>
        <w:t>1) по надводным, подводным, воздушным судам, летательн</w:t>
      </w:r>
      <w:r>
        <w:rPr>
          <w:rStyle w:val="s0"/>
        </w:rPr>
        <w:t>ым аппаратам и средствам передвижения по льду, а также иным транспортным средствам с пассажирами, если они не создают реальной угрозы национальной безопасности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2) в отношении лиц, которые незаконно пересекли или пытаются пересечь Госу</w:t>
      </w:r>
      <w:r>
        <w:rPr>
          <w:rStyle w:val="s0"/>
        </w:rPr>
        <w:t>дарственную границу непреднамеренно, в связи с несчастным случаем или воздействием непреодолимых сил природы;</w:t>
      </w:r>
    </w:p>
    <w:p w:rsidR="00000000" w:rsidRDefault="003B6CAA">
      <w:pPr>
        <w:ind w:firstLine="400"/>
        <w:jc w:val="both"/>
      </w:pPr>
      <w:r>
        <w:rPr>
          <w:rStyle w:val="s0"/>
        </w:rPr>
        <w:t>3) в отношении диких и домашних животных, пересекших или пытающихся пересечь Государственную границу.</w:t>
      </w:r>
    </w:p>
    <w:p w:rsidR="00000000" w:rsidRDefault="003B6CAA">
      <w:pPr>
        <w:ind w:firstLine="400"/>
        <w:jc w:val="both"/>
      </w:pPr>
      <w:r>
        <w:rPr>
          <w:rStyle w:val="s0"/>
        </w:rPr>
        <w:t>7. Во всех случаях применения вооружения и в</w:t>
      </w:r>
      <w:r>
        <w:rPr>
          <w:rStyle w:val="s0"/>
        </w:rPr>
        <w:t>оенной техники, специальных средств, служебных животных и физической силы военнослужащие Пограничной службы Комитета национальной безопасности Республики Казахстан, Вооруженных Сил Республики Казахстан обязаны принять меры по обеспечению безопасности окруж</w:t>
      </w:r>
      <w:r>
        <w:rPr>
          <w:rStyle w:val="s0"/>
        </w:rPr>
        <w:t>ающих лиц и оказанию неотложной медицинской помощи пострадавшим.</w:t>
      </w:r>
    </w:p>
    <w:p w:rsidR="00000000" w:rsidRDefault="003B6CAA">
      <w:pPr>
        <w:ind w:firstLine="400"/>
        <w:jc w:val="both"/>
      </w:pPr>
      <w:r>
        <w:rPr>
          <w:rStyle w:val="s0"/>
        </w:rPr>
        <w:t>8. Военнослужащие Пограничной службы Комитета национальной безопасности Республики Казахстан, Вооруженных Сил Республики Казахстан не несут ответственности за моральный, материальный и физиче</w:t>
      </w:r>
      <w:r>
        <w:rPr>
          <w:rStyle w:val="s0"/>
        </w:rPr>
        <w:t>ский вред, причиненный в связи с применением в предусмотренных настоящим Законом случаях вооружения и военной техники, специальных средств, служебных животных и физической силы, в том числе нанесенный в результате:</w:t>
      </w:r>
    </w:p>
    <w:p w:rsidR="00000000" w:rsidRDefault="003B6CAA">
      <w:pPr>
        <w:ind w:firstLine="400"/>
        <w:jc w:val="both"/>
      </w:pPr>
      <w:r>
        <w:rPr>
          <w:rStyle w:val="s0"/>
        </w:rPr>
        <w:t>1) опасного или неожиданного маневра тран</w:t>
      </w:r>
      <w:r>
        <w:rPr>
          <w:rStyle w:val="s0"/>
        </w:rPr>
        <w:t>спортных средств и (или) действий правонарушителей;</w:t>
      </w:r>
    </w:p>
    <w:p w:rsidR="00000000" w:rsidRDefault="003B6CAA">
      <w:pPr>
        <w:ind w:firstLine="400"/>
        <w:jc w:val="both"/>
      </w:pPr>
      <w:r>
        <w:rPr>
          <w:rStyle w:val="s0"/>
        </w:rPr>
        <w:t>2) изменения траектории полета пуль (снарядов) вследствие их рикошета;</w:t>
      </w:r>
    </w:p>
    <w:p w:rsidR="00000000" w:rsidRDefault="003B6CAA">
      <w:pPr>
        <w:ind w:firstLine="400"/>
        <w:jc w:val="both"/>
      </w:pPr>
      <w:r>
        <w:rPr>
          <w:rStyle w:val="s0"/>
        </w:rPr>
        <w:t>3) разрушения или повреждения транспортных средств нарушителей.</w:t>
      </w:r>
    </w:p>
    <w:p w:rsidR="00000000" w:rsidRDefault="003B6CAA">
      <w:pPr>
        <w:ind w:firstLine="400"/>
        <w:jc w:val="both"/>
      </w:pPr>
      <w:r>
        <w:rPr>
          <w:rStyle w:val="s0"/>
        </w:rPr>
        <w:t>9. По каждому случаю применения вооружения и военной техники, специал</w:t>
      </w:r>
      <w:r>
        <w:rPr>
          <w:rStyle w:val="s0"/>
        </w:rPr>
        <w:t>ьных средств, служебных животных и физической силы при пресечении нарушений установленных в пограничном пространстве режимов не позднее двенадцати часов информируется соответствующий прокурор.</w:t>
      </w:r>
    </w:p>
    <w:p w:rsidR="00000000" w:rsidRDefault="003B6CAA">
      <w:pPr>
        <w:ind w:firstLine="400"/>
        <w:jc w:val="both"/>
      </w:pPr>
      <w:r>
        <w:rPr>
          <w:rStyle w:val="s0"/>
        </w:rPr>
        <w:t>10. Иные уполномоченные органы в области защиты Государственной</w:t>
      </w:r>
      <w:r>
        <w:rPr>
          <w:rStyle w:val="s0"/>
        </w:rPr>
        <w:t xml:space="preserve"> границы применяют вооружение и военную технику, специальные средства, служебных животных и физическую силу в соответствии с законами Республики Казахстан.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80" w:name="SUB730000"/>
      <w:bookmarkEnd w:id="80"/>
      <w:r>
        <w:rPr>
          <w:rStyle w:val="s1"/>
        </w:rPr>
        <w:t>Статья 73. Применение вооружения и военной техники</w:t>
      </w:r>
    </w:p>
    <w:p w:rsidR="00000000" w:rsidRDefault="003B6CAA">
      <w:pPr>
        <w:ind w:firstLine="400"/>
        <w:jc w:val="both"/>
      </w:pPr>
      <w:r>
        <w:rPr>
          <w:rStyle w:val="s0"/>
        </w:rPr>
        <w:t>1. Пограничная служба Комитета национальной безопасности Республики Казахстан, Вооруженные Силы Республики Казахстан при защите Государственной границы применяют вооружение и военную технику:</w:t>
      </w:r>
    </w:p>
    <w:p w:rsidR="00000000" w:rsidRDefault="003B6CAA">
      <w:pPr>
        <w:ind w:firstLine="400"/>
        <w:jc w:val="both"/>
      </w:pPr>
      <w:r>
        <w:rPr>
          <w:rStyle w:val="s0"/>
        </w:rPr>
        <w:t>1) для отражения вооруженного вторжения и вооруженного нападения</w:t>
      </w:r>
      <w:r>
        <w:rPr>
          <w:rStyle w:val="s0"/>
        </w:rPr>
        <w:t xml:space="preserve"> на территорию Республики Казахстан, пресечения вооруженных провокаций на Государственной границе;</w:t>
      </w:r>
    </w:p>
    <w:p w:rsidR="00000000" w:rsidRDefault="003B6CAA">
      <w:pPr>
        <w:ind w:firstLine="400"/>
        <w:jc w:val="both"/>
      </w:pPr>
      <w:r>
        <w:rPr>
          <w:rStyle w:val="s0"/>
        </w:rPr>
        <w:t>2) для отражения вооруженного нападения на подразделения Пограничной службы Комитета национальной безопасности Республики Казахстан, Вооруженных Сил Республи</w:t>
      </w:r>
      <w:r>
        <w:rPr>
          <w:rStyle w:val="s0"/>
        </w:rPr>
        <w:t>ки Казахстан, иных войск и воинских формирований Республики Казахстан, участвующих в защите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3) против лиц, надводных, подводных, воздушных судов, летательных аппаратов, в том числе беспилотных, и средств передвижения по льду, а так</w:t>
      </w:r>
      <w:r>
        <w:rPr>
          <w:rStyle w:val="s0"/>
        </w:rPr>
        <w:t>же иных транспортных средств, пересекших или пересекающих Государственную границу и оказывающих вооруженное сопротивление, либо в ответ на применение ими силы;</w:t>
      </w:r>
    </w:p>
    <w:p w:rsidR="00000000" w:rsidRDefault="003B6CAA">
      <w:pPr>
        <w:ind w:firstLine="400"/>
        <w:jc w:val="both"/>
      </w:pPr>
      <w:r>
        <w:rPr>
          <w:rStyle w:val="s0"/>
        </w:rPr>
        <w:t>4) для остановки (прекращения движения или полета) надводных, подводных, воздушных судов, летате</w:t>
      </w:r>
      <w:r>
        <w:rPr>
          <w:rStyle w:val="s0"/>
        </w:rPr>
        <w:t>льных аппаратов, в том числе беспилотных, и средств передвижения по льду, а также иных транспортных средств путем их повреждения, в случаях невыполнения ими требования об остановке или изменении курса, когда прекращение нарушения или их задержание не могут</w:t>
      </w:r>
      <w:r>
        <w:rPr>
          <w:rStyle w:val="s0"/>
        </w:rPr>
        <w:t xml:space="preserve"> быть осуществлены другими средствами;</w:t>
      </w:r>
    </w:p>
    <w:p w:rsidR="00000000" w:rsidRDefault="003B6CAA">
      <w:pPr>
        <w:ind w:firstLine="400"/>
        <w:jc w:val="both"/>
      </w:pPr>
      <w:r>
        <w:rPr>
          <w:rStyle w:val="s0"/>
        </w:rPr>
        <w:t>5) для предотвращения угона за границу надводных, подводных, воздушных судов, летательных аппаратов, в том числе беспилотных, и средств передвижения по льду, а также иных транспортных средств без пассажиров;</w:t>
      </w:r>
    </w:p>
    <w:p w:rsidR="00000000" w:rsidRDefault="003B6CAA">
      <w:pPr>
        <w:ind w:firstLine="400"/>
        <w:jc w:val="both"/>
      </w:pPr>
      <w:r>
        <w:rPr>
          <w:rStyle w:val="s0"/>
        </w:rPr>
        <w:t>6) для от</w:t>
      </w:r>
      <w:r>
        <w:rPr>
          <w:rStyle w:val="s0"/>
        </w:rPr>
        <w:t>ражения нападения, в том числе невооруженного, на военнослужащих и объекты Пограничной службы Комитета национальной безопасности Республики Казахстан, Вооруженных Сил Республики Казахстан, иных граждан, выполняющих служебные обязанности или общественный до</w:t>
      </w:r>
      <w:r>
        <w:rPr>
          <w:rStyle w:val="s0"/>
        </w:rPr>
        <w:t>лг по защите Государственной границы, членов их семей, когда их жизнь подвергается непосредственной опасности;</w:t>
      </w:r>
    </w:p>
    <w:p w:rsidR="00000000" w:rsidRDefault="003B6CAA">
      <w:pPr>
        <w:ind w:firstLine="400"/>
        <w:jc w:val="both"/>
      </w:pPr>
      <w:r>
        <w:rPr>
          <w:rStyle w:val="s0"/>
        </w:rPr>
        <w:t>7) для защиты граждан от нападения, угрожающего их жизни и здоровью, а также освобождения заложников;</w:t>
      </w:r>
    </w:p>
    <w:p w:rsidR="00000000" w:rsidRDefault="003B6CAA">
      <w:pPr>
        <w:ind w:firstLine="400"/>
        <w:jc w:val="both"/>
      </w:pPr>
      <w:r>
        <w:rPr>
          <w:rStyle w:val="s0"/>
        </w:rPr>
        <w:t>8) для защиты военнослужащих или граждан от</w:t>
      </w:r>
      <w:r>
        <w:rPr>
          <w:rStyle w:val="s0"/>
        </w:rPr>
        <w:t xml:space="preserve"> нападения животных, угрожающих их жизни и здоровью;</w:t>
      </w:r>
    </w:p>
    <w:p w:rsidR="00000000" w:rsidRDefault="003B6CAA">
      <w:pPr>
        <w:ind w:firstLine="400"/>
        <w:jc w:val="both"/>
      </w:pPr>
      <w:r>
        <w:rPr>
          <w:rStyle w:val="s0"/>
        </w:rPr>
        <w:t>9) для предупреждения, выявления и пресечения иных правонарушений, а также необходимой обороны и в случае крайней необходимости.</w:t>
      </w:r>
    </w:p>
    <w:p w:rsidR="00000000" w:rsidRDefault="003B6CAA">
      <w:pPr>
        <w:ind w:firstLine="400"/>
        <w:jc w:val="both"/>
      </w:pPr>
      <w:r>
        <w:rPr>
          <w:rStyle w:val="s0"/>
        </w:rPr>
        <w:t>Военнослужащие Пограничной службы Комитета национальной безопасности Респу</w:t>
      </w:r>
      <w:r>
        <w:rPr>
          <w:rStyle w:val="s0"/>
        </w:rPr>
        <w:t>блики Казахстан в пограничном пространстве также имеют право использовать оружие для подачи сигнала тревоги или вызова помощи.</w:t>
      </w:r>
    </w:p>
    <w:p w:rsidR="00000000" w:rsidRDefault="003B6CAA">
      <w:pPr>
        <w:ind w:firstLine="400"/>
        <w:jc w:val="both"/>
      </w:pPr>
      <w:r>
        <w:rPr>
          <w:rStyle w:val="s0"/>
        </w:rPr>
        <w:t>2. Без предупреждения вооружение и военная техника могут применяться:</w:t>
      </w:r>
    </w:p>
    <w:p w:rsidR="00000000" w:rsidRDefault="003B6CAA">
      <w:pPr>
        <w:ind w:firstLine="400"/>
        <w:jc w:val="both"/>
      </w:pPr>
      <w:r>
        <w:rPr>
          <w:rStyle w:val="s0"/>
        </w:rPr>
        <w:t>1) для отражения вооруженного вторжения и вооруженного нападения;</w:t>
      </w:r>
    </w:p>
    <w:p w:rsidR="00000000" w:rsidRDefault="003B6CAA">
      <w:pPr>
        <w:ind w:firstLine="400"/>
        <w:jc w:val="both"/>
      </w:pPr>
      <w:r>
        <w:rPr>
          <w:rStyle w:val="s0"/>
        </w:rPr>
        <w:t>2) при оказании вооруженного сопротивления;</w:t>
      </w:r>
    </w:p>
    <w:p w:rsidR="00000000" w:rsidRDefault="003B6CAA">
      <w:pPr>
        <w:ind w:firstLine="400"/>
        <w:jc w:val="both"/>
      </w:pPr>
      <w:r>
        <w:rPr>
          <w:rStyle w:val="s0"/>
        </w:rPr>
        <w:t>3) при внезапном нападении на военнослужащих и иных граждан;</w:t>
      </w:r>
    </w:p>
    <w:p w:rsidR="00000000" w:rsidRDefault="003B6CAA">
      <w:pPr>
        <w:ind w:firstLine="400"/>
        <w:jc w:val="both"/>
      </w:pPr>
      <w:r>
        <w:rPr>
          <w:rStyle w:val="s0"/>
        </w:rPr>
        <w:t>4) при побеге задержанных лиц с захваченным оружием.</w:t>
      </w:r>
    </w:p>
    <w:p w:rsidR="00000000" w:rsidRDefault="003B6CAA">
      <w:pPr>
        <w:ind w:firstLine="400"/>
        <w:jc w:val="both"/>
      </w:pPr>
      <w:r>
        <w:rPr>
          <w:rStyle w:val="s0"/>
        </w:rPr>
        <w:t>3. В иных случаях применению воо</w:t>
      </w:r>
      <w:r>
        <w:rPr>
          <w:rStyle w:val="s0"/>
        </w:rPr>
        <w:t>ружения и военной техники должны предшествовать ясно выраженное предупреждение о намерении их применить и (или) предупредительные выстрелы.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81" w:name="SUB740000"/>
      <w:bookmarkEnd w:id="81"/>
      <w:r>
        <w:rPr>
          <w:rStyle w:val="s1"/>
        </w:rPr>
        <w:t>Статья 74. Применение специальных средств</w:t>
      </w:r>
    </w:p>
    <w:p w:rsidR="00000000" w:rsidRDefault="003B6CAA">
      <w:pPr>
        <w:ind w:firstLine="400"/>
        <w:jc w:val="both"/>
      </w:pPr>
      <w:r>
        <w:rPr>
          <w:rStyle w:val="s0"/>
        </w:rPr>
        <w:t>1. Во всех случаях, дающих право Пограничной службе Комитета национально</w:t>
      </w:r>
      <w:r>
        <w:rPr>
          <w:rStyle w:val="s0"/>
        </w:rPr>
        <w:t>й безопасности Республики Казахстан, Вооруженным Силам Республики Казахстан применять вооружение и военную технику при защите Государственной границы, могут применяться специальные средства.</w:t>
      </w:r>
    </w:p>
    <w:p w:rsidR="00000000" w:rsidRDefault="003B6CAA">
      <w:pPr>
        <w:ind w:firstLine="400"/>
        <w:jc w:val="both"/>
      </w:pPr>
      <w:r>
        <w:rPr>
          <w:rStyle w:val="s0"/>
        </w:rPr>
        <w:t>2. Военнослужащие Пограничной службы Комитета национальной безопа</w:t>
      </w:r>
      <w:r>
        <w:rPr>
          <w:rStyle w:val="s0"/>
        </w:rPr>
        <w:t>сности Республики Казахстан, Вооруженных Сил Республики Казахстан в пограничном пространстве также имеют право использовать специальные средства:</w:t>
      </w:r>
    </w:p>
    <w:p w:rsidR="00000000" w:rsidRDefault="003B6CAA">
      <w:pPr>
        <w:ind w:firstLine="400"/>
        <w:jc w:val="both"/>
      </w:pPr>
      <w:r>
        <w:rPr>
          <w:rStyle w:val="s0"/>
        </w:rPr>
        <w:t>1) для задержания и разоружения правонарушителей, иных лиц, оказывающих сопротивление или умышленно препятству</w:t>
      </w:r>
      <w:r>
        <w:rPr>
          <w:rStyle w:val="s0"/>
        </w:rPr>
        <w:t>ющих военнослужащим, участвующим в защите Государственной границы, осуществлять возложенные на них служебные обязанности, либо в отношении лиц, незаконно имеющих при себе оружие, боеприпасы, взрывчатые, ядовитые, радиоактивные, наркотические и иные, запрещ</w:t>
      </w:r>
      <w:r>
        <w:rPr>
          <w:rStyle w:val="s0"/>
        </w:rPr>
        <w:t>енные к свободному обращению, вещества;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2) для пресечения массовых беспорядков в пограничном пространстве и в случаях массового невооруженного пересечения или попытки пересечения Государственной границы, групповых действиях правонарушителей, посягающих на </w:t>
      </w:r>
      <w:r>
        <w:rPr>
          <w:rStyle w:val="s0"/>
        </w:rPr>
        <w:t>жизнь и здоровье граждан или безопасность государства;</w:t>
      </w:r>
    </w:p>
    <w:p w:rsidR="00000000" w:rsidRDefault="003B6CAA">
      <w:pPr>
        <w:ind w:firstLine="400"/>
        <w:jc w:val="both"/>
      </w:pPr>
      <w:r>
        <w:rPr>
          <w:rStyle w:val="s0"/>
        </w:rPr>
        <w:t>3) при конвоировании и охране задержанных лиц, если имеются достаточные основания полагать, что они могут совершить побег, причинить вред окружающим или собственному здоровью;</w:t>
      </w:r>
    </w:p>
    <w:p w:rsidR="00000000" w:rsidRDefault="003B6CAA">
      <w:pPr>
        <w:ind w:firstLine="400"/>
        <w:jc w:val="both"/>
      </w:pPr>
      <w:r>
        <w:rPr>
          <w:rStyle w:val="s0"/>
        </w:rPr>
        <w:t>4) для доставки задержанн</w:t>
      </w:r>
      <w:r>
        <w:rPr>
          <w:rStyle w:val="s0"/>
        </w:rPr>
        <w:t>ых, если это необходимо в целях пресечения правонарушения, установления личности правонарушителя, а также составления протокола об административном правонарушении, при невозможности составить его на месте, если составление протокола является обязательным;</w:t>
      </w:r>
    </w:p>
    <w:p w:rsidR="00000000" w:rsidRDefault="003B6CAA">
      <w:pPr>
        <w:ind w:firstLine="400"/>
        <w:jc w:val="both"/>
      </w:pPr>
      <w:r>
        <w:rPr>
          <w:rStyle w:val="s0"/>
        </w:rPr>
        <w:t>5) для вскрытия объектов и транспортных средств, а также их демонтажа в целях пресечения правонарушений;</w:t>
      </w:r>
    </w:p>
    <w:p w:rsidR="00000000" w:rsidRDefault="003B6CAA">
      <w:pPr>
        <w:ind w:firstLine="400"/>
        <w:jc w:val="both"/>
      </w:pPr>
      <w:r>
        <w:rPr>
          <w:rStyle w:val="s0"/>
        </w:rPr>
        <w:t>6) для предупреждения, выявления и пресечения иных правонарушений, а также необходимой обороны и в случае крайней необходимости.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82" w:name="SUB750000"/>
      <w:bookmarkEnd w:id="82"/>
      <w:r>
        <w:rPr>
          <w:rStyle w:val="s1"/>
        </w:rPr>
        <w:t>Статья 75. Применение служебных животных и физической силы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1. Во всех случаях, дающих право Пограничной службе Комитета национальной безопасности Республики Казахстан применять вооружение и военную технику и специальные средства при защите Государственной </w:t>
      </w:r>
      <w:r>
        <w:rPr>
          <w:rStyle w:val="s0"/>
        </w:rPr>
        <w:t>границы, могут применяться служебные животные и физическая сила.</w:t>
      </w:r>
    </w:p>
    <w:p w:rsidR="00000000" w:rsidRDefault="003B6CAA">
      <w:pPr>
        <w:ind w:firstLine="400"/>
        <w:jc w:val="both"/>
      </w:pPr>
      <w:r>
        <w:rPr>
          <w:rStyle w:val="s0"/>
        </w:rPr>
        <w:t>2. Военнослужащие Пограничной службы Комитета национальной безопасности Республики Казахстан в пограничном пространстве также имеют право применять служебных животных и физическую силу, в том</w:t>
      </w:r>
      <w:r>
        <w:rPr>
          <w:rStyle w:val="s0"/>
        </w:rPr>
        <w:t xml:space="preserve"> числе боевые приемы борьбы:</w:t>
      </w:r>
    </w:p>
    <w:p w:rsidR="00000000" w:rsidRDefault="003B6CAA">
      <w:pPr>
        <w:ind w:firstLine="400"/>
        <w:jc w:val="both"/>
      </w:pPr>
      <w:r>
        <w:rPr>
          <w:rStyle w:val="s0"/>
        </w:rPr>
        <w:t>1) для поиска и задержания правонарушителей;</w:t>
      </w:r>
    </w:p>
    <w:p w:rsidR="00000000" w:rsidRDefault="003B6CAA">
      <w:pPr>
        <w:ind w:firstLine="400"/>
        <w:jc w:val="both"/>
      </w:pPr>
      <w:r>
        <w:rPr>
          <w:rStyle w:val="s0"/>
        </w:rPr>
        <w:t>2) при досмотре лиц, транспортных средств, грузов и товаров, осмотре местности, с целью поиска и обнаружения предметов, материалов, средств, веществ, запрещенных к свободному обращен</w:t>
      </w:r>
      <w:r>
        <w:rPr>
          <w:rStyle w:val="s0"/>
        </w:rPr>
        <w:t>ию, ввозу в Республику Казахстан или вывозу из Республики Казахстан в соответствии с законодательством Республики Казахстан;</w:t>
      </w:r>
    </w:p>
    <w:p w:rsidR="00000000" w:rsidRDefault="003B6CAA">
      <w:pPr>
        <w:ind w:firstLine="400"/>
        <w:jc w:val="both"/>
      </w:pPr>
      <w:r>
        <w:rPr>
          <w:rStyle w:val="s0"/>
        </w:rPr>
        <w:t>3) для предупреждения, выявления и пресечения иных правонарушений, а также необходимой обороны и в случае крайней необходимости.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jc w:val="center"/>
      </w:pPr>
      <w:r>
        <w:rPr>
          <w:rStyle w:val="s1"/>
        </w:rPr>
        <w:t> </w:t>
      </w:r>
    </w:p>
    <w:p w:rsidR="00000000" w:rsidRDefault="003B6CAA">
      <w:pPr>
        <w:jc w:val="center"/>
      </w:pPr>
      <w:bookmarkStart w:id="83" w:name="SUB760000"/>
      <w:bookmarkEnd w:id="83"/>
      <w:r>
        <w:rPr>
          <w:rStyle w:val="s1"/>
        </w:rPr>
        <w:t>Глава 12. УЧАСТИЕ ГРАЖДАН В ЗАЩИТЕ ГОСУДАРСТВЕННОЙ ГРАНИЦЫ, ИХ ПРАВОВАЯ ЗАЩИТА</w:t>
      </w:r>
    </w:p>
    <w:p w:rsidR="00000000" w:rsidRDefault="003B6CAA">
      <w:pPr>
        <w:jc w:val="center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76. Участие граждан в защите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1. В пределах пограничного пространства граждане участвуют на добровольной основе в защите Государственной границ</w:t>
      </w:r>
      <w:r>
        <w:rPr>
          <w:rStyle w:val="s0"/>
        </w:rPr>
        <w:t>ы в составе добровольных дружин и иных формах.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2. </w:t>
      </w:r>
      <w:hyperlink r:id="rId257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привлечения граждан к защите Государственной границы в составе добровольных дружин, </w:t>
      </w:r>
      <w:hyperlink r:id="rId258" w:anchor="sub_id=400" w:history="1">
        <w:r>
          <w:rPr>
            <w:rStyle w:val="a4"/>
            <w:color w:val="0000FF"/>
            <w:u w:val="single"/>
          </w:rPr>
          <w:t>формы и виды</w:t>
        </w:r>
      </w:hyperlink>
      <w:r>
        <w:rPr>
          <w:rStyle w:val="s0"/>
        </w:rPr>
        <w:t xml:space="preserve"> такого привлечения определяются Правительством Республики Казахстан.</w:t>
      </w:r>
    </w:p>
    <w:p w:rsidR="00000000" w:rsidRDefault="003B6CAA">
      <w:pPr>
        <w:ind w:firstLine="400"/>
        <w:jc w:val="both"/>
      </w:pPr>
      <w:r>
        <w:rPr>
          <w:rStyle w:val="s0"/>
        </w:rPr>
        <w:t>3. Граждане, участвующие в защите Государственной границы, осуществляют свою деятельность на основе принципов законности, уважения и соблюдени</w:t>
      </w:r>
      <w:r>
        <w:rPr>
          <w:rStyle w:val="s0"/>
        </w:rPr>
        <w:t>я прав и свобод человека и гражданина.</w:t>
      </w:r>
    </w:p>
    <w:p w:rsidR="00000000" w:rsidRDefault="003B6CAA">
      <w:pPr>
        <w:ind w:firstLine="400"/>
        <w:jc w:val="both"/>
      </w:pPr>
      <w:r>
        <w:rPr>
          <w:rStyle w:val="s0"/>
        </w:rPr>
        <w:t>4. Обстоятельствами, исключающими возможность участия гражданина Республики Казахстан в защите Государственной границы в составе добровольных дружин, являются: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1) привлечение к </w:t>
      </w:r>
      <w:hyperlink r:id="rId259" w:history="1">
        <w:r>
          <w:rPr>
            <w:rStyle w:val="a4"/>
            <w:color w:val="0000FF"/>
            <w:u w:val="single"/>
          </w:rPr>
          <w:t>уголовной ответственности</w:t>
        </w:r>
      </w:hyperlink>
      <w:r>
        <w:rPr>
          <w:rStyle w:val="s0"/>
        </w:rPr>
        <w:t>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2) неоднократное (два и более раза в течение года) совершение умышленных </w:t>
      </w:r>
      <w:hyperlink r:id="rId260" w:history="1">
        <w:r>
          <w:rPr>
            <w:rStyle w:val="a4"/>
            <w:color w:val="0000FF"/>
            <w:u w:val="single"/>
          </w:rPr>
          <w:t>административных правонарушений</w:t>
        </w:r>
      </w:hyperlink>
      <w:r>
        <w:rPr>
          <w:rStyle w:val="s0"/>
        </w:rPr>
        <w:t>;</w:t>
      </w:r>
    </w:p>
    <w:p w:rsidR="00000000" w:rsidRDefault="003B6CAA">
      <w:pPr>
        <w:ind w:firstLine="400"/>
        <w:jc w:val="both"/>
      </w:pPr>
      <w:r>
        <w:rPr>
          <w:rStyle w:val="s0"/>
        </w:rPr>
        <w:t>3) выезд на постоянное место жите</w:t>
      </w:r>
      <w:r>
        <w:rPr>
          <w:rStyle w:val="s0"/>
        </w:rPr>
        <w:t>льства за пределы пограничного пространства или Республики Казахстан;</w:t>
      </w:r>
    </w:p>
    <w:p w:rsidR="00000000" w:rsidRDefault="003B6CAA">
      <w:pPr>
        <w:jc w:val="both"/>
      </w:pPr>
      <w:r>
        <w:rPr>
          <w:rStyle w:val="s3"/>
        </w:rPr>
        <w:t xml:space="preserve">Подпункт 4 изложен в редакции </w:t>
      </w:r>
      <w:hyperlink r:id="rId261" w:anchor="sub_id=30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262" w:anchor="sub_id=76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firstLine="403"/>
        <w:jc w:val="both"/>
      </w:pPr>
      <w:r>
        <w:t>4) наступление обстоятельств, исключающих его дальнейшее участие в защите Государственной границы (выявление психических, поведенческих расстройств (заболев</w:t>
      </w:r>
      <w:r>
        <w:t xml:space="preserve">аний), в том числе связанных с употреблением психоактивных веществ, иной болезнью, представляющей опасность для окружающих, - согласно </w:t>
      </w:r>
      <w:hyperlink r:id="rId263" w:history="1">
        <w:r>
          <w:rPr>
            <w:rStyle w:val="a4"/>
            <w:color w:val="0000FF"/>
            <w:u w:val="single"/>
          </w:rPr>
          <w:t>перечню</w:t>
        </w:r>
      </w:hyperlink>
      <w:r>
        <w:t>, утвержденному Правительством Республики Казахст</w:t>
      </w:r>
      <w:r>
        <w:t>ан, смерти гражданина);</w:t>
      </w:r>
    </w:p>
    <w:p w:rsidR="00000000" w:rsidRDefault="003B6CAA">
      <w:pPr>
        <w:ind w:firstLine="400"/>
        <w:jc w:val="both"/>
      </w:pPr>
      <w:r>
        <w:rPr>
          <w:rStyle w:val="s0"/>
        </w:rPr>
        <w:t>5) нежелание в дальнейшем участвовать в защите Государственной границы.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84" w:name="SUB770000"/>
      <w:bookmarkEnd w:id="84"/>
      <w:r>
        <w:rPr>
          <w:rStyle w:val="s1"/>
        </w:rPr>
        <w:t>Статья 77. Права и обязанности граждан, участвующих в защите Государственной границы</w:t>
      </w:r>
    </w:p>
    <w:p w:rsidR="00000000" w:rsidRDefault="003B6CAA">
      <w:pPr>
        <w:ind w:firstLine="400"/>
        <w:jc w:val="both"/>
      </w:pPr>
      <w:r>
        <w:rPr>
          <w:rStyle w:val="s0"/>
        </w:rPr>
        <w:t>1. Граждане, участвующие в защите Государственной границы (далее - лица, участвующие в защите Государственной границы), обязаны:</w:t>
      </w:r>
    </w:p>
    <w:p w:rsidR="00000000" w:rsidRDefault="003B6CAA">
      <w:pPr>
        <w:ind w:firstLine="400"/>
        <w:jc w:val="both"/>
      </w:pPr>
      <w:r>
        <w:rPr>
          <w:rStyle w:val="s0"/>
        </w:rPr>
        <w:t>1) незамедлительно информировать подразделения Пограничной службы Комитета национальной безопасности Республики Казахстан о ста</w:t>
      </w:r>
      <w:r>
        <w:rPr>
          <w:rStyle w:val="s0"/>
        </w:rPr>
        <w:t>вших известными им фактах готовящихся либо совершенных правонарушений в пограничном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>2) в предусмотренных законодательством Республики Казахстан случаях предъявлять по требованию граждан удостоверения, подтверждающие правомерность их участия в</w:t>
      </w:r>
      <w:r>
        <w:rPr>
          <w:rStyle w:val="s0"/>
        </w:rPr>
        <w:t xml:space="preserve"> защите Государственной границы;</w:t>
      </w:r>
    </w:p>
    <w:p w:rsidR="00000000" w:rsidRDefault="003B6CAA">
      <w:pPr>
        <w:ind w:firstLine="400"/>
        <w:jc w:val="both"/>
      </w:pPr>
      <w:r>
        <w:rPr>
          <w:rStyle w:val="s0"/>
        </w:rPr>
        <w:t>3) разъяснять гражданам, задержанным за совершение правонарушений, основания применяемых к ним принудительных мер;</w:t>
      </w:r>
    </w:p>
    <w:p w:rsidR="00000000" w:rsidRDefault="003B6CAA">
      <w:pPr>
        <w:ind w:firstLine="400"/>
        <w:jc w:val="both"/>
      </w:pPr>
      <w:r>
        <w:rPr>
          <w:rStyle w:val="s0"/>
        </w:rPr>
        <w:t>4) проходить в подразделениях Пограничной службы Комитета национальной безопасности Республики Казахстан пра</w:t>
      </w:r>
      <w:r>
        <w:rPr>
          <w:rStyle w:val="s0"/>
        </w:rPr>
        <w:t>вовую подготовку перед участием в мероприятиях по защите Государственной границы.</w:t>
      </w:r>
    </w:p>
    <w:p w:rsidR="00000000" w:rsidRDefault="003B6CAA">
      <w:pPr>
        <w:ind w:firstLine="400"/>
        <w:jc w:val="both"/>
      </w:pPr>
      <w:r>
        <w:rPr>
          <w:rStyle w:val="s0"/>
        </w:rPr>
        <w:t>2. Лица, участвующие в защите Государственной границы, имеют право:</w:t>
      </w:r>
    </w:p>
    <w:p w:rsidR="00000000" w:rsidRDefault="003B6CAA">
      <w:pPr>
        <w:ind w:firstLine="400"/>
        <w:jc w:val="both"/>
      </w:pPr>
      <w:r>
        <w:rPr>
          <w:rStyle w:val="s0"/>
        </w:rPr>
        <w:t>1) оказывать содействие Пограничной службе Комитета национальной безопасности Республики Казахстан в мероп</w:t>
      </w:r>
      <w:r>
        <w:rPr>
          <w:rStyle w:val="s0"/>
        </w:rPr>
        <w:t>риятиях защиты Государственной границы, не связанных с контрольными и надзорными функциями;</w:t>
      </w:r>
    </w:p>
    <w:p w:rsidR="00000000" w:rsidRDefault="003B6CAA">
      <w:pPr>
        <w:ind w:firstLine="400"/>
        <w:jc w:val="both"/>
      </w:pPr>
      <w:r>
        <w:rPr>
          <w:rStyle w:val="s0"/>
        </w:rPr>
        <w:t>2) предупреждать и пресекать правонарушения в пограничном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>3) применять в целях пресечения правонарушений и задержания правонарушителей физическую силу</w:t>
      </w:r>
      <w:r>
        <w:rPr>
          <w:rStyle w:val="s0"/>
        </w:rPr>
        <w:t xml:space="preserve"> и другие средства, если иными способами достичь указанных целей не представляется возможным;</w:t>
      </w:r>
    </w:p>
    <w:p w:rsidR="00000000" w:rsidRDefault="003B6CAA">
      <w:pPr>
        <w:ind w:firstLine="400"/>
        <w:jc w:val="both"/>
      </w:pPr>
      <w:r>
        <w:rPr>
          <w:rStyle w:val="s0"/>
        </w:rPr>
        <w:t>4) в предусмотренных законами Республики Казахстан случаях задерживать и доставлять в подразделения Пограничной службы Комитета национальной безопасности Республи</w:t>
      </w:r>
      <w:r>
        <w:rPr>
          <w:rStyle w:val="s0"/>
        </w:rPr>
        <w:t>ки Казахстан, правоохранительные или иные уполномоченные органы лиц, совершивших правонарушения в пограничном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>5) совместно с представителями Пограничной службы Комитета национальной безопасности Республики Казахстан проводить мероприятия, нап</w:t>
      </w:r>
      <w:r>
        <w:rPr>
          <w:rStyle w:val="s0"/>
        </w:rPr>
        <w:t>равленные на профилактику правонарушений в пограничном пространстве;</w:t>
      </w:r>
    </w:p>
    <w:p w:rsidR="00000000" w:rsidRDefault="003B6CAA">
      <w:pPr>
        <w:ind w:firstLine="400"/>
        <w:jc w:val="both"/>
      </w:pPr>
      <w:r>
        <w:rPr>
          <w:rStyle w:val="s0"/>
        </w:rPr>
        <w:t>6) требовать соблюдения установленных режимов в пограничном пространстве.</w:t>
      </w:r>
    </w:p>
    <w:p w:rsidR="00000000" w:rsidRDefault="003B6CAA">
      <w:pPr>
        <w:ind w:firstLine="400"/>
        <w:jc w:val="both"/>
      </w:pPr>
      <w:r>
        <w:rPr>
          <w:rStyle w:val="s0"/>
        </w:rPr>
        <w:t>Законные требования лиц, участвующих в защите Государственной границы, обязательны для исполнения.</w:t>
      </w:r>
    </w:p>
    <w:p w:rsidR="00000000" w:rsidRDefault="003B6CAA">
      <w:pPr>
        <w:ind w:firstLine="400"/>
        <w:jc w:val="both"/>
      </w:pPr>
      <w:r>
        <w:rPr>
          <w:rStyle w:val="s0"/>
        </w:rPr>
        <w:t>3. Противоправ</w:t>
      </w:r>
      <w:r>
        <w:rPr>
          <w:rStyle w:val="s0"/>
        </w:rPr>
        <w:t>ные действия в отношении лиц, участвующих в защите Государственной границы, и членов их семей в связи с оказанием содействия в защите Государственной границы, а также невыполнение законных требований лиц, участвующих в защите Государственной границы, влеку</w:t>
      </w:r>
      <w:r>
        <w:rPr>
          <w:rStyle w:val="s0"/>
        </w:rPr>
        <w:t xml:space="preserve">т ответственность, установленную </w:t>
      </w:r>
      <w:hyperlink r:id="rId264" w:anchor="sub_id=5160000" w:history="1">
        <w:r>
          <w:rPr>
            <w:rStyle w:val="a4"/>
            <w:color w:val="0000FF"/>
            <w:u w:val="single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ind w:firstLine="400"/>
        <w:jc w:val="both"/>
      </w:pPr>
      <w:r>
        <w:rPr>
          <w:rStyle w:val="s0"/>
        </w:rPr>
        <w:t> </w:t>
      </w:r>
    </w:p>
    <w:p w:rsidR="00000000" w:rsidRDefault="003B6CAA">
      <w:pPr>
        <w:jc w:val="center"/>
      </w:pPr>
      <w:bookmarkStart w:id="85" w:name="SUB780000"/>
      <w:bookmarkEnd w:id="85"/>
      <w:r>
        <w:rPr>
          <w:rStyle w:val="s1"/>
        </w:rPr>
        <w:t xml:space="preserve">Глава 13. ЗАКЛЮЧИТЕЛЬНЫЕ ПОЛОЖЕНИЯ </w:t>
      </w:r>
    </w:p>
    <w:p w:rsidR="00000000" w:rsidRDefault="003B6CAA">
      <w:pPr>
        <w:jc w:val="center"/>
      </w:pPr>
      <w:r>
        <w:rPr>
          <w:rStyle w:val="s1"/>
        </w:rPr>
        <w:t> </w:t>
      </w:r>
    </w:p>
    <w:p w:rsidR="00000000" w:rsidRDefault="003B6CAA">
      <w:pPr>
        <w:jc w:val="both"/>
      </w:pPr>
      <w:r>
        <w:rPr>
          <w:rStyle w:val="s3"/>
        </w:rPr>
        <w:t xml:space="preserve">Статья 78 изложена в редакции </w:t>
      </w:r>
      <w:hyperlink r:id="rId265" w:anchor="sub_id=40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266" w:anchor="sub_id=78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Статья 78. Надзор за соблюдением законности в области защиты Государственно</w:t>
      </w:r>
      <w:r>
        <w:rPr>
          <w:rStyle w:val="s1"/>
        </w:rPr>
        <w:t>й границы Республики Казахстан</w:t>
      </w:r>
    </w:p>
    <w:p w:rsidR="00000000" w:rsidRDefault="003B6CAA">
      <w:pPr>
        <w:ind w:firstLine="400"/>
        <w:jc w:val="both"/>
      </w:pPr>
      <w:r>
        <w:rPr>
          <w:rStyle w:val="s0"/>
        </w:rPr>
        <w:t>Высший надзор за соблюдением законности в области защиты Государственной границы Республики Казахстан осуществляют Генеральный Прокурор Республики Казахстан и уполномоченные им прокуроры.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86" w:name="SUB790000"/>
      <w:bookmarkEnd w:id="86"/>
      <w:r>
        <w:rPr>
          <w:rStyle w:val="s1"/>
        </w:rPr>
        <w:t>Статья 79. Ответственность за нарушение законодательства Республики Казахстан о Государственной границе</w:t>
      </w:r>
    </w:p>
    <w:p w:rsidR="00000000" w:rsidRDefault="003B6CAA">
      <w:pPr>
        <w:ind w:firstLine="400"/>
        <w:jc w:val="both"/>
      </w:pPr>
      <w:r>
        <w:rPr>
          <w:rStyle w:val="s0"/>
        </w:rPr>
        <w:t>1. Лица, нарушившие требования настоящего Закона и иных нормативных правовых актов Республики Казахстан о Государственной границе, несут ответственность</w:t>
      </w:r>
      <w:r>
        <w:rPr>
          <w:rStyle w:val="s0"/>
        </w:rPr>
        <w:t xml:space="preserve">, установленную </w:t>
      </w:r>
      <w:hyperlink r:id="rId267" w:history="1">
        <w:r>
          <w:rPr>
            <w:rStyle w:val="a4"/>
            <w:color w:val="0000FF"/>
            <w:u w:val="single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3B6CAA">
      <w:pPr>
        <w:ind w:firstLine="400"/>
        <w:jc w:val="both"/>
      </w:pPr>
      <w:r>
        <w:rPr>
          <w:rStyle w:val="s0"/>
        </w:rPr>
        <w:t>2. Граждане Республики Казахстан, иностранцы и лица без гражданства имеют право на получение от Пограничной службы Комитета национальной безо</w:t>
      </w:r>
      <w:r>
        <w:rPr>
          <w:rStyle w:val="s0"/>
        </w:rPr>
        <w:t>пасности Республики Казахстан, Министерства обороны Республики Казахстан, иных уполномоченных органов в области защиты Государственной границы разъяснения по поводу ограничения их прав и свобод.</w:t>
      </w:r>
    </w:p>
    <w:p w:rsidR="00000000" w:rsidRDefault="003B6CAA">
      <w:pPr>
        <w:ind w:firstLine="400"/>
        <w:jc w:val="both"/>
      </w:pPr>
      <w:r>
        <w:rPr>
          <w:rStyle w:val="s0"/>
        </w:rPr>
        <w:t>3. В случае нарушения законных прав и свобод граждан Республи</w:t>
      </w:r>
      <w:r>
        <w:rPr>
          <w:rStyle w:val="s0"/>
        </w:rPr>
        <w:t xml:space="preserve">ки Казахстан, иностранцев или лиц без гражданства соответствующие должностные лица обязаны восстановить эти права и возместить им ущерб в порядке, установленном </w:t>
      </w:r>
      <w:hyperlink r:id="rId268" w:anchor="sub_id=9220000" w:history="1">
        <w:r>
          <w:rPr>
            <w:rStyle w:val="a4"/>
            <w:color w:val="0000FF"/>
            <w:u w:val="single"/>
          </w:rPr>
          <w:t>законами Ре</w:t>
        </w:r>
        <w:r>
          <w:rPr>
            <w:rStyle w:val="a4"/>
            <w:color w:val="0000FF"/>
            <w:u w:val="single"/>
          </w:rPr>
          <w:t>спублики Казахстан</w:t>
        </w:r>
      </w:hyperlink>
      <w:r>
        <w:rPr>
          <w:rStyle w:val="s0"/>
        </w:rPr>
        <w:t>.</w:t>
      </w:r>
    </w:p>
    <w:p w:rsidR="00000000" w:rsidRDefault="003B6CAA">
      <w:pPr>
        <w:ind w:left="1200" w:hanging="800"/>
        <w:jc w:val="both"/>
      </w:pPr>
      <w:r>
        <w:rPr>
          <w:rStyle w:val="s1"/>
        </w:rPr>
        <w:t> </w:t>
      </w:r>
    </w:p>
    <w:p w:rsidR="00000000" w:rsidRDefault="003B6CAA">
      <w:pPr>
        <w:ind w:left="1200" w:hanging="800"/>
        <w:jc w:val="both"/>
      </w:pPr>
      <w:bookmarkStart w:id="87" w:name="SUB800000"/>
      <w:bookmarkEnd w:id="87"/>
      <w:r>
        <w:rPr>
          <w:rStyle w:val="s1"/>
        </w:rPr>
        <w:t>Статья 80. Порядок введения в действие настоящего Закона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1. Настоящий Закон вводится в действие по истечении десяти календарных дней после его первого официального </w:t>
      </w:r>
      <w:hyperlink r:id="rId269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.</w:t>
      </w:r>
    </w:p>
    <w:p w:rsidR="00000000" w:rsidRDefault="003B6CAA">
      <w:pPr>
        <w:ind w:firstLine="400"/>
        <w:jc w:val="both"/>
      </w:pPr>
      <w:r>
        <w:rPr>
          <w:rStyle w:val="s0"/>
        </w:rPr>
        <w:t>2. Признать утратившими силу: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1) </w:t>
      </w:r>
      <w:hyperlink r:id="rId270" w:history="1">
        <w:r>
          <w:rPr>
            <w:rStyle w:val="a4"/>
            <w:color w:val="0000FF"/>
            <w:u w:val="single"/>
          </w:rPr>
          <w:t>Закон</w:t>
        </w:r>
      </w:hyperlink>
      <w:r>
        <w:rPr>
          <w:rStyle w:val="s0"/>
        </w:rPr>
        <w:t xml:space="preserve"> Республики Казахстан от 13 января 1993 года «О Государственной границе Республики Казахстан» (Ведомости Верховного Совета Республики Казах</w:t>
      </w:r>
      <w:r>
        <w:rPr>
          <w:rStyle w:val="s0"/>
        </w:rPr>
        <w:t>стан, 1993 г., № 1, ст. 1; Ведомости Парламента Республики Казахстан, 1996 г., № 14, ст. 275; 1998 г., № 24, ст. 436; 2002 г., № 15, ст. 147; 2004 г., № 23, ст. 142; 2007 г., № 24, ст. 180; 2009 г., № 18, ст. 86; 2011 г., № 11, ст. 102);</w:t>
      </w:r>
    </w:p>
    <w:p w:rsidR="00000000" w:rsidRDefault="003B6CAA">
      <w:pPr>
        <w:ind w:firstLine="400"/>
        <w:jc w:val="both"/>
      </w:pPr>
      <w:r>
        <w:rPr>
          <w:rStyle w:val="s0"/>
        </w:rPr>
        <w:t xml:space="preserve">2) </w:t>
      </w:r>
      <w:hyperlink r:id="rId271" w:history="1">
        <w:r>
          <w:rPr>
            <w:rStyle w:val="a4"/>
            <w:color w:val="0000FF"/>
            <w:u w:val="single"/>
          </w:rPr>
          <w:t>Закон</w:t>
        </w:r>
      </w:hyperlink>
      <w:r>
        <w:rPr>
          <w:rStyle w:val="s0"/>
        </w:rPr>
        <w:t xml:space="preserve"> Республики Казахстан от 13 января 1993 года «О Пограничной службе Комитета национальной безопасности Республики Казахстан» (Ведомости Верховного Совета Республики Казахстан, 1993 г., № 1, ст. 3; 1995 г</w:t>
      </w:r>
      <w:r>
        <w:rPr>
          <w:rStyle w:val="s0"/>
        </w:rPr>
        <w:t>., № 8, ст. 56; Ведомости Парламента Республики Казахстан, 1996 г., № 14, ст. 275; 2002 г., № 15, ст. 147; 2004 г, № 23, ст. 142; 2007 г., № 9, ст. 67; № 24, ст. 180; 2011 г., № 1, ст.7; 2012 г., № 4, ст.32).</w:t>
      </w:r>
    </w:p>
    <w:p w:rsidR="00000000" w:rsidRDefault="003B6CAA">
      <w:pPr>
        <w:autoSpaceDE w:val="0"/>
        <w:autoSpaceDN w:val="0"/>
        <w:ind w:firstLine="426"/>
      </w:pPr>
      <w:r>
        <w:t> </w:t>
      </w:r>
    </w:p>
    <w:p w:rsidR="00000000" w:rsidRDefault="003B6CAA">
      <w:pPr>
        <w:autoSpaceDE w:val="0"/>
        <w:autoSpaceDN w:val="0"/>
        <w:ind w:firstLine="426"/>
      </w:pPr>
      <w:r>
        <w:t> </w:t>
      </w:r>
    </w:p>
    <w:p w:rsidR="00000000" w:rsidRDefault="003B6CAA">
      <w:pPr>
        <w:autoSpaceDE w:val="0"/>
        <w:autoSpaceDN w:val="0"/>
        <w:ind w:firstLine="540"/>
      </w:pPr>
      <w:r>
        <w:rPr>
          <w:b/>
          <w:bCs/>
        </w:rPr>
        <w:t xml:space="preserve">Президент </w:t>
      </w:r>
    </w:p>
    <w:p w:rsidR="00000000" w:rsidRDefault="003B6CAA">
      <w:pPr>
        <w:autoSpaceDE w:val="0"/>
        <w:autoSpaceDN w:val="0"/>
      </w:pPr>
      <w:r>
        <w:rPr>
          <w:b/>
          <w:bCs/>
        </w:rPr>
        <w:t xml:space="preserve">Республики Казахстан </w:t>
      </w:r>
    </w:p>
    <w:p w:rsidR="00000000" w:rsidRDefault="003B6CAA">
      <w:pPr>
        <w:autoSpaceDE w:val="0"/>
        <w:autoSpaceDN w:val="0"/>
        <w:ind w:firstLine="426"/>
      </w:pPr>
      <w:r>
        <w:rPr>
          <w:b/>
          <w:bCs/>
        </w:rPr>
        <w:t> </w:t>
      </w:r>
    </w:p>
    <w:p w:rsidR="00000000" w:rsidRDefault="003B6CAA">
      <w:pPr>
        <w:autoSpaceDE w:val="0"/>
        <w:autoSpaceDN w:val="0"/>
        <w:ind w:firstLine="426"/>
      </w:pPr>
      <w:r>
        <w:rPr>
          <w:b/>
          <w:bCs/>
        </w:rPr>
        <w:t>Н. НАЗАР</w:t>
      </w:r>
      <w:r>
        <w:rPr>
          <w:b/>
          <w:bCs/>
        </w:rPr>
        <w:t>БАЕВ</w:t>
      </w:r>
    </w:p>
    <w:p w:rsidR="00000000" w:rsidRDefault="003B6CAA">
      <w:pPr>
        <w:autoSpaceDE w:val="0"/>
        <w:autoSpaceDN w:val="0"/>
        <w:ind w:firstLine="426"/>
      </w:pPr>
      <w:r>
        <w:t> </w:t>
      </w:r>
    </w:p>
    <w:p w:rsidR="00000000" w:rsidRDefault="003B6CAA">
      <w:pPr>
        <w:autoSpaceDE w:val="0"/>
        <w:autoSpaceDN w:val="0"/>
        <w:ind w:firstLine="426"/>
      </w:pPr>
      <w:r>
        <w:t> </w:t>
      </w:r>
    </w:p>
    <w:p w:rsidR="00000000" w:rsidRDefault="003B6CAA">
      <w:pPr>
        <w:autoSpaceDE w:val="0"/>
        <w:autoSpaceDN w:val="0"/>
      </w:pPr>
      <w:r>
        <w:t xml:space="preserve">Астана, Акорда, 16 января 2013 года </w:t>
      </w:r>
    </w:p>
    <w:p w:rsidR="00000000" w:rsidRDefault="003B6CAA">
      <w:pPr>
        <w:autoSpaceDE w:val="0"/>
        <w:autoSpaceDN w:val="0"/>
        <w:ind w:firstLine="851"/>
      </w:pPr>
      <w:r>
        <w:t>№ 70-V ЗРК</w:t>
      </w:r>
    </w:p>
    <w:sectPr w:rsidR="00000000">
      <w:headerReference w:type="even" r:id="rId272"/>
      <w:headerReference w:type="default" r:id="rId273"/>
      <w:footerReference w:type="even" r:id="rId274"/>
      <w:footerReference w:type="default" r:id="rId275"/>
      <w:headerReference w:type="first" r:id="rId276"/>
      <w:footerReference w:type="first" r:id="rId27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CAA" w:rsidRDefault="003B6CAA" w:rsidP="003B6CAA">
      <w:r>
        <w:separator/>
      </w:r>
    </w:p>
  </w:endnote>
  <w:endnote w:type="continuationSeparator" w:id="0">
    <w:p w:rsidR="003B6CAA" w:rsidRDefault="003B6CAA" w:rsidP="003B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AA" w:rsidRDefault="003B6CA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AA" w:rsidRDefault="003B6CA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AA" w:rsidRDefault="003B6C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CAA" w:rsidRDefault="003B6CAA" w:rsidP="003B6CAA">
      <w:r>
        <w:separator/>
      </w:r>
    </w:p>
  </w:footnote>
  <w:footnote w:type="continuationSeparator" w:id="0">
    <w:p w:rsidR="003B6CAA" w:rsidRDefault="003B6CAA" w:rsidP="003B6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AA" w:rsidRDefault="003B6C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AA" w:rsidRDefault="003B6CAA" w:rsidP="003B6CA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B6CAA" w:rsidRPr="003B6CAA" w:rsidRDefault="003B6CAA" w:rsidP="003B6CA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16 ЯНВАРЯ 2013 ГОДА № 7...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AA" w:rsidRDefault="003B6C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B6CAA"/>
    <w:rsid w:val="003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B6C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6CA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6C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6CA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B6C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6CA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6C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6CA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635480" TargetMode="External"/><Relationship Id="rId21" Type="http://schemas.openxmlformats.org/officeDocument/2006/relationships/hyperlink" Target="http://online.zakon.kz/Document/?doc_id=34326920" TargetMode="External"/><Relationship Id="rId63" Type="http://schemas.openxmlformats.org/officeDocument/2006/relationships/hyperlink" Target="http://online.zakon.kz/Document/?doc_id=37708063" TargetMode="External"/><Relationship Id="rId159" Type="http://schemas.openxmlformats.org/officeDocument/2006/relationships/hyperlink" Target="http://online.zakon.kz/Document/?doc_id=31447260" TargetMode="External"/><Relationship Id="rId170" Type="http://schemas.openxmlformats.org/officeDocument/2006/relationships/hyperlink" Target="http://online.zakon.kz/Document/?doc_id=39944546" TargetMode="External"/><Relationship Id="rId226" Type="http://schemas.openxmlformats.org/officeDocument/2006/relationships/hyperlink" Target="http://online.zakon.kz/Document/?doc_id=30726118" TargetMode="External"/><Relationship Id="rId268" Type="http://schemas.openxmlformats.org/officeDocument/2006/relationships/hyperlink" Target="http://online.zakon.kz/Document/?doc_id=1013880" TargetMode="External"/><Relationship Id="rId32" Type="http://schemas.openxmlformats.org/officeDocument/2006/relationships/hyperlink" Target="http://online.zakon.kz/Document/?doc_id=39689963" TargetMode="External"/><Relationship Id="rId74" Type="http://schemas.openxmlformats.org/officeDocument/2006/relationships/hyperlink" Target="http://online.zakon.kz/Document/?link_id=1005205118" TargetMode="External"/><Relationship Id="rId128" Type="http://schemas.openxmlformats.org/officeDocument/2006/relationships/hyperlink" Target="http://online.zakon.kz/Document/?doc_id=37013745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1440142" TargetMode="External"/><Relationship Id="rId237" Type="http://schemas.openxmlformats.org/officeDocument/2006/relationships/hyperlink" Target="http://online.zakon.kz/Document/?doc_id=31575852" TargetMode="External"/><Relationship Id="rId258" Type="http://schemas.openxmlformats.org/officeDocument/2006/relationships/hyperlink" Target="http://online.zakon.kz/Document/?doc_id=31440142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://online.zakon.kz/Document/?doc_id=35491122" TargetMode="External"/><Relationship Id="rId43" Type="http://schemas.openxmlformats.org/officeDocument/2006/relationships/hyperlink" Target="http://online.zakon.kz/Document/?doc_id=39824996" TargetMode="External"/><Relationship Id="rId64" Type="http://schemas.openxmlformats.org/officeDocument/2006/relationships/hyperlink" Target="http://online.zakon.kz/Document/?doc_id=39841090" TargetMode="External"/><Relationship Id="rId118" Type="http://schemas.openxmlformats.org/officeDocument/2006/relationships/hyperlink" Target="http://online.zakon.kz/Document/?doc_id=31636619" TargetMode="External"/><Relationship Id="rId139" Type="http://schemas.openxmlformats.org/officeDocument/2006/relationships/hyperlink" Target="http://online.zakon.kz/Document/?doc_id=31497453" TargetMode="External"/><Relationship Id="rId85" Type="http://schemas.openxmlformats.org/officeDocument/2006/relationships/hyperlink" Target="http://online.zakon.kz/Document/?doc_id=31941421" TargetMode="External"/><Relationship Id="rId150" Type="http://schemas.openxmlformats.org/officeDocument/2006/relationships/hyperlink" Target="http://online.zakon.kz/Document/?doc_id=36287755" TargetMode="External"/><Relationship Id="rId171" Type="http://schemas.openxmlformats.org/officeDocument/2006/relationships/hyperlink" Target="http://online.zakon.kz/Document/?doc_id=39824996" TargetMode="External"/><Relationship Id="rId192" Type="http://schemas.openxmlformats.org/officeDocument/2006/relationships/hyperlink" Target="http://online.zakon.kz/Document/?doc_id=37708063" TargetMode="External"/><Relationship Id="rId206" Type="http://schemas.openxmlformats.org/officeDocument/2006/relationships/hyperlink" Target="http://online.zakon.kz/Document/?doc_id=1040583" TargetMode="External"/><Relationship Id="rId227" Type="http://schemas.openxmlformats.org/officeDocument/2006/relationships/hyperlink" Target="http://online.zakon.kz/Document/?doc_id=31635480" TargetMode="External"/><Relationship Id="rId248" Type="http://schemas.openxmlformats.org/officeDocument/2006/relationships/hyperlink" Target="http://online.zakon.kz/Document/?doc_id=38910832" TargetMode="External"/><Relationship Id="rId269" Type="http://schemas.openxmlformats.org/officeDocument/2006/relationships/hyperlink" Target="http://online.zakon.kz/Document/?doc_id=31320626" TargetMode="External"/><Relationship Id="rId12" Type="http://schemas.openxmlformats.org/officeDocument/2006/relationships/hyperlink" Target="http://online.zakon.kz/Document/?doc_id=39689963" TargetMode="External"/><Relationship Id="rId33" Type="http://schemas.openxmlformats.org/officeDocument/2006/relationships/hyperlink" Target="http://online.zakon.kz/Document/?doc_id=31941421" TargetMode="External"/><Relationship Id="rId108" Type="http://schemas.openxmlformats.org/officeDocument/2006/relationships/hyperlink" Target="http://online.zakon.kz/Document/?doc_id=31628389" TargetMode="External"/><Relationship Id="rId129" Type="http://schemas.openxmlformats.org/officeDocument/2006/relationships/hyperlink" Target="http://online.zakon.kz/Document/?doc_id=32025956" TargetMode="External"/><Relationship Id="rId54" Type="http://schemas.openxmlformats.org/officeDocument/2006/relationships/hyperlink" Target="http://online.zakon.kz/Document/?doc_id=37708063" TargetMode="External"/><Relationship Id="rId75" Type="http://schemas.openxmlformats.org/officeDocument/2006/relationships/hyperlink" Target="http://online.zakon.kz/Document/?doc_id=39689963" TargetMode="External"/><Relationship Id="rId96" Type="http://schemas.openxmlformats.org/officeDocument/2006/relationships/hyperlink" Target="http://online.zakon.kz/Document/?doc_id=31941421" TargetMode="External"/><Relationship Id="rId140" Type="http://schemas.openxmlformats.org/officeDocument/2006/relationships/hyperlink" Target="http://online.zakon.kz/Document/?doc_id=38032673" TargetMode="External"/><Relationship Id="rId161" Type="http://schemas.openxmlformats.org/officeDocument/2006/relationships/hyperlink" Target="http://online.zakon.kz/Document/?doc_id=39689963" TargetMode="External"/><Relationship Id="rId182" Type="http://schemas.openxmlformats.org/officeDocument/2006/relationships/hyperlink" Target="http://online.zakon.kz/Document/?doc_id=31575852" TargetMode="External"/><Relationship Id="rId217" Type="http://schemas.openxmlformats.org/officeDocument/2006/relationships/hyperlink" Target="http://online.zakon.kz/Document/?doc_id=3194142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577399" TargetMode="External"/><Relationship Id="rId259" Type="http://schemas.openxmlformats.org/officeDocument/2006/relationships/hyperlink" Target="http://online.zakon.kz/Document/?doc_id=31575252" TargetMode="External"/><Relationship Id="rId23" Type="http://schemas.openxmlformats.org/officeDocument/2006/relationships/hyperlink" Target="http://online.zakon.kz/Document/?doc_id=31472194" TargetMode="External"/><Relationship Id="rId119" Type="http://schemas.openxmlformats.org/officeDocument/2006/relationships/hyperlink" Target="http://online.zakon.kz/Document/?doc_id=31624683" TargetMode="External"/><Relationship Id="rId270" Type="http://schemas.openxmlformats.org/officeDocument/2006/relationships/hyperlink" Target="http://online.zakon.kz/Document/?doc_id=1001634" TargetMode="External"/><Relationship Id="rId44" Type="http://schemas.openxmlformats.org/officeDocument/2006/relationships/hyperlink" Target="http://online.zakon.kz/Document/?doc_id=37885473" TargetMode="External"/><Relationship Id="rId65" Type="http://schemas.openxmlformats.org/officeDocument/2006/relationships/hyperlink" Target="http://online.zakon.kz/Document/?doc_id=30617206" TargetMode="External"/><Relationship Id="rId86" Type="http://schemas.openxmlformats.org/officeDocument/2006/relationships/hyperlink" Target="http://online.zakon.kz/Document/?doc_id=31326562" TargetMode="External"/><Relationship Id="rId130" Type="http://schemas.openxmlformats.org/officeDocument/2006/relationships/hyperlink" Target="http://online.zakon.kz/Document/?doc_id=1018824" TargetMode="External"/><Relationship Id="rId151" Type="http://schemas.openxmlformats.org/officeDocument/2006/relationships/hyperlink" Target="http://online.zakon.kz/Document/?doc_id=37991442" TargetMode="External"/><Relationship Id="rId172" Type="http://schemas.openxmlformats.org/officeDocument/2006/relationships/hyperlink" Target="http://online.zakon.kz/Document/?doc_id=34375214" TargetMode="External"/><Relationship Id="rId193" Type="http://schemas.openxmlformats.org/officeDocument/2006/relationships/hyperlink" Target="http://online.zakon.kz/Document/?doc_id=33828035" TargetMode="External"/><Relationship Id="rId207" Type="http://schemas.openxmlformats.org/officeDocument/2006/relationships/hyperlink" Target="http://online.zakon.kz/Document/?doc_id=1040583" TargetMode="External"/><Relationship Id="rId228" Type="http://schemas.openxmlformats.org/officeDocument/2006/relationships/hyperlink" Target="http://online.zakon.kz/Document/?doc_id=31636619" TargetMode="External"/><Relationship Id="rId249" Type="http://schemas.openxmlformats.org/officeDocument/2006/relationships/hyperlink" Target="http://online.zakon.kz/Document/?doc_id=36786682" TargetMode="External"/><Relationship Id="rId13" Type="http://schemas.openxmlformats.org/officeDocument/2006/relationships/hyperlink" Target="http://online.zakon.kz/Document/?doc_id=31416464" TargetMode="External"/><Relationship Id="rId109" Type="http://schemas.openxmlformats.org/officeDocument/2006/relationships/hyperlink" Target="http://online.zakon.kz/Document/?doc_id=33603348" TargetMode="External"/><Relationship Id="rId260" Type="http://schemas.openxmlformats.org/officeDocument/2006/relationships/hyperlink" Target="http://online.zakon.kz/Document/?doc_id=31577399" TargetMode="External"/><Relationship Id="rId34" Type="http://schemas.openxmlformats.org/officeDocument/2006/relationships/hyperlink" Target="http://online.zakon.kz/Document/?doc_id=1027617" TargetMode="External"/><Relationship Id="rId55" Type="http://schemas.openxmlformats.org/officeDocument/2006/relationships/hyperlink" Target="http://online.zakon.kz/Document/?doc_id=34823353" TargetMode="External"/><Relationship Id="rId76" Type="http://schemas.openxmlformats.org/officeDocument/2006/relationships/hyperlink" Target="http://online.zakon.kz/Document/?doc_id=37708063" TargetMode="External"/><Relationship Id="rId97" Type="http://schemas.openxmlformats.org/officeDocument/2006/relationships/hyperlink" Target="http://online.zakon.kz/Document/?doc_id=30988377" TargetMode="External"/><Relationship Id="rId120" Type="http://schemas.openxmlformats.org/officeDocument/2006/relationships/hyperlink" Target="http://online.zakon.kz/Document/?doc_id=31628389" TargetMode="External"/><Relationship Id="rId141" Type="http://schemas.openxmlformats.org/officeDocument/2006/relationships/hyperlink" Target="http://online.zakon.kz/Document/?doc_id=35006527" TargetMode="External"/><Relationship Id="rId7" Type="http://schemas.openxmlformats.org/officeDocument/2006/relationships/hyperlink" Target="http://online.zakon.kz/Document/?doc_id=31320626" TargetMode="External"/><Relationship Id="rId162" Type="http://schemas.openxmlformats.org/officeDocument/2006/relationships/hyperlink" Target="http://online.zakon.kz/Document/?doc_id=35828334" TargetMode="External"/><Relationship Id="rId183" Type="http://schemas.openxmlformats.org/officeDocument/2006/relationships/hyperlink" Target="http://online.zakon.kz/Document/?doc_id=31577399" TargetMode="External"/><Relationship Id="rId218" Type="http://schemas.openxmlformats.org/officeDocument/2006/relationships/hyperlink" Target="http://online.zakon.kz/Document/?doc_id=39689963" TargetMode="External"/><Relationship Id="rId239" Type="http://schemas.openxmlformats.org/officeDocument/2006/relationships/hyperlink" Target="http://online.zakon.kz/Document/?link_id=1004420714" TargetMode="External"/><Relationship Id="rId250" Type="http://schemas.openxmlformats.org/officeDocument/2006/relationships/hyperlink" Target="http://online.zakon.kz/Document/?doc_id=31534505" TargetMode="External"/><Relationship Id="rId271" Type="http://schemas.openxmlformats.org/officeDocument/2006/relationships/hyperlink" Target="http://online.zakon.kz/Document/?doc_id=1001636" TargetMode="External"/><Relationship Id="rId24" Type="http://schemas.openxmlformats.org/officeDocument/2006/relationships/hyperlink" Target="http://online.zakon.kz/Document/?doc_id=31472194" TargetMode="External"/><Relationship Id="rId45" Type="http://schemas.openxmlformats.org/officeDocument/2006/relationships/hyperlink" Target="http://online.zakon.kz/Document/?doc_id=39824996" TargetMode="External"/><Relationship Id="rId66" Type="http://schemas.openxmlformats.org/officeDocument/2006/relationships/hyperlink" Target="http://online.zakon.kz/Document/?doc_id=31624683" TargetMode="External"/><Relationship Id="rId87" Type="http://schemas.openxmlformats.org/officeDocument/2006/relationships/hyperlink" Target="http://online.zakon.kz/Document/?doc_id=32305084" TargetMode="External"/><Relationship Id="rId110" Type="http://schemas.openxmlformats.org/officeDocument/2006/relationships/hyperlink" Target="http://online.zakon.kz/Document/?doc_id=39382812" TargetMode="External"/><Relationship Id="rId131" Type="http://schemas.openxmlformats.org/officeDocument/2006/relationships/hyperlink" Target="http://online.zakon.kz/Document/?doc_id=32305084" TargetMode="External"/><Relationship Id="rId152" Type="http://schemas.openxmlformats.org/officeDocument/2006/relationships/hyperlink" Target="http://online.zakon.kz/Document/?doc_id=31539313" TargetMode="External"/><Relationship Id="rId173" Type="http://schemas.openxmlformats.org/officeDocument/2006/relationships/hyperlink" Target="http://online.zakon.kz/Document/?doc_id=34004499" TargetMode="External"/><Relationship Id="rId194" Type="http://schemas.openxmlformats.org/officeDocument/2006/relationships/hyperlink" Target="http://online.zakon.kz/Document/?doc_id=31624683" TargetMode="External"/><Relationship Id="rId208" Type="http://schemas.openxmlformats.org/officeDocument/2006/relationships/hyperlink" Target="http://online.zakon.kz/Document/?doc_id=39944546" TargetMode="External"/><Relationship Id="rId229" Type="http://schemas.openxmlformats.org/officeDocument/2006/relationships/hyperlink" Target="http://online.zakon.kz/Document/?doc_id=31432004" TargetMode="External"/><Relationship Id="rId240" Type="http://schemas.openxmlformats.org/officeDocument/2006/relationships/hyperlink" Target="http://online.zakon.kz/Document/?link_id=1004420714" TargetMode="External"/><Relationship Id="rId261" Type="http://schemas.openxmlformats.org/officeDocument/2006/relationships/hyperlink" Target="http://online.zakon.kz/Document/?doc_id=36905951" TargetMode="External"/><Relationship Id="rId14" Type="http://schemas.openxmlformats.org/officeDocument/2006/relationships/hyperlink" Target="http://online.zakon.kz/Document/?doc_id=31106860" TargetMode="External"/><Relationship Id="rId35" Type="http://schemas.openxmlformats.org/officeDocument/2006/relationships/hyperlink" Target="http://online.zakon.kz/Document/?doc_id=31535572" TargetMode="External"/><Relationship Id="rId56" Type="http://schemas.openxmlformats.org/officeDocument/2006/relationships/hyperlink" Target="http://online.zakon.kz/Document/?doc_id=37885473" TargetMode="External"/><Relationship Id="rId77" Type="http://schemas.openxmlformats.org/officeDocument/2006/relationships/hyperlink" Target="http://online.zakon.kz/Document/?doc_id=34823353" TargetMode="External"/><Relationship Id="rId100" Type="http://schemas.openxmlformats.org/officeDocument/2006/relationships/hyperlink" Target="http://online.zakon.kz/Document/?doc_id=31624683" TargetMode="External"/><Relationship Id="rId8" Type="http://schemas.openxmlformats.org/officeDocument/2006/relationships/hyperlink" Target="http://online.zakon.kz/Document/?doc_id=39824996" TargetMode="External"/><Relationship Id="rId98" Type="http://schemas.openxmlformats.org/officeDocument/2006/relationships/hyperlink" Target="http://online.zakon.kz/Document/?doc_id=39689963" TargetMode="External"/><Relationship Id="rId121" Type="http://schemas.openxmlformats.org/officeDocument/2006/relationships/hyperlink" Target="http://online.zakon.kz/Document/?doc_id=31624683" TargetMode="External"/><Relationship Id="rId142" Type="http://schemas.openxmlformats.org/officeDocument/2006/relationships/hyperlink" Target="http://online.zakon.kz/Document/?doc_id=1027617" TargetMode="External"/><Relationship Id="rId163" Type="http://schemas.openxmlformats.org/officeDocument/2006/relationships/hyperlink" Target="http://online.zakon.kz/Document/?doc_id=39689963" TargetMode="External"/><Relationship Id="rId184" Type="http://schemas.openxmlformats.org/officeDocument/2006/relationships/hyperlink" Target="http://online.zakon.kz/Document/?doc_id=36993286" TargetMode="External"/><Relationship Id="rId219" Type="http://schemas.openxmlformats.org/officeDocument/2006/relationships/hyperlink" Target="http://online.zakon.kz/Document/?doc_id=31941421" TargetMode="External"/><Relationship Id="rId230" Type="http://schemas.openxmlformats.org/officeDocument/2006/relationships/hyperlink" Target="http://online.zakon.kz/Document/?doc_id=31432004" TargetMode="External"/><Relationship Id="rId251" Type="http://schemas.openxmlformats.org/officeDocument/2006/relationships/hyperlink" Target="http://online.zakon.kz/Document/?doc_id=31668516" TargetMode="External"/><Relationship Id="rId25" Type="http://schemas.openxmlformats.org/officeDocument/2006/relationships/hyperlink" Target="http://online.zakon.kz/Document/?doc_id=31539313" TargetMode="External"/><Relationship Id="rId46" Type="http://schemas.openxmlformats.org/officeDocument/2006/relationships/hyperlink" Target="http://online.zakon.kz/Document/?doc_id=34375214" TargetMode="External"/><Relationship Id="rId67" Type="http://schemas.openxmlformats.org/officeDocument/2006/relationships/hyperlink" Target="http://online.zakon.kz/Document/?doc_id=31628389" TargetMode="External"/><Relationship Id="rId272" Type="http://schemas.openxmlformats.org/officeDocument/2006/relationships/header" Target="header1.xml"/><Relationship Id="rId88" Type="http://schemas.openxmlformats.org/officeDocument/2006/relationships/hyperlink" Target="http://online.zakon.kz/Document/?doc_id=31326562" TargetMode="External"/><Relationship Id="rId111" Type="http://schemas.openxmlformats.org/officeDocument/2006/relationships/hyperlink" Target="http://online.zakon.kz/Document/?doc_id=31624683" TargetMode="External"/><Relationship Id="rId132" Type="http://schemas.openxmlformats.org/officeDocument/2006/relationships/hyperlink" Target="http://online.zakon.kz/Document/?doc_id=37013745" TargetMode="External"/><Relationship Id="rId153" Type="http://schemas.openxmlformats.org/officeDocument/2006/relationships/hyperlink" Target="http://online.zakon.kz/Document/?doc_id=31480360" TargetMode="External"/><Relationship Id="rId174" Type="http://schemas.openxmlformats.org/officeDocument/2006/relationships/hyperlink" Target="http://online.zakon.kz/Document/?doc_id=31539313" TargetMode="External"/><Relationship Id="rId195" Type="http://schemas.openxmlformats.org/officeDocument/2006/relationships/hyperlink" Target="http://online.zakon.kz/Document/?doc_id=31628389" TargetMode="External"/><Relationship Id="rId209" Type="http://schemas.openxmlformats.org/officeDocument/2006/relationships/hyperlink" Target="http://online.zakon.kz/Document/?doc_id=39824996" TargetMode="External"/><Relationship Id="rId220" Type="http://schemas.openxmlformats.org/officeDocument/2006/relationships/hyperlink" Target="http://online.zakon.kz/Document/?doc_id=39689963" TargetMode="External"/><Relationship Id="rId241" Type="http://schemas.openxmlformats.org/officeDocument/2006/relationships/hyperlink" Target="http://online.zakon.kz/Document/?doc_id=35508127" TargetMode="External"/><Relationship Id="rId15" Type="http://schemas.openxmlformats.org/officeDocument/2006/relationships/hyperlink" Target="http://online.zakon.kz/Document/?doc_id=1005029" TargetMode="External"/><Relationship Id="rId36" Type="http://schemas.openxmlformats.org/officeDocument/2006/relationships/hyperlink" Target="http://online.zakon.kz/Document/?doc_id=31535653" TargetMode="External"/><Relationship Id="rId57" Type="http://schemas.openxmlformats.org/officeDocument/2006/relationships/hyperlink" Target="http://online.zakon.kz/Document/?doc_id=39689963" TargetMode="External"/><Relationship Id="rId262" Type="http://schemas.openxmlformats.org/officeDocument/2006/relationships/hyperlink" Target="http://online.zakon.kz/Document/?doc_id=37580394" TargetMode="External"/><Relationship Id="rId78" Type="http://schemas.openxmlformats.org/officeDocument/2006/relationships/hyperlink" Target="http://online.zakon.kz/Document/?doc_id=39824996" TargetMode="External"/><Relationship Id="rId99" Type="http://schemas.openxmlformats.org/officeDocument/2006/relationships/hyperlink" Target="http://online.zakon.kz/Document/?doc_id=36232035" TargetMode="External"/><Relationship Id="rId101" Type="http://schemas.openxmlformats.org/officeDocument/2006/relationships/hyperlink" Target="http://online.zakon.kz/Document/?doc_id=31628389" TargetMode="External"/><Relationship Id="rId122" Type="http://schemas.openxmlformats.org/officeDocument/2006/relationships/hyperlink" Target="http://online.zakon.kz/Document/?doc_id=31628389" TargetMode="External"/><Relationship Id="rId143" Type="http://schemas.openxmlformats.org/officeDocument/2006/relationships/hyperlink" Target="http://online.zakon.kz/Document/?doc_id=37519768" TargetMode="External"/><Relationship Id="rId164" Type="http://schemas.openxmlformats.org/officeDocument/2006/relationships/hyperlink" Target="http://online.zakon.kz/Document/?doc_id=34701741" TargetMode="External"/><Relationship Id="rId185" Type="http://schemas.openxmlformats.org/officeDocument/2006/relationships/hyperlink" Target="http://online.zakon.kz/Document/?doc_id=38508006" TargetMode="External"/><Relationship Id="rId9" Type="http://schemas.openxmlformats.org/officeDocument/2006/relationships/hyperlink" Target="http://online.zakon.kz/Document/?doc_id=38792854" TargetMode="External"/><Relationship Id="rId210" Type="http://schemas.openxmlformats.org/officeDocument/2006/relationships/hyperlink" Target="http://online.zakon.kz/Document/?doc_id=34375214" TargetMode="External"/><Relationship Id="rId26" Type="http://schemas.openxmlformats.org/officeDocument/2006/relationships/hyperlink" Target="http://online.zakon.kz/Document/?doc_id=34449179" TargetMode="External"/><Relationship Id="rId231" Type="http://schemas.openxmlformats.org/officeDocument/2006/relationships/hyperlink" Target="http://online.zakon.kz/Document/?doc_id=31626540" TargetMode="External"/><Relationship Id="rId252" Type="http://schemas.openxmlformats.org/officeDocument/2006/relationships/hyperlink" Target="http://online.zakon.kz/Document/?doc_id=1052592" TargetMode="External"/><Relationship Id="rId273" Type="http://schemas.openxmlformats.org/officeDocument/2006/relationships/header" Target="header2.xml"/><Relationship Id="rId47" Type="http://schemas.openxmlformats.org/officeDocument/2006/relationships/hyperlink" Target="http://online.zakon.kz/Document/?doc_id=34004499" TargetMode="External"/><Relationship Id="rId68" Type="http://schemas.openxmlformats.org/officeDocument/2006/relationships/hyperlink" Target="http://online.zakon.kz/Document/?doc_id=39689963" TargetMode="External"/><Relationship Id="rId89" Type="http://schemas.openxmlformats.org/officeDocument/2006/relationships/hyperlink" Target="http://online.zakon.kz/Document/?doc_id=31480360" TargetMode="External"/><Relationship Id="rId112" Type="http://schemas.openxmlformats.org/officeDocument/2006/relationships/hyperlink" Target="http://online.zakon.kz/Document/?doc_id=31628389" TargetMode="External"/><Relationship Id="rId133" Type="http://schemas.openxmlformats.org/officeDocument/2006/relationships/hyperlink" Target="http://online.zakon.kz/Document/?doc_id=32025956" TargetMode="External"/><Relationship Id="rId154" Type="http://schemas.openxmlformats.org/officeDocument/2006/relationships/hyperlink" Target="http://online.zakon.kz/Document/?doc_id=35491122" TargetMode="External"/><Relationship Id="rId175" Type="http://schemas.openxmlformats.org/officeDocument/2006/relationships/hyperlink" Target="http://online.zakon.kz/Document/?doc_id=31454803" TargetMode="External"/><Relationship Id="rId196" Type="http://schemas.openxmlformats.org/officeDocument/2006/relationships/hyperlink" Target="http://online.zakon.kz/Document/?doc_id=39082703" TargetMode="External"/><Relationship Id="rId200" Type="http://schemas.openxmlformats.org/officeDocument/2006/relationships/hyperlink" Target="http://online.zakon.kz/Document/?doc_id=32025956" TargetMode="External"/><Relationship Id="rId16" Type="http://schemas.openxmlformats.org/officeDocument/2006/relationships/hyperlink" Target="http://online.zakon.kz/Document/?doc_id=31339275" TargetMode="External"/><Relationship Id="rId221" Type="http://schemas.openxmlformats.org/officeDocument/2006/relationships/hyperlink" Target="http://online.zakon.kz/Document/?doc_id=31941421" TargetMode="External"/><Relationship Id="rId242" Type="http://schemas.openxmlformats.org/officeDocument/2006/relationships/hyperlink" Target="http://online.zakon.kz/Document/?doc_id=38264187" TargetMode="External"/><Relationship Id="rId263" Type="http://schemas.openxmlformats.org/officeDocument/2006/relationships/hyperlink" Target="http://online.zakon.kz/Document/?doc_id=34393577" TargetMode="External"/><Relationship Id="rId37" Type="http://schemas.openxmlformats.org/officeDocument/2006/relationships/hyperlink" Target="http://online.zakon.kz/Document/?doc_id=32744888" TargetMode="External"/><Relationship Id="rId58" Type="http://schemas.openxmlformats.org/officeDocument/2006/relationships/hyperlink" Target="http://online.zakon.kz/Document/?doc_id=31941421" TargetMode="External"/><Relationship Id="rId79" Type="http://schemas.openxmlformats.org/officeDocument/2006/relationships/hyperlink" Target="http://online.zakon.kz/Document/?doc_id=34375214" TargetMode="External"/><Relationship Id="rId102" Type="http://schemas.openxmlformats.org/officeDocument/2006/relationships/hyperlink" Target="http://online.zakon.kz/Document/?doc_id=30789893" TargetMode="External"/><Relationship Id="rId123" Type="http://schemas.openxmlformats.org/officeDocument/2006/relationships/hyperlink" Target="http://online.zakon.kz/Document/?doc_id=31454803" TargetMode="External"/><Relationship Id="rId144" Type="http://schemas.openxmlformats.org/officeDocument/2006/relationships/hyperlink" Target="http://online.zakon.kz/Document/?doc_id=37519768" TargetMode="External"/><Relationship Id="rId90" Type="http://schemas.openxmlformats.org/officeDocument/2006/relationships/hyperlink" Target="http://online.zakon.kz/Document/?doc_id=30085593" TargetMode="External"/><Relationship Id="rId165" Type="http://schemas.openxmlformats.org/officeDocument/2006/relationships/hyperlink" Target="http://online.zakon.kz/Document/?doc_id=39689963" TargetMode="External"/><Relationship Id="rId186" Type="http://schemas.openxmlformats.org/officeDocument/2006/relationships/hyperlink" Target="http://online.zakon.kz/Document/?doc_id=31432004" TargetMode="External"/><Relationship Id="rId211" Type="http://schemas.openxmlformats.org/officeDocument/2006/relationships/hyperlink" Target="http://online.zakon.kz/Document/?doc_id=31764592" TargetMode="External"/><Relationship Id="rId232" Type="http://schemas.openxmlformats.org/officeDocument/2006/relationships/hyperlink" Target="http://online.zakon.kz/Document/?doc_id=31660956" TargetMode="External"/><Relationship Id="rId253" Type="http://schemas.openxmlformats.org/officeDocument/2006/relationships/hyperlink" Target="http://online.zakon.kz/Document/?doc_id=33821965" TargetMode="External"/><Relationship Id="rId274" Type="http://schemas.openxmlformats.org/officeDocument/2006/relationships/footer" Target="footer1.xml"/><Relationship Id="rId27" Type="http://schemas.openxmlformats.org/officeDocument/2006/relationships/hyperlink" Target="http://online.zakon.kz/Document/?doc_id=30015529" TargetMode="External"/><Relationship Id="rId48" Type="http://schemas.openxmlformats.org/officeDocument/2006/relationships/hyperlink" Target="http://online.zakon.kz/Document/?doc_id=30789893" TargetMode="External"/><Relationship Id="rId69" Type="http://schemas.openxmlformats.org/officeDocument/2006/relationships/hyperlink" Target="http://online.zakon.kz/Document/?doc_id=31941421" TargetMode="External"/><Relationship Id="rId113" Type="http://schemas.openxmlformats.org/officeDocument/2006/relationships/hyperlink" Target="http://online.zakon.kz/Document/?doc_id=36022680" TargetMode="External"/><Relationship Id="rId134" Type="http://schemas.openxmlformats.org/officeDocument/2006/relationships/hyperlink" Target="http://online.zakon.kz/Document/?doc_id=31326562" TargetMode="External"/><Relationship Id="rId80" Type="http://schemas.openxmlformats.org/officeDocument/2006/relationships/hyperlink" Target="http://online.zakon.kz/Document/?doc_id=39841090" TargetMode="External"/><Relationship Id="rId155" Type="http://schemas.openxmlformats.org/officeDocument/2006/relationships/hyperlink" Target="http://online.zakon.kz/Document/?doc_id=35491122" TargetMode="External"/><Relationship Id="rId176" Type="http://schemas.openxmlformats.org/officeDocument/2006/relationships/hyperlink" Target="http://online.zakon.kz/Document/?doc_id=31472194" TargetMode="External"/><Relationship Id="rId197" Type="http://schemas.openxmlformats.org/officeDocument/2006/relationships/hyperlink" Target="http://online.zakon.kz/Document/?doc_id=31626540" TargetMode="External"/><Relationship Id="rId201" Type="http://schemas.openxmlformats.org/officeDocument/2006/relationships/hyperlink" Target="http://online.zakon.kz/Document/?doc_id=31401670" TargetMode="External"/><Relationship Id="rId222" Type="http://schemas.openxmlformats.org/officeDocument/2006/relationships/hyperlink" Target="http://online.zakon.kz/Document/?doc_id=31577399" TargetMode="External"/><Relationship Id="rId243" Type="http://schemas.openxmlformats.org/officeDocument/2006/relationships/hyperlink" Target="http://online.zakon.kz/Document/?doc_id=36993286" TargetMode="External"/><Relationship Id="rId264" Type="http://schemas.openxmlformats.org/officeDocument/2006/relationships/hyperlink" Target="http://online.zakon.kz/Document/?doc_id=31577399" TargetMode="External"/><Relationship Id="rId17" Type="http://schemas.openxmlformats.org/officeDocument/2006/relationships/hyperlink" Target="http://online.zakon.kz/Document/?doc_id=36993286" TargetMode="External"/><Relationship Id="rId38" Type="http://schemas.openxmlformats.org/officeDocument/2006/relationships/hyperlink" Target="http://online.zakon.kz/Document/?doc_id=39944546" TargetMode="External"/><Relationship Id="rId59" Type="http://schemas.openxmlformats.org/officeDocument/2006/relationships/hyperlink" Target="http://online.zakon.kz/Document/?doc_id=31447260" TargetMode="External"/><Relationship Id="rId103" Type="http://schemas.openxmlformats.org/officeDocument/2006/relationships/hyperlink" Target="http://online.zakon.kz/Document/?doc_id=31624683" TargetMode="External"/><Relationship Id="rId124" Type="http://schemas.openxmlformats.org/officeDocument/2006/relationships/hyperlink" Target="http://online.zakon.kz/Document/?doc_id=31539313" TargetMode="External"/><Relationship Id="rId70" Type="http://schemas.openxmlformats.org/officeDocument/2006/relationships/hyperlink" Target="http://online.zakon.kz/Document/?doc_id=39689963" TargetMode="External"/><Relationship Id="rId91" Type="http://schemas.openxmlformats.org/officeDocument/2006/relationships/hyperlink" Target="http://online.zakon.kz/Document/?doc_id=36325897" TargetMode="External"/><Relationship Id="rId145" Type="http://schemas.openxmlformats.org/officeDocument/2006/relationships/hyperlink" Target="http://online.zakon.kz/Document/?doc_id=1033518" TargetMode="External"/><Relationship Id="rId166" Type="http://schemas.openxmlformats.org/officeDocument/2006/relationships/hyperlink" Target="http://online.zakon.kz/Document/?doc_id=36232035" TargetMode="External"/><Relationship Id="rId187" Type="http://schemas.openxmlformats.org/officeDocument/2006/relationships/hyperlink" Target="http://online.zakon.kz/Document/?doc_id=31624683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038298" TargetMode="External"/><Relationship Id="rId233" Type="http://schemas.openxmlformats.org/officeDocument/2006/relationships/hyperlink" Target="http://online.zakon.kz/Document/?doc_id=31624683" TargetMode="External"/><Relationship Id="rId254" Type="http://schemas.openxmlformats.org/officeDocument/2006/relationships/hyperlink" Target="http://online.zakon.kz/Document/?link_id=1004420714" TargetMode="External"/><Relationship Id="rId28" Type="http://schemas.openxmlformats.org/officeDocument/2006/relationships/hyperlink" Target="http://online.zakon.kz/Document/?doc_id=31207316" TargetMode="External"/><Relationship Id="rId49" Type="http://schemas.openxmlformats.org/officeDocument/2006/relationships/hyperlink" Target="http://online.zakon.kz/Document/?doc_id=39944546" TargetMode="External"/><Relationship Id="rId114" Type="http://schemas.openxmlformats.org/officeDocument/2006/relationships/hyperlink" Target="http://online.zakon.kz/Document/?doc_id=31624683" TargetMode="External"/><Relationship Id="rId275" Type="http://schemas.openxmlformats.org/officeDocument/2006/relationships/footer" Target="footer2.xml"/><Relationship Id="rId60" Type="http://schemas.openxmlformats.org/officeDocument/2006/relationships/hyperlink" Target="http://online.zakon.kz/Document/?doc_id=31421352" TargetMode="External"/><Relationship Id="rId81" Type="http://schemas.openxmlformats.org/officeDocument/2006/relationships/hyperlink" Target="http://online.zakon.kz/Document/?doc_id=39689963" TargetMode="External"/><Relationship Id="rId135" Type="http://schemas.openxmlformats.org/officeDocument/2006/relationships/hyperlink" Target="http://online.zakon.kz/Document/?doc_id=30022151" TargetMode="External"/><Relationship Id="rId156" Type="http://schemas.openxmlformats.org/officeDocument/2006/relationships/hyperlink" Target="http://online.zakon.kz/Document/?doc_id=39529200" TargetMode="External"/><Relationship Id="rId177" Type="http://schemas.openxmlformats.org/officeDocument/2006/relationships/hyperlink" Target="http://online.zakon.kz/Document/?doc_id=31472194" TargetMode="External"/><Relationship Id="rId198" Type="http://schemas.openxmlformats.org/officeDocument/2006/relationships/hyperlink" Target="http://online.zakon.kz/Document/?doc_id=31660956" TargetMode="External"/><Relationship Id="rId202" Type="http://schemas.openxmlformats.org/officeDocument/2006/relationships/hyperlink" Target="http://online.zakon.kz/Document/?doc_id=31575852" TargetMode="External"/><Relationship Id="rId223" Type="http://schemas.openxmlformats.org/officeDocument/2006/relationships/hyperlink" Target="http://online.zakon.kz/Document/?doc_id=1049332" TargetMode="External"/><Relationship Id="rId244" Type="http://schemas.openxmlformats.org/officeDocument/2006/relationships/hyperlink" Target="http://online.zakon.kz/Document/?doc_id=38508006" TargetMode="External"/><Relationship Id="rId18" Type="http://schemas.openxmlformats.org/officeDocument/2006/relationships/hyperlink" Target="http://online.zakon.kz/Document/?doc_id=38508006" TargetMode="External"/><Relationship Id="rId39" Type="http://schemas.openxmlformats.org/officeDocument/2006/relationships/hyperlink" Target="http://online.zakon.kz/Document/?doc_id=33603348" TargetMode="External"/><Relationship Id="rId265" Type="http://schemas.openxmlformats.org/officeDocument/2006/relationships/hyperlink" Target="http://online.zakon.kz/Document/?doc_id=39427968" TargetMode="External"/><Relationship Id="rId50" Type="http://schemas.openxmlformats.org/officeDocument/2006/relationships/hyperlink" Target="http://online.zakon.kz/Document/?doc_id=32761089" TargetMode="External"/><Relationship Id="rId104" Type="http://schemas.openxmlformats.org/officeDocument/2006/relationships/hyperlink" Target="http://online.zakon.kz/Document/?doc_id=31628389" TargetMode="External"/><Relationship Id="rId125" Type="http://schemas.openxmlformats.org/officeDocument/2006/relationships/hyperlink" Target="http://online.zakon.kz/Document/?doc_id=1040583" TargetMode="External"/><Relationship Id="rId146" Type="http://schemas.openxmlformats.org/officeDocument/2006/relationships/hyperlink" Target="http://online.zakon.kz/Document/?doc_id=39944546" TargetMode="External"/><Relationship Id="rId167" Type="http://schemas.openxmlformats.org/officeDocument/2006/relationships/hyperlink" Target="http://online.zakon.kz/Document/?doc_id=31439738" TargetMode="External"/><Relationship Id="rId188" Type="http://schemas.openxmlformats.org/officeDocument/2006/relationships/hyperlink" Target="http://online.zakon.kz/Document/?doc_id=31628389" TargetMode="External"/><Relationship Id="rId71" Type="http://schemas.openxmlformats.org/officeDocument/2006/relationships/hyperlink" Target="http://online.zakon.kz/Document/?doc_id=31941421" TargetMode="External"/><Relationship Id="rId92" Type="http://schemas.openxmlformats.org/officeDocument/2006/relationships/hyperlink" Target="http://online.zakon.kz/Document/?doc_id=31539313" TargetMode="External"/><Relationship Id="rId213" Type="http://schemas.openxmlformats.org/officeDocument/2006/relationships/hyperlink" Target="http://online.zakon.kz/Document/?doc_id=1015913" TargetMode="External"/><Relationship Id="rId234" Type="http://schemas.openxmlformats.org/officeDocument/2006/relationships/hyperlink" Target="http://online.zakon.kz/Document/?doc_id=3162838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9689963" TargetMode="External"/><Relationship Id="rId255" Type="http://schemas.openxmlformats.org/officeDocument/2006/relationships/hyperlink" Target="http://online.zakon.kz/Document/?doc_id=31649561" TargetMode="External"/><Relationship Id="rId276" Type="http://schemas.openxmlformats.org/officeDocument/2006/relationships/header" Target="header3.xml"/><Relationship Id="rId40" Type="http://schemas.openxmlformats.org/officeDocument/2006/relationships/hyperlink" Target="http://online.zakon.kz/Document/?doc_id=39382812" TargetMode="External"/><Relationship Id="rId115" Type="http://schemas.openxmlformats.org/officeDocument/2006/relationships/hyperlink" Target="http://online.zakon.kz/Document/?doc_id=31628389" TargetMode="External"/><Relationship Id="rId136" Type="http://schemas.openxmlformats.org/officeDocument/2006/relationships/hyperlink" Target="http://online.zakon.kz/Document/?doc_id=31444402" TargetMode="External"/><Relationship Id="rId157" Type="http://schemas.openxmlformats.org/officeDocument/2006/relationships/hyperlink" Target="http://online.zakon.kz/Document/?doc_id=31416464" TargetMode="External"/><Relationship Id="rId178" Type="http://schemas.openxmlformats.org/officeDocument/2006/relationships/hyperlink" Target="http://online.zakon.kz/Document/?doc_id=34449179" TargetMode="External"/><Relationship Id="rId61" Type="http://schemas.openxmlformats.org/officeDocument/2006/relationships/hyperlink" Target="http://online.zakon.kz/Document/?doc_id=39689963" TargetMode="External"/><Relationship Id="rId82" Type="http://schemas.openxmlformats.org/officeDocument/2006/relationships/hyperlink" Target="http://online.zakon.kz/Document/?doc_id=31941421" TargetMode="External"/><Relationship Id="rId199" Type="http://schemas.openxmlformats.org/officeDocument/2006/relationships/hyperlink" Target="http://online.zakon.kz/Document/?doc_id=37013745" TargetMode="External"/><Relationship Id="rId203" Type="http://schemas.openxmlformats.org/officeDocument/2006/relationships/hyperlink" Target="http://online.zakon.kz/Document/?doc_id=31626540" TargetMode="External"/><Relationship Id="rId19" Type="http://schemas.openxmlformats.org/officeDocument/2006/relationships/hyperlink" Target="http://online.zakon.kz/Document/?doc_id=31106860" TargetMode="External"/><Relationship Id="rId224" Type="http://schemas.openxmlformats.org/officeDocument/2006/relationships/hyperlink" Target="http://online.zakon.kz/Document/?doc_id=31577399" TargetMode="External"/><Relationship Id="rId245" Type="http://schemas.openxmlformats.org/officeDocument/2006/relationships/hyperlink" Target="http://online.zakon.kz/Document/?doc_id=31130640" TargetMode="External"/><Relationship Id="rId266" Type="http://schemas.openxmlformats.org/officeDocument/2006/relationships/hyperlink" Target="http://online.zakon.kz/Document/?doc_id=38874742" TargetMode="External"/><Relationship Id="rId30" Type="http://schemas.openxmlformats.org/officeDocument/2006/relationships/hyperlink" Target="http://online.zakon.kz/Document/?link_id=1005205118" TargetMode="External"/><Relationship Id="rId105" Type="http://schemas.openxmlformats.org/officeDocument/2006/relationships/hyperlink" Target="http://online.zakon.kz/Document/?doc_id=31635480" TargetMode="External"/><Relationship Id="rId126" Type="http://schemas.openxmlformats.org/officeDocument/2006/relationships/hyperlink" Target="http://online.zakon.kz/Document/?doc_id=31539313" TargetMode="External"/><Relationship Id="rId147" Type="http://schemas.openxmlformats.org/officeDocument/2006/relationships/hyperlink" Target="http://online.zakon.kz/Document/?doc_id=32761089" TargetMode="External"/><Relationship Id="rId168" Type="http://schemas.openxmlformats.org/officeDocument/2006/relationships/hyperlink" Target="http://online.zakon.kz/Document/?doc_id=31535572" TargetMode="External"/><Relationship Id="rId51" Type="http://schemas.openxmlformats.org/officeDocument/2006/relationships/hyperlink" Target="http://online.zakon.kz/Document/?doc_id=31624683" TargetMode="External"/><Relationship Id="rId72" Type="http://schemas.openxmlformats.org/officeDocument/2006/relationships/hyperlink" Target="http://online.zakon.kz/Document/?doc_id=1003764" TargetMode="External"/><Relationship Id="rId93" Type="http://schemas.openxmlformats.org/officeDocument/2006/relationships/hyperlink" Target="http://online.zakon.kz/Document/?doc_id=34464437" TargetMode="External"/><Relationship Id="rId189" Type="http://schemas.openxmlformats.org/officeDocument/2006/relationships/hyperlink" Target="http://online.zakon.kz/Document/?doc_id=3770806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4834729" TargetMode="External"/><Relationship Id="rId235" Type="http://schemas.openxmlformats.org/officeDocument/2006/relationships/hyperlink" Target="http://online.zakon.kz/Document/?doc_id=39689963" TargetMode="External"/><Relationship Id="rId256" Type="http://schemas.openxmlformats.org/officeDocument/2006/relationships/hyperlink" Target="http://online.zakon.kz/Document/?doc_id=31649963" TargetMode="External"/><Relationship Id="rId277" Type="http://schemas.openxmlformats.org/officeDocument/2006/relationships/footer" Target="footer3.xml"/><Relationship Id="rId116" Type="http://schemas.openxmlformats.org/officeDocument/2006/relationships/hyperlink" Target="http://online.zakon.kz/Document/?doc_id=31488407" TargetMode="External"/><Relationship Id="rId137" Type="http://schemas.openxmlformats.org/officeDocument/2006/relationships/hyperlink" Target="http://online.zakon.kz/Document/?doc_id=31995914" TargetMode="External"/><Relationship Id="rId158" Type="http://schemas.openxmlformats.org/officeDocument/2006/relationships/hyperlink" Target="http://online.zakon.kz/Document/?doc_id=31417491" TargetMode="External"/><Relationship Id="rId20" Type="http://schemas.openxmlformats.org/officeDocument/2006/relationships/hyperlink" Target="http://online.zakon.kz/Document/?doc_id=1052592" TargetMode="External"/><Relationship Id="rId41" Type="http://schemas.openxmlformats.org/officeDocument/2006/relationships/hyperlink" Target="http://online.zakon.kz/Document/?doc_id=39824996" TargetMode="External"/><Relationship Id="rId62" Type="http://schemas.openxmlformats.org/officeDocument/2006/relationships/hyperlink" Target="http://online.zakon.kz/Document/?doc_id=31941421" TargetMode="External"/><Relationship Id="rId83" Type="http://schemas.openxmlformats.org/officeDocument/2006/relationships/hyperlink" Target="http://online.zakon.kz/Document/?doc_id=39689963" TargetMode="External"/><Relationship Id="rId179" Type="http://schemas.openxmlformats.org/officeDocument/2006/relationships/hyperlink" Target="http://online.zakon.kz/Document/?doc_id=36993286" TargetMode="External"/><Relationship Id="rId190" Type="http://schemas.openxmlformats.org/officeDocument/2006/relationships/hyperlink" Target="http://online.zakon.kz/Document/?doc_id=34823353" TargetMode="External"/><Relationship Id="rId204" Type="http://schemas.openxmlformats.org/officeDocument/2006/relationships/hyperlink" Target="http://online.zakon.kz/Document/?doc_id=31660956" TargetMode="External"/><Relationship Id="rId225" Type="http://schemas.openxmlformats.org/officeDocument/2006/relationships/hyperlink" Target="http://online.zakon.kz/Document/?doc_id=31575852" TargetMode="External"/><Relationship Id="rId246" Type="http://schemas.openxmlformats.org/officeDocument/2006/relationships/hyperlink" Target="http://online.zakon.kz/Document/?doc_id=31194968" TargetMode="External"/><Relationship Id="rId267" Type="http://schemas.openxmlformats.org/officeDocument/2006/relationships/hyperlink" Target="http://online.zakon.kz/Document/?link_id=1004420729" TargetMode="External"/><Relationship Id="rId106" Type="http://schemas.openxmlformats.org/officeDocument/2006/relationships/hyperlink" Target="http://online.zakon.kz/Document/?doc_id=31636619" TargetMode="External"/><Relationship Id="rId127" Type="http://schemas.openxmlformats.org/officeDocument/2006/relationships/hyperlink" Target="http://online.zakon.kz/Document/?doc_id=31326562" TargetMode="External"/><Relationship Id="rId10" Type="http://schemas.openxmlformats.org/officeDocument/2006/relationships/hyperlink" Target="http://online.zakon.kz/Document/?doc_id=39689963" TargetMode="External"/><Relationship Id="rId31" Type="http://schemas.openxmlformats.org/officeDocument/2006/relationships/hyperlink" Target="http://online.zakon.kz/Document/?doc_id=31439738" TargetMode="External"/><Relationship Id="rId52" Type="http://schemas.openxmlformats.org/officeDocument/2006/relationships/hyperlink" Target="http://online.zakon.kz/Document/?doc_id=31628389" TargetMode="External"/><Relationship Id="rId73" Type="http://schemas.openxmlformats.org/officeDocument/2006/relationships/hyperlink" Target="http://online.zakon.kz/Document/?doc_id=30022151" TargetMode="External"/><Relationship Id="rId94" Type="http://schemas.openxmlformats.org/officeDocument/2006/relationships/hyperlink" Target="http://online.zakon.kz/Document/?link_id=1005192286" TargetMode="External"/><Relationship Id="rId148" Type="http://schemas.openxmlformats.org/officeDocument/2006/relationships/hyperlink" Target="http://online.zakon.kz/Document/?doc_id=36287755" TargetMode="External"/><Relationship Id="rId169" Type="http://schemas.openxmlformats.org/officeDocument/2006/relationships/hyperlink" Target="http://online.zakon.kz/Document/?link_id=10054462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8508006" TargetMode="External"/><Relationship Id="rId215" Type="http://schemas.openxmlformats.org/officeDocument/2006/relationships/hyperlink" Target="http://online.zakon.kz/Document/?doc_id=1015913" TargetMode="External"/><Relationship Id="rId236" Type="http://schemas.openxmlformats.org/officeDocument/2006/relationships/hyperlink" Target="http://online.zakon.kz/Document/?doc_id=31941421" TargetMode="External"/><Relationship Id="rId257" Type="http://schemas.openxmlformats.org/officeDocument/2006/relationships/hyperlink" Target="http://online.zakon.kz/Document/?doc_id=31440142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://online.zakon.kz/Document/?doc_id=34375214" TargetMode="External"/><Relationship Id="rId84" Type="http://schemas.openxmlformats.org/officeDocument/2006/relationships/hyperlink" Target="http://online.zakon.kz/Document/?doc_id=39689963" TargetMode="External"/><Relationship Id="rId138" Type="http://schemas.openxmlformats.org/officeDocument/2006/relationships/hyperlink" Target="http://online.zakon.kz/Document/?doc_id=31444402" TargetMode="External"/><Relationship Id="rId191" Type="http://schemas.openxmlformats.org/officeDocument/2006/relationships/hyperlink" Target="http://online.zakon.kz/Document/?doc_id=31507513" TargetMode="External"/><Relationship Id="rId205" Type="http://schemas.openxmlformats.org/officeDocument/2006/relationships/hyperlink" Target="http://online.zakon.kz/Document/?doc_id=1003161" TargetMode="External"/><Relationship Id="rId247" Type="http://schemas.openxmlformats.org/officeDocument/2006/relationships/hyperlink" Target="http://online.zakon.kz/Document/?doc_id=31690116" TargetMode="External"/><Relationship Id="rId107" Type="http://schemas.openxmlformats.org/officeDocument/2006/relationships/hyperlink" Target="http://online.zakon.kz/Document/?doc_id=31624683" TargetMode="External"/><Relationship Id="rId11" Type="http://schemas.openxmlformats.org/officeDocument/2006/relationships/hyperlink" Target="http://online.zakon.kz/Document/?doc_id=31941421" TargetMode="External"/><Relationship Id="rId53" Type="http://schemas.openxmlformats.org/officeDocument/2006/relationships/hyperlink" Target="http://online.zakon.kz/Document/?doc_id=39944546" TargetMode="External"/><Relationship Id="rId149" Type="http://schemas.openxmlformats.org/officeDocument/2006/relationships/hyperlink" Target="http://online.zakon.kz/Document/?doc_id=37991442" TargetMode="External"/><Relationship Id="rId95" Type="http://schemas.openxmlformats.org/officeDocument/2006/relationships/hyperlink" Target="http://online.zakon.kz/Document/?doc_id=39689963" TargetMode="External"/><Relationship Id="rId160" Type="http://schemas.openxmlformats.org/officeDocument/2006/relationships/hyperlink" Target="http://online.zakon.kz/Document/?doc_id=31421352" TargetMode="External"/><Relationship Id="rId216" Type="http://schemas.openxmlformats.org/officeDocument/2006/relationships/hyperlink" Target="http://online.zakon.kz/Document/?doc_id=396899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20961</Words>
  <Characters>179203</Characters>
  <Application>Microsoft Office Word</Application>
  <DocSecurity>0</DocSecurity>
  <Lines>1493</Lines>
  <Paragraphs>399</Paragraphs>
  <ScaleCrop>false</ScaleCrop>
  <Company/>
  <LinksUpToDate>false</LinksUpToDate>
  <CharactersWithSpaces>199765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16 ЯНВАРЯ 2013 ГОДА № 7... (©Paragraph 2023)</dc:title>
  <dc:subject/>
  <dc:creator>Сергей М</dc:creator>
  <cp:keywords/>
  <dc:description/>
  <cp:lastModifiedBy>Сергей М</cp:lastModifiedBy>
  <cp:revision>2</cp:revision>
  <dcterms:created xsi:type="dcterms:W3CDTF">2023-10-28T04:48:00Z</dcterms:created>
  <dcterms:modified xsi:type="dcterms:W3CDTF">2023-10-28T04:48:00Z</dcterms:modified>
</cp:coreProperties>
</file>