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7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16 октября 2017 года № 344 «О внесении изменений и дополнений в некоторые приказы Министра труда и социальной защиты населения Республики Казахстан и в приказ Министра здравоохране</w:t>
      </w:r>
      <w:r>
        <w:rPr>
          <w:rStyle w:val="s0"/>
          <w:b/>
          <w:bCs/>
        </w:rPr>
        <w:t>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от 25.03.2021 г.)</w:t>
      </w:r>
    </w:p>
    <w:p w:rsidR="00000000" w:rsidRDefault="005107B1">
      <w:r>
        <w:t> </w:t>
      </w:r>
    </w:p>
    <w:p w:rsidR="00000000" w:rsidRDefault="005107B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2018года под № 16185</w:t>
      </w:r>
    </w:p>
    <w:p w:rsidR="00000000" w:rsidRDefault="005107B1">
      <w:pPr>
        <w:ind w:firstLine="397"/>
        <w:jc w:val="both"/>
      </w:pPr>
      <w:r>
        <w:rPr>
          <w:rStyle w:val="s0"/>
        </w:rPr>
        <w:t> </w:t>
      </w:r>
    </w:p>
    <w:p w:rsidR="00000000" w:rsidRDefault="005107B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933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19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8 февраля 2018 г. № 27 (28656)</w:t>
      </w:r>
    </w:p>
    <w:p w:rsidR="00000000" w:rsidRDefault="005107B1">
      <w:pPr>
        <w:ind w:firstLine="397"/>
        <w:jc w:val="both"/>
      </w:pPr>
      <w:hyperlink r:id="rId8" w:anchor="!/doc/117933/rus" w:history="1">
        <w:r>
          <w:rPr>
            <w:rStyle w:val="a4"/>
            <w:u w:val="none"/>
          </w:rPr>
          <w:t> </w:t>
        </w:r>
      </w:hyperlink>
    </w:p>
    <w:p w:rsidR="00000000" w:rsidRDefault="005107B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107B1">
      <w:pPr>
        <w:ind w:firstLine="397"/>
        <w:jc w:val="both"/>
      </w:pPr>
      <w:r>
        <w:rPr>
          <w:rStyle w:val="s0"/>
        </w:rPr>
        <w:t> </w:t>
      </w:r>
    </w:p>
    <w:p w:rsidR="00000000" w:rsidRDefault="005107B1">
      <w:pPr>
        <w:ind w:firstLine="397"/>
        <w:jc w:val="both"/>
      </w:pPr>
      <w:hyperlink r:id="rId9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25.03.21 г. № 84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107B1">
      <w:pPr>
        <w:ind w:firstLine="397"/>
        <w:jc w:val="both"/>
      </w:pPr>
      <w:r>
        <w:rPr>
          <w:rStyle w:val="s0"/>
        </w:rPr>
        <w:t> </w:t>
      </w:r>
    </w:p>
    <w:p w:rsidR="00000000" w:rsidRDefault="005107B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107B1">
      <w:pPr>
        <w:ind w:firstLine="397"/>
        <w:jc w:val="both"/>
      </w:pPr>
      <w:r>
        <w:rPr>
          <w:rStyle w:val="s0"/>
        </w:rPr>
        <w:t> </w:t>
      </w:r>
    </w:p>
    <w:p w:rsidR="00000000" w:rsidRDefault="005107B1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25.03.21 г.</w:t>
      </w:r>
    </w:p>
    <w:p w:rsidR="00000000" w:rsidRDefault="005107B1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7B1" w:rsidRDefault="005107B1" w:rsidP="005107B1">
      <w:r>
        <w:separator/>
      </w:r>
    </w:p>
  </w:endnote>
  <w:endnote w:type="continuationSeparator" w:id="0">
    <w:p w:rsidR="005107B1" w:rsidRDefault="005107B1" w:rsidP="00510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7B1" w:rsidRDefault="005107B1" w:rsidP="005107B1">
      <w:r>
        <w:separator/>
      </w:r>
    </w:p>
  </w:footnote>
  <w:footnote w:type="continuationSeparator" w:id="0">
    <w:p w:rsidR="005107B1" w:rsidRDefault="005107B1" w:rsidP="00510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 w:rsidP="00510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7B1" w:rsidRPr="005107B1" w:rsidRDefault="005107B1" w:rsidP="00510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16 октября 2017 года № 344 «О внесении изменений и дополнений в некоторые приказы Министра труда и социальной защиты населения Республики Казахстан и в приказ Министра здравоохранения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от 25.03.2021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B1" w:rsidRDefault="005107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7B1"/>
    <w:rsid w:val="00510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7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7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7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7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n.gov.kz/client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0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4971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616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16 октября 2017 года № 344 «О внесении изменений и дополнений в некоторые приказы Министра труда и социальной защиты населения Республики Казахстан и в приказ Министра здравоохранения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от 25.03.2021 г.) (©Paragraph 2023)</dc:title>
  <dc:subject/>
  <dc:creator>Сергей М</dc:creator>
  <cp:keywords/>
  <dc:description/>
  <cp:lastModifiedBy>Сергей М</cp:lastModifiedBy>
  <cp:revision>2</cp:revision>
  <dcterms:created xsi:type="dcterms:W3CDTF">2023-12-01T15:23:00Z</dcterms:created>
  <dcterms:modified xsi:type="dcterms:W3CDTF">2023-12-01T15:23:00Z</dcterms:modified>
</cp:coreProperties>
</file>