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138E4">
      <w:pPr>
        <w:pStyle w:val="pc"/>
      </w:pPr>
      <w:bookmarkStart w:id="0" w:name="_GoBack"/>
      <w:bookmarkEnd w:id="0"/>
      <w:r>
        <w:rPr>
          <w:rStyle w:val="s1"/>
        </w:rPr>
        <w:t>ҚАЗАҚСТАН</w:t>
      </w:r>
      <w:r>
        <w:rPr>
          <w:rStyle w:val="s1"/>
        </w:rPr>
        <w:t xml:space="preserve"> РЕСПУБЛИКАСЫНЫҢ </w:t>
      </w:r>
    </w:p>
    <w:p w:rsidR="00000000" w:rsidRDefault="009138E4">
      <w:pPr>
        <w:pStyle w:val="pc"/>
      </w:pPr>
      <w:r>
        <w:rPr>
          <w:rStyle w:val="s1"/>
        </w:rPr>
        <w:t>ЗАҢЫ</w:t>
      </w:r>
    </w:p>
    <w:p w:rsidR="00000000" w:rsidRDefault="009138E4">
      <w:pPr>
        <w:pStyle w:val="pc"/>
      </w:pPr>
      <w:r>
        <w:rPr>
          <w:rStyle w:val="s1"/>
        </w:rPr>
        <w:t> </w:t>
      </w:r>
    </w:p>
    <w:p w:rsidR="00000000" w:rsidRDefault="009138E4">
      <w:pPr>
        <w:pStyle w:val="pc"/>
      </w:pPr>
      <w:r>
        <w:rPr>
          <w:rStyle w:val="s1"/>
        </w:rPr>
        <w:t>Дактилоскопиялық және геномдық тіркеу туралы</w:t>
      </w:r>
    </w:p>
    <w:p w:rsidR="00000000" w:rsidRDefault="009138E4">
      <w:pPr>
        <w:pStyle w:val="pc"/>
      </w:pPr>
      <w:r>
        <w:rPr>
          <w:rStyle w:val="s3"/>
        </w:rPr>
        <w:t xml:space="preserve">(2025.12.07.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9138E4">
      <w:pPr>
        <w:pStyle w:val="pj"/>
      </w:pPr>
      <w:r>
        <w:t> </w:t>
      </w:r>
    </w:p>
    <w:bookmarkStart w:id="1" w:name="ContentStart"/>
    <w:bookmarkEnd w:id="1"/>
    <w:p w:rsidR="00000000" w:rsidRDefault="009138E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9138E4">
      <w:pPr>
        <w:pStyle w:val="pj"/>
      </w:pPr>
      <w:hyperlink w:anchor="sub10000" w:history="1">
        <w:r>
          <w:rPr>
            <w:rStyle w:val="a4"/>
            <w:i/>
            <w:iCs/>
          </w:rPr>
          <w:t>1-бап. Осы Заңда пайдаланылатын негізгі ұғымдар</w:t>
        </w:r>
      </w:hyperlink>
    </w:p>
    <w:p w:rsidR="00000000" w:rsidRDefault="009138E4">
      <w:pPr>
        <w:pStyle w:val="pj"/>
      </w:pPr>
      <w:hyperlink w:anchor="sub20000" w:history="1">
        <w:r>
          <w:rPr>
            <w:rStyle w:val="a4"/>
            <w:i/>
            <w:iCs/>
          </w:rPr>
          <w:t>2-бап. Осы Заңның қолданылу аясы</w:t>
        </w:r>
      </w:hyperlink>
    </w:p>
    <w:p w:rsidR="00000000" w:rsidRDefault="009138E4">
      <w:pPr>
        <w:pStyle w:val="pj"/>
      </w:pPr>
      <w:hyperlink w:anchor="sub30000" w:history="1">
        <w:r>
          <w:rPr>
            <w:rStyle w:val="a4"/>
            <w:i/>
            <w:iCs/>
          </w:rPr>
          <w:t>3-бап. Қазақстан Республикасының дактилоскопиялық және геномдық тіркеу туралы заңн</w:t>
        </w:r>
        <w:r>
          <w:rPr>
            <w:rStyle w:val="a4"/>
            <w:i/>
            <w:iCs/>
          </w:rPr>
          <w:t>амасы</w:t>
        </w:r>
      </w:hyperlink>
    </w:p>
    <w:p w:rsidR="00000000" w:rsidRDefault="009138E4">
      <w:pPr>
        <w:pStyle w:val="pj"/>
      </w:pPr>
      <w:hyperlink w:anchor="sub40000" w:history="1">
        <w:r>
          <w:rPr>
            <w:rStyle w:val="a4"/>
            <w:i/>
            <w:iCs/>
          </w:rPr>
          <w:t>4-бап. Дактилоскопиялық және геномдық тіркеу қағидаттары</w:t>
        </w:r>
      </w:hyperlink>
    </w:p>
    <w:p w:rsidR="00000000" w:rsidRDefault="009138E4">
      <w:pPr>
        <w:pStyle w:val="pj"/>
      </w:pPr>
      <w:hyperlink w:anchor="sub50000" w:history="1">
        <w:r>
          <w:rPr>
            <w:rStyle w:val="a4"/>
            <w:i/>
            <w:iCs/>
          </w:rPr>
          <w:t>5-бап. Дактилоскопиялық және геномдық тіркеудің мақсаты</w:t>
        </w:r>
      </w:hyperlink>
    </w:p>
    <w:p w:rsidR="00000000" w:rsidRDefault="009138E4">
      <w:pPr>
        <w:pStyle w:val="pj"/>
      </w:pPr>
      <w:hyperlink w:anchor="sub5010000" w:history="1">
        <w:r>
          <w:rPr>
            <w:rStyle w:val="a4"/>
            <w:i/>
            <w:iCs/>
          </w:rPr>
          <w:t>5-1-бап. Дактилоскопиялық ж</w:t>
        </w:r>
        <w:r>
          <w:rPr>
            <w:rStyle w:val="a4"/>
            <w:i/>
            <w:iCs/>
          </w:rPr>
          <w:t>ə</w:t>
        </w:r>
        <w:r>
          <w:rPr>
            <w:rStyle w:val="a4"/>
            <w:i/>
            <w:iCs/>
          </w:rPr>
          <w:t>не геномдық ті</w:t>
        </w:r>
        <w:r>
          <w:rPr>
            <w:rStyle w:val="a4"/>
            <w:i/>
            <w:iCs/>
          </w:rPr>
          <w:t>ркеудің негізгі міндеттері</w:t>
        </w:r>
      </w:hyperlink>
    </w:p>
    <w:p w:rsidR="00000000" w:rsidRDefault="009138E4">
      <w:pPr>
        <w:pStyle w:val="pj"/>
      </w:pPr>
      <w:hyperlink w:anchor="sub60000" w:history="1">
        <w:r>
          <w:rPr>
            <w:rStyle w:val="a4"/>
            <w:i/>
            <w:iCs/>
          </w:rPr>
          <w:t>6-бап. Дактилоскопиялық және (немесе) геномдық тіркеу саласындағы уәкілетті мемлекеттік органдардың құқықтары мен міндеттері</w:t>
        </w:r>
      </w:hyperlink>
    </w:p>
    <w:p w:rsidR="00000000" w:rsidRDefault="009138E4">
      <w:pPr>
        <w:pStyle w:val="pj"/>
      </w:pPr>
      <w:hyperlink w:anchor="sub70000" w:history="1">
        <w:r>
          <w:rPr>
            <w:rStyle w:val="a4"/>
            <w:i/>
            <w:iCs/>
          </w:rPr>
          <w:t>7-бап. Дактилоскопиялық және (немесе) гено</w:t>
        </w:r>
        <w:r>
          <w:rPr>
            <w:rStyle w:val="a4"/>
            <w:i/>
            <w:iCs/>
          </w:rPr>
          <w:t>мдық тіркеуді жүзеге асыру кезіндегі Қазақстан Республикасы азаматтарының, шетелдіктер мен азаматтығы жоқ адамдардың құқықтары мен міндеттері</w:t>
        </w:r>
      </w:hyperlink>
    </w:p>
    <w:p w:rsidR="00000000" w:rsidRDefault="009138E4">
      <w:pPr>
        <w:pStyle w:val="pj"/>
      </w:pPr>
      <w:hyperlink w:anchor="sub80000" w:history="1">
        <w:r>
          <w:rPr>
            <w:rStyle w:val="a4"/>
            <w:i/>
            <w:iCs/>
          </w:rPr>
          <w:t>8-бап. Дактилоскопиялық және геномдық ақпаратты жинауға, өңдеуге және қорғауға қойы</w:t>
        </w:r>
        <w:r>
          <w:rPr>
            <w:rStyle w:val="a4"/>
            <w:i/>
            <w:iCs/>
          </w:rPr>
          <w:t>латын негізгі талаптар</w:t>
        </w:r>
      </w:hyperlink>
    </w:p>
    <w:p w:rsidR="00000000" w:rsidRDefault="009138E4">
      <w:pPr>
        <w:pStyle w:val="pj"/>
      </w:pPr>
      <w:hyperlink w:anchor="sub90000" w:history="1">
        <w:r>
          <w:rPr>
            <w:rStyle w:val="a4"/>
            <w:i/>
            <w:iCs/>
          </w:rPr>
          <w:t>9-бап. Дактилоскопиялық немесе геномдық ақпаратты бұғаттау, иесіздендіру, беру</w:t>
        </w:r>
      </w:hyperlink>
    </w:p>
    <w:p w:rsidR="00000000" w:rsidRDefault="009138E4">
      <w:pPr>
        <w:pStyle w:val="pj"/>
      </w:pPr>
      <w:hyperlink w:anchor="sub9010000" w:history="1">
        <w:r>
          <w:rPr>
            <w:rStyle w:val="a4"/>
            <w:i/>
            <w:iCs/>
          </w:rPr>
          <w:t>9-1-бап. Дактилоскопиялық және геномдық тіркеу түрлері</w:t>
        </w:r>
      </w:hyperlink>
    </w:p>
    <w:p w:rsidR="00000000" w:rsidRDefault="009138E4">
      <w:pPr>
        <w:pStyle w:val="pji"/>
      </w:pPr>
      <w:hyperlink w:anchor="sub100000" w:history="1">
        <w:r>
          <w:rPr>
            <w:rStyle w:val="a4"/>
            <w:i/>
            <w:iCs/>
          </w:rPr>
          <w:t>2-т</w:t>
        </w:r>
        <w:r>
          <w:rPr>
            <w:rStyle w:val="a4"/>
            <w:i/>
            <w:iCs/>
          </w:rPr>
          <w:t>арау. ДАКТИЛОСКОПИЯЛЫҚ ТІРКЕУДІ ЖҮРГІЗУ</w:t>
        </w:r>
      </w:hyperlink>
    </w:p>
    <w:p w:rsidR="00000000" w:rsidRDefault="009138E4">
      <w:pPr>
        <w:pStyle w:val="pj"/>
      </w:pPr>
      <w:hyperlink w:anchor="sub100000" w:history="1">
        <w:r>
          <w:rPr>
            <w:rStyle w:val="a4"/>
            <w:i/>
            <w:iCs/>
          </w:rPr>
          <w:t>10-бап. Дактилоскопиялық тіркеуге жататын адамдар</w:t>
        </w:r>
      </w:hyperlink>
    </w:p>
    <w:p w:rsidR="00000000" w:rsidRDefault="009138E4">
      <w:pPr>
        <w:pStyle w:val="pj"/>
      </w:pPr>
      <w:hyperlink w:anchor="sub10010000" w:history="1">
        <w:r>
          <w:rPr>
            <w:rStyle w:val="a4"/>
            <w:i/>
            <w:iCs/>
          </w:rPr>
          <w:t>10-1-бап. Дактилоскопиялық тіркеуге жатпайтын адамдар</w:t>
        </w:r>
      </w:hyperlink>
    </w:p>
    <w:p w:rsidR="00000000" w:rsidRDefault="009138E4">
      <w:pPr>
        <w:pStyle w:val="pj"/>
      </w:pPr>
      <w:hyperlink w:anchor="sub110000" w:history="1">
        <w:r>
          <w:rPr>
            <w:rStyle w:val="a4"/>
            <w:i/>
            <w:iCs/>
          </w:rPr>
          <w:t>11-бап. Дактилоскопиялық ақпаратты жинау тәртібі</w:t>
        </w:r>
      </w:hyperlink>
    </w:p>
    <w:p w:rsidR="00000000" w:rsidRDefault="009138E4">
      <w:pPr>
        <w:pStyle w:val="pj"/>
        <w:ind w:left="1200" w:hanging="800"/>
      </w:pPr>
      <w:hyperlink w:anchor="sub120000" w:history="1">
        <w:r>
          <w:rPr>
            <w:rStyle w:val="a4"/>
          </w:rPr>
          <w:t>12-бап. Дактилоскопиялық ақпараты бар материалдық жеткізгіштердегі мәліметтер</w:t>
        </w:r>
      </w:hyperlink>
    </w:p>
    <w:p w:rsidR="00000000" w:rsidRDefault="009138E4">
      <w:pPr>
        <w:pStyle w:val="pj"/>
      </w:pPr>
      <w:hyperlink w:anchor="sub130000" w:history="1">
        <w:r>
          <w:rPr>
            <w:rStyle w:val="a4"/>
            <w:i/>
            <w:iCs/>
          </w:rPr>
          <w:t>13-бап. Дактилоскопиялық ақпаратты өзгерту және (немесе) толықтыр</w:t>
        </w:r>
        <w:r>
          <w:rPr>
            <w:rStyle w:val="a4"/>
            <w:i/>
            <w:iCs/>
          </w:rPr>
          <w:t>у</w:t>
        </w:r>
      </w:hyperlink>
    </w:p>
    <w:p w:rsidR="00000000" w:rsidRDefault="009138E4">
      <w:pPr>
        <w:pStyle w:val="pj"/>
      </w:pPr>
      <w:hyperlink w:anchor="sub140000" w:history="1">
        <w:r>
          <w:rPr>
            <w:rStyle w:val="a4"/>
            <w:i/>
            <w:iCs/>
          </w:rPr>
          <w:t>14-бап. Дактилоскопиялық ақпаратты жинақтау және сақтау</w:t>
        </w:r>
      </w:hyperlink>
    </w:p>
    <w:p w:rsidR="00000000" w:rsidRDefault="009138E4">
      <w:pPr>
        <w:pStyle w:val="pj"/>
      </w:pPr>
      <w:hyperlink w:anchor="sub150000" w:history="1">
        <w:r>
          <w:rPr>
            <w:rStyle w:val="a4"/>
            <w:i/>
            <w:iCs/>
          </w:rPr>
          <w:t>15-бап. Дактилоскопиялық ақпаратты сақтау мерзімдері</w:t>
        </w:r>
      </w:hyperlink>
    </w:p>
    <w:p w:rsidR="00000000" w:rsidRDefault="009138E4">
      <w:pPr>
        <w:pStyle w:val="pj"/>
      </w:pPr>
      <w:hyperlink w:anchor="sub160000" w:history="1">
        <w:r>
          <w:rPr>
            <w:rStyle w:val="a4"/>
            <w:i/>
            <w:iCs/>
          </w:rPr>
          <w:t>16-бап. Дактилоскопиялық ақпаратты пайдалану</w:t>
        </w:r>
      </w:hyperlink>
    </w:p>
    <w:p w:rsidR="00000000" w:rsidRDefault="009138E4">
      <w:pPr>
        <w:pStyle w:val="pj"/>
      </w:pPr>
      <w:hyperlink w:anchor="sub170000" w:history="1">
        <w:r>
          <w:rPr>
            <w:rStyle w:val="a4"/>
            <w:i/>
            <w:iCs/>
          </w:rPr>
          <w:t>17-бап. Дактилоскопиялық ақпаратты жою</w:t>
        </w:r>
      </w:hyperlink>
    </w:p>
    <w:p w:rsidR="00000000" w:rsidRDefault="009138E4">
      <w:pPr>
        <w:pStyle w:val="pji"/>
      </w:pPr>
      <w:hyperlink w:anchor="sub180000" w:history="1">
        <w:r>
          <w:rPr>
            <w:rStyle w:val="a4"/>
            <w:i/>
            <w:iCs/>
          </w:rPr>
          <w:t>3-тарау. ГЕНОМДЫҚ ТІРКЕУДІ ЖҮРГІЗУ</w:t>
        </w:r>
      </w:hyperlink>
    </w:p>
    <w:p w:rsidR="00000000" w:rsidRDefault="009138E4">
      <w:pPr>
        <w:pStyle w:val="pj"/>
      </w:pPr>
      <w:hyperlink w:anchor="sub180000" w:history="1">
        <w:r>
          <w:rPr>
            <w:rStyle w:val="a4"/>
            <w:i/>
            <w:iCs/>
          </w:rPr>
          <w:t>18-бап. Геномдық тіркеуге жататын адамдар</w:t>
        </w:r>
      </w:hyperlink>
    </w:p>
    <w:p w:rsidR="00000000" w:rsidRDefault="009138E4">
      <w:pPr>
        <w:pStyle w:val="pj"/>
      </w:pPr>
      <w:hyperlink w:anchor="sub190000" w:history="1">
        <w:r>
          <w:rPr>
            <w:rStyle w:val="a4"/>
            <w:i/>
            <w:iCs/>
          </w:rPr>
          <w:t>19-бап. Геномдық тіркеуді жүргізу тәртібі</w:t>
        </w:r>
      </w:hyperlink>
    </w:p>
    <w:p w:rsidR="00000000" w:rsidRDefault="009138E4">
      <w:pPr>
        <w:pStyle w:val="pj"/>
        <w:ind w:left="993" w:hanging="709"/>
      </w:pPr>
      <w:hyperlink w:anchor="sub200000" w:history="1">
        <w:r>
          <w:rPr>
            <w:rStyle w:val="a4"/>
            <w:i/>
            <w:iCs/>
          </w:rPr>
          <w:t>20-бап. Биологиялық материалды іріктеу кезінде алынатын және геномдық ақпараты бар материалдық жеткізгіштерде қамтылатын мәліметтер</w:t>
        </w:r>
      </w:hyperlink>
    </w:p>
    <w:p w:rsidR="00000000" w:rsidRDefault="009138E4">
      <w:pPr>
        <w:pStyle w:val="pj"/>
      </w:pPr>
      <w:hyperlink w:anchor="sub210000" w:history="1">
        <w:r>
          <w:rPr>
            <w:rStyle w:val="a4"/>
            <w:i/>
            <w:iCs/>
          </w:rPr>
          <w:t>21-бап. Биологиялы</w:t>
        </w:r>
        <w:r>
          <w:rPr>
            <w:rStyle w:val="a4"/>
            <w:i/>
            <w:iCs/>
          </w:rPr>
          <w:t>қ</w:t>
        </w:r>
        <w:r>
          <w:rPr>
            <w:rStyle w:val="a4"/>
            <w:i/>
            <w:iCs/>
          </w:rPr>
          <w:t xml:space="preserve"> материалды іріктеу және пайдалану</w:t>
        </w:r>
      </w:hyperlink>
    </w:p>
    <w:p w:rsidR="00000000" w:rsidRDefault="009138E4">
      <w:pPr>
        <w:pStyle w:val="pj"/>
      </w:pPr>
      <w:hyperlink w:anchor="sub220000" w:history="1">
        <w:r>
          <w:rPr>
            <w:rStyle w:val="a4"/>
            <w:i/>
            <w:iCs/>
          </w:rPr>
          <w:t>22-бап. Биологиялық материалды сақтау мерзімдері</w:t>
        </w:r>
      </w:hyperlink>
    </w:p>
    <w:p w:rsidR="00000000" w:rsidRDefault="009138E4">
      <w:pPr>
        <w:pStyle w:val="pj"/>
      </w:pPr>
      <w:hyperlink w:anchor="sub230000" w:history="1">
        <w:r>
          <w:rPr>
            <w:rStyle w:val="a4"/>
            <w:i/>
            <w:iCs/>
          </w:rPr>
          <w:t>23-бап. Биологиялық материал мен геномдық ақпаратты жою</w:t>
        </w:r>
      </w:hyperlink>
    </w:p>
    <w:p w:rsidR="00000000" w:rsidRDefault="009138E4">
      <w:pPr>
        <w:pStyle w:val="pj"/>
      </w:pPr>
      <w:hyperlink w:anchor="sub240000" w:history="1">
        <w:r>
          <w:rPr>
            <w:rStyle w:val="a4"/>
          </w:rPr>
          <w:t>24-бап. Алып тасталды</w:t>
        </w:r>
      </w:hyperlink>
    </w:p>
    <w:p w:rsidR="00000000" w:rsidRDefault="009138E4">
      <w:pPr>
        <w:pStyle w:val="pj"/>
      </w:pPr>
      <w:hyperlink w:anchor="sub250000" w:history="1">
        <w:r>
          <w:rPr>
            <w:rStyle w:val="a4"/>
            <w:i/>
            <w:iCs/>
          </w:rPr>
          <w:t>25-бап. Геномдық ақпаратты алу</w:t>
        </w:r>
      </w:hyperlink>
    </w:p>
    <w:p w:rsidR="00000000" w:rsidRDefault="009138E4">
      <w:pPr>
        <w:pStyle w:val="pj"/>
      </w:pPr>
      <w:hyperlink w:anchor="sub260000" w:history="1">
        <w:r>
          <w:rPr>
            <w:rStyle w:val="a4"/>
            <w:i/>
            <w:iCs/>
          </w:rPr>
          <w:t>26-бап. Геномдық ақпаратты өзгерту және (немесе) толықтыру</w:t>
        </w:r>
      </w:hyperlink>
    </w:p>
    <w:p w:rsidR="00000000" w:rsidRDefault="009138E4">
      <w:pPr>
        <w:pStyle w:val="pj"/>
      </w:pPr>
      <w:hyperlink w:anchor="sub270000" w:history="1">
        <w:r>
          <w:rPr>
            <w:rStyle w:val="a4"/>
            <w:i/>
            <w:iCs/>
          </w:rPr>
          <w:t>27-бап. Геномдық ақпаратты жинақтау және сақтау</w:t>
        </w:r>
      </w:hyperlink>
    </w:p>
    <w:p w:rsidR="00000000" w:rsidRDefault="009138E4">
      <w:pPr>
        <w:pStyle w:val="pj"/>
      </w:pPr>
      <w:hyperlink w:anchor="sub280000" w:history="1">
        <w:r>
          <w:rPr>
            <w:rStyle w:val="a4"/>
            <w:i/>
            <w:iCs/>
          </w:rPr>
          <w:t>28-бап. Геномдық ақпаратты пайдалану</w:t>
        </w:r>
      </w:hyperlink>
    </w:p>
    <w:p w:rsidR="00000000" w:rsidRDefault="009138E4">
      <w:pPr>
        <w:pStyle w:val="pj"/>
      </w:pPr>
      <w:hyperlink w:anchor="sub290000" w:history="1">
        <w:r>
          <w:rPr>
            <w:rStyle w:val="a4"/>
            <w:i/>
            <w:iCs/>
          </w:rPr>
          <w:t>29-бап. Геномдық ақпаратты сақтау мерзімдері</w:t>
        </w:r>
      </w:hyperlink>
    </w:p>
    <w:p w:rsidR="00000000" w:rsidRDefault="009138E4">
      <w:pPr>
        <w:pStyle w:val="pj"/>
      </w:pPr>
      <w:hyperlink w:anchor="sub300000" w:history="1">
        <w:r>
          <w:rPr>
            <w:rStyle w:val="a4"/>
          </w:rPr>
          <w:t>30-бап. Алып тасталды</w:t>
        </w:r>
      </w:hyperlink>
    </w:p>
    <w:p w:rsidR="00000000" w:rsidRDefault="009138E4">
      <w:pPr>
        <w:pStyle w:val="pji"/>
      </w:pPr>
      <w:hyperlink w:anchor="sub310000" w:history="1">
        <w:r>
          <w:rPr>
            <w:rStyle w:val="a4"/>
            <w:i/>
            <w:iCs/>
          </w:rPr>
          <w:t>4-тарау. ДАКТИЛОСКОПИЯЛЫ</w:t>
        </w:r>
        <w:r>
          <w:rPr>
            <w:rStyle w:val="a4"/>
            <w:i/>
            <w:iCs/>
          </w:rPr>
          <w:t>Қ</w:t>
        </w:r>
        <w:r>
          <w:rPr>
            <w:rStyle w:val="a4"/>
            <w:i/>
            <w:iCs/>
          </w:rPr>
          <w:t xml:space="preserve"> ЖӘНЕ ГЕНОМДЫҚ ТІРКЕУ САЛАСЫНДАҒЫ МЕМЛЕКЕТТІК РЕТТЕУ</w:t>
        </w:r>
      </w:hyperlink>
    </w:p>
    <w:p w:rsidR="00000000" w:rsidRDefault="009138E4">
      <w:pPr>
        <w:pStyle w:val="pj"/>
      </w:pPr>
      <w:hyperlink w:anchor="sub310000" w:history="1">
        <w:r>
          <w:rPr>
            <w:rStyle w:val="a4"/>
            <w:i/>
            <w:iCs/>
          </w:rPr>
          <w:t>31-бап. Қазақстан Республикасы Үкіметінің дактилоскопиялық және геномдық тіркеу саласындағы құзыреті</w:t>
        </w:r>
      </w:hyperlink>
    </w:p>
    <w:p w:rsidR="00000000" w:rsidRDefault="009138E4">
      <w:pPr>
        <w:pStyle w:val="pj"/>
      </w:pPr>
      <w:hyperlink w:anchor="sub320000" w:history="1">
        <w:r>
          <w:rPr>
            <w:rStyle w:val="a4"/>
            <w:i/>
            <w:iCs/>
          </w:rPr>
          <w:t>32-бап. Қазақстан Республикасы ішкі і</w:t>
        </w:r>
        <w:r>
          <w:rPr>
            <w:rStyle w:val="a4"/>
            <w:i/>
            <w:iCs/>
          </w:rPr>
          <w:t>стер органдарының дактилоскопиялық және геномдық тіркеу саласындағы құзыреті</w:t>
        </w:r>
      </w:hyperlink>
    </w:p>
    <w:p w:rsidR="00000000" w:rsidRDefault="009138E4">
      <w:pPr>
        <w:pStyle w:val="pj"/>
        <w:ind w:left="1418" w:hanging="992"/>
      </w:pPr>
      <w:hyperlink w:anchor="sub330000" w:history="1">
        <w:r>
          <w:rPr>
            <w:rStyle w:val="a4"/>
            <w:i/>
            <w:iCs/>
          </w:rPr>
          <w:t xml:space="preserve">33-бап. Сыртқы саяси қызмет саласындағы уәкілетті мемлекеттік органның және Қазақстан Республикасының шет елдердегі мекемелерінің дактилоскопиялық </w:t>
        </w:r>
        <w:r>
          <w:rPr>
            <w:rStyle w:val="a4"/>
            <w:i/>
            <w:iCs/>
          </w:rPr>
          <w:t>тіркеу саласындағы құзыреті</w:t>
        </w:r>
      </w:hyperlink>
    </w:p>
    <w:p w:rsidR="00000000" w:rsidRDefault="009138E4">
      <w:pPr>
        <w:pStyle w:val="pj"/>
      </w:pPr>
      <w:hyperlink w:anchor="sub340000" w:history="1">
        <w:r>
          <w:rPr>
            <w:rStyle w:val="a4"/>
            <w:i/>
            <w:iCs/>
          </w:rPr>
          <w:t>34-бап. Көлік саласындағы уәкілетті мемлекеттік органның дактилоскопиялық тіркеу саласындағы құзыреті</w:t>
        </w:r>
      </w:hyperlink>
    </w:p>
    <w:p w:rsidR="00000000" w:rsidRDefault="009138E4">
      <w:pPr>
        <w:pStyle w:val="pj"/>
      </w:pPr>
      <w:hyperlink w:anchor="sub350000" w:history="1">
        <w:r>
          <w:rPr>
            <w:rStyle w:val="a4"/>
            <w:i/>
            <w:iCs/>
          </w:rPr>
          <w:t>35-бап. Қазақстан Республикасы ұлттық қауіпсіздік органдарының</w:t>
        </w:r>
        <w:r>
          <w:rPr>
            <w:rStyle w:val="a4"/>
            <w:i/>
            <w:iCs/>
          </w:rPr>
          <w:t xml:space="preserve"> дактилоскопиялық тіркеу саласындағы құзыреті</w:t>
        </w:r>
      </w:hyperlink>
    </w:p>
    <w:p w:rsidR="00000000" w:rsidRDefault="009138E4">
      <w:pPr>
        <w:pStyle w:val="pj"/>
      </w:pPr>
      <w:hyperlink w:anchor="sub360000" w:history="1">
        <w:r>
          <w:rPr>
            <w:rStyle w:val="a4"/>
            <w:i/>
            <w:iCs/>
          </w:rPr>
          <w:t>36-бап. Дактилоскопиялық және геномдық тіркеу саласындағы заңдылықтың сақталуын қадағалау</w:t>
        </w:r>
      </w:hyperlink>
    </w:p>
    <w:p w:rsidR="00000000" w:rsidRDefault="009138E4">
      <w:pPr>
        <w:pStyle w:val="pji"/>
      </w:pPr>
      <w:hyperlink w:anchor="sub370000" w:history="1">
        <w:r>
          <w:rPr>
            <w:rStyle w:val="a4"/>
            <w:i/>
            <w:iCs/>
          </w:rPr>
          <w:t>5-тарау. ҚОРЫТЫНДЫ ЕРЕЖЕЛЕР</w:t>
        </w:r>
      </w:hyperlink>
    </w:p>
    <w:p w:rsidR="00000000" w:rsidRDefault="009138E4">
      <w:pPr>
        <w:pStyle w:val="pj"/>
      </w:pPr>
      <w:hyperlink w:anchor="sub370000" w:history="1">
        <w:r>
          <w:rPr>
            <w:rStyle w:val="a4"/>
            <w:i/>
            <w:iCs/>
          </w:rPr>
          <w:t>37-бап. Дактилоскопиялық және (немесе) геномдық тіркеу саласындағы уәкілетті мемлекеттік органдардың әрекеттеріне (әрекетсіздігіне) шағым жасау тәртібі</w:t>
        </w:r>
      </w:hyperlink>
    </w:p>
    <w:p w:rsidR="00000000" w:rsidRDefault="009138E4">
      <w:pPr>
        <w:pStyle w:val="pj"/>
      </w:pPr>
      <w:hyperlink w:anchor="sub380000" w:history="1">
        <w:r>
          <w:rPr>
            <w:rStyle w:val="a4"/>
            <w:i/>
            <w:iCs/>
          </w:rPr>
          <w:t>38-бап. Қазақстан Республикасының дактилоскопиялық және геномдық тір</w:t>
        </w:r>
        <w:r>
          <w:rPr>
            <w:rStyle w:val="a4"/>
            <w:i/>
            <w:iCs/>
          </w:rPr>
          <w:t>кеу туралы заңнамасын бұзғаны үшін жауаптылық</w:t>
        </w:r>
      </w:hyperlink>
    </w:p>
    <w:p w:rsidR="00000000" w:rsidRDefault="009138E4">
      <w:pPr>
        <w:pStyle w:val="pj"/>
      </w:pPr>
      <w:r>
        <w:rPr>
          <w:rStyle w:val="s9"/>
        </w:rPr>
        <w:t> </w:t>
      </w:r>
      <w:hyperlink w:anchor="sub390000" w:history="1">
        <w:r>
          <w:rPr>
            <w:rStyle w:val="a4"/>
            <w:i/>
            <w:iCs/>
          </w:rPr>
          <w:t>39-бап. Осы Заңды қолданысқа енгізу тәртібі</w:t>
        </w:r>
      </w:hyperlink>
    </w:p>
    <w:p w:rsidR="00000000" w:rsidRDefault="009138E4">
      <w:pPr>
        <w:pStyle w:val="pc"/>
      </w:pPr>
      <w:bookmarkStart w:id="2" w:name="ContentEnd"/>
      <w:bookmarkEnd w:id="2"/>
      <w:r>
        <w:rPr>
          <w:rStyle w:val="s1"/>
        </w:rPr>
        <w:t> </w:t>
      </w:r>
    </w:p>
    <w:p w:rsidR="00000000" w:rsidRDefault="009138E4">
      <w:pPr>
        <w:pStyle w:val="pc"/>
      </w:pPr>
      <w:r>
        <w:t> </w:t>
      </w:r>
    </w:p>
    <w:p w:rsidR="00000000" w:rsidRDefault="009138E4">
      <w:pPr>
        <w:pStyle w:val="pj"/>
      </w:pPr>
      <w:r>
        <w:rPr>
          <w:rStyle w:val="s0"/>
        </w:rPr>
        <w:t>Осы Заң Қазақстан Республикасындағы дактилоскопиялық және геномдық тіркеу саласындағы қоғамдық қатынастарды реттейді.</w:t>
      </w:r>
    </w:p>
    <w:p w:rsidR="00000000" w:rsidRDefault="009138E4">
      <w:pPr>
        <w:pStyle w:val="pji"/>
      </w:pPr>
      <w:r>
        <w:rPr>
          <w:rStyle w:val="s1"/>
        </w:rPr>
        <w:t> </w:t>
      </w:r>
    </w:p>
    <w:p w:rsidR="00000000" w:rsidRDefault="009138E4">
      <w:pPr>
        <w:pStyle w:val="pji"/>
      </w:pPr>
      <w:r>
        <w:rPr>
          <w:rStyle w:val="s1"/>
        </w:rPr>
        <w:t> </w:t>
      </w:r>
    </w:p>
    <w:p w:rsidR="00000000" w:rsidRDefault="009138E4">
      <w:pPr>
        <w:pStyle w:val="pc"/>
      </w:pPr>
      <w:bookmarkStart w:id="3" w:name="SUB10000"/>
      <w:bookmarkEnd w:id="3"/>
      <w:r>
        <w:rPr>
          <w:rStyle w:val="s1"/>
        </w:rPr>
        <w:t>1-тарау. ЖАЛПЫ ЕРЕЖЕЛЕР</w:t>
      </w:r>
    </w:p>
    <w:p w:rsidR="00000000" w:rsidRDefault="009138E4">
      <w:pPr>
        <w:pStyle w:val="pji"/>
      </w:pPr>
      <w:r>
        <w:rPr>
          <w:rStyle w:val="s1"/>
        </w:rPr>
        <w:t> </w:t>
      </w:r>
    </w:p>
    <w:p w:rsidR="00000000" w:rsidRDefault="009138E4">
      <w:pPr>
        <w:pStyle w:val="pj"/>
      </w:pPr>
      <w:r>
        <w:rPr>
          <w:rStyle w:val="s1"/>
        </w:rPr>
        <w:t>1-бап. Осы Заңда пайдаланылатын негізгі ұғымдар</w:t>
      </w:r>
    </w:p>
    <w:p w:rsidR="00000000" w:rsidRDefault="009138E4">
      <w:pPr>
        <w:pStyle w:val="pj"/>
      </w:pPr>
      <w:r>
        <w:rPr>
          <w:rStyle w:val="s0"/>
        </w:rPr>
        <w:t>Осы Заңда мынадай негізгі ұғымдар пайдаланылады:</w:t>
      </w:r>
    </w:p>
    <w:p w:rsidR="00000000" w:rsidRDefault="009138E4">
      <w:pPr>
        <w:pStyle w:val="pj"/>
      </w:pPr>
      <w:r>
        <w:rPr>
          <w:rStyle w:val="s0"/>
        </w:rPr>
        <w:t>1) биологиялық материал - адамның немесе қайтыс болған адам денесінің (сүйегінің) геномдық ақпараты бар тіндері мен шығындылары;</w:t>
      </w:r>
    </w:p>
    <w:p w:rsidR="00000000" w:rsidRDefault="009138E4">
      <w:pPr>
        <w:pStyle w:val="pj"/>
      </w:pPr>
      <w:r>
        <w:rPr>
          <w:rStyle w:val="s0"/>
        </w:rPr>
        <w:t>2) б</w:t>
      </w:r>
      <w:r>
        <w:rPr>
          <w:rStyle w:val="s0"/>
        </w:rPr>
        <w:t>иологиялық туыстар - қандас туыстығы бар адамдар: ата-аналар (ата-ана), балалар, ата, әже, немерелер, ата-анасы бір және ата-анасы бөлек, немере, шөбере аға-інілер мен апа-сіңлілер (қарындастар), нағашы ағалар, нағашы апалар, жиендер;</w:t>
      </w:r>
    </w:p>
    <w:p w:rsidR="00000000" w:rsidRDefault="009138E4">
      <w:pPr>
        <w:pStyle w:val="pj"/>
      </w:pPr>
      <w:r>
        <w:rPr>
          <w:rStyle w:val="s0"/>
        </w:rPr>
        <w:t>3) геномдық ақпарат -</w:t>
      </w:r>
      <w:r>
        <w:rPr>
          <w:rStyle w:val="s0"/>
        </w:rPr>
        <w:t xml:space="preserve"> адамның немесе танылмаған мәйіттің жеке басын анықтауға мүмкіндік беретін оның дезоксирибонуклеин қышқылының белгілі бір фрагменттері туралы кодталған ақпарат және осы Заңның талаптарына сәйкес дербес деректер (ол болған кезде);</w:t>
      </w:r>
    </w:p>
    <w:p w:rsidR="00000000" w:rsidRDefault="009138E4">
      <w:pPr>
        <w:pStyle w:val="pji"/>
      </w:pPr>
      <w:r>
        <w:rPr>
          <w:rStyle w:val="s3"/>
        </w:rPr>
        <w:t xml:space="preserve">2022.14.07. № 141-VІІ ҚР </w:t>
      </w:r>
      <w:hyperlink r:id="rId8" w:anchor="sub_id=5700" w:history="1">
        <w:r>
          <w:rPr>
            <w:rStyle w:val="a4"/>
            <w:i/>
            <w:iCs/>
          </w:rPr>
          <w:t>Заңымен</w:t>
        </w:r>
      </w:hyperlink>
      <w:r>
        <w:rPr>
          <w:rStyle w:val="s3"/>
        </w:rPr>
        <w:t xml:space="preserve"> 4) тармақша жаңа редакцияда (</w:t>
      </w:r>
      <w:hyperlink r:id="rId9" w:anchor="sub_id=10004" w:history="1">
        <w:r>
          <w:rPr>
            <w:rStyle w:val="a4"/>
            <w:i/>
            <w:iCs/>
          </w:rPr>
          <w:t>бұр.ред.қара</w:t>
        </w:r>
      </w:hyperlink>
      <w:r>
        <w:rPr>
          <w:rStyle w:val="s3"/>
        </w:rPr>
        <w:t>)</w:t>
      </w:r>
    </w:p>
    <w:p w:rsidR="00000000" w:rsidRDefault="009138E4">
      <w:pPr>
        <w:pStyle w:val="pj"/>
      </w:pPr>
      <w:r>
        <w:t>4) геномдық тіркеу - дактилоскопиялық жән</w:t>
      </w:r>
      <w:r>
        <w:t>е (немесе) геномдық тіркеу саласындағы уәкілетті мемлекеттік органдар геномдық ақпаратты жинау, өңдеу, қорғау, биологиялық материалды іріктеу, сақтау, пайдалану, жою, адамның жеке басын анықтау немесе растау бойынша жүзеге асыратын қызмет;</w:t>
      </w:r>
    </w:p>
    <w:p w:rsidR="00000000" w:rsidRDefault="009138E4">
      <w:pPr>
        <w:pStyle w:val="pj"/>
      </w:pPr>
      <w:r>
        <w:rPr>
          <w:rStyle w:val="s0"/>
        </w:rPr>
        <w:t>5) дактилоскопия</w:t>
      </w:r>
      <w:r>
        <w:rPr>
          <w:rStyle w:val="s0"/>
        </w:rPr>
        <w:t>лық ақпарат - адамның немесе танылмаған мәйіттің жеке басын анықтауға мүмкіндік беретін оның қолдарының саусақтарының және (немесе) алақандарының папиллярлық бедерлері құрылымының ерекшеліктері туралы биометриялық деректер және осы Заңның талаптарына сәйке</w:t>
      </w:r>
      <w:r>
        <w:rPr>
          <w:rStyle w:val="s0"/>
        </w:rPr>
        <w:t>с дербес деректер;</w:t>
      </w:r>
    </w:p>
    <w:p w:rsidR="00000000" w:rsidRDefault="009138E4">
      <w:pPr>
        <w:pStyle w:val="pj"/>
      </w:pPr>
      <w:r>
        <w:rPr>
          <w:rStyle w:val="s0"/>
        </w:rPr>
        <w:t>6) дактилоскопиялық және (немесе) геномдық тіркеу саласындағы уәкілетті мемлекеттік органдар - өз құзыреті шегінде Қазақстан Республикасының азаматтарын, шетелдіктер мен азаматтығы жоқ адамдарды дактилоскопиялық және (немесе) геномдық ті</w:t>
      </w:r>
      <w:r>
        <w:rPr>
          <w:rStyle w:val="s0"/>
        </w:rPr>
        <w:t>ркеуді жүзеге асыратын ішкі істер органдары, сыртқы саяси қызмет саласындағы уәкілетті мемлекеттік орган, ұлттық қауіпсіздік органдары, көлік саласындағы уәкілетті мемлекеттік орган;</w:t>
      </w:r>
    </w:p>
    <w:p w:rsidR="00000000" w:rsidRDefault="009138E4">
      <w:pPr>
        <w:pStyle w:val="pj"/>
      </w:pPr>
      <w:r>
        <w:rPr>
          <w:rStyle w:val="s0"/>
        </w:rPr>
        <w:t xml:space="preserve">7) дактилоскопиялық немесе геномдық ақпаратты бұғаттау -дактилоскопиялық </w:t>
      </w:r>
      <w:r>
        <w:rPr>
          <w:rStyle w:val="s0"/>
        </w:rPr>
        <w:t>немесе геномдық ақпаратты жинауды, жинақтауды, өзгертуді, толықтыруды, пайдалануды, беруді, иесіздендіруді, жоюды уақытша тоқтату жөніндегі әрекеттер;</w:t>
      </w:r>
    </w:p>
    <w:p w:rsidR="00000000" w:rsidRDefault="009138E4">
      <w:pPr>
        <w:pStyle w:val="pj"/>
      </w:pPr>
      <w:r>
        <w:rPr>
          <w:rStyle w:val="s0"/>
        </w:rPr>
        <w:t xml:space="preserve">8) дактилоскопиялық немесе геномдық ақпаратты жою - жасалуы нәтижесінде дактилоскопиялық немесе геномдық </w:t>
      </w:r>
      <w:r>
        <w:rPr>
          <w:rStyle w:val="s0"/>
        </w:rPr>
        <w:t>ақпаратты қалпына келтіру мүмкін болмайтын әрекеттер;</w:t>
      </w:r>
    </w:p>
    <w:p w:rsidR="00000000" w:rsidRDefault="009138E4">
      <w:pPr>
        <w:pStyle w:val="pj"/>
      </w:pPr>
      <w:r>
        <w:rPr>
          <w:rStyle w:val="s0"/>
        </w:rPr>
        <w:t>9) дактилоскопиялық немесе геномдық ақпаратты иесіздендіру - нәтижесінде дактилоскопиялық немесе геномдық ақпараттың нақты адамға тиесілі екенін айқындау қосымша ақпаратты пайдаланбай мүмкін болмайтын ә</w:t>
      </w:r>
      <w:r>
        <w:rPr>
          <w:rStyle w:val="s0"/>
        </w:rPr>
        <w:t>рекеттер;</w:t>
      </w:r>
    </w:p>
    <w:p w:rsidR="00000000" w:rsidRDefault="009138E4">
      <w:pPr>
        <w:pStyle w:val="pj"/>
      </w:pPr>
      <w:r>
        <w:rPr>
          <w:rStyle w:val="s0"/>
        </w:rPr>
        <w:t>10) дактилоскопиялық немесе геномдық ақпаратты өңдеу -дактилоскопиялық немесе геномдық ақпаратты жинақтауға, сақтауға, өзгертуге, толықтыруға, пайдалануға, беруге, иесiздендiруге, бұғаттауға және жоюға бағытталған әрекеттер;</w:t>
      </w:r>
    </w:p>
    <w:p w:rsidR="00000000" w:rsidRDefault="009138E4">
      <w:pPr>
        <w:pStyle w:val="pj"/>
      </w:pPr>
      <w:r>
        <w:rPr>
          <w:rStyle w:val="s0"/>
        </w:rPr>
        <w:t xml:space="preserve">11) дактилоскопиялық </w:t>
      </w:r>
      <w:r>
        <w:rPr>
          <w:rStyle w:val="s0"/>
        </w:rPr>
        <w:t>немесе геномдық ақпаратты пайдалану - дактилоскопиялық немесе геномдық тіркеу мақсатына қол жеткізуге бағытталған дактилоскопиялық немесе геномдық ақпаратпен жасалатын әрекеттер;</w:t>
      </w:r>
    </w:p>
    <w:p w:rsidR="00000000" w:rsidRDefault="009138E4">
      <w:pPr>
        <w:pStyle w:val="pj"/>
      </w:pPr>
      <w:r>
        <w:rPr>
          <w:rStyle w:val="s0"/>
        </w:rPr>
        <w:t xml:space="preserve">12) дактилоскопиялық тіркеу - дактилоскопиялық және (немесе) геномдық тіркеу </w:t>
      </w:r>
      <w:r>
        <w:rPr>
          <w:rStyle w:val="s0"/>
        </w:rPr>
        <w:t>саласындағы уәкілетті мемлекеттік органдардың дактилоскопиялық ақпаратты жинау, өңдеу, қорғау, адамның жеке басын анықтау немесе растау бойынша жүзеге асыратын қызметі;</w:t>
      </w:r>
    </w:p>
    <w:p w:rsidR="00000000" w:rsidRDefault="009138E4">
      <w:pPr>
        <w:pStyle w:val="pji"/>
      </w:pPr>
      <w:r>
        <w:rPr>
          <w:rStyle w:val="s3"/>
        </w:rPr>
        <w:t xml:space="preserve">2025.30.06. № 203-VIII ҚР </w:t>
      </w:r>
      <w:hyperlink r:id="rId10" w:anchor="sub_id=2200" w:history="1">
        <w:r>
          <w:rPr>
            <w:rStyle w:val="a4"/>
            <w:i/>
            <w:iCs/>
          </w:rPr>
          <w:t>Заңымен</w:t>
        </w:r>
      </w:hyperlink>
      <w:r>
        <w:rPr>
          <w:rStyle w:val="s3"/>
        </w:rPr>
        <w:t xml:space="preserve"> 12-1) тармақшамен толықтырлды (2025 ж. 12 шілдеден бастап қолданысқа енгізілді)</w:t>
      </w:r>
    </w:p>
    <w:p w:rsidR="00000000" w:rsidRDefault="009138E4">
      <w:pPr>
        <w:pStyle w:val="pj"/>
      </w:pPr>
      <w:r>
        <w:t>12-1) жеке басты верификациялау - жеке тұлғаның қол саусақтарының ж</w:t>
      </w:r>
      <w:r>
        <w:t>ə</w:t>
      </w:r>
      <w:r>
        <w:t>не (немесе) алақандарының папиллярлық бедерлерінің оның дактилоскопиялық ақпара</w:t>
      </w:r>
      <w:r>
        <w:t>тымен с</w:t>
      </w:r>
      <w:r>
        <w:t>ə</w:t>
      </w:r>
      <w:r>
        <w:t>йкес келуін тексеру арқылы жеке басты растау;</w:t>
      </w:r>
    </w:p>
    <w:p w:rsidR="00000000" w:rsidRDefault="009138E4">
      <w:pPr>
        <w:pStyle w:val="pj"/>
      </w:pPr>
      <w:r>
        <w:rPr>
          <w:rStyle w:val="s0"/>
        </w:rPr>
        <w:t>13) материалдық жеткізгіштер - дактилоскопиялық немесе геномдық ақпараты бар дактилоскопиялық немесе ақпараттық карталар, магниттік, электрондық немесе өзге де жазба түрлерін жеткізгіштер;</w:t>
      </w:r>
    </w:p>
    <w:p w:rsidR="00000000" w:rsidRDefault="009138E4">
      <w:pPr>
        <w:pStyle w:val="pj"/>
      </w:pPr>
      <w:r>
        <w:rPr>
          <w:rStyle w:val="s0"/>
        </w:rPr>
        <w:t>14) танылмаға</w:t>
      </w:r>
      <w:r>
        <w:rPr>
          <w:rStyle w:val="s0"/>
        </w:rPr>
        <w:t>н мәйіт - денесі (сүйектері) табылған кезде жеке басы анықталмаған қайтыс болған адамның денесі (сүйектері).</w:t>
      </w:r>
    </w:p>
    <w:p w:rsidR="00000000" w:rsidRDefault="009138E4">
      <w:pPr>
        <w:pStyle w:val="pj"/>
      </w:pPr>
      <w:r>
        <w:rPr>
          <w:rStyle w:val="s1"/>
        </w:rPr>
        <w:t> </w:t>
      </w:r>
    </w:p>
    <w:p w:rsidR="00000000" w:rsidRDefault="009138E4">
      <w:pPr>
        <w:pStyle w:val="pj"/>
      </w:pPr>
      <w:bookmarkStart w:id="4" w:name="SUB20000"/>
      <w:bookmarkEnd w:id="4"/>
      <w:r>
        <w:rPr>
          <w:rStyle w:val="s1"/>
        </w:rPr>
        <w:t>2-бап. Осы Заңның қолданылу аясы</w:t>
      </w:r>
    </w:p>
    <w:p w:rsidR="00000000" w:rsidRDefault="009138E4">
      <w:pPr>
        <w:pStyle w:val="pj"/>
      </w:pPr>
      <w:r>
        <w:rPr>
          <w:rStyle w:val="s0"/>
        </w:rPr>
        <w:t>Осы Заңда көзделген жағдайларда Қазақстан Республикасының азаматтарын, шетелдіктер мен азаматтығы жоқ адамдарды дактилоскопиялық және геномдық тіркеуге байланысты қатынастар осы Заңмен реттеледі.</w:t>
      </w:r>
    </w:p>
    <w:p w:rsidR="00000000" w:rsidRDefault="009138E4">
      <w:pPr>
        <w:pStyle w:val="pj"/>
      </w:pPr>
      <w:r>
        <w:rPr>
          <w:rStyle w:val="s1"/>
        </w:rPr>
        <w:t> </w:t>
      </w:r>
    </w:p>
    <w:p w:rsidR="00000000" w:rsidRDefault="009138E4">
      <w:pPr>
        <w:pStyle w:val="pj"/>
      </w:pPr>
      <w:bookmarkStart w:id="5" w:name="SUB30000"/>
      <w:bookmarkEnd w:id="5"/>
      <w:r>
        <w:rPr>
          <w:rStyle w:val="s1"/>
        </w:rPr>
        <w:t>3-бап. Қазақстан Республикасының дактилоскопиялық және геномдық тіркеу туралы заңнамасы</w:t>
      </w:r>
    </w:p>
    <w:p w:rsidR="00000000" w:rsidRDefault="009138E4">
      <w:pPr>
        <w:pStyle w:val="pj"/>
      </w:pPr>
      <w:r>
        <w:rPr>
          <w:rStyle w:val="s0"/>
        </w:rPr>
        <w:t xml:space="preserve">1. Қазақстан Республикасының дактилоскопиялық және геномдық тіркеу туралы заңнамасы Қазақстан Республикасының </w:t>
      </w:r>
      <w:hyperlink r:id="rId11" w:history="1">
        <w:r>
          <w:rPr>
            <w:rStyle w:val="a4"/>
          </w:rPr>
          <w:t>Конституциясына</w:t>
        </w:r>
      </w:hyperlink>
      <w:r>
        <w:rPr>
          <w:rStyle w:val="s0"/>
        </w:rPr>
        <w:t xml:space="preserve"> негізделеді және осы Заң мен Қазақстан Республикасының өзге де нормативтiк құқықтық актiлерiнен тұрады.</w:t>
      </w:r>
    </w:p>
    <w:p w:rsidR="00000000" w:rsidRDefault="009138E4">
      <w:pPr>
        <w:pStyle w:val="pji"/>
      </w:pPr>
      <w:r>
        <w:rPr>
          <w:rStyle w:val="s3"/>
        </w:rPr>
        <w:t xml:space="preserve">2025.30.06. № 203-VIII ҚР </w:t>
      </w:r>
      <w:hyperlink r:id="rId12" w:anchor="sub_id=223" w:history="1">
        <w:r>
          <w:rPr>
            <w:rStyle w:val="a4"/>
            <w:i/>
            <w:iCs/>
          </w:rPr>
          <w:t>Заңымен</w:t>
        </w:r>
      </w:hyperlink>
      <w:r>
        <w:rPr>
          <w:rStyle w:val="s3"/>
        </w:rPr>
        <w:t xml:space="preserve"> 2-тармақ жаңа </w:t>
      </w:r>
      <w:r>
        <w:rPr>
          <w:rStyle w:val="s3"/>
        </w:rPr>
        <w:t>редакцияда (2025 ж. 12 шілдеден бастап қолданысқа енгізілді) (</w:t>
      </w:r>
      <w:hyperlink r:id="rId13" w:anchor="sub_id=30200" w:history="1">
        <w:r>
          <w:rPr>
            <w:rStyle w:val="a4"/>
            <w:i/>
            <w:iCs/>
          </w:rPr>
          <w:t>бұр.ред.қара</w:t>
        </w:r>
      </w:hyperlink>
      <w:r>
        <w:rPr>
          <w:rStyle w:val="s3"/>
        </w:rPr>
        <w:t>)</w:t>
      </w:r>
    </w:p>
    <w:p w:rsidR="00000000" w:rsidRDefault="009138E4">
      <w:pPr>
        <w:pStyle w:val="pj"/>
      </w:pPr>
      <w:r>
        <w:t>2. Қазақстан Республикасы ратификациялаған халықаралық шарттар осы Заңнан басым болады. Қазақстан</w:t>
      </w:r>
      <w:r>
        <w:t xml:space="preserve"> Республикасы қатысушысы болып табылатын халықаралық шарттардың Қазақстан Республикасының аумағында қолданылу т</w:t>
      </w:r>
      <w:r>
        <w:t>ə</w:t>
      </w:r>
      <w:r>
        <w:t>ртібі мен талаптары Қазақстан Республикасының заңнамасында айқындалады.</w:t>
      </w:r>
    </w:p>
    <w:p w:rsidR="00000000" w:rsidRDefault="009138E4">
      <w:pPr>
        <w:pStyle w:val="pj"/>
      </w:pPr>
      <w:r>
        <w:rPr>
          <w:rStyle w:val="s1"/>
        </w:rPr>
        <w:t> </w:t>
      </w:r>
    </w:p>
    <w:p w:rsidR="00000000" w:rsidRDefault="009138E4">
      <w:pPr>
        <w:pStyle w:val="pj"/>
      </w:pPr>
      <w:bookmarkStart w:id="6" w:name="SUB40000"/>
      <w:bookmarkEnd w:id="6"/>
      <w:r>
        <w:rPr>
          <w:rStyle w:val="s1"/>
        </w:rPr>
        <w:t>4-бап. Дактилоскопиялық және геномдық тіркеу қағидаттары</w:t>
      </w:r>
    </w:p>
    <w:p w:rsidR="00000000" w:rsidRDefault="009138E4">
      <w:pPr>
        <w:pStyle w:val="pj"/>
      </w:pPr>
      <w:r>
        <w:rPr>
          <w:rStyle w:val="s0"/>
        </w:rPr>
        <w:t>Дактилоскопия</w:t>
      </w:r>
      <w:r>
        <w:rPr>
          <w:rStyle w:val="s0"/>
        </w:rPr>
        <w:t>лық және геномдық тіркеу:</w:t>
      </w:r>
    </w:p>
    <w:p w:rsidR="00000000" w:rsidRDefault="009138E4">
      <w:pPr>
        <w:pStyle w:val="pj"/>
      </w:pPr>
      <w:r>
        <w:rPr>
          <w:rStyle w:val="s0"/>
        </w:rPr>
        <w:t>1) адам мен азаматтың конституциялық құқықтарын және бостандықтарын сақтау;</w:t>
      </w:r>
    </w:p>
    <w:p w:rsidR="00000000" w:rsidRDefault="009138E4">
      <w:pPr>
        <w:pStyle w:val="pj"/>
      </w:pPr>
      <w:r>
        <w:rPr>
          <w:rStyle w:val="s0"/>
        </w:rPr>
        <w:t>2) заңдылық;</w:t>
      </w:r>
    </w:p>
    <w:p w:rsidR="00000000" w:rsidRDefault="009138E4">
      <w:pPr>
        <w:pStyle w:val="pji"/>
      </w:pPr>
      <w:r>
        <w:rPr>
          <w:rStyle w:val="s3"/>
        </w:rPr>
        <w:t xml:space="preserve">2025.30.06. № 203-VIII ҚР </w:t>
      </w:r>
      <w:hyperlink r:id="rId14" w:anchor="sub_id=224" w:history="1">
        <w:r>
          <w:rPr>
            <w:rStyle w:val="a4"/>
            <w:i/>
            <w:iCs/>
          </w:rPr>
          <w:t>Заңымен</w:t>
        </w:r>
      </w:hyperlink>
      <w:r>
        <w:rPr>
          <w:rStyle w:val="s3"/>
        </w:rPr>
        <w:t xml:space="preserve"> 3) тармақша жаңа редакцияд</w:t>
      </w:r>
      <w:r>
        <w:rPr>
          <w:rStyle w:val="s3"/>
        </w:rPr>
        <w:t>а (2025 ж. 12 шілдеден бастап қолданысқа енгізілді) (</w:t>
      </w:r>
      <w:hyperlink r:id="rId15" w:anchor="sub_id=40003" w:history="1">
        <w:r>
          <w:rPr>
            <w:rStyle w:val="a4"/>
            <w:i/>
            <w:iCs/>
          </w:rPr>
          <w:t>бұр.ред.қара</w:t>
        </w:r>
      </w:hyperlink>
      <w:r>
        <w:rPr>
          <w:rStyle w:val="s3"/>
        </w:rPr>
        <w:t>)</w:t>
      </w:r>
    </w:p>
    <w:p w:rsidR="00000000" w:rsidRDefault="009138E4">
      <w:pPr>
        <w:pStyle w:val="pj"/>
      </w:pPr>
      <w:r>
        <w:t>3) еріктілік ж</w:t>
      </w:r>
      <w:r>
        <w:t>ə</w:t>
      </w:r>
      <w:r>
        <w:t>не міндеттілік;</w:t>
      </w:r>
    </w:p>
    <w:p w:rsidR="00000000" w:rsidRDefault="009138E4">
      <w:pPr>
        <w:pStyle w:val="pj"/>
      </w:pPr>
      <w:r>
        <w:rPr>
          <w:rStyle w:val="s0"/>
        </w:rPr>
        <w:t>4) ізгілік;</w:t>
      </w:r>
    </w:p>
    <w:p w:rsidR="00000000" w:rsidRDefault="009138E4">
      <w:pPr>
        <w:pStyle w:val="pj"/>
      </w:pPr>
      <w:r>
        <w:rPr>
          <w:rStyle w:val="s0"/>
        </w:rPr>
        <w:t>5) құпиялылық;</w:t>
      </w:r>
    </w:p>
    <w:p w:rsidR="00000000" w:rsidRDefault="009138E4">
      <w:pPr>
        <w:pStyle w:val="pj"/>
      </w:pPr>
      <w:r>
        <w:rPr>
          <w:rStyle w:val="s0"/>
        </w:rPr>
        <w:t>6) адам денсаулығы үшін қауіпсіздік;</w:t>
      </w:r>
    </w:p>
    <w:p w:rsidR="00000000" w:rsidRDefault="009138E4">
      <w:pPr>
        <w:pStyle w:val="pj"/>
      </w:pPr>
      <w:r>
        <w:rPr>
          <w:rStyle w:val="s0"/>
        </w:rPr>
        <w:t>7) жеке ада</w:t>
      </w:r>
      <w:r>
        <w:rPr>
          <w:rStyle w:val="s0"/>
        </w:rPr>
        <w:t>мның ар-намысы мен қадір-қасиетін құрметтеу қағидаттарына сәйкес жүргізіледі.</w:t>
      </w:r>
    </w:p>
    <w:p w:rsidR="00000000" w:rsidRDefault="009138E4">
      <w:pPr>
        <w:pStyle w:val="pj"/>
      </w:pPr>
      <w:r>
        <w:rPr>
          <w:rStyle w:val="s1"/>
        </w:rPr>
        <w:t> </w:t>
      </w:r>
    </w:p>
    <w:p w:rsidR="00000000" w:rsidRDefault="009138E4">
      <w:pPr>
        <w:pStyle w:val="pj"/>
      </w:pPr>
      <w:bookmarkStart w:id="7" w:name="SUB50000"/>
      <w:bookmarkEnd w:id="7"/>
      <w:r>
        <w:rPr>
          <w:rStyle w:val="s1"/>
        </w:rPr>
        <w:t>5-бап. Дактилоскопиялық және геномдық тіркеудің мақсаты</w:t>
      </w:r>
    </w:p>
    <w:p w:rsidR="00000000" w:rsidRDefault="009138E4">
      <w:pPr>
        <w:pStyle w:val="pj"/>
      </w:pPr>
      <w:r>
        <w:rPr>
          <w:rStyle w:val="s0"/>
        </w:rPr>
        <w:t>Дактилоскопиялық және геномдық тіркеу дактилоскопиялық немесе геномдық ақпарат негізінде жеке басын анықтау және (немесе</w:t>
      </w:r>
      <w:r>
        <w:rPr>
          <w:rStyle w:val="s0"/>
        </w:rPr>
        <w:t>) растау мақсатында жүргізіледі.</w:t>
      </w:r>
    </w:p>
    <w:p w:rsidR="00000000" w:rsidRDefault="009138E4">
      <w:pPr>
        <w:pStyle w:val="pj"/>
      </w:pPr>
      <w:r>
        <w:rPr>
          <w:rStyle w:val="s0"/>
        </w:rPr>
        <w:t> </w:t>
      </w:r>
    </w:p>
    <w:p w:rsidR="00000000" w:rsidRDefault="009138E4">
      <w:pPr>
        <w:pStyle w:val="pji"/>
      </w:pPr>
      <w:bookmarkStart w:id="8" w:name="SUB5010000"/>
      <w:bookmarkEnd w:id="8"/>
      <w:r>
        <w:rPr>
          <w:rStyle w:val="s3"/>
        </w:rPr>
        <w:t xml:space="preserve">2025.30.06. № 203-VIII ҚР </w:t>
      </w:r>
      <w:hyperlink r:id="rId16" w:anchor="sub_id=501" w:history="1">
        <w:r>
          <w:rPr>
            <w:rStyle w:val="a4"/>
            <w:i/>
            <w:iCs/>
          </w:rPr>
          <w:t>Заңымен</w:t>
        </w:r>
      </w:hyperlink>
      <w:r>
        <w:rPr>
          <w:rStyle w:val="s3"/>
        </w:rPr>
        <w:t xml:space="preserve"> 5-1-баппен толықтырылды (2025 ж. 12 шілдеден бастап қолданысқа енгізілді)</w:t>
      </w:r>
    </w:p>
    <w:p w:rsidR="00000000" w:rsidRDefault="009138E4">
      <w:pPr>
        <w:pStyle w:val="pj"/>
        <w:ind w:left="1200" w:hanging="800"/>
      </w:pPr>
      <w:r>
        <w:rPr>
          <w:rStyle w:val="s1"/>
        </w:rPr>
        <w:t>5-1-бап. Дактилоскопиялық ж</w:t>
      </w:r>
      <w:r>
        <w:rPr>
          <w:rStyle w:val="s1"/>
        </w:rPr>
        <w:t>ə</w:t>
      </w:r>
      <w:r>
        <w:rPr>
          <w:rStyle w:val="s1"/>
        </w:rPr>
        <w:t>не г</w:t>
      </w:r>
      <w:r>
        <w:rPr>
          <w:rStyle w:val="s1"/>
        </w:rPr>
        <w:t>еномдық тіркеудің негізгі міндеттері</w:t>
      </w:r>
    </w:p>
    <w:p w:rsidR="00000000" w:rsidRDefault="009138E4">
      <w:pPr>
        <w:pStyle w:val="pj"/>
      </w:pPr>
      <w:r>
        <w:t>Дактилоскопиялық және геномдық тіркеудің негізгі міндеттері мыналар болып табылады:</w:t>
      </w:r>
    </w:p>
    <w:p w:rsidR="00000000" w:rsidRDefault="009138E4">
      <w:pPr>
        <w:pStyle w:val="pj"/>
      </w:pPr>
      <w:r>
        <w:t>1) дактилоскопиялық және геномдық тіркеу саласында ұлттық қауіпсіздікті қамтамасыз ету;</w:t>
      </w:r>
    </w:p>
    <w:p w:rsidR="00000000" w:rsidRDefault="009138E4">
      <w:pPr>
        <w:pStyle w:val="pj"/>
      </w:pPr>
      <w:r>
        <w:t xml:space="preserve">2) дактилоскопиялық ақпарат негізінде көші-қон </w:t>
      </w:r>
      <w:r>
        <w:t>процестерін реттеуді қамтамасыз ету, заңсыз көші-қонға қарсы күрес;</w:t>
      </w:r>
    </w:p>
    <w:p w:rsidR="00000000" w:rsidRDefault="009138E4">
      <w:pPr>
        <w:pStyle w:val="pj"/>
      </w:pPr>
      <w:r>
        <w:t>3) халықты құжаттандыру кезінде дактилоскопиялық тіркелуге жататын адамдардың құқықтарын, бостандықтары мен заңды мүдделерін қорғауды қамтамасыз ету;</w:t>
      </w:r>
    </w:p>
    <w:p w:rsidR="00000000" w:rsidRDefault="009138E4">
      <w:pPr>
        <w:pStyle w:val="pj"/>
      </w:pPr>
      <w:r>
        <w:t>4) дактилоскопиялық және геномдық ақпа</w:t>
      </w:r>
      <w:r>
        <w:t>ратты жинауға, өңдеуге, қорғауға, биологиялық материалды іріктеуге және пайдалануға қойылатын негізгі талаптарды белгілеу;</w:t>
      </w:r>
    </w:p>
    <w:p w:rsidR="00000000" w:rsidRDefault="009138E4">
      <w:pPr>
        <w:pStyle w:val="pj"/>
      </w:pPr>
      <w:r>
        <w:t>5) дактилоскопиялық және геномдық тіркеу саласындағы мемлекеттік реттеу;</w:t>
      </w:r>
    </w:p>
    <w:p w:rsidR="00000000" w:rsidRDefault="009138E4">
      <w:pPr>
        <w:pStyle w:val="pj"/>
      </w:pPr>
      <w:r>
        <w:t>6) қылмыстық құқық бұзушылықтарды ашуды және тергеп-тексеруд</w:t>
      </w:r>
      <w:r>
        <w:t>і қамтамасыз ету;</w:t>
      </w:r>
    </w:p>
    <w:p w:rsidR="00000000" w:rsidRDefault="009138E4">
      <w:pPr>
        <w:pStyle w:val="pj"/>
      </w:pPr>
      <w:r>
        <w:t>7) дактилоскопиялық және геномдық тіркеу қызметін ғылыми тұрғыдан қамтамасыз ету.</w:t>
      </w:r>
    </w:p>
    <w:p w:rsidR="00000000" w:rsidRDefault="009138E4">
      <w:pPr>
        <w:pStyle w:val="pj"/>
      </w:pPr>
      <w:r>
        <w:rPr>
          <w:rStyle w:val="s1"/>
        </w:rPr>
        <w:t> </w:t>
      </w:r>
    </w:p>
    <w:p w:rsidR="00000000" w:rsidRDefault="009138E4">
      <w:pPr>
        <w:pStyle w:val="pj"/>
      </w:pPr>
      <w:bookmarkStart w:id="9" w:name="SUB60000"/>
      <w:bookmarkEnd w:id="9"/>
      <w:r>
        <w:rPr>
          <w:rStyle w:val="s1"/>
        </w:rPr>
        <w:t>6-бап. Дактилоскопиялық және (немесе) геномдық тіркеу саласындағы уәкілетті мемлекеттік органдардың құқықтары мен міндеттері</w:t>
      </w:r>
    </w:p>
    <w:p w:rsidR="00000000" w:rsidRDefault="009138E4">
      <w:pPr>
        <w:pStyle w:val="pji"/>
      </w:pPr>
      <w:r>
        <w:rPr>
          <w:rStyle w:val="s3"/>
        </w:rPr>
        <w:t xml:space="preserve">2022.14.07. № 141-VІІ ҚР </w:t>
      </w:r>
      <w:hyperlink r:id="rId17" w:anchor="sub_id=576" w:history="1">
        <w:r>
          <w:rPr>
            <w:rStyle w:val="a4"/>
            <w:i/>
            <w:iCs/>
          </w:rPr>
          <w:t>Заңымен</w:t>
        </w:r>
      </w:hyperlink>
      <w:r>
        <w:rPr>
          <w:rStyle w:val="s3"/>
        </w:rPr>
        <w:t xml:space="preserve"> 1-тармақ өзгертілді (</w:t>
      </w:r>
      <w:hyperlink r:id="rId18" w:anchor="sub_id=60100" w:history="1">
        <w:r>
          <w:rPr>
            <w:rStyle w:val="a4"/>
            <w:i/>
            <w:iCs/>
          </w:rPr>
          <w:t>бұр.ред.қара</w:t>
        </w:r>
      </w:hyperlink>
      <w:r>
        <w:rPr>
          <w:rStyle w:val="s3"/>
        </w:rPr>
        <w:t>)</w:t>
      </w:r>
    </w:p>
    <w:p w:rsidR="00000000" w:rsidRDefault="009138E4">
      <w:pPr>
        <w:pStyle w:val="pj"/>
      </w:pPr>
      <w:r>
        <w:rPr>
          <w:rStyle w:val="s0"/>
        </w:rPr>
        <w:t xml:space="preserve">1. Дактилоскопиялық және (немесе) геномдық тіркеу саласындағы уәкілетті мемлекеттік органдардың өз құзыреті шегінде </w:t>
      </w:r>
      <w:r>
        <w:t>дактилоскопиялық ақпаратты жинауға, өңдеуге немесе геномдық ақпаратты жинауға, өңдеуге, қорғауға, биологиялық материалды іріктеуге, сақтауға</w:t>
      </w:r>
      <w:r>
        <w:t>, пайдалануға және жоюға</w:t>
      </w:r>
      <w:r>
        <w:rPr>
          <w:rStyle w:val="s0"/>
        </w:rPr>
        <w:t xml:space="preserve"> құқығы бар.</w:t>
      </w:r>
    </w:p>
    <w:p w:rsidR="00000000" w:rsidRDefault="009138E4">
      <w:pPr>
        <w:pStyle w:val="pj"/>
      </w:pPr>
      <w:r>
        <w:rPr>
          <w:rStyle w:val="s0"/>
        </w:rPr>
        <w:t>2. Дактилоскопиялық және (немесе) геномдық тіркеу саласындағы уәкілетті мемлекеттік органдар өз құзыреті шегінде:</w:t>
      </w:r>
    </w:p>
    <w:p w:rsidR="00000000" w:rsidRDefault="009138E4">
      <w:pPr>
        <w:pStyle w:val="pj"/>
      </w:pPr>
      <w:r>
        <w:rPr>
          <w:rStyle w:val="s0"/>
        </w:rPr>
        <w:t>1) Қазақстан Республикасы ратификациялаған халықаралық шарттарға және осы Заңға сәйкес дактилоскопиялық н</w:t>
      </w:r>
      <w:r>
        <w:rPr>
          <w:rStyle w:val="s0"/>
        </w:rPr>
        <w:t>емесе геномдық ақпаратты қорғау үшін қажетті шараларды, оның ішінде құқықтық, ұйымдастырушылық және техникалық шараларды қолдануға және сақтауға;</w:t>
      </w:r>
    </w:p>
    <w:p w:rsidR="00000000" w:rsidRDefault="009138E4">
      <w:pPr>
        <w:pStyle w:val="pj"/>
      </w:pPr>
      <w:r>
        <w:rPr>
          <w:rStyle w:val="s0"/>
        </w:rPr>
        <w:t>2) осы Заңда белгіленген жағдайларда дактилоскопиялық немесе геномдық ақпаратты жинау, жинақтау, сақтау, беру,</w:t>
      </w:r>
      <w:r>
        <w:rPr>
          <w:rStyle w:val="s0"/>
        </w:rPr>
        <w:t xml:space="preserve"> бұғаттау, иесіздендіру, өзгерту, толықтыру, пайдалану, жою жөнінде шаралар қолдануға міндетті.</w:t>
      </w:r>
    </w:p>
    <w:p w:rsidR="00000000" w:rsidRDefault="009138E4">
      <w:pPr>
        <w:pStyle w:val="pj"/>
      </w:pPr>
      <w:r>
        <w:rPr>
          <w:rStyle w:val="s1"/>
        </w:rPr>
        <w:t> </w:t>
      </w:r>
    </w:p>
    <w:p w:rsidR="00000000" w:rsidRDefault="009138E4">
      <w:pPr>
        <w:pStyle w:val="pj"/>
      </w:pPr>
      <w:bookmarkStart w:id="10" w:name="SUB70000"/>
      <w:bookmarkEnd w:id="10"/>
      <w:r>
        <w:rPr>
          <w:rStyle w:val="s1"/>
        </w:rPr>
        <w:t>7-бап. Дактилоскопиялық және (немесе) геномдық тіркеуді жүзеге асыру кезіндегі Қазақстан Республикасы азаматтарының, шетелдіктер мен азаматтығы жоқ адамдардың</w:t>
      </w:r>
      <w:r>
        <w:rPr>
          <w:rStyle w:val="s1"/>
        </w:rPr>
        <w:t xml:space="preserve"> құқықтары мен міндеттері</w:t>
      </w:r>
    </w:p>
    <w:p w:rsidR="00000000" w:rsidRDefault="009138E4">
      <w:pPr>
        <w:pStyle w:val="pj"/>
      </w:pPr>
      <w:r>
        <w:rPr>
          <w:rStyle w:val="s0"/>
        </w:rPr>
        <w:t>1. Қазақстан Республикасы азаматтарының, шетелдіктер мен азаматтығы жоқ адамдардың, кәмелетке толмағандардың заңды өкілдерінің, сот шешімі бойынша әрекетке қабілетсіз деп танылған адамдар қорғаншыларының дактилоскопиялық және (нем</w:t>
      </w:r>
      <w:r>
        <w:rPr>
          <w:rStyle w:val="s0"/>
        </w:rPr>
        <w:t>есе) геномдық тіркеуді жүзеге асыру кезінде:</w:t>
      </w:r>
    </w:p>
    <w:p w:rsidR="00000000" w:rsidRDefault="009138E4">
      <w:pPr>
        <w:pStyle w:val="pji"/>
      </w:pPr>
      <w:r>
        <w:rPr>
          <w:rStyle w:val="s3"/>
        </w:rPr>
        <w:t xml:space="preserve">2023.23.12. № 50-VIII ҚР </w:t>
      </w:r>
      <w:hyperlink r:id="rId19" w:anchor="sub_id=1600" w:history="1">
        <w:r>
          <w:rPr>
            <w:rStyle w:val="a4"/>
            <w:i/>
            <w:iCs/>
          </w:rPr>
          <w:t>Заңымен</w:t>
        </w:r>
      </w:hyperlink>
      <w:r>
        <w:rPr>
          <w:rStyle w:val="s3"/>
        </w:rPr>
        <w:t xml:space="preserve"> 1) тармақша өзгертілді (2024 ж. 1 қаңтардан бастап қолданысқа енгізілді) (</w:t>
      </w:r>
      <w:hyperlink r:id="rId20" w:anchor="sub_id=70101" w:history="1">
        <w:r>
          <w:rPr>
            <w:rStyle w:val="a4"/>
            <w:i/>
            <w:iCs/>
          </w:rPr>
          <w:t>бұр.ред.қара</w:t>
        </w:r>
      </w:hyperlink>
      <w:r>
        <w:rPr>
          <w:rStyle w:val="s3"/>
        </w:rPr>
        <w:t>)</w:t>
      </w:r>
    </w:p>
    <w:p w:rsidR="00000000" w:rsidRDefault="009138E4">
      <w:pPr>
        <w:pStyle w:val="pj"/>
      </w:pPr>
      <w:r>
        <w:rPr>
          <w:rStyle w:val="s0"/>
        </w:rPr>
        <w:t xml:space="preserve">1) өзінің дактилоскопиялық және (немесе) геномдық ақпаратымен немесе өздері заңды мүдделерін білдіретін адамның дактилоскопиялық және (немесе) геномдық ақпаратымен танысуға </w:t>
      </w:r>
      <w:r>
        <w:t>және (не</w:t>
      </w:r>
      <w:r>
        <w:t>месе) осындай ақпаратты алуға</w:t>
      </w:r>
      <w:r>
        <w:rPr>
          <w:rStyle w:val="s0"/>
        </w:rPr>
        <w:t>;</w:t>
      </w:r>
    </w:p>
    <w:p w:rsidR="00000000" w:rsidRDefault="009138E4">
      <w:pPr>
        <w:pStyle w:val="pji"/>
      </w:pPr>
      <w:bookmarkStart w:id="11" w:name="SUB70102"/>
      <w:bookmarkEnd w:id="11"/>
      <w:r>
        <w:rPr>
          <w:rStyle w:val="s3"/>
        </w:rPr>
        <w:t xml:space="preserve">7-баптың 2) тармақшасының қолданысы 2023 ж. 1 қаңтарға дейін </w:t>
      </w:r>
      <w:hyperlink w:anchor="sub390000" w:history="1">
        <w:r>
          <w:rPr>
            <w:rStyle w:val="a4"/>
            <w:i/>
            <w:iCs/>
          </w:rPr>
          <w:t>тоқтатылды</w:t>
        </w:r>
      </w:hyperlink>
    </w:p>
    <w:p w:rsidR="00000000" w:rsidRDefault="009138E4">
      <w:pPr>
        <w:pStyle w:val="pji"/>
      </w:pPr>
      <w:r>
        <w:rPr>
          <w:rStyle w:val="s3"/>
        </w:rPr>
        <w:t xml:space="preserve">2020.29.06. № 351-VI ҚР </w:t>
      </w:r>
      <w:hyperlink r:id="rId21" w:anchor="sub_id=6800" w:history="1">
        <w:r>
          <w:rPr>
            <w:rStyle w:val="a4"/>
            <w:i/>
            <w:iCs/>
          </w:rPr>
          <w:t>Заңымен</w:t>
        </w:r>
      </w:hyperlink>
      <w:r>
        <w:rPr>
          <w:rStyle w:val="s3"/>
        </w:rPr>
        <w:t xml:space="preserve"> 2) тарм</w:t>
      </w:r>
      <w:r>
        <w:rPr>
          <w:rStyle w:val="s3"/>
        </w:rPr>
        <w:t>ақша жаңа редакцияда (2021 ж. 1 шілдеден бастап қолданысқа енгізілді) (</w:t>
      </w:r>
      <w:hyperlink r:id="rId22" w:anchor="sub_id=70102" w:history="1">
        <w:r>
          <w:rPr>
            <w:rStyle w:val="a4"/>
            <w:i/>
            <w:iCs/>
          </w:rPr>
          <w:t>бұр.ред.қара</w:t>
        </w:r>
      </w:hyperlink>
      <w:r>
        <w:rPr>
          <w:rStyle w:val="s3"/>
        </w:rPr>
        <w:t xml:space="preserve">); 2025.30.06. № 203-VIII ҚР </w:t>
      </w:r>
      <w:hyperlink r:id="rId23" w:anchor="sub_id=227" w:history="1">
        <w:r>
          <w:rPr>
            <w:rStyle w:val="a4"/>
            <w:i/>
            <w:iCs/>
          </w:rPr>
          <w:t>Заңымен</w:t>
        </w:r>
      </w:hyperlink>
      <w:r>
        <w:rPr>
          <w:rStyle w:val="s3"/>
        </w:rPr>
        <w:t xml:space="preserve"> 2) тармақша өзгертілді (2025 ж. 12 шілдеден бастап қолданысқа енгізілді) (</w:t>
      </w:r>
      <w:hyperlink r:id="rId24" w:anchor="sub_id=70102" w:history="1">
        <w:r>
          <w:rPr>
            <w:rStyle w:val="a4"/>
            <w:i/>
            <w:iCs/>
          </w:rPr>
          <w:t>бұр.ред.қара</w:t>
        </w:r>
      </w:hyperlink>
      <w:r>
        <w:rPr>
          <w:rStyle w:val="s3"/>
        </w:rPr>
        <w:t>)</w:t>
      </w:r>
    </w:p>
    <w:p w:rsidR="00000000" w:rsidRDefault="009138E4">
      <w:pPr>
        <w:pStyle w:val="pj"/>
      </w:pPr>
      <w:r>
        <w:rPr>
          <w:rStyle w:val="s0"/>
        </w:rPr>
        <w:t>2) өздерінің дактилоскопиялық және (немесе) геномдық ақпа</w:t>
      </w:r>
      <w:r>
        <w:rPr>
          <w:rStyle w:val="s0"/>
        </w:rPr>
        <w:t>ратын немесе өздері заңды мүдделерін білдіретін адамның дактилоскопиялық және (немесе) геномдық ақпаратын жинауға және (немесе) өңдеуге, қорғауға байланысты мемлекеттік органдар мен олардың лауазымды адамдарының әрекеттеріне (әрекетсіздігіне) Қазақстан Рес</w:t>
      </w:r>
      <w:r>
        <w:rPr>
          <w:rStyle w:val="s0"/>
        </w:rPr>
        <w:t xml:space="preserve">публикасының заңдарында белгіленген тәртіппен </w:t>
      </w:r>
      <w:r>
        <w:t>шағым жасауға;</w:t>
      </w:r>
    </w:p>
    <w:p w:rsidR="00000000" w:rsidRDefault="009138E4">
      <w:pPr>
        <w:pStyle w:val="pji"/>
      </w:pPr>
      <w:r>
        <w:rPr>
          <w:rStyle w:val="s3"/>
        </w:rPr>
        <w:t xml:space="preserve">2025.30.06. № 203-VIII ҚР </w:t>
      </w:r>
      <w:hyperlink r:id="rId25" w:anchor="sub_id=227" w:history="1">
        <w:r>
          <w:rPr>
            <w:rStyle w:val="a4"/>
            <w:i/>
            <w:iCs/>
          </w:rPr>
          <w:t>Заңымен</w:t>
        </w:r>
      </w:hyperlink>
      <w:r>
        <w:rPr>
          <w:rStyle w:val="s3"/>
        </w:rPr>
        <w:t xml:space="preserve"> 3) тармақшамен толықтырылды (2025 ж. 12 шілдеден бастап қолданысқа енгізілді) </w:t>
      </w:r>
    </w:p>
    <w:p w:rsidR="00000000" w:rsidRDefault="009138E4">
      <w:pPr>
        <w:pStyle w:val="pj"/>
      </w:pPr>
      <w:r>
        <w:t>3</w:t>
      </w:r>
      <w:r>
        <w:t>) дактилоскопиялық және геномдық ақпаратты жинау, сақтау және пайдалану кезінде оның қорғалуына құқығы бар.</w:t>
      </w:r>
    </w:p>
    <w:p w:rsidR="00000000" w:rsidRDefault="009138E4">
      <w:pPr>
        <w:pStyle w:val="pji"/>
      </w:pPr>
      <w:r>
        <w:rPr>
          <w:rStyle w:val="s3"/>
        </w:rPr>
        <w:t xml:space="preserve">2023.23.12. № 50-VIII ҚР </w:t>
      </w:r>
      <w:hyperlink r:id="rId26" w:anchor="sub_id=1600" w:history="1">
        <w:r>
          <w:rPr>
            <w:rStyle w:val="a4"/>
            <w:i/>
            <w:iCs/>
          </w:rPr>
          <w:t>Заңымен</w:t>
        </w:r>
      </w:hyperlink>
      <w:r>
        <w:rPr>
          <w:rStyle w:val="s3"/>
        </w:rPr>
        <w:t xml:space="preserve"> </w:t>
      </w:r>
      <w:r>
        <w:rPr>
          <w:rStyle w:val="s3"/>
        </w:rPr>
        <w:t xml:space="preserve">1-1-тармақпен толықтырылды (2024 ж. 1 қаңтардан бастап қолданысқа енгізілді) </w:t>
      </w:r>
    </w:p>
    <w:p w:rsidR="00000000" w:rsidRDefault="009138E4">
      <w:pPr>
        <w:pStyle w:val="pj"/>
      </w:pPr>
      <w:r>
        <w:t>1-1. Қазақстан Республикасы азаматтарының осы Заңда белгіленген жағдайларда дактилоскопиялау және (немесе) биологиялық материалды іріктеу рәсімінен өтуіне құқығы бар.</w:t>
      </w:r>
    </w:p>
    <w:p w:rsidR="00000000" w:rsidRDefault="009138E4">
      <w:pPr>
        <w:pStyle w:val="pj"/>
      </w:pPr>
      <w:r>
        <w:rPr>
          <w:rStyle w:val="s0"/>
        </w:rPr>
        <w:t>2. Дактилос</w:t>
      </w:r>
      <w:r>
        <w:rPr>
          <w:rStyle w:val="s0"/>
        </w:rPr>
        <w:t>копиялық және (немесе) геномдық тіркеуге жататын Қазақстан Республикасының азаматтары, шетелдіктер мен азаматтығы жоқ адамдар осы Заңда белгіленген жағдайларда дактилоскопиялау және (немесе) биологиялық материалды іріктеу рәсімінен өтуге міндетті.</w:t>
      </w:r>
    </w:p>
    <w:p w:rsidR="00000000" w:rsidRDefault="009138E4">
      <w:pPr>
        <w:pStyle w:val="pj"/>
      </w:pPr>
      <w:r>
        <w:rPr>
          <w:rStyle w:val="s1"/>
        </w:rPr>
        <w:t> </w:t>
      </w:r>
    </w:p>
    <w:p w:rsidR="00000000" w:rsidRDefault="009138E4">
      <w:pPr>
        <w:pStyle w:val="pj"/>
      </w:pPr>
      <w:bookmarkStart w:id="12" w:name="SUB80000"/>
      <w:bookmarkEnd w:id="12"/>
      <w:r>
        <w:rPr>
          <w:rStyle w:val="s1"/>
        </w:rPr>
        <w:t>8-бап.</w:t>
      </w:r>
      <w:r>
        <w:rPr>
          <w:rStyle w:val="s1"/>
        </w:rPr>
        <w:t xml:space="preserve"> Дактилоскопиялық және геномдық ақпаратты жинауға, өңдеуге және қорғауға қойылатын негізгі талаптар</w:t>
      </w:r>
    </w:p>
    <w:p w:rsidR="00000000" w:rsidRDefault="009138E4">
      <w:pPr>
        <w:pStyle w:val="pj"/>
      </w:pPr>
      <w:r>
        <w:rPr>
          <w:rStyle w:val="s0"/>
        </w:rPr>
        <w:t>1. Дактилоскопиялық және геномдық ақпарат қолжетімділігі шектеулі дербес деректерге жатады.</w:t>
      </w:r>
    </w:p>
    <w:p w:rsidR="00000000" w:rsidRDefault="009138E4">
      <w:pPr>
        <w:pStyle w:val="pj"/>
      </w:pPr>
      <w:r>
        <w:rPr>
          <w:rStyle w:val="s0"/>
        </w:rPr>
        <w:t>2. Дактилоскопиялық және геномдық ақпаратты жинау және өңдеу шар</w:t>
      </w:r>
      <w:r>
        <w:rPr>
          <w:rStyle w:val="s0"/>
        </w:rPr>
        <w:t>ттары оны жоғалту, бұрмалау және оған санкцияланбаған қол жеткізу, сол сияқты дактилоскопиялық немесе геномдық ақпараты бар электрондық ақпараттық ресурстарға құқыққа сыйымсыз және (немесе) әдейі жасалмаған қол жеткізу және (немесе) ықпал ету мүмкіндігін б</w:t>
      </w:r>
      <w:r>
        <w:rPr>
          <w:rStyle w:val="s0"/>
        </w:rPr>
        <w:t>олғызбауға тиіс.</w:t>
      </w:r>
    </w:p>
    <w:p w:rsidR="00000000" w:rsidRDefault="009138E4">
      <w:pPr>
        <w:pStyle w:val="pj"/>
      </w:pPr>
      <w:r>
        <w:rPr>
          <w:rStyle w:val="s0"/>
        </w:rPr>
        <w:t>3. Дактилоскопиялық және геномдық ақпарат мемлекет кепілдік беретін қорғауға жатады. Дактилоскопиялық және геномдық ақпаратты жинау және өңдеу оны қорғау қамтамасыз етілген жағдайларда ғана жүзеге асырылады.</w:t>
      </w:r>
    </w:p>
    <w:p w:rsidR="00000000" w:rsidRDefault="009138E4">
      <w:pPr>
        <w:pStyle w:val="pj"/>
      </w:pPr>
      <w:r>
        <w:rPr>
          <w:rStyle w:val="s0"/>
        </w:rPr>
        <w:t xml:space="preserve">Дактилоскопиялық және геномдық </w:t>
      </w:r>
      <w:r>
        <w:rPr>
          <w:rStyle w:val="s0"/>
        </w:rPr>
        <w:t xml:space="preserve">ақпаратты қорғау Қазақстан Республикасының ақпараттандыру туралы, дербес деректер және оларды қорғау, мемлекеттік құпиялар туралы </w:t>
      </w:r>
      <w:hyperlink r:id="rId27" w:history="1">
        <w:r>
          <w:rPr>
            <w:rStyle w:val="a4"/>
          </w:rPr>
          <w:t>заңнамасына</w:t>
        </w:r>
      </w:hyperlink>
      <w:r>
        <w:rPr>
          <w:rStyle w:val="s0"/>
        </w:rPr>
        <w:t xml:space="preserve"> сәйкес жүзеге асырылады.</w:t>
      </w:r>
    </w:p>
    <w:p w:rsidR="00000000" w:rsidRDefault="009138E4">
      <w:pPr>
        <w:pStyle w:val="pj"/>
      </w:pPr>
      <w:r>
        <w:rPr>
          <w:rStyle w:val="s0"/>
        </w:rPr>
        <w:t>4. Дактилоскопиялық және</w:t>
      </w:r>
      <w:r>
        <w:rPr>
          <w:rStyle w:val="s0"/>
        </w:rPr>
        <w:t xml:space="preserve"> (немесе) геномдық ақпаратты жинауды және (немесе) өңдеуді жүзеге асыратын мемлекеттік органдар дактилоскопиялық және (немесе) геномдық ақпараттың құпиялылығын сақтауға және оның қорғалуын қамтамасыз етуге міндетті.</w:t>
      </w:r>
    </w:p>
    <w:p w:rsidR="00000000" w:rsidRDefault="009138E4">
      <w:pPr>
        <w:pStyle w:val="pji"/>
      </w:pPr>
      <w:r>
        <w:rPr>
          <w:rStyle w:val="s3"/>
        </w:rPr>
        <w:t xml:space="preserve">2022.14.07. № 141-VІІ ҚР </w:t>
      </w:r>
      <w:hyperlink r:id="rId28" w:anchor="sub_id=578" w:history="1">
        <w:r>
          <w:rPr>
            <w:rStyle w:val="a4"/>
            <w:i/>
            <w:iCs/>
          </w:rPr>
          <w:t>Заңымен</w:t>
        </w:r>
      </w:hyperlink>
      <w:r>
        <w:rPr>
          <w:rStyle w:val="s3"/>
        </w:rPr>
        <w:t xml:space="preserve"> 5-тармақ өзгертілді (</w:t>
      </w:r>
      <w:hyperlink r:id="rId29" w:anchor="sub_id=80500" w:history="1">
        <w:r>
          <w:rPr>
            <w:rStyle w:val="a4"/>
            <w:i/>
            <w:iCs/>
          </w:rPr>
          <w:t>бұр.ред.қара</w:t>
        </w:r>
      </w:hyperlink>
      <w:r>
        <w:rPr>
          <w:rStyle w:val="s3"/>
        </w:rPr>
        <w:t>)</w:t>
      </w:r>
    </w:p>
    <w:p w:rsidR="00000000" w:rsidRDefault="009138E4">
      <w:pPr>
        <w:pStyle w:val="pj"/>
      </w:pPr>
      <w:r>
        <w:rPr>
          <w:rStyle w:val="s0"/>
        </w:rPr>
        <w:t xml:space="preserve">5. Дактилоскопиялық және (немесе) геномдық ақпаратты жинау, өңдеу, қорғау, биологиялық материалды </w:t>
      </w:r>
      <w:r>
        <w:t>іріктеу, сақтау, пайдалану, жою</w:t>
      </w:r>
      <w:r>
        <w:rPr>
          <w:rStyle w:val="s0"/>
        </w:rPr>
        <w:t xml:space="preserve"> дактилоскопиялық және геномдық тіркеуді жүргізу қағидаларына сәйкес жүзеге асырылады.</w:t>
      </w:r>
    </w:p>
    <w:p w:rsidR="00000000" w:rsidRDefault="009138E4">
      <w:pPr>
        <w:pStyle w:val="pj"/>
      </w:pPr>
      <w:r>
        <w:rPr>
          <w:rStyle w:val="s1"/>
        </w:rPr>
        <w:t> </w:t>
      </w:r>
    </w:p>
    <w:p w:rsidR="00000000" w:rsidRDefault="009138E4">
      <w:pPr>
        <w:pStyle w:val="pj"/>
      </w:pPr>
      <w:bookmarkStart w:id="13" w:name="SUB90000"/>
      <w:bookmarkEnd w:id="13"/>
      <w:r>
        <w:rPr>
          <w:rStyle w:val="s1"/>
        </w:rPr>
        <w:t>9-бап. Дактилоскопиялық немесе геномды</w:t>
      </w:r>
      <w:r>
        <w:rPr>
          <w:rStyle w:val="s1"/>
        </w:rPr>
        <w:t>қ</w:t>
      </w:r>
      <w:r>
        <w:rPr>
          <w:rStyle w:val="s1"/>
        </w:rPr>
        <w:t xml:space="preserve"> ақпаратты бұғаттау, иесіздендіру, беру</w:t>
      </w:r>
    </w:p>
    <w:p w:rsidR="00000000" w:rsidRDefault="009138E4">
      <w:pPr>
        <w:pStyle w:val="pj"/>
      </w:pPr>
      <w:r>
        <w:rPr>
          <w:rStyle w:val="s0"/>
        </w:rPr>
        <w:t>1. Дактилоскопиялық және (немесе) геномдық тіркеу саласындағы уәкілетті мемлекеттік органдар дактилоскопиялық немесе геномдық ақпаратты иесіздендіруді, сондай-ақ иесіздендіруді алып тастауды жүзеге асырады.</w:t>
      </w:r>
    </w:p>
    <w:p w:rsidR="00000000" w:rsidRDefault="009138E4">
      <w:pPr>
        <w:pStyle w:val="pj"/>
      </w:pPr>
      <w:r>
        <w:rPr>
          <w:rStyle w:val="s0"/>
        </w:rPr>
        <w:t>2. Дакти</w:t>
      </w:r>
      <w:r>
        <w:rPr>
          <w:rStyle w:val="s0"/>
        </w:rPr>
        <w:t>лоскопиялық және (немесе) геномдық тіркеу саласындағы уәкілетті мемлекеттік органдар дактилоскопиялық немесе геномдық ақпаратты жинау, өңдеу шарттарының бұзылуы туралы ақпарат болған жағдайда оны бұғаттауды, сондай-ақ тексеру іс-шаралары жүргізілгеннен жән</w:t>
      </w:r>
      <w:r>
        <w:rPr>
          <w:rStyle w:val="s0"/>
        </w:rPr>
        <w:t>е бұзушылықтар жойылғаннан кейін бұғаттауды алып тастауды жүзеге асырады.</w:t>
      </w:r>
    </w:p>
    <w:p w:rsidR="00000000" w:rsidRDefault="009138E4">
      <w:pPr>
        <w:pStyle w:val="pji"/>
      </w:pPr>
      <w:r>
        <w:rPr>
          <w:rStyle w:val="s3"/>
        </w:rPr>
        <w:t xml:space="preserve">2025.30.06. № 203-VIII ҚР </w:t>
      </w:r>
      <w:hyperlink r:id="rId30" w:anchor="sub_id=229" w:history="1">
        <w:r>
          <w:rPr>
            <w:rStyle w:val="a4"/>
            <w:i/>
            <w:iCs/>
          </w:rPr>
          <w:t>Заңымен</w:t>
        </w:r>
      </w:hyperlink>
      <w:r>
        <w:rPr>
          <w:rStyle w:val="s3"/>
        </w:rPr>
        <w:t xml:space="preserve"> 3-тармақ өзгертілді (2025 ж. 12 шілдеден бастап қолданысқа енгізілд</w:t>
      </w:r>
      <w:r>
        <w:rPr>
          <w:rStyle w:val="s3"/>
        </w:rPr>
        <w:t>і) (</w:t>
      </w:r>
      <w:hyperlink r:id="rId31" w:anchor="sub_id=90300" w:history="1">
        <w:r>
          <w:rPr>
            <w:rStyle w:val="a4"/>
            <w:i/>
            <w:iCs/>
          </w:rPr>
          <w:t>бұр.ред.қара</w:t>
        </w:r>
      </w:hyperlink>
      <w:r>
        <w:rPr>
          <w:rStyle w:val="s3"/>
        </w:rPr>
        <w:t>)</w:t>
      </w:r>
    </w:p>
    <w:p w:rsidR="00000000" w:rsidRDefault="009138E4">
      <w:pPr>
        <w:pStyle w:val="pj"/>
      </w:pPr>
      <w:r>
        <w:rPr>
          <w:rStyle w:val="s0"/>
        </w:rPr>
        <w:t xml:space="preserve">3. Дактилоскопиялық және (немесе) геномдық тіркеу саласындағы уәкілетті мемлекеттік органдар </w:t>
      </w:r>
      <w:r>
        <w:t>дактилоскопиялық және геномдық тіркеу жүргізу қағидаларында ай</w:t>
      </w:r>
      <w:r>
        <w:t>қындалатын</w:t>
      </w:r>
      <w:r>
        <w:t xml:space="preserve"> тәртіппен</w:t>
      </w:r>
      <w:r>
        <w:rPr>
          <w:rStyle w:val="s0"/>
        </w:rPr>
        <w:t xml:space="preserve"> дактилоскопиялық немесе геномдық ақпаратты бұғаттауды және (немесе) иесіздендіруді, сондай-ақ бұғаттауды және (немесе) иесіздендіруді алып тастауды жүзеге асырады.</w:t>
      </w:r>
    </w:p>
    <w:p w:rsidR="00000000" w:rsidRDefault="009138E4">
      <w:pPr>
        <w:pStyle w:val="pj"/>
      </w:pPr>
      <w:r>
        <w:rPr>
          <w:rStyle w:val="s0"/>
        </w:rPr>
        <w:t>4. Дактилоскопиялық немесе геномдық ақпаратты соттарға, құқық қорғау ор</w:t>
      </w:r>
      <w:r>
        <w:rPr>
          <w:rStyle w:val="s0"/>
        </w:rPr>
        <w:t>гандарына, арнаулы мемлекеттік органдарға, атқарушылық іс жүргізу, анықтау, тергеу органдарына беру дактилоскопиялық және геномдық тіркеуді жүргізу қағидаларына сәйкес Қазақстан Республикасының заңдары негізінде жүзеге асырылады.</w:t>
      </w:r>
    </w:p>
    <w:p w:rsidR="00000000" w:rsidRDefault="009138E4">
      <w:pPr>
        <w:pStyle w:val="pj"/>
      </w:pPr>
      <w:r>
        <w:rPr>
          <w:rStyle w:val="s0"/>
        </w:rPr>
        <w:t>5. Дактилоскопиялық және (</w:t>
      </w:r>
      <w:r>
        <w:rPr>
          <w:rStyle w:val="s0"/>
        </w:rPr>
        <w:t>немесе) геномдық тіркеу саласындағы уәкілетті мемлекеттік органдар Қазақстан Республикасы ратификациялаған халықаралық шарттарға және Қазақстан Республикасының заңдарына сәйкес дактилоскопиялық немесе геномдық ақпаратты шет мемлекеттерге беруі мүмкін.</w:t>
      </w:r>
    </w:p>
    <w:p w:rsidR="00000000" w:rsidRDefault="009138E4">
      <w:pPr>
        <w:pStyle w:val="pc"/>
      </w:pPr>
      <w:r>
        <w:rPr>
          <w:rStyle w:val="s1"/>
        </w:rPr>
        <w:t> </w:t>
      </w:r>
    </w:p>
    <w:p w:rsidR="00000000" w:rsidRDefault="009138E4">
      <w:pPr>
        <w:pStyle w:val="pji"/>
      </w:pPr>
      <w:bookmarkStart w:id="14" w:name="SUB9010000"/>
      <w:bookmarkEnd w:id="14"/>
      <w:r>
        <w:rPr>
          <w:rStyle w:val="s3"/>
        </w:rPr>
        <w:t>20</w:t>
      </w:r>
      <w:r>
        <w:rPr>
          <w:rStyle w:val="s3"/>
        </w:rPr>
        <w:t xml:space="preserve">25.30.06. № 203-VIII ҚР </w:t>
      </w:r>
      <w:hyperlink r:id="rId32" w:anchor="sub_id=22901" w:history="1">
        <w:r>
          <w:rPr>
            <w:rStyle w:val="a4"/>
            <w:i/>
            <w:iCs/>
          </w:rPr>
          <w:t>Заңымен</w:t>
        </w:r>
      </w:hyperlink>
      <w:r>
        <w:rPr>
          <w:rStyle w:val="s3"/>
        </w:rPr>
        <w:t xml:space="preserve"> 9-1-баппен толықтырылды (2025 ж. 12 шілдеден бастап қолданысқа енгізілді)</w:t>
      </w:r>
    </w:p>
    <w:p w:rsidR="00000000" w:rsidRDefault="009138E4">
      <w:pPr>
        <w:pStyle w:val="pj"/>
        <w:ind w:left="1200" w:hanging="800"/>
      </w:pPr>
      <w:r>
        <w:rPr>
          <w:rStyle w:val="s1"/>
        </w:rPr>
        <w:t>9-1-бап. Дактилоскопиялық және геномдық тіркеу түрлері</w:t>
      </w:r>
    </w:p>
    <w:p w:rsidR="00000000" w:rsidRDefault="009138E4">
      <w:pPr>
        <w:pStyle w:val="pj"/>
      </w:pPr>
      <w:r>
        <w:t>Осы Заңға сәйкес ерікті немесе міндетті дактилоскопиялық және геномдық тіркеу жүргізіледі.</w:t>
      </w:r>
    </w:p>
    <w:p w:rsidR="00000000" w:rsidRDefault="009138E4">
      <w:pPr>
        <w:pStyle w:val="pc"/>
      </w:pPr>
      <w:r>
        <w:t> </w:t>
      </w:r>
    </w:p>
    <w:p w:rsidR="00000000" w:rsidRDefault="009138E4">
      <w:pPr>
        <w:pStyle w:val="pc"/>
      </w:pPr>
      <w:r>
        <w:t> </w:t>
      </w:r>
    </w:p>
    <w:p w:rsidR="00000000" w:rsidRDefault="009138E4">
      <w:pPr>
        <w:pStyle w:val="pji"/>
      </w:pPr>
      <w:bookmarkStart w:id="15" w:name="SUB100000"/>
      <w:bookmarkEnd w:id="15"/>
      <w:r>
        <w:rPr>
          <w:rStyle w:val="s3"/>
        </w:rPr>
        <w:t xml:space="preserve">2-тарауының қолданысы 2023 ж. 1 қаңтарға дейін </w:t>
      </w:r>
      <w:hyperlink w:anchor="sub390000" w:history="1">
        <w:r>
          <w:rPr>
            <w:rStyle w:val="a4"/>
            <w:i/>
            <w:iCs/>
          </w:rPr>
          <w:t>тоқтатылды</w:t>
        </w:r>
      </w:hyperlink>
    </w:p>
    <w:p w:rsidR="00000000" w:rsidRDefault="009138E4">
      <w:pPr>
        <w:pStyle w:val="pc"/>
      </w:pPr>
      <w:r>
        <w:rPr>
          <w:rStyle w:val="s1"/>
        </w:rPr>
        <w:t>2-тарау. ДАКТИЛОСКОПИЯЛЫҚ ТІРКЕУДІ ЖҮРГІЗУ</w:t>
      </w:r>
    </w:p>
    <w:p w:rsidR="00000000" w:rsidRDefault="009138E4">
      <w:pPr>
        <w:pStyle w:val="pc"/>
      </w:pPr>
      <w:r>
        <w:rPr>
          <w:rStyle w:val="s1"/>
        </w:rPr>
        <w:t> </w:t>
      </w:r>
    </w:p>
    <w:p w:rsidR="00000000" w:rsidRDefault="009138E4">
      <w:pPr>
        <w:pStyle w:val="pji"/>
      </w:pPr>
      <w:r>
        <w:rPr>
          <w:rStyle w:val="s3"/>
        </w:rPr>
        <w:t xml:space="preserve">2023.23.12. № 50-VIII ҚР </w:t>
      </w:r>
      <w:hyperlink r:id="rId33" w:anchor="sub_id=10" w:history="1">
        <w:r>
          <w:rPr>
            <w:rStyle w:val="a4"/>
            <w:i/>
            <w:iCs/>
          </w:rPr>
          <w:t>Заңымен</w:t>
        </w:r>
      </w:hyperlink>
      <w:r>
        <w:rPr>
          <w:rStyle w:val="s3"/>
        </w:rPr>
        <w:t xml:space="preserve"> 10-бап жаңа редакцияда (2024 ж. 1 қаңтардан бастап қолданысқа енгізілді) (</w:t>
      </w:r>
      <w:hyperlink r:id="rId34" w:anchor="sub_id=100000" w:history="1">
        <w:r>
          <w:rPr>
            <w:rStyle w:val="a4"/>
            <w:i/>
            <w:iCs/>
          </w:rPr>
          <w:t>бұр.ред.қар</w:t>
        </w:r>
        <w:r>
          <w:rPr>
            <w:rStyle w:val="a4"/>
            <w:i/>
            <w:iCs/>
          </w:rPr>
          <w:t>а</w:t>
        </w:r>
      </w:hyperlink>
      <w:r>
        <w:rPr>
          <w:rStyle w:val="s3"/>
        </w:rPr>
        <w:t>)</w:t>
      </w:r>
    </w:p>
    <w:p w:rsidR="00000000" w:rsidRDefault="009138E4">
      <w:pPr>
        <w:pStyle w:val="pj"/>
        <w:ind w:left="1200" w:hanging="800"/>
      </w:pPr>
      <w:r>
        <w:rPr>
          <w:rStyle w:val="s1"/>
        </w:rPr>
        <w:t>10-бап. Дактилоскопиялық тіркеуге жататын адамдар</w:t>
      </w:r>
    </w:p>
    <w:p w:rsidR="00000000" w:rsidRDefault="009138E4">
      <w:pPr>
        <w:pStyle w:val="pj"/>
      </w:pPr>
      <w:bookmarkStart w:id="16" w:name="SUB100100"/>
      <w:bookmarkEnd w:id="16"/>
      <w:r>
        <w:t xml:space="preserve">1. Бірінші рет Қазақстан Республикасы азаматының жеке куәлігін және (немесе) паспортын алу үшін, сондай-ақ оларды қалпына келтіру не ауыстыру үшін жүгінген Қазақстан Республикасының азаматтары өздерінің </w:t>
      </w:r>
      <w:r>
        <w:t>келісімімен дактилоскопиялық тіркелуге жатады.</w:t>
      </w:r>
    </w:p>
    <w:p w:rsidR="00000000" w:rsidRDefault="009138E4">
      <w:pPr>
        <w:pStyle w:val="pj"/>
      </w:pPr>
      <w:r>
        <w:t>2. Міндетті дактилоскопиялық тіркеуге он алты жасқа толған:</w:t>
      </w:r>
    </w:p>
    <w:p w:rsidR="00000000" w:rsidRDefault="009138E4">
      <w:pPr>
        <w:pStyle w:val="pj"/>
      </w:pPr>
      <w:bookmarkStart w:id="17" w:name="SUB100201"/>
      <w:bookmarkEnd w:id="17"/>
      <w:r>
        <w:t>1) өздеріне қатысты Қазақстан Республикасы теңізшісінің жеке куәлігін беру туралы шешім қабылданған Қазақстан Республикасының азаматтары, шетелдіктер</w:t>
      </w:r>
      <w:r>
        <w:t xml:space="preserve"> мен азаматтығы жоқ адамдар;</w:t>
      </w:r>
    </w:p>
    <w:p w:rsidR="00000000" w:rsidRDefault="009138E4">
      <w:pPr>
        <w:pStyle w:val="pj"/>
      </w:pPr>
      <w:bookmarkStart w:id="18" w:name="SUB100202"/>
      <w:bookmarkEnd w:id="18"/>
      <w:r>
        <w:t>2) Қазақстан Республикасында уақытша немесе тұрақты тұруға рұқсатты ресімдеу кезінде шетелдіктер мен азаматтығы жоқ адамдар;</w:t>
      </w:r>
    </w:p>
    <w:p w:rsidR="00000000" w:rsidRDefault="009138E4">
      <w:pPr>
        <w:pStyle w:val="pj"/>
      </w:pPr>
      <w:r>
        <w:t>3) бірінші рет шетелдіктің Қазақстан Республикасында тұруға ықтиярхатын, азаматтығы жоқ адамның куәліг</w:t>
      </w:r>
      <w:r>
        <w:t>ін алу үшін немесе оны қалпына келтіру, ауыстыру үшін жүгінген шетелдіктер мен азаматтығы жоқ адамдар;</w:t>
      </w:r>
    </w:p>
    <w:p w:rsidR="00000000" w:rsidRDefault="009138E4">
      <w:pPr>
        <w:pStyle w:val="pj"/>
      </w:pPr>
      <w:r>
        <w:t>4) пана іздеген адам мәртебесін алу туралы өтінішхат берген, бірінші рет босқын куәлігін және (немесе) жол жүру құжатын алу үшін немесе оларды қалпына ке</w:t>
      </w:r>
      <w:r>
        <w:t>лтіру, ауыстыру үшін жүгінген шетелдіктер мен азаматтығы жоқ адамдар;</w:t>
      </w:r>
    </w:p>
    <w:p w:rsidR="00000000" w:rsidRDefault="009138E4">
      <w:pPr>
        <w:pStyle w:val="pj"/>
      </w:pPr>
      <w:bookmarkStart w:id="19" w:name="SUB100205"/>
      <w:bookmarkEnd w:id="19"/>
      <w:r>
        <w:t>5) Қазақстан Республикасының шегінен тысқары жерлерге шығарып жіберілуге жататын не Қазақстан Республикасы ратификациялаған реадмиссия туралы халықаралық шарттардың күші қолданылатын шет</w:t>
      </w:r>
      <w:r>
        <w:t>елдіктер мен азаматтығы жоқ адамдар;</w:t>
      </w:r>
    </w:p>
    <w:p w:rsidR="00000000" w:rsidRDefault="009138E4">
      <w:pPr>
        <w:pStyle w:val="pji"/>
      </w:pPr>
      <w:bookmarkStart w:id="20" w:name="SUB100206"/>
      <w:bookmarkEnd w:id="20"/>
      <w:r>
        <w:rPr>
          <w:rStyle w:val="s3"/>
        </w:rPr>
        <w:t xml:space="preserve">10-баптың 2-тармағының 6) тармақшасының күші 2025 ж. 1 шілдеге дейін </w:t>
      </w:r>
      <w:hyperlink w:anchor="sub390000" w:history="1">
        <w:r>
          <w:rPr>
            <w:rStyle w:val="a4"/>
            <w:i/>
            <w:iCs/>
          </w:rPr>
          <w:t>тоқтатылды</w:t>
        </w:r>
      </w:hyperlink>
    </w:p>
    <w:p w:rsidR="00000000" w:rsidRDefault="009138E4">
      <w:pPr>
        <w:pStyle w:val="pji"/>
      </w:pPr>
      <w:r>
        <w:rPr>
          <w:rStyle w:val="s3"/>
        </w:rPr>
        <w:t xml:space="preserve">2025.30.06. № 203-VIII ҚР </w:t>
      </w:r>
      <w:hyperlink r:id="rId35" w:anchor="sub_id=2210" w:history="1">
        <w:r>
          <w:rPr>
            <w:rStyle w:val="a4"/>
            <w:i/>
            <w:iCs/>
          </w:rPr>
          <w:t>Заңымен</w:t>
        </w:r>
      </w:hyperlink>
      <w:r>
        <w:rPr>
          <w:rStyle w:val="s3"/>
        </w:rPr>
        <w:t xml:space="preserve"> 6) тармақша өзгертілді (2025 ж. 12 шілдеден бастап қолданысқа енгізілді) (</w:t>
      </w:r>
      <w:hyperlink r:id="rId36" w:anchor="sub_id=100206" w:history="1">
        <w:r>
          <w:rPr>
            <w:rStyle w:val="a4"/>
            <w:i/>
            <w:iCs/>
          </w:rPr>
          <w:t>бұр.ред.қара</w:t>
        </w:r>
      </w:hyperlink>
      <w:r>
        <w:rPr>
          <w:rStyle w:val="s3"/>
        </w:rPr>
        <w:t>)</w:t>
      </w:r>
    </w:p>
    <w:p w:rsidR="00000000" w:rsidRDefault="009138E4">
      <w:pPr>
        <w:pStyle w:val="pj"/>
      </w:pPr>
      <w:r>
        <w:rPr>
          <w:rStyle w:val="s0"/>
        </w:rPr>
        <w:t xml:space="preserve">6) </w:t>
      </w:r>
      <w:r>
        <w:t>Қазақстан</w:t>
      </w:r>
      <w:r>
        <w:t xml:space="preserve"> Республикасының шет елдердегі мекемелеріне бармай, электрондық</w:t>
      </w:r>
      <w:r>
        <w:t xml:space="preserve"> форматта берілетін визаларды қоспағанда, Қазақстан </w:t>
      </w:r>
      <w:r>
        <w:rPr>
          <w:rStyle w:val="s0"/>
        </w:rPr>
        <w:t>Республикасының визаларын алу кезінде шетелдіктер мен азаматтығы жоқ адамдар жатады.</w:t>
      </w:r>
    </w:p>
    <w:p w:rsidR="00000000" w:rsidRDefault="009138E4">
      <w:pPr>
        <w:pStyle w:val="pji"/>
      </w:pPr>
      <w:r>
        <w:rPr>
          <w:rStyle w:val="s3"/>
        </w:rPr>
        <w:t xml:space="preserve">2024.05.07. № 115-VІІІ ҚР </w:t>
      </w:r>
      <w:hyperlink r:id="rId37" w:anchor="sub_id=3700" w:history="1">
        <w:r>
          <w:rPr>
            <w:rStyle w:val="a4"/>
            <w:i/>
            <w:iCs/>
          </w:rPr>
          <w:t>Заңымен</w:t>
        </w:r>
      </w:hyperlink>
      <w:r>
        <w:rPr>
          <w:rStyle w:val="s3"/>
        </w:rPr>
        <w:t xml:space="preserve"> (20</w:t>
      </w:r>
      <w:r>
        <w:rPr>
          <w:rStyle w:val="s3"/>
        </w:rPr>
        <w:t>24 ж. 17 шілдеден бастап қолданысқа енгізілді) (</w:t>
      </w:r>
      <w:hyperlink r:id="rId38" w:anchor="sub_id=100300" w:history="1">
        <w:r>
          <w:rPr>
            <w:rStyle w:val="a4"/>
            <w:i/>
            <w:iCs/>
          </w:rPr>
          <w:t>бұр.ред.қара</w:t>
        </w:r>
      </w:hyperlink>
      <w:r>
        <w:rPr>
          <w:rStyle w:val="s3"/>
        </w:rPr>
        <w:t xml:space="preserve">); 2025.30.06. № 203-VIII ҚР </w:t>
      </w:r>
      <w:hyperlink r:id="rId39" w:anchor="sub_id=2210" w:history="1">
        <w:r>
          <w:rPr>
            <w:rStyle w:val="a4"/>
            <w:i/>
            <w:iCs/>
          </w:rPr>
          <w:t>З</w:t>
        </w:r>
        <w:r>
          <w:rPr>
            <w:rStyle w:val="a4"/>
            <w:i/>
            <w:iCs/>
          </w:rPr>
          <w:t>аңымен</w:t>
        </w:r>
      </w:hyperlink>
      <w:r>
        <w:rPr>
          <w:rStyle w:val="s3"/>
        </w:rPr>
        <w:t xml:space="preserve"> (2025 ж. 12 шілдеден бастап қолданысқа енгізілді) (</w:t>
      </w:r>
      <w:hyperlink r:id="rId40" w:anchor="sub_id=100300" w:history="1">
        <w:r>
          <w:rPr>
            <w:rStyle w:val="a4"/>
            <w:i/>
            <w:iCs/>
          </w:rPr>
          <w:t>бұр.ред.қара</w:t>
        </w:r>
      </w:hyperlink>
      <w:r>
        <w:rPr>
          <w:rStyle w:val="s3"/>
        </w:rPr>
        <w:t>) 3-тармақ өзгертілді</w:t>
      </w:r>
    </w:p>
    <w:p w:rsidR="00000000" w:rsidRDefault="009138E4">
      <w:pPr>
        <w:pStyle w:val="pj"/>
      </w:pPr>
      <w:r>
        <w:t>3. Дактилоскопиялық тіркеуден өткен адамдар осы баптың 1-тармағында, 2-тармағыны</w:t>
      </w:r>
      <w:r>
        <w:t>ң</w:t>
      </w:r>
      <w:r>
        <w:t xml:space="preserve"> 2), 3), 4) және 6) тармақшаларында көрсетілген мәселелер бойынша қайта жүгінген кезде дактилоскопиялық және геномдық тіркеу жүргізу қағидаларында айқындалатын тәртіппен жеке басты верификациялау рәсімінен өтеді.</w:t>
      </w:r>
    </w:p>
    <w:p w:rsidR="00000000" w:rsidRDefault="009138E4">
      <w:pPr>
        <w:pStyle w:val="pji"/>
      </w:pPr>
      <w:bookmarkStart w:id="21" w:name="SUB100400"/>
      <w:bookmarkEnd w:id="21"/>
      <w:r>
        <w:rPr>
          <w:rStyle w:val="s3"/>
        </w:rPr>
        <w:t xml:space="preserve">2025.30.06. № 203-VIII ҚР </w:t>
      </w:r>
      <w:hyperlink r:id="rId41" w:anchor="sub_id=2210" w:history="1">
        <w:r>
          <w:rPr>
            <w:rStyle w:val="a4"/>
            <w:i/>
            <w:iCs/>
          </w:rPr>
          <w:t>Заңымен</w:t>
        </w:r>
      </w:hyperlink>
      <w:r>
        <w:rPr>
          <w:rStyle w:val="s3"/>
        </w:rPr>
        <w:t xml:space="preserve"> 4-тармақ өзгертілді (2025 ж. 12 шілдеден бастап қолданысқа енгізілді) (</w:t>
      </w:r>
      <w:hyperlink r:id="rId42" w:anchor="sub_id=100400" w:history="1">
        <w:r>
          <w:rPr>
            <w:rStyle w:val="a4"/>
            <w:i/>
            <w:iCs/>
          </w:rPr>
          <w:t>бұр.ред.қара</w:t>
        </w:r>
      </w:hyperlink>
      <w:r>
        <w:rPr>
          <w:rStyle w:val="s3"/>
        </w:rPr>
        <w:t xml:space="preserve">) </w:t>
      </w:r>
    </w:p>
    <w:p w:rsidR="00000000" w:rsidRDefault="009138E4">
      <w:pPr>
        <w:pStyle w:val="pj"/>
      </w:pPr>
      <w:r>
        <w:t xml:space="preserve">4. Он екі жастан он алты жасқа дейінгі балалар Қазақстан Республикасы азаматының паспортын алу кезінде осы Заңның </w:t>
      </w:r>
      <w:hyperlink w:anchor="sub110200" w:history="1">
        <w:r>
          <w:rPr>
            <w:rStyle w:val="a4"/>
          </w:rPr>
          <w:t>11-бабының 2-тармағында</w:t>
        </w:r>
      </w:hyperlink>
      <w:r>
        <w:t xml:space="preserve"> көзделген тәртіппен ерікті негізде </w:t>
      </w:r>
      <w:r>
        <w:rPr>
          <w:rStyle w:val="s0"/>
        </w:rPr>
        <w:t>дактилоскопиялық тіркелуге жатады.</w:t>
      </w:r>
    </w:p>
    <w:p w:rsidR="00000000" w:rsidRDefault="009138E4">
      <w:pPr>
        <w:pStyle w:val="pj"/>
      </w:pPr>
      <w:r>
        <w:rPr>
          <w:rStyle w:val="s0"/>
        </w:rPr>
        <w:t>5. 2025.30.06. №</w:t>
      </w:r>
      <w:r>
        <w:rPr>
          <w:rStyle w:val="s0"/>
        </w:rPr>
        <w:t xml:space="preserve"> 203-VIII ҚР </w:t>
      </w:r>
      <w:hyperlink r:id="rId43" w:anchor="sub_id=2210" w:history="1">
        <w:r>
          <w:rPr>
            <w:rStyle w:val="a4"/>
          </w:rPr>
          <w:t>Заңымен</w:t>
        </w:r>
      </w:hyperlink>
      <w:r>
        <w:rPr>
          <w:rStyle w:val="s0"/>
        </w:rPr>
        <w:t xml:space="preserve"> алып тасталды </w:t>
      </w:r>
      <w:r>
        <w:rPr>
          <w:rStyle w:val="s3"/>
        </w:rPr>
        <w:t>(2025 ж. 12 шілдеден бастап қолданысқа енгізілді) (</w:t>
      </w:r>
      <w:hyperlink r:id="rId44" w:anchor="sub_id=100500" w:history="1">
        <w:r>
          <w:rPr>
            <w:rStyle w:val="a4"/>
            <w:i/>
            <w:iCs/>
          </w:rPr>
          <w:t>бұр.</w:t>
        </w:r>
        <w:r>
          <w:rPr>
            <w:rStyle w:val="a4"/>
            <w:i/>
            <w:iCs/>
          </w:rPr>
          <w:t>ред.қара</w:t>
        </w:r>
      </w:hyperlink>
      <w:r>
        <w:rPr>
          <w:rStyle w:val="s3"/>
        </w:rPr>
        <w:t xml:space="preserve">) </w:t>
      </w:r>
    </w:p>
    <w:p w:rsidR="00000000" w:rsidRDefault="009138E4">
      <w:pPr>
        <w:pStyle w:val="pj"/>
      </w:pPr>
      <w:r>
        <w:rPr>
          <w:rStyle w:val="s3"/>
        </w:rPr>
        <w:t> </w:t>
      </w:r>
    </w:p>
    <w:p w:rsidR="00000000" w:rsidRDefault="009138E4">
      <w:pPr>
        <w:pStyle w:val="pji"/>
      </w:pPr>
      <w:bookmarkStart w:id="22" w:name="SUB10010000"/>
      <w:bookmarkEnd w:id="22"/>
      <w:r>
        <w:rPr>
          <w:rStyle w:val="s3"/>
        </w:rPr>
        <w:t xml:space="preserve">2025.30.06. № 203-VIII ҚР </w:t>
      </w:r>
      <w:hyperlink r:id="rId45" w:anchor="sub_id=22101" w:history="1">
        <w:r>
          <w:rPr>
            <w:rStyle w:val="a4"/>
            <w:i/>
            <w:iCs/>
          </w:rPr>
          <w:t>Заңымен</w:t>
        </w:r>
      </w:hyperlink>
      <w:r>
        <w:rPr>
          <w:rStyle w:val="s3"/>
        </w:rPr>
        <w:t xml:space="preserve"> 10-1-баппен толықтырылды (2025 ж. 12 шілдеден бастап қолданысқа енгізілді) </w:t>
      </w:r>
    </w:p>
    <w:p w:rsidR="00000000" w:rsidRDefault="009138E4">
      <w:pPr>
        <w:pStyle w:val="pj"/>
        <w:ind w:left="1200" w:hanging="800"/>
      </w:pPr>
      <w:r>
        <w:rPr>
          <w:rStyle w:val="s1"/>
        </w:rPr>
        <w:t>10-1-бап. Дактилоскопиялық тіркеуге жатпайтын адам</w:t>
      </w:r>
      <w:r>
        <w:rPr>
          <w:rStyle w:val="s1"/>
        </w:rPr>
        <w:t>дар</w:t>
      </w:r>
    </w:p>
    <w:p w:rsidR="00000000" w:rsidRDefault="009138E4">
      <w:pPr>
        <w:pStyle w:val="pj"/>
      </w:pPr>
      <w:r>
        <w:t>1. Он екі жасқа толмаған балалар:</w:t>
      </w:r>
    </w:p>
    <w:p w:rsidR="00000000" w:rsidRDefault="009138E4">
      <w:pPr>
        <w:pStyle w:val="pj"/>
      </w:pPr>
      <w:r>
        <w:t>1) дактилоскопиялық тіркеуден;</w:t>
      </w:r>
    </w:p>
    <w:p w:rsidR="00000000" w:rsidRDefault="009138E4">
      <w:pPr>
        <w:pStyle w:val="pj"/>
      </w:pPr>
      <w:r>
        <w:t>2) Қазақстан Республикасының Мемлекеттік шекарасын кесіп өткен кезде дактилоскопиялық ақпарат бойынша жеке басты растау рәсімдерінен өтуден босатылады.</w:t>
      </w:r>
    </w:p>
    <w:p w:rsidR="00000000" w:rsidRDefault="009138E4">
      <w:pPr>
        <w:pStyle w:val="pj"/>
      </w:pPr>
      <w:r>
        <w:t>2. Қазақстан Республикасының визала</w:t>
      </w:r>
      <w:r>
        <w:t>рын ресімдеу кезінде дактилоскопиялық тіркеуден өтуден өзаралық қағидат негізге алына отырып, мыналар босатылады:</w:t>
      </w:r>
    </w:p>
    <w:p w:rsidR="00000000" w:rsidRDefault="009138E4">
      <w:pPr>
        <w:pStyle w:val="pj"/>
      </w:pPr>
      <w:r>
        <w:t>1) шет мемлекеттердің, үкіметтердің, халықаралық ұйымдардың дипломаттық мәртебеге теңестірілген басшылары және олардың отбасы мүшелері;</w:t>
      </w:r>
    </w:p>
    <w:p w:rsidR="00000000" w:rsidRDefault="009138E4">
      <w:pPr>
        <w:pStyle w:val="pj"/>
      </w:pPr>
      <w:r>
        <w:t>2) шет</w:t>
      </w:r>
      <w:r>
        <w:t xml:space="preserve"> мемлекеттер парламенттерінің, үкіметтерінің, халықаралық ұйымдардың дипломаттық мәртебеге теңестірілген мүшелері және олардың отбасы мүшелері - дипломаттық паспорттардың иелері, сондай-ақ ресми шетелдік делегациялардың мүшелері және оларды ертіп жүретін а</w:t>
      </w:r>
      <w:r>
        <w:t>дамдар - дипломаттық паспорттардың иелері;</w:t>
      </w:r>
    </w:p>
    <w:p w:rsidR="00000000" w:rsidRDefault="009138E4">
      <w:pPr>
        <w:pStyle w:val="pj"/>
      </w:pPr>
      <w:r>
        <w:t>3) Қазақстан Республикасының құрметті консулдары және олардың отбасы мүшелері;</w:t>
      </w:r>
    </w:p>
    <w:p w:rsidR="00000000" w:rsidRDefault="009138E4">
      <w:pPr>
        <w:pStyle w:val="pj"/>
      </w:pPr>
      <w:r>
        <w:t>4) дипломаттық паспорттардың, сондай-ақ халықаралық ұйымдар паспорттарының Қазақстан Республикасына қызметтік істер бойынша жіберілеті</w:t>
      </w:r>
      <w:r>
        <w:t>н дипломаттық агенттерге теңестірілген мәртебесі бар иелері;</w:t>
      </w:r>
    </w:p>
    <w:p w:rsidR="00000000" w:rsidRDefault="009138E4">
      <w:pPr>
        <w:pStyle w:val="pj"/>
      </w:pPr>
      <w:r>
        <w:t>5) дипломатиялық поштаны тасымалдайтын дипломаттық курьерлер - курьерлік парағы болған кезде дипломаттық паспорттардың иелері;</w:t>
      </w:r>
    </w:p>
    <w:p w:rsidR="00000000" w:rsidRDefault="009138E4">
      <w:pPr>
        <w:pStyle w:val="pj"/>
      </w:pPr>
      <w:r>
        <w:t>6) Қазақстан Республикасы Президенті Әкімшілігінің, Қазақстан Респуб</w:t>
      </w:r>
      <w:r>
        <w:t>ликасы Парламентінің, Қазақстан Республикасы Жоғарғы Сотының, Қазақстан Республикасы Үкіметі Аппаратының, арнаулы мемлекеттік органдардың, Қазақстан Республикасы Қорғаныс министрлігінің, сыртқы саяси қызмет саласындағы уәкілетті мемлекеттік органның шақыру</w:t>
      </w:r>
      <w:r>
        <w:t>ы бойынша Қазақстан Республикасына келетін шетелдіктер мен азаматтығы жоқ адамдар.</w:t>
      </w:r>
    </w:p>
    <w:p w:rsidR="00000000" w:rsidRDefault="009138E4">
      <w:pPr>
        <w:pStyle w:val="pj"/>
      </w:pPr>
      <w:r>
        <w:t>3. Қазақстан Республикасының Мемлекеттік шекарасын кесіп өту кезінде мыналар дактилоскопиялық ақпарат бойынша жеке басты растау рәсімінен босатылады:</w:t>
      </w:r>
    </w:p>
    <w:p w:rsidR="00000000" w:rsidRDefault="009138E4">
      <w:pPr>
        <w:pStyle w:val="pj"/>
      </w:pPr>
      <w:r>
        <w:t>1) дипломаттық паспортт</w:t>
      </w:r>
      <w:r>
        <w:t>ардың иелері;</w:t>
      </w:r>
    </w:p>
    <w:p w:rsidR="00000000" w:rsidRDefault="009138E4">
      <w:pPr>
        <w:pStyle w:val="pj"/>
      </w:pPr>
      <w:r>
        <w:t>2) дипломатиялық және қызметтік визалардың иегерлері;</w:t>
      </w:r>
    </w:p>
    <w:p w:rsidR="00000000" w:rsidRDefault="009138E4">
      <w:pPr>
        <w:pStyle w:val="pj"/>
      </w:pPr>
      <w:r>
        <w:t>3) арнаулы мемлекеттік органдардың, Қазақстан Республикасы Қорғаныс министрлігінің, сыртқы саяси қызмет саласындағы уәкілетті мемлекеттік органның жазбаша жолданымы бойынша шетелдіктер мен</w:t>
      </w:r>
      <w:r>
        <w:t xml:space="preserve"> азаматтығы жоқ адамдар;</w:t>
      </w:r>
    </w:p>
    <w:p w:rsidR="00000000" w:rsidRDefault="009138E4">
      <w:pPr>
        <w:pStyle w:val="pj"/>
      </w:pPr>
      <w:r>
        <w:t>4) дактилоскопиялық тіркеуден өткен Қазақстан Республикасының азаматтары.</w:t>
      </w:r>
    </w:p>
    <w:p w:rsidR="00000000" w:rsidRDefault="009138E4">
      <w:pPr>
        <w:pStyle w:val="pj"/>
      </w:pPr>
      <w:r>
        <w:t>4. Дактилоскопиялауға мүмкіндігі жоқ адамдар жеке басты куәландыратын құжаттарды ресімдеу кезінде дәрігерлік-консультативтік комиссияның қорытындысы негізінд</w:t>
      </w:r>
      <w:r>
        <w:t>е міндетті дактилоскопиялық тіркеуден өтуден босатылады. Дактилоскопиялық тіркеуден өтуден босатуға негіз болатын аурулардың тізбесін денсаулық сақтау саласындағы уәкілетті орган Қазақстан Республикасының Ішкі істер министрлігімен келісу бойынша бекітеді.</w:t>
      </w:r>
    </w:p>
    <w:p w:rsidR="00000000" w:rsidRDefault="009138E4">
      <w:pPr>
        <w:pStyle w:val="pj"/>
      </w:pPr>
      <w:r>
        <w:t>Қазақстан</w:t>
      </w:r>
      <w:r>
        <w:t xml:space="preserve"> Республикасының шегінен тысқары жерге шығарып жіберуге жататын не Қазақстан Республикасы ратификациялаған реадмиссия туралы халықаралық шарттардың күші қолданылатын, екі қолының барлық саусағы жоқ немесе екі қолының барлық саусағының тырнақ фалан</w:t>
      </w:r>
      <w:r>
        <w:t>галарында папиллярлық бедерлер жоқ шетелдіктер мен азаматтығы жоқ адамдар қолдарының алақандары бойынша дактилоскопиялық тіркелуге жатады.</w:t>
      </w:r>
    </w:p>
    <w:p w:rsidR="00000000" w:rsidRDefault="009138E4">
      <w:pPr>
        <w:pStyle w:val="pj"/>
      </w:pPr>
      <w:r>
        <w:t>Егер адамның екі қолының барлық саусағы немесе қолбасы болмаса, ол:</w:t>
      </w:r>
    </w:p>
    <w:p w:rsidR="00000000" w:rsidRDefault="009138E4">
      <w:pPr>
        <w:pStyle w:val="pj"/>
      </w:pPr>
      <w:r>
        <w:t>1) егер осы Заңда өзгеше көзделмесе, дактилоскопиялық тіркеуден өтуден;</w:t>
      </w:r>
    </w:p>
    <w:p w:rsidR="00000000" w:rsidRDefault="009138E4">
      <w:pPr>
        <w:pStyle w:val="pj"/>
      </w:pPr>
      <w:r>
        <w:t>2) Қазақстан Республикасының Мемлекеттік шекарасын кесіп өту кезінде дактилоскопиялық ақпарат бойынша жеке басын растау рәсімінен босатылады.</w:t>
      </w:r>
    </w:p>
    <w:p w:rsidR="00000000" w:rsidRDefault="009138E4">
      <w:pPr>
        <w:pStyle w:val="pj"/>
      </w:pPr>
      <w:r>
        <w:t> </w:t>
      </w:r>
    </w:p>
    <w:p w:rsidR="00000000" w:rsidRDefault="009138E4">
      <w:pPr>
        <w:pStyle w:val="pj"/>
        <w:ind w:left="1200" w:hanging="800"/>
      </w:pPr>
      <w:bookmarkStart w:id="23" w:name="SUB110000"/>
      <w:bookmarkEnd w:id="23"/>
      <w:r>
        <w:rPr>
          <w:rStyle w:val="s1"/>
        </w:rPr>
        <w:t>11-бап. Дактилоскопиялық ақпаратты жинау</w:t>
      </w:r>
      <w:r>
        <w:rPr>
          <w:rStyle w:val="s1"/>
        </w:rPr>
        <w:t xml:space="preserve"> тәртібі</w:t>
      </w:r>
    </w:p>
    <w:p w:rsidR="00000000" w:rsidRDefault="009138E4">
      <w:pPr>
        <w:pStyle w:val="pji"/>
      </w:pPr>
      <w:r>
        <w:rPr>
          <w:rStyle w:val="s3"/>
        </w:rPr>
        <w:t xml:space="preserve">2023.23.12. № 50-VIII ҚР </w:t>
      </w:r>
      <w:hyperlink r:id="rId46" w:anchor="sub_id=11" w:history="1">
        <w:r>
          <w:rPr>
            <w:rStyle w:val="a4"/>
            <w:i/>
            <w:iCs/>
          </w:rPr>
          <w:t>Заңымен</w:t>
        </w:r>
      </w:hyperlink>
      <w:r>
        <w:rPr>
          <w:rStyle w:val="s3"/>
        </w:rPr>
        <w:t xml:space="preserve"> 1-тармақ жаңа редакцияда (2024 ж. 1 қаңтардан бастап қолданысқа енгізілді) (</w:t>
      </w:r>
      <w:hyperlink r:id="rId47" w:anchor="sub_id=110100" w:history="1">
        <w:r>
          <w:rPr>
            <w:rStyle w:val="a4"/>
            <w:i/>
            <w:iCs/>
          </w:rPr>
          <w:t>бұр.ред.қара</w:t>
        </w:r>
      </w:hyperlink>
      <w:r>
        <w:rPr>
          <w:rStyle w:val="s3"/>
        </w:rPr>
        <w:t>)</w:t>
      </w:r>
    </w:p>
    <w:p w:rsidR="00000000" w:rsidRDefault="009138E4">
      <w:pPr>
        <w:pStyle w:val="pj"/>
      </w:pPr>
      <w:r>
        <w:t>1. Дактилоскопиялық тіркеуді:</w:t>
      </w:r>
    </w:p>
    <w:p w:rsidR="00000000" w:rsidRDefault="009138E4">
      <w:pPr>
        <w:pStyle w:val="pj"/>
      </w:pPr>
      <w:r>
        <w:t xml:space="preserve">1) осы Заңның </w:t>
      </w:r>
      <w:hyperlink w:anchor="sub100100" w:history="1">
        <w:r>
          <w:rPr>
            <w:rStyle w:val="a4"/>
          </w:rPr>
          <w:t>10-бабының 1-тармағында</w:t>
        </w:r>
      </w:hyperlink>
      <w:r>
        <w:t xml:space="preserve"> аталған адамдарға қатысты - ішкі істер органдары, Қазақстан Республикасы азаматының паспортын Қазақстан Республикасы</w:t>
      </w:r>
      <w:r>
        <w:t>ның шет елдердегі мекемелерінде ресімдеген жағдайда - сыртқы саяси қызмет саласындағы уәкілетті мемлекеттік орган;</w:t>
      </w:r>
    </w:p>
    <w:p w:rsidR="00000000" w:rsidRDefault="009138E4">
      <w:pPr>
        <w:pStyle w:val="pj"/>
      </w:pPr>
      <w:r>
        <w:t xml:space="preserve">2) осы Заңның </w:t>
      </w:r>
      <w:hyperlink w:anchor="sub100201" w:history="1">
        <w:r>
          <w:rPr>
            <w:rStyle w:val="a4"/>
          </w:rPr>
          <w:t>10-бабы 2-тармағының 1) тармақшасында</w:t>
        </w:r>
      </w:hyperlink>
      <w:r>
        <w:t xml:space="preserve"> аталған адамдарға қатысты - көлік саласындағы уәкілетті м</w:t>
      </w:r>
      <w:r>
        <w:t>емлекеттік орган;</w:t>
      </w:r>
    </w:p>
    <w:p w:rsidR="00000000" w:rsidRDefault="009138E4">
      <w:pPr>
        <w:pStyle w:val="pj"/>
      </w:pPr>
      <w:r>
        <w:t xml:space="preserve">3) осы Заңның </w:t>
      </w:r>
      <w:hyperlink w:anchor="sub100202" w:history="1">
        <w:r>
          <w:rPr>
            <w:rStyle w:val="a4"/>
          </w:rPr>
          <w:t>10-бабы 2-тармағының 2) - 4) тармақшаларында</w:t>
        </w:r>
      </w:hyperlink>
      <w:r>
        <w:t xml:space="preserve"> аталған адамдарға қатысты - ішкі істер органдары;</w:t>
      </w:r>
    </w:p>
    <w:p w:rsidR="00000000" w:rsidRDefault="009138E4">
      <w:pPr>
        <w:pStyle w:val="pj"/>
      </w:pPr>
      <w:r>
        <w:t xml:space="preserve">4) осы Заңның </w:t>
      </w:r>
      <w:hyperlink w:anchor="sub100205" w:history="1">
        <w:r>
          <w:rPr>
            <w:rStyle w:val="a4"/>
          </w:rPr>
          <w:t>10-бабы 2-тармағының 5) тармақшасында</w:t>
        </w:r>
      </w:hyperlink>
      <w:r>
        <w:t xml:space="preserve"> аталған адамд</w:t>
      </w:r>
      <w:r>
        <w:t>арға қатысты - өз құзыретіне сәйкес ішкі істер органдары, ұлттық қауіпсіздік органдары;</w:t>
      </w:r>
    </w:p>
    <w:p w:rsidR="00000000" w:rsidRDefault="009138E4">
      <w:pPr>
        <w:pStyle w:val="pj"/>
      </w:pPr>
      <w:r>
        <w:t xml:space="preserve">5) осы Заңның </w:t>
      </w:r>
      <w:hyperlink w:anchor="sub100206" w:history="1">
        <w:r>
          <w:rPr>
            <w:rStyle w:val="a4"/>
          </w:rPr>
          <w:t>10-бабы 2-тармағының 6) тармақшасында</w:t>
        </w:r>
      </w:hyperlink>
      <w:r>
        <w:t xml:space="preserve"> аталған адамдарға қатысты - өз құзыретіне сәйкес сыртқы саяси қызмет саласындағы уәк</w:t>
      </w:r>
      <w:r>
        <w:t>ілетті мемлекеттік орган, ішкі істер органдары жүргізеді.</w:t>
      </w:r>
    </w:p>
    <w:p w:rsidR="00000000" w:rsidRDefault="009138E4">
      <w:pPr>
        <w:pStyle w:val="pj"/>
      </w:pPr>
      <w:bookmarkStart w:id="24" w:name="SUB110200"/>
      <w:bookmarkEnd w:id="24"/>
      <w:r>
        <w:rPr>
          <w:rStyle w:val="s0"/>
        </w:rPr>
        <w:t>2. Он екі жастан он алты жасқа дейінгі балаларға қатысты дактилоскопиялық тіркеу олардың келісімімен баланың заңды өкілінің қатысуымен және жазбаша өтініші негізінде жүргізіледі.</w:t>
      </w:r>
    </w:p>
    <w:p w:rsidR="00000000" w:rsidRDefault="009138E4">
      <w:pPr>
        <w:pStyle w:val="pj"/>
      </w:pPr>
      <w:r>
        <w:rPr>
          <w:rStyle w:val="s0"/>
        </w:rPr>
        <w:t>3. Сот әрекетке қабілетсіз деп анықтаған Қазақстан Республикасының азаматын, шетелдікті немесе азаматтығы жоқ адамды дактилоскопиялық тіркеу оның қорғаншысының қатысуымен және жазбаша өтініші негізінде жүргізіледі.</w:t>
      </w:r>
    </w:p>
    <w:p w:rsidR="00000000" w:rsidRDefault="009138E4">
      <w:pPr>
        <w:pStyle w:val="pj"/>
      </w:pPr>
      <w:r>
        <w:rPr>
          <w:rStyle w:val="s0"/>
        </w:rPr>
        <w:t>4. Дактилоскопиялық ақпаратты жинау дакти</w:t>
      </w:r>
      <w:r>
        <w:rPr>
          <w:rStyle w:val="s0"/>
        </w:rPr>
        <w:t xml:space="preserve">лоскопиялық және геномдық тіркеуді жүргізу </w:t>
      </w:r>
      <w:hyperlink r:id="rId48" w:history="1">
        <w:r>
          <w:rPr>
            <w:rStyle w:val="a4"/>
          </w:rPr>
          <w:t>қағидаларына</w:t>
        </w:r>
      </w:hyperlink>
      <w:r>
        <w:rPr>
          <w:rStyle w:val="s0"/>
        </w:rPr>
        <w:t xml:space="preserve"> сәйкес жүзеге асырылады.</w:t>
      </w:r>
    </w:p>
    <w:p w:rsidR="00000000" w:rsidRDefault="009138E4">
      <w:pPr>
        <w:pStyle w:val="pj"/>
      </w:pPr>
      <w:r>
        <w:rPr>
          <w:rStyle w:val="s0"/>
        </w:rPr>
        <w:t> </w:t>
      </w:r>
    </w:p>
    <w:p w:rsidR="00000000" w:rsidRDefault="009138E4">
      <w:pPr>
        <w:pStyle w:val="pji"/>
      </w:pPr>
      <w:bookmarkStart w:id="25" w:name="SUB120000"/>
      <w:bookmarkEnd w:id="25"/>
      <w:r>
        <w:rPr>
          <w:rStyle w:val="s3"/>
        </w:rPr>
        <w:t xml:space="preserve">2023.23.12. № 50-VIII ҚР </w:t>
      </w:r>
      <w:hyperlink r:id="rId49" w:anchor="sub_id=12" w:history="1">
        <w:r>
          <w:rPr>
            <w:rStyle w:val="a4"/>
            <w:i/>
            <w:iCs/>
          </w:rPr>
          <w:t>Заң</w:t>
        </w:r>
        <w:r>
          <w:rPr>
            <w:rStyle w:val="a4"/>
            <w:i/>
            <w:iCs/>
          </w:rPr>
          <w:t>ымен</w:t>
        </w:r>
      </w:hyperlink>
      <w:r>
        <w:rPr>
          <w:rStyle w:val="s3"/>
        </w:rPr>
        <w:t xml:space="preserve"> 12-бап жаңа редакцияда (2024 ж. 1 қаңтардан бастап қолданысқа енгізілді) (</w:t>
      </w:r>
      <w:hyperlink r:id="rId50" w:anchor="sub_id=120000" w:history="1">
        <w:r>
          <w:rPr>
            <w:rStyle w:val="a4"/>
            <w:i/>
            <w:iCs/>
          </w:rPr>
          <w:t>бұр.ред.қара</w:t>
        </w:r>
      </w:hyperlink>
      <w:r>
        <w:rPr>
          <w:rStyle w:val="s3"/>
        </w:rPr>
        <w:t xml:space="preserve">); 2025.30.06. № 203-VIII ҚР </w:t>
      </w:r>
      <w:hyperlink r:id="rId51" w:anchor="sub_id=2212" w:history="1">
        <w:r>
          <w:rPr>
            <w:rStyle w:val="a4"/>
            <w:i/>
            <w:iCs/>
          </w:rPr>
          <w:t>Заңымен</w:t>
        </w:r>
      </w:hyperlink>
      <w:r>
        <w:rPr>
          <w:rStyle w:val="s3"/>
        </w:rPr>
        <w:t xml:space="preserve"> 12-бап өзгертілді (2025 ж. 12 шілдеден бастап қолданысқа енгізілді) (</w:t>
      </w:r>
      <w:hyperlink r:id="rId52" w:anchor="sub_id=120000" w:history="1">
        <w:r>
          <w:rPr>
            <w:rStyle w:val="a4"/>
            <w:i/>
            <w:iCs/>
          </w:rPr>
          <w:t>бұр.ред.қара</w:t>
        </w:r>
      </w:hyperlink>
      <w:r>
        <w:rPr>
          <w:rStyle w:val="s3"/>
        </w:rPr>
        <w:t xml:space="preserve">) </w:t>
      </w:r>
    </w:p>
    <w:p w:rsidR="00000000" w:rsidRDefault="009138E4">
      <w:pPr>
        <w:pStyle w:val="pj"/>
        <w:ind w:left="1200" w:hanging="800"/>
      </w:pPr>
      <w:r>
        <w:rPr>
          <w:rStyle w:val="s1"/>
        </w:rPr>
        <w:t xml:space="preserve">12-бап. Дактилоскопиялық ақпараты бар материалдық </w:t>
      </w:r>
      <w:r>
        <w:rPr>
          <w:rStyle w:val="s1"/>
        </w:rPr>
        <w:t>жеткізгіштердегі мәліметтер</w:t>
      </w:r>
    </w:p>
    <w:p w:rsidR="00000000" w:rsidRDefault="009138E4">
      <w:pPr>
        <w:pStyle w:val="pj"/>
      </w:pPr>
      <w:r>
        <w:t>Жеке басты куәландыратын құжаттарды, Қазақстан Республикасының визаларын, Қазақстан Республикасында уақытша немесе тұрақты тұруға рұқсатты ресімдеу кезінде дактилоскопиялық ақпараты бар материалдық жеткізгіштерде қамтылатын мәлі</w:t>
      </w:r>
      <w:r>
        <w:t>меттердің, сондай-ақ Қазақстан Республикасының шегінен тысқары жерлерге шығарып жіберілуге жататын не Қазақстан Республикасы ратификациялаған реадмиссия туралы халықаралық шарттардың күші қолданылатын шетелдіктер мен азаматтығы жоқ адамдардың дактилоскопия</w:t>
      </w:r>
      <w:r>
        <w:t>лық ақпаратында қамтылатын мәліметтердің тізбесі дактилоскопиялық және геномдық тіркеу жүргізу қағидаларында айқындалады.</w:t>
      </w:r>
    </w:p>
    <w:p w:rsidR="00000000" w:rsidRDefault="009138E4">
      <w:pPr>
        <w:pStyle w:val="pj"/>
      </w:pPr>
      <w:r>
        <w:t> </w:t>
      </w:r>
    </w:p>
    <w:p w:rsidR="00000000" w:rsidRDefault="009138E4">
      <w:pPr>
        <w:pStyle w:val="pj"/>
        <w:ind w:left="1200" w:hanging="800"/>
      </w:pPr>
      <w:bookmarkStart w:id="26" w:name="SUB130000"/>
      <w:bookmarkEnd w:id="26"/>
      <w:r>
        <w:rPr>
          <w:rStyle w:val="s1"/>
        </w:rPr>
        <w:t>13-бап. Дактилоскопиялық ақпаратты өзгерту және (немесе) толықтыру</w:t>
      </w:r>
    </w:p>
    <w:p w:rsidR="00000000" w:rsidRDefault="009138E4">
      <w:pPr>
        <w:pStyle w:val="pj"/>
      </w:pPr>
      <w:r>
        <w:rPr>
          <w:rStyle w:val="s0"/>
        </w:rPr>
        <w:t>Дактилоскопиялық тіркеуден өткен адамдардың дактилоскопиялық ақпа</w:t>
      </w:r>
      <w:r>
        <w:rPr>
          <w:rStyle w:val="s0"/>
        </w:rPr>
        <w:t xml:space="preserve">ратын өзгерту және (немесе) толықтыру дактилоскопиялық және геномдық тіркеуді жүргізу </w:t>
      </w:r>
      <w:hyperlink r:id="rId53" w:history="1">
        <w:r>
          <w:rPr>
            <w:rStyle w:val="a4"/>
          </w:rPr>
          <w:t>қағидаларына</w:t>
        </w:r>
      </w:hyperlink>
      <w:r>
        <w:rPr>
          <w:rStyle w:val="s0"/>
        </w:rPr>
        <w:t xml:space="preserve"> сәйкес жүзеге асырылады.</w:t>
      </w:r>
    </w:p>
    <w:p w:rsidR="00000000" w:rsidRDefault="009138E4">
      <w:pPr>
        <w:pStyle w:val="pj"/>
      </w:pPr>
      <w:r>
        <w:rPr>
          <w:rStyle w:val="s0"/>
        </w:rPr>
        <w:t> </w:t>
      </w:r>
    </w:p>
    <w:p w:rsidR="00000000" w:rsidRDefault="009138E4">
      <w:pPr>
        <w:pStyle w:val="pj"/>
        <w:ind w:left="1200" w:hanging="800"/>
      </w:pPr>
      <w:bookmarkStart w:id="27" w:name="SUB140000"/>
      <w:bookmarkEnd w:id="27"/>
      <w:r>
        <w:rPr>
          <w:rStyle w:val="s1"/>
        </w:rPr>
        <w:t>14-бап. Дактилоскопиялық ақпаратты жинақтау және сақтау</w:t>
      </w:r>
    </w:p>
    <w:p w:rsidR="00000000" w:rsidRDefault="009138E4">
      <w:pPr>
        <w:pStyle w:val="pj"/>
      </w:pPr>
      <w:r>
        <w:rPr>
          <w:rStyle w:val="s0"/>
        </w:rPr>
        <w:t>Дактилоск</w:t>
      </w:r>
      <w:r>
        <w:rPr>
          <w:rStyle w:val="s0"/>
        </w:rPr>
        <w:t>опиялық тіркеуді жүргізу кезінде алынған дактилоскопиялық ақпаратты жинақтауды және сақтауды Қазақстан Республикасының заңнамасына сәйкес электрондық ақпараттық ресурсты қалыптастыру арқылы ішкі істер органдары жүзеге асырады.</w:t>
      </w:r>
    </w:p>
    <w:p w:rsidR="00000000" w:rsidRDefault="009138E4">
      <w:pPr>
        <w:pStyle w:val="pj"/>
      </w:pPr>
      <w:r>
        <w:rPr>
          <w:rStyle w:val="s0"/>
        </w:rPr>
        <w:t>Қазақстан</w:t>
      </w:r>
      <w:r>
        <w:rPr>
          <w:rStyle w:val="s0"/>
        </w:rPr>
        <w:t xml:space="preserve"> Республикасы теңізш</w:t>
      </w:r>
      <w:r>
        <w:rPr>
          <w:rStyle w:val="s0"/>
        </w:rPr>
        <w:t xml:space="preserve">ісінің жеке куәлігін беру туралы өздеріне қатысты шешім қабылданған адамдардың дактилоскопиялық ақпаратын жинақтауды және сақтауды Қазақстан Республикасының заңнамасына сәйкес электрондық ақпараттық ресурсты қалыптастыру арқылы көлік саласындағы уәкілетті </w:t>
      </w:r>
      <w:r>
        <w:rPr>
          <w:rStyle w:val="s0"/>
        </w:rPr>
        <w:t>мемлекеттік орган жүзеге асырады.</w:t>
      </w:r>
    </w:p>
    <w:p w:rsidR="00000000" w:rsidRDefault="009138E4">
      <w:pPr>
        <w:pStyle w:val="pj"/>
      </w:pPr>
      <w:r>
        <w:rPr>
          <w:rStyle w:val="s0"/>
        </w:rPr>
        <w:t> </w:t>
      </w:r>
    </w:p>
    <w:p w:rsidR="00000000" w:rsidRDefault="009138E4">
      <w:pPr>
        <w:pStyle w:val="pj"/>
        <w:ind w:left="1200" w:hanging="800"/>
      </w:pPr>
      <w:bookmarkStart w:id="28" w:name="SUB150000"/>
      <w:bookmarkEnd w:id="28"/>
      <w:r>
        <w:rPr>
          <w:rStyle w:val="s1"/>
        </w:rPr>
        <w:t>15-бап. Дактилоскопиялық ақпаратты сақтау мерзімдері</w:t>
      </w:r>
    </w:p>
    <w:p w:rsidR="00000000" w:rsidRDefault="009138E4">
      <w:pPr>
        <w:pStyle w:val="pji"/>
      </w:pPr>
      <w:r>
        <w:rPr>
          <w:rStyle w:val="s3"/>
        </w:rPr>
        <w:t xml:space="preserve">2022.14.07. № 141-VІІ ҚР </w:t>
      </w:r>
      <w:hyperlink r:id="rId54" w:anchor="sub_id=5715" w:history="1">
        <w:r>
          <w:rPr>
            <w:rStyle w:val="a4"/>
            <w:i/>
            <w:iCs/>
          </w:rPr>
          <w:t>Заңымен</w:t>
        </w:r>
      </w:hyperlink>
      <w:r>
        <w:rPr>
          <w:rStyle w:val="s3"/>
        </w:rPr>
        <w:t xml:space="preserve"> (</w:t>
      </w:r>
      <w:hyperlink r:id="rId55" w:anchor="sub_id=150100" w:history="1">
        <w:r>
          <w:rPr>
            <w:rStyle w:val="a4"/>
            <w:i/>
            <w:iCs/>
          </w:rPr>
          <w:t>бұр.ред.қара</w:t>
        </w:r>
      </w:hyperlink>
      <w:r>
        <w:rPr>
          <w:rStyle w:val="s3"/>
        </w:rPr>
        <w:t xml:space="preserve">); 2023.23.12. № 50-VIII ҚР </w:t>
      </w:r>
      <w:hyperlink r:id="rId56" w:anchor="sub_id=15" w:history="1">
        <w:r>
          <w:rPr>
            <w:rStyle w:val="a4"/>
            <w:i/>
            <w:iCs/>
          </w:rPr>
          <w:t>Заңымен</w:t>
        </w:r>
      </w:hyperlink>
      <w:r>
        <w:rPr>
          <w:rStyle w:val="s3"/>
        </w:rPr>
        <w:t xml:space="preserve"> (2024 ж. 1 қаңтардан бастап қолданысқа енгіз</w:t>
      </w:r>
      <w:r>
        <w:rPr>
          <w:rStyle w:val="s3"/>
        </w:rPr>
        <w:t>ілді) (</w:t>
      </w:r>
      <w:hyperlink r:id="rId57" w:anchor="sub_id=150100" w:history="1">
        <w:r>
          <w:rPr>
            <w:rStyle w:val="a4"/>
            <w:i/>
            <w:iCs/>
          </w:rPr>
          <w:t>бұр.ред.қара</w:t>
        </w:r>
      </w:hyperlink>
      <w:r>
        <w:rPr>
          <w:rStyle w:val="s3"/>
        </w:rPr>
        <w:t>) 1-тармақ өзгертілді</w:t>
      </w:r>
    </w:p>
    <w:p w:rsidR="00000000" w:rsidRDefault="009138E4">
      <w:pPr>
        <w:pStyle w:val="pj"/>
      </w:pPr>
      <w:r>
        <w:rPr>
          <w:rStyle w:val="s0"/>
        </w:rPr>
        <w:t>1. Ішкі істер органдары, көлік саласындағы уәкілетті мемлекеттік орган дактилоскопиялық ақпаратты:</w:t>
      </w:r>
    </w:p>
    <w:p w:rsidR="00000000" w:rsidRDefault="009138E4">
      <w:pPr>
        <w:pStyle w:val="pj"/>
      </w:pPr>
      <w:r>
        <w:rPr>
          <w:rStyle w:val="s0"/>
        </w:rPr>
        <w:t xml:space="preserve">осы Заңның </w:t>
      </w:r>
      <w:hyperlink w:anchor="sub100101" w:history="1">
        <w:r>
          <w:rPr>
            <w:rStyle w:val="a4"/>
          </w:rPr>
          <w:t>10-бабының 1-тармағында</w:t>
        </w:r>
      </w:hyperlink>
      <w:r>
        <w:rPr>
          <w:rStyle w:val="s0"/>
        </w:rPr>
        <w:t xml:space="preserve"> аталған адамдар туралы дерекқорда - олардың қайтыс болу фактісі анықталғаннан кейін, сот азаматты хабарсыз кеткен деп таныған немесе азаматты қайтыс болды деп жариялаған, Қазақстан Республикасының аза</w:t>
      </w:r>
      <w:r>
        <w:rPr>
          <w:rStyle w:val="s0"/>
        </w:rPr>
        <w:t>маттығынан айырылған немесе одан шыққан жағдайларда, олар жүз жасқа толған күнге дейін;</w:t>
      </w:r>
    </w:p>
    <w:p w:rsidR="00000000" w:rsidRDefault="009138E4">
      <w:pPr>
        <w:pStyle w:val="pj"/>
      </w:pPr>
      <w:r>
        <w:rPr>
          <w:rStyle w:val="s0"/>
        </w:rPr>
        <w:t xml:space="preserve">осы Заңның </w:t>
      </w:r>
      <w:hyperlink w:anchor="sub100201" w:history="1">
        <w:r>
          <w:rPr>
            <w:rStyle w:val="a4"/>
          </w:rPr>
          <w:t>10-бабы 2-тармағының 1) - 6) тармақшаларында</w:t>
        </w:r>
      </w:hyperlink>
      <w:r>
        <w:t xml:space="preserve">, </w:t>
      </w:r>
      <w:hyperlink w:anchor="sub100400" w:history="1">
        <w:r>
          <w:rPr>
            <w:rStyle w:val="a4"/>
          </w:rPr>
          <w:t>4-тармағында</w:t>
        </w:r>
      </w:hyperlink>
      <w:r>
        <w:rPr>
          <w:rStyle w:val="s0"/>
        </w:rPr>
        <w:t xml:space="preserve"> аталған адамдар туралы дерекқорда </w:t>
      </w:r>
      <w:r>
        <w:rPr>
          <w:rStyle w:val="s0"/>
        </w:rPr>
        <w:t>- тіркелген күнінен бастап он жыл сақтайды.</w:t>
      </w:r>
    </w:p>
    <w:p w:rsidR="00000000" w:rsidRDefault="009138E4">
      <w:pPr>
        <w:pStyle w:val="pji"/>
      </w:pPr>
      <w:r>
        <w:rPr>
          <w:rStyle w:val="s3"/>
        </w:rPr>
        <w:t xml:space="preserve">2023.23.12. № 50-VIII ҚР </w:t>
      </w:r>
      <w:hyperlink r:id="rId58" w:anchor="sub_id=15" w:history="1">
        <w:r>
          <w:rPr>
            <w:rStyle w:val="a4"/>
            <w:i/>
            <w:iCs/>
          </w:rPr>
          <w:t>Заңымен</w:t>
        </w:r>
      </w:hyperlink>
      <w:r>
        <w:rPr>
          <w:rStyle w:val="s3"/>
        </w:rPr>
        <w:t xml:space="preserve"> 2-тармақ өзгертілді (2024 ж. 1 қаңтардан бастап қолданысқа енгізілді) (</w:t>
      </w:r>
      <w:hyperlink r:id="rId59" w:anchor="sub_id=150200" w:history="1">
        <w:r>
          <w:rPr>
            <w:rStyle w:val="a4"/>
            <w:i/>
            <w:iCs/>
          </w:rPr>
          <w:t>бұр.ред.қара</w:t>
        </w:r>
      </w:hyperlink>
      <w:r>
        <w:rPr>
          <w:rStyle w:val="s3"/>
        </w:rPr>
        <w:t xml:space="preserve">) </w:t>
      </w:r>
    </w:p>
    <w:p w:rsidR="00000000" w:rsidRDefault="009138E4">
      <w:pPr>
        <w:pStyle w:val="pj"/>
      </w:pPr>
      <w:r>
        <w:rPr>
          <w:rStyle w:val="s0"/>
        </w:rPr>
        <w:t xml:space="preserve">2. Осы баптың 1-тармағында көрсетілген мерзімдер өткеннен кейін ішкі істер органдары, көлік саласындағы уәкілетті мемлекеттік орган осы Заңның </w:t>
      </w:r>
      <w:hyperlink w:anchor="sub100201" w:history="1">
        <w:r>
          <w:rPr>
            <w:rStyle w:val="a4"/>
          </w:rPr>
          <w:t>10-бабы 2-</w:t>
        </w:r>
        <w:r>
          <w:rPr>
            <w:rStyle w:val="a4"/>
          </w:rPr>
          <w:t>тармағының 1) - 6) тармақшалары</w:t>
        </w:r>
      </w:hyperlink>
      <w:r>
        <w:t xml:space="preserve">, </w:t>
      </w:r>
      <w:hyperlink w:anchor="sub100400" w:history="1">
        <w:r>
          <w:rPr>
            <w:rStyle w:val="a4"/>
          </w:rPr>
          <w:t>4-тармағы</w:t>
        </w:r>
      </w:hyperlink>
      <w:r>
        <w:rPr>
          <w:rStyle w:val="s0"/>
        </w:rPr>
        <w:t xml:space="preserve"> негізінде дактилоскопиялық тіркеуден өткен адамдар туралы дактилоскопиялық ақпаратты архивтерде материалдық жеткізгіштерде қырық жыл сақтайды.</w:t>
      </w:r>
    </w:p>
    <w:p w:rsidR="00000000" w:rsidRDefault="009138E4">
      <w:pPr>
        <w:pStyle w:val="pj"/>
      </w:pPr>
      <w:r>
        <w:rPr>
          <w:rStyle w:val="s0"/>
        </w:rPr>
        <w:t> </w:t>
      </w:r>
    </w:p>
    <w:p w:rsidR="00000000" w:rsidRDefault="009138E4">
      <w:pPr>
        <w:pStyle w:val="pji"/>
      </w:pPr>
      <w:bookmarkStart w:id="29" w:name="SUB160000"/>
      <w:bookmarkEnd w:id="29"/>
      <w:r>
        <w:rPr>
          <w:rStyle w:val="s3"/>
        </w:rPr>
        <w:t xml:space="preserve">2023.23.12. № 50-VIII ҚР </w:t>
      </w:r>
      <w:hyperlink r:id="rId60" w:anchor="sub_id=16" w:history="1">
        <w:r>
          <w:rPr>
            <w:rStyle w:val="a4"/>
            <w:i/>
            <w:iCs/>
          </w:rPr>
          <w:t>Заңымен</w:t>
        </w:r>
      </w:hyperlink>
      <w:r>
        <w:rPr>
          <w:rStyle w:val="s3"/>
        </w:rPr>
        <w:t xml:space="preserve"> (2024 ж. 1 қаңтардан бастап қолданысқа енгізілді) (</w:t>
      </w:r>
      <w:hyperlink r:id="rId61" w:anchor="sub_id=160000" w:history="1">
        <w:r>
          <w:rPr>
            <w:rStyle w:val="a4"/>
            <w:i/>
            <w:iCs/>
          </w:rPr>
          <w:t>бұр.ред.қара</w:t>
        </w:r>
      </w:hyperlink>
      <w:r>
        <w:rPr>
          <w:rStyle w:val="s3"/>
        </w:rPr>
        <w:t xml:space="preserve">); 2025.30.06. № 203-VIII ҚР </w:t>
      </w:r>
      <w:hyperlink r:id="rId62" w:anchor="sub_id=2216" w:history="1">
        <w:r>
          <w:rPr>
            <w:rStyle w:val="a4"/>
            <w:i/>
            <w:iCs/>
          </w:rPr>
          <w:t>Заңымен</w:t>
        </w:r>
      </w:hyperlink>
      <w:r>
        <w:rPr>
          <w:rStyle w:val="s3"/>
        </w:rPr>
        <w:t xml:space="preserve"> (2025 ж. 12 шілдеден бастап қолданысқа енгізілді) (</w:t>
      </w:r>
      <w:hyperlink r:id="rId63" w:anchor="sub_id=160000" w:history="1">
        <w:r>
          <w:rPr>
            <w:rStyle w:val="a4"/>
            <w:i/>
            <w:iCs/>
          </w:rPr>
          <w:t>бұр.ред.қара</w:t>
        </w:r>
      </w:hyperlink>
      <w:r>
        <w:rPr>
          <w:rStyle w:val="s3"/>
        </w:rPr>
        <w:t>) 16-бап өзгертілді</w:t>
      </w:r>
    </w:p>
    <w:p w:rsidR="00000000" w:rsidRDefault="009138E4">
      <w:pPr>
        <w:pStyle w:val="pj"/>
        <w:ind w:left="1200" w:hanging="800"/>
      </w:pPr>
      <w:r>
        <w:rPr>
          <w:rStyle w:val="s1"/>
        </w:rPr>
        <w:t>16</w:t>
      </w:r>
      <w:r>
        <w:rPr>
          <w:rStyle w:val="s1"/>
        </w:rPr>
        <w:t>-бап. Дактилоскопиялық ақпаратты пайдалану</w:t>
      </w:r>
    </w:p>
    <w:p w:rsidR="00000000" w:rsidRDefault="009138E4">
      <w:pPr>
        <w:pStyle w:val="pj"/>
      </w:pPr>
      <w:r>
        <w:rPr>
          <w:rStyle w:val="s0"/>
        </w:rPr>
        <w:t>Қазақстан</w:t>
      </w:r>
      <w:r>
        <w:rPr>
          <w:rStyle w:val="s0"/>
        </w:rPr>
        <w:t xml:space="preserve"> Республикасы азаматтарының, шетелдіктер мен азаматтығы жоқ адамдардың дактилоскопиялық тіркеу кезінде алынған дактилоскопиялық ақпараты:</w:t>
      </w:r>
    </w:p>
    <w:p w:rsidR="00000000" w:rsidRDefault="009138E4">
      <w:pPr>
        <w:pStyle w:val="pj"/>
      </w:pPr>
      <w:r>
        <w:rPr>
          <w:rStyle w:val="s0"/>
        </w:rPr>
        <w:t>1) Қазақстан Республикасы азаматтарының, шетелдіктер мен азаматтығы жоқ адамдардың жеке басын растау және (немесе) анықтау;</w:t>
      </w:r>
    </w:p>
    <w:p w:rsidR="00000000" w:rsidRDefault="009138E4">
      <w:pPr>
        <w:pStyle w:val="pj"/>
      </w:pPr>
      <w:r>
        <w:rPr>
          <w:rStyle w:val="s0"/>
        </w:rPr>
        <w:t>2) Қазақстан Республикасының аумағында шетелдіктер мен азаматтығы жоқ адамдарды есепке алу және бақылау;</w:t>
      </w:r>
    </w:p>
    <w:p w:rsidR="00000000" w:rsidRDefault="009138E4">
      <w:pPr>
        <w:pStyle w:val="pj"/>
      </w:pPr>
      <w:r>
        <w:rPr>
          <w:rStyle w:val="s0"/>
        </w:rPr>
        <w:t xml:space="preserve">3) жеке адамның, қоғам мен </w:t>
      </w:r>
      <w:r>
        <w:rPr>
          <w:rStyle w:val="s0"/>
        </w:rPr>
        <w:t>мемлекеттің қауіпсіздігін қамтамасыз ету;</w:t>
      </w:r>
    </w:p>
    <w:p w:rsidR="00000000" w:rsidRDefault="009138E4">
      <w:pPr>
        <w:pStyle w:val="pj"/>
      </w:pPr>
      <w:r>
        <w:rPr>
          <w:rStyle w:val="s0"/>
        </w:rPr>
        <w:t>4) Қазақстан Республикасының Мемлекеттік шекарасын кесіп өтетін адамдарды дактилоскопиялық ақпарат бойынша адамның жеке басын растау рәсімі арқылы есепке алу және бақылау үшін пайдаланылады.</w:t>
      </w:r>
    </w:p>
    <w:p w:rsidR="00000000" w:rsidRDefault="009138E4">
      <w:pPr>
        <w:pStyle w:val="pj"/>
      </w:pPr>
      <w:r>
        <w:t> </w:t>
      </w:r>
    </w:p>
    <w:p w:rsidR="00000000" w:rsidRDefault="009138E4">
      <w:pPr>
        <w:pStyle w:val="pj"/>
        <w:ind w:left="1200" w:hanging="800"/>
      </w:pPr>
      <w:bookmarkStart w:id="30" w:name="SUB170000"/>
      <w:bookmarkEnd w:id="30"/>
      <w:r>
        <w:rPr>
          <w:rStyle w:val="s1"/>
        </w:rPr>
        <w:t>17-бап. Дактилоскопия</w:t>
      </w:r>
      <w:r>
        <w:rPr>
          <w:rStyle w:val="s1"/>
        </w:rPr>
        <w:t>лық ақпаратты жою</w:t>
      </w:r>
    </w:p>
    <w:p w:rsidR="00000000" w:rsidRDefault="009138E4">
      <w:pPr>
        <w:pStyle w:val="pj"/>
      </w:pPr>
      <w:r>
        <w:rPr>
          <w:rStyle w:val="s0"/>
        </w:rPr>
        <w:t>1. Дактилоскопиялық ақпаратты оны жинақтауды және сақтауды жүзеге асыратын ішкі істер органдары, көлік саласындағы уәкілетті мемлекеттік орган жояды.</w:t>
      </w:r>
    </w:p>
    <w:p w:rsidR="00000000" w:rsidRDefault="009138E4">
      <w:pPr>
        <w:pStyle w:val="pj"/>
      </w:pPr>
      <w:r>
        <w:rPr>
          <w:rStyle w:val="s0"/>
        </w:rPr>
        <w:t xml:space="preserve">2. Дактилоскопиялық ақпарат осы Заңның </w:t>
      </w:r>
      <w:hyperlink w:anchor="sub150000" w:history="1">
        <w:r>
          <w:rPr>
            <w:rStyle w:val="a4"/>
          </w:rPr>
          <w:t>15-бабында</w:t>
        </w:r>
      </w:hyperlink>
      <w:r>
        <w:rPr>
          <w:rStyle w:val="s0"/>
        </w:rPr>
        <w:t xml:space="preserve"> көздел</w:t>
      </w:r>
      <w:r>
        <w:rPr>
          <w:rStyle w:val="s0"/>
        </w:rPr>
        <w:t>ген оның сақталу мерзімдері өткен соң жойылады.</w:t>
      </w:r>
    </w:p>
    <w:p w:rsidR="00000000" w:rsidRDefault="009138E4">
      <w:pPr>
        <w:pStyle w:val="pji"/>
      </w:pPr>
      <w:r>
        <w:rPr>
          <w:rStyle w:val="s3"/>
        </w:rPr>
        <w:t xml:space="preserve">2025.30.06. № 203-VIII ҚР </w:t>
      </w:r>
      <w:hyperlink r:id="rId64" w:anchor="sub_id=17" w:history="1">
        <w:r>
          <w:rPr>
            <w:rStyle w:val="a4"/>
            <w:i/>
            <w:iCs/>
          </w:rPr>
          <w:t>Заңымен</w:t>
        </w:r>
      </w:hyperlink>
      <w:r>
        <w:rPr>
          <w:rStyle w:val="s3"/>
        </w:rPr>
        <w:t xml:space="preserve"> 3-тармақ жаңа редакцияда (2025 ж. 12 шілдеден бастап қолданысқа енгізілді) (</w:t>
      </w:r>
      <w:hyperlink r:id="rId65" w:anchor="sub_id=170300" w:history="1">
        <w:r>
          <w:rPr>
            <w:rStyle w:val="a4"/>
            <w:i/>
            <w:iCs/>
          </w:rPr>
          <w:t>бұр.ред.қара</w:t>
        </w:r>
      </w:hyperlink>
      <w:r>
        <w:rPr>
          <w:rStyle w:val="s3"/>
        </w:rPr>
        <w:t xml:space="preserve">) </w:t>
      </w:r>
    </w:p>
    <w:p w:rsidR="00000000" w:rsidRDefault="009138E4">
      <w:pPr>
        <w:pStyle w:val="pj"/>
      </w:pPr>
      <w:r>
        <w:t>3. Дактилоскопиялық ақпаратты жою дактилоскопиялық және геномдық тіркеу жүргізу қағидаларында айқындалатын тәртіппен ішкі істер органдары уәкілетті бөлімшелерінің, көлік салас</w:t>
      </w:r>
      <w:r>
        <w:t>ындағы уәкілетті мемлекеттік органның басшылары бекітетін актілер бойынша жүргізіледі.</w:t>
      </w:r>
    </w:p>
    <w:p w:rsidR="00000000" w:rsidRDefault="009138E4">
      <w:pPr>
        <w:pStyle w:val="pj"/>
      </w:pPr>
      <w:r>
        <w:rPr>
          <w:rStyle w:val="s0"/>
        </w:rPr>
        <w:t> </w:t>
      </w:r>
    </w:p>
    <w:p w:rsidR="00000000" w:rsidRDefault="009138E4">
      <w:pPr>
        <w:pStyle w:val="pc"/>
      </w:pPr>
      <w:r>
        <w:rPr>
          <w:rStyle w:val="s1"/>
        </w:rPr>
        <w:t> </w:t>
      </w:r>
    </w:p>
    <w:p w:rsidR="00000000" w:rsidRDefault="009138E4">
      <w:pPr>
        <w:pStyle w:val="pc"/>
      </w:pPr>
      <w:bookmarkStart w:id="31" w:name="SUB180000"/>
      <w:bookmarkEnd w:id="31"/>
      <w:r>
        <w:rPr>
          <w:rStyle w:val="s1"/>
        </w:rPr>
        <w:t>3-тарау. ГЕНОМДЫҚ ТІРКЕУДІ ЖҮРГІЗУ</w:t>
      </w:r>
    </w:p>
    <w:p w:rsidR="00000000" w:rsidRDefault="009138E4">
      <w:pPr>
        <w:pStyle w:val="pj"/>
      </w:pPr>
      <w:r>
        <w:rPr>
          <w:rStyle w:val="s1"/>
        </w:rPr>
        <w:t> </w:t>
      </w:r>
    </w:p>
    <w:p w:rsidR="00000000" w:rsidRDefault="009138E4">
      <w:pPr>
        <w:pStyle w:val="pj"/>
      </w:pPr>
      <w:r>
        <w:rPr>
          <w:rStyle w:val="s1"/>
        </w:rPr>
        <w:t>18-бап. Геномдық тіркеуге жататын адамдар</w:t>
      </w:r>
    </w:p>
    <w:p w:rsidR="00000000" w:rsidRDefault="009138E4">
      <w:pPr>
        <w:pStyle w:val="pj"/>
      </w:pPr>
      <w:r>
        <w:rPr>
          <w:rStyle w:val="s0"/>
        </w:rPr>
        <w:t>1. Міндетті геномдық тіркеуге:</w:t>
      </w:r>
    </w:p>
    <w:p w:rsidR="00000000" w:rsidRDefault="009138E4">
      <w:pPr>
        <w:pStyle w:val="pj"/>
      </w:pPr>
      <w:bookmarkStart w:id="32" w:name="SUB180101"/>
      <w:bookmarkEnd w:id="32"/>
      <w:r>
        <w:rPr>
          <w:rStyle w:val="s0"/>
        </w:rPr>
        <w:t>1) ауыр немесе аса ауыр қылмыстарды, сондай-ақ Қазақста</w:t>
      </w:r>
      <w:r>
        <w:rPr>
          <w:rStyle w:val="s0"/>
        </w:rPr>
        <w:t xml:space="preserve">н Республикасы Қылмыстық кодексінің </w:t>
      </w:r>
      <w:hyperlink r:id="rId66" w:anchor="sub_id=1200000" w:history="1">
        <w:r>
          <w:rPr>
            <w:rStyle w:val="a4"/>
          </w:rPr>
          <w:t>120</w:t>
        </w:r>
      </w:hyperlink>
      <w:r>
        <w:rPr>
          <w:rStyle w:val="s0"/>
        </w:rPr>
        <w:t xml:space="preserve">, </w:t>
      </w:r>
      <w:hyperlink r:id="rId67" w:anchor="sub_id=1210000" w:history="1">
        <w:r>
          <w:rPr>
            <w:rStyle w:val="a4"/>
          </w:rPr>
          <w:t>121</w:t>
        </w:r>
      </w:hyperlink>
      <w:r>
        <w:rPr>
          <w:rStyle w:val="s0"/>
        </w:rPr>
        <w:t xml:space="preserve">, </w:t>
      </w:r>
      <w:hyperlink r:id="rId68" w:anchor="sub_id=1220000" w:history="1">
        <w:r>
          <w:rPr>
            <w:rStyle w:val="a4"/>
          </w:rPr>
          <w:t>122</w:t>
        </w:r>
      </w:hyperlink>
      <w:r>
        <w:rPr>
          <w:rStyle w:val="s0"/>
        </w:rPr>
        <w:t xml:space="preserve">, </w:t>
      </w:r>
      <w:hyperlink r:id="rId69" w:anchor="sub_id=1230000" w:history="1">
        <w:r>
          <w:rPr>
            <w:rStyle w:val="a4"/>
          </w:rPr>
          <w:t>123</w:t>
        </w:r>
      </w:hyperlink>
      <w:r>
        <w:rPr>
          <w:rStyle w:val="s0"/>
        </w:rPr>
        <w:t xml:space="preserve"> және </w:t>
      </w:r>
      <w:hyperlink r:id="rId70" w:anchor="sub_id=1240000" w:history="1">
        <w:r>
          <w:rPr>
            <w:rStyle w:val="a4"/>
          </w:rPr>
          <w:t>124-баптарында</w:t>
        </w:r>
      </w:hyperlink>
      <w:r>
        <w:rPr>
          <w:rStyle w:val="s0"/>
        </w:rPr>
        <w:t xml:space="preserve"> көзделген қы</w:t>
      </w:r>
      <w:r>
        <w:rPr>
          <w:rStyle w:val="s0"/>
        </w:rPr>
        <w:t>лмыстарды жасағаны үшін сотталған адамдар;</w:t>
      </w:r>
    </w:p>
    <w:p w:rsidR="00000000" w:rsidRDefault="009138E4">
      <w:pPr>
        <w:pStyle w:val="pj"/>
      </w:pPr>
      <w:bookmarkStart w:id="33" w:name="SUB180102"/>
      <w:bookmarkEnd w:id="33"/>
      <w:r>
        <w:rPr>
          <w:rStyle w:val="s0"/>
        </w:rPr>
        <w:t xml:space="preserve">2) ашылмаған ауыр немесе аса ауыр қылмыстар, сондай-ақ Қазақстан Республикасы Қылмыстық кодексінің </w:t>
      </w:r>
      <w:hyperlink r:id="rId71" w:anchor="sub_id=1200000" w:history="1">
        <w:r>
          <w:rPr>
            <w:rStyle w:val="a4"/>
          </w:rPr>
          <w:t>120</w:t>
        </w:r>
      </w:hyperlink>
      <w:r>
        <w:rPr>
          <w:rStyle w:val="s0"/>
        </w:rPr>
        <w:t xml:space="preserve">, </w:t>
      </w:r>
      <w:hyperlink r:id="rId72" w:anchor="sub_id=1210000" w:history="1">
        <w:r>
          <w:rPr>
            <w:rStyle w:val="a4"/>
          </w:rPr>
          <w:t>121</w:t>
        </w:r>
      </w:hyperlink>
      <w:r>
        <w:rPr>
          <w:rStyle w:val="s0"/>
        </w:rPr>
        <w:t xml:space="preserve">, </w:t>
      </w:r>
      <w:hyperlink r:id="rId73" w:anchor="sub_id=1220000" w:history="1">
        <w:r>
          <w:rPr>
            <w:rStyle w:val="a4"/>
          </w:rPr>
          <w:t>122</w:t>
        </w:r>
      </w:hyperlink>
      <w:r>
        <w:rPr>
          <w:rStyle w:val="s0"/>
        </w:rPr>
        <w:t xml:space="preserve">, </w:t>
      </w:r>
      <w:hyperlink r:id="rId74" w:anchor="sub_id=1230000" w:history="1">
        <w:r>
          <w:rPr>
            <w:rStyle w:val="a4"/>
          </w:rPr>
          <w:t>123</w:t>
        </w:r>
      </w:hyperlink>
      <w:r>
        <w:rPr>
          <w:rStyle w:val="s0"/>
        </w:rPr>
        <w:t xml:space="preserve"> және </w:t>
      </w:r>
      <w:hyperlink r:id="rId75" w:anchor="sub_id=1240000" w:history="1">
        <w:r>
          <w:rPr>
            <w:rStyle w:val="a4"/>
          </w:rPr>
          <w:t>124-баптарында</w:t>
        </w:r>
      </w:hyperlink>
      <w:r>
        <w:rPr>
          <w:rStyle w:val="s0"/>
        </w:rPr>
        <w:t xml:space="preserve"> көзделген қылмыстар бойынша Қазақстан Республикасының қылмысты</w:t>
      </w:r>
      <w:r>
        <w:rPr>
          <w:rStyle w:val="s0"/>
        </w:rPr>
        <w:t>қ</w:t>
      </w:r>
      <w:r>
        <w:rPr>
          <w:rStyle w:val="s0"/>
        </w:rPr>
        <w:t>-процестік заңында белгіленген тәртіппен сотқа дейінгі тергеп-тексеру барысында биологиялық материалы алынған анықталмаған адамдар;</w:t>
      </w:r>
    </w:p>
    <w:p w:rsidR="00000000" w:rsidRDefault="009138E4">
      <w:pPr>
        <w:pStyle w:val="pj"/>
      </w:pPr>
      <w:r>
        <w:rPr>
          <w:rStyle w:val="s0"/>
        </w:rPr>
        <w:t>3) танылмаған мәйіттер жатады.</w:t>
      </w:r>
    </w:p>
    <w:p w:rsidR="00000000" w:rsidRDefault="009138E4">
      <w:pPr>
        <w:pStyle w:val="pj"/>
      </w:pPr>
      <w:r>
        <w:rPr>
          <w:rStyle w:val="s0"/>
        </w:rPr>
        <w:t>2. Хабарсыз кеткен азаматтардың биологиялық туыстары, бірінші кезекте, ата-аналары (ата-анас</w:t>
      </w:r>
      <w:r>
        <w:rPr>
          <w:rStyle w:val="s0"/>
        </w:rPr>
        <w:t>ы) және (немесе) балалары (баласы), ал олар болмаған кезде туыстық дәрежесіне қарай басқа да биологиялық туыстары осы Заңда көзделген тәртіппен олардың келісімімен геномдық тіркеуге жатады.</w:t>
      </w:r>
    </w:p>
    <w:p w:rsidR="00000000" w:rsidRDefault="009138E4">
      <w:pPr>
        <w:pStyle w:val="pj"/>
      </w:pPr>
      <w:r>
        <w:rPr>
          <w:rStyle w:val="s1"/>
        </w:rPr>
        <w:t> </w:t>
      </w:r>
    </w:p>
    <w:p w:rsidR="00000000" w:rsidRDefault="009138E4">
      <w:pPr>
        <w:pStyle w:val="pj"/>
      </w:pPr>
      <w:bookmarkStart w:id="34" w:name="SUB190000"/>
      <w:bookmarkEnd w:id="34"/>
      <w:r>
        <w:rPr>
          <w:rStyle w:val="s1"/>
        </w:rPr>
        <w:t>19-бап. Геномдық тіркеуді жүргізу тәртібі</w:t>
      </w:r>
    </w:p>
    <w:p w:rsidR="00000000" w:rsidRDefault="009138E4">
      <w:pPr>
        <w:pStyle w:val="pj"/>
      </w:pPr>
      <w:r>
        <w:rPr>
          <w:rStyle w:val="s0"/>
        </w:rPr>
        <w:t>Геномдық тіркеу мынада</w:t>
      </w:r>
      <w:r>
        <w:rPr>
          <w:rStyle w:val="s0"/>
        </w:rPr>
        <w:t>й тәртіппен жүргізіледі:</w:t>
      </w:r>
    </w:p>
    <w:p w:rsidR="00000000" w:rsidRDefault="009138E4">
      <w:pPr>
        <w:pStyle w:val="pj"/>
      </w:pPr>
      <w:r>
        <w:rPr>
          <w:rStyle w:val="s0"/>
        </w:rPr>
        <w:t>1) Қазақстан Республикасының заңнамасына сәйкес, геномдық тіркеуге жататын адамдардан, танылмаған мәйіттерден биологиялық материалды іріктеу, сондай-ақ ашылмаған ауыр немесе аса ауыр қылмыс орындарынан анықталмаған адамдардың биоло</w:t>
      </w:r>
      <w:r>
        <w:rPr>
          <w:rStyle w:val="s0"/>
        </w:rPr>
        <w:t>гиялық материалын сотқа дейінгі тергеп-тексеру барысында алу жүргізіледі;</w:t>
      </w:r>
    </w:p>
    <w:p w:rsidR="00000000" w:rsidRDefault="009138E4">
      <w:pPr>
        <w:pStyle w:val="pj"/>
      </w:pPr>
      <w:r>
        <w:rPr>
          <w:rStyle w:val="s0"/>
        </w:rPr>
        <w:t xml:space="preserve">2) осы Заңның </w:t>
      </w:r>
      <w:hyperlink w:anchor="sub180101" w:history="1">
        <w:r>
          <w:rPr>
            <w:rStyle w:val="a4"/>
          </w:rPr>
          <w:t>18-бабы 1-тармағының 1) тармақшасында</w:t>
        </w:r>
      </w:hyperlink>
      <w:r>
        <w:rPr>
          <w:rStyle w:val="s0"/>
        </w:rPr>
        <w:t xml:space="preserve"> аталған адамдардың биологиялық материалы геномдық ақпарат алу және геномдық тіркеуді жүзеге асыру </w:t>
      </w:r>
      <w:r>
        <w:rPr>
          <w:rStyle w:val="s0"/>
        </w:rPr>
        <w:t>үшін</w:t>
      </w:r>
      <w:r>
        <w:rPr>
          <w:rStyle w:val="s0"/>
        </w:rPr>
        <w:t xml:space="preserve"> ішкі істер органдарының уәкілетті бөлімшесіне жіберіледі;</w:t>
      </w:r>
    </w:p>
    <w:p w:rsidR="00000000" w:rsidRDefault="009138E4">
      <w:pPr>
        <w:pStyle w:val="pj"/>
      </w:pPr>
      <w:r>
        <w:rPr>
          <w:rStyle w:val="s0"/>
        </w:rPr>
        <w:t xml:space="preserve">3) осы Заңның </w:t>
      </w:r>
      <w:hyperlink w:anchor="sub180102" w:history="1">
        <w:r>
          <w:rPr>
            <w:rStyle w:val="a4"/>
          </w:rPr>
          <w:t>18-бабы 1-тармағының 2) тармақшасында, 2-тармағында</w:t>
        </w:r>
      </w:hyperlink>
      <w:r>
        <w:rPr>
          <w:rStyle w:val="s0"/>
        </w:rPr>
        <w:t xml:space="preserve"> аталған адамдардың және танылмаған мәйіттердің биологиялық материалы зерттеу жүргізу және геном</w:t>
      </w:r>
      <w:r>
        <w:rPr>
          <w:rStyle w:val="s0"/>
        </w:rPr>
        <w:t>дық тіркеуді жүзеге асыру үшін ішкі істер органдарының уәкілетті бөлімшесіне немесе сот сараптамасын жүргізу үшін Қазақстан Республикасы Әділет министрлігінің сот сараптамасы органдарына (бұдан әрі - сот сараптамасы органдары) немесе лицензия негізінде сот</w:t>
      </w:r>
      <w:r>
        <w:rPr>
          <w:rStyle w:val="s0"/>
        </w:rPr>
        <w:t>-сараптама қызметін жүзеге асыратын жеке тұлғаға жіберіледі.</w:t>
      </w:r>
    </w:p>
    <w:p w:rsidR="00000000" w:rsidRDefault="009138E4">
      <w:pPr>
        <w:pStyle w:val="pj"/>
      </w:pPr>
      <w:r>
        <w:rPr>
          <w:rStyle w:val="s0"/>
        </w:rPr>
        <w:t>Сот сараптамасы органдары немесе лицензия негізінде сот-сараптама қызметін жүзеге асыратын жеке тұлға сот молекулярлық-генетикалық сараптамалар жүргізу кезінде алынған геномдық ақпараттың көшірме</w:t>
      </w:r>
      <w:r>
        <w:rPr>
          <w:rStyle w:val="s0"/>
        </w:rPr>
        <w:t>сін геномдық тіркеуді жүзеге асыру үшін ішкі істер органдарының уәкілетті бөлімшесіне жібереді.</w:t>
      </w:r>
    </w:p>
    <w:p w:rsidR="00000000" w:rsidRDefault="009138E4">
      <w:pPr>
        <w:pStyle w:val="pj"/>
      </w:pPr>
      <w:r>
        <w:rPr>
          <w:rStyle w:val="s1"/>
        </w:rPr>
        <w:t> </w:t>
      </w:r>
    </w:p>
    <w:p w:rsidR="00000000" w:rsidRDefault="009138E4">
      <w:pPr>
        <w:pStyle w:val="pji"/>
      </w:pPr>
      <w:bookmarkStart w:id="35" w:name="SUB200000"/>
      <w:bookmarkEnd w:id="35"/>
      <w:r>
        <w:rPr>
          <w:rStyle w:val="s3"/>
        </w:rPr>
        <w:t xml:space="preserve">2025.30.06. № 203-VIII ҚР </w:t>
      </w:r>
      <w:hyperlink r:id="rId76" w:anchor="sub_id=2023" w:history="1">
        <w:r>
          <w:rPr>
            <w:rStyle w:val="a4"/>
            <w:i/>
            <w:iCs/>
          </w:rPr>
          <w:t>Заңымен</w:t>
        </w:r>
      </w:hyperlink>
      <w:r>
        <w:rPr>
          <w:rStyle w:val="s3"/>
        </w:rPr>
        <w:t xml:space="preserve"> 20-бап жаңа редакцияда (2025 ж. 12 шілдеде</w:t>
      </w:r>
      <w:r>
        <w:rPr>
          <w:rStyle w:val="s3"/>
        </w:rPr>
        <w:t>н бастап қолданысқа енгізілді) (</w:t>
      </w:r>
      <w:hyperlink r:id="rId77" w:anchor="sub_id=200000" w:history="1">
        <w:r>
          <w:rPr>
            <w:rStyle w:val="a4"/>
            <w:i/>
            <w:iCs/>
          </w:rPr>
          <w:t>бұр.ред.қара</w:t>
        </w:r>
      </w:hyperlink>
      <w:r>
        <w:rPr>
          <w:rStyle w:val="s3"/>
        </w:rPr>
        <w:t xml:space="preserve">) </w:t>
      </w:r>
    </w:p>
    <w:p w:rsidR="00000000" w:rsidRDefault="009138E4">
      <w:pPr>
        <w:pStyle w:val="pj"/>
        <w:ind w:left="1200" w:hanging="800"/>
      </w:pPr>
      <w:r>
        <w:rPr>
          <w:rStyle w:val="s1"/>
        </w:rPr>
        <w:t>20-бап. Биологиялық материалды іріктеу кезінде алынатын және геномдық ақпараты бар материалдық жеткізгіштерде қамтылатын мәлі</w:t>
      </w:r>
      <w:r>
        <w:rPr>
          <w:rStyle w:val="s1"/>
        </w:rPr>
        <w:t>меттер</w:t>
      </w:r>
    </w:p>
    <w:p w:rsidR="00000000" w:rsidRDefault="009138E4">
      <w:pPr>
        <w:pStyle w:val="pj"/>
      </w:pPr>
      <w:r>
        <w:t>Биологиялық материалды іріктеу кезінде алынатын, сондай-ақ геномдық ақпараты бар материалдық жеткізгіштерде қамтылатын мәліметтер дактилоскопиялық және геномдық тіркеу жүргізу қағидаларында айқындалады.</w:t>
      </w:r>
    </w:p>
    <w:p w:rsidR="00000000" w:rsidRDefault="009138E4">
      <w:pPr>
        <w:pStyle w:val="pj"/>
      </w:pPr>
      <w:r>
        <w:t> </w:t>
      </w:r>
    </w:p>
    <w:p w:rsidR="00000000" w:rsidRDefault="009138E4">
      <w:pPr>
        <w:pStyle w:val="pj"/>
      </w:pPr>
      <w:bookmarkStart w:id="36" w:name="SUB210000"/>
      <w:bookmarkEnd w:id="36"/>
      <w:r>
        <w:rPr>
          <w:rStyle w:val="s1"/>
        </w:rPr>
        <w:t xml:space="preserve">21-бап. Биологиялық материалды іріктеу және </w:t>
      </w:r>
      <w:r>
        <w:rPr>
          <w:rStyle w:val="s1"/>
        </w:rPr>
        <w:t>пайдалану</w:t>
      </w:r>
    </w:p>
    <w:p w:rsidR="00000000" w:rsidRDefault="009138E4">
      <w:pPr>
        <w:pStyle w:val="pj"/>
      </w:pPr>
      <w:r>
        <w:rPr>
          <w:rStyle w:val="s0"/>
        </w:rPr>
        <w:t>1. Геномдық тіркеуді жүргізу үшін биологиялық материалды іріктеуді:</w:t>
      </w:r>
    </w:p>
    <w:p w:rsidR="00000000" w:rsidRDefault="009138E4">
      <w:pPr>
        <w:pStyle w:val="pj"/>
      </w:pPr>
      <w:r>
        <w:rPr>
          <w:rStyle w:val="s0"/>
        </w:rPr>
        <w:t>1) геномдық тіркеуге жататын сотталғандардан - ішкі істер органдары;</w:t>
      </w:r>
    </w:p>
    <w:p w:rsidR="00000000" w:rsidRDefault="009138E4">
      <w:pPr>
        <w:pStyle w:val="pj"/>
      </w:pPr>
      <w:r>
        <w:rPr>
          <w:rStyle w:val="s0"/>
        </w:rPr>
        <w:t>2) Қазақстан Республикасының қылмыстық-процестік заңында белгіленген тәртіппен сотқа дейінгі тергеп-тексеру б</w:t>
      </w:r>
      <w:r>
        <w:rPr>
          <w:rStyle w:val="s0"/>
        </w:rPr>
        <w:t xml:space="preserve">арысында биологиялық материалы алынған анықталмаған адамдардан - ішкі істер органдарының уәкілетті бөлімшесінің және (немесе) сот медицина мамандарын тарта отырып және Қазақстан Республикасының Қылмыстық-процестік </w:t>
      </w:r>
      <w:hyperlink r:id="rId78" w:history="1">
        <w:r>
          <w:rPr>
            <w:rStyle w:val="a4"/>
          </w:rPr>
          <w:t>кодексінің</w:t>
        </w:r>
      </w:hyperlink>
      <w:r>
        <w:rPr>
          <w:rStyle w:val="s0"/>
        </w:rPr>
        <w:t xml:space="preserve"> талаптарын сақтай отырып, қылмыстық iстер бойынша іс жүргізуді жүзеге асыратын анықтау, тергеу органдары;</w:t>
      </w:r>
    </w:p>
    <w:p w:rsidR="00000000" w:rsidRDefault="009138E4">
      <w:pPr>
        <w:pStyle w:val="pj"/>
      </w:pPr>
      <w:r>
        <w:rPr>
          <w:rStyle w:val="s0"/>
        </w:rPr>
        <w:t>3) хабарсыз кеткен азаматтардың биологиялық туыстарынан - ішкі істер органдары;</w:t>
      </w:r>
    </w:p>
    <w:p w:rsidR="00000000" w:rsidRDefault="009138E4">
      <w:pPr>
        <w:pStyle w:val="pj"/>
      </w:pPr>
      <w:r>
        <w:rPr>
          <w:rStyle w:val="s0"/>
        </w:rPr>
        <w:t>4) танылмаған мәйіттерден - сот медицинасы саласындағы дәрігер маманды тарта отырып, ішкі істер органдары жүзеге асырады.</w:t>
      </w:r>
    </w:p>
    <w:p w:rsidR="00000000" w:rsidRDefault="009138E4">
      <w:pPr>
        <w:pStyle w:val="pj"/>
      </w:pPr>
      <w:r>
        <w:rPr>
          <w:rStyle w:val="s0"/>
        </w:rPr>
        <w:t>2. Хабарсыз кеткен азаматтардың биологиялық туыстарынан геномдық тіркеу үшін биологиялық материалды іріктеу олардың жазбаша өтініші не</w:t>
      </w:r>
      <w:r>
        <w:rPr>
          <w:rStyle w:val="s0"/>
        </w:rPr>
        <w:t>гізінде жүргізіледі.</w:t>
      </w:r>
    </w:p>
    <w:p w:rsidR="00000000" w:rsidRDefault="009138E4">
      <w:pPr>
        <w:pStyle w:val="pj"/>
      </w:pPr>
      <w:r>
        <w:rPr>
          <w:rStyle w:val="s0"/>
        </w:rPr>
        <w:t>Хабарсыз кеткен адамның биологиялық туысы болып табылатын кәмелетке толмаған адамнан биологиялық материалды іріктеу оның келісімімен заңды өкілінің қатысуымен және жазбаша өтініші негізінде жүргізіледі.</w:t>
      </w:r>
    </w:p>
    <w:p w:rsidR="00000000" w:rsidRDefault="009138E4">
      <w:pPr>
        <w:pStyle w:val="pj"/>
      </w:pPr>
      <w:r>
        <w:rPr>
          <w:rStyle w:val="s0"/>
        </w:rPr>
        <w:t>Сот шешімі бойынша әрекетке қабі</w:t>
      </w:r>
      <w:r>
        <w:rPr>
          <w:rStyle w:val="s0"/>
        </w:rPr>
        <w:t>летсіз деп танылған және хабарсыз кеткен адамның биологиялық туысы болып табылатын адамнан биологиялық материалды іріктеу оның қорғаншысының қатысуымен және жазбаша өтініші негізінде жүргізіледі.</w:t>
      </w:r>
    </w:p>
    <w:p w:rsidR="00000000" w:rsidRDefault="009138E4">
      <w:pPr>
        <w:pStyle w:val="pj"/>
      </w:pPr>
      <w:r>
        <w:rPr>
          <w:rStyle w:val="s0"/>
        </w:rPr>
        <w:t>3. Бастапқыда биологиялық материал геномдық ақпарат алуды бо</w:t>
      </w:r>
      <w:r>
        <w:rPr>
          <w:rStyle w:val="s0"/>
        </w:rPr>
        <w:t>лғызбайтындай сапасыз іріктелген жағдайда, геномдық тіркеуді жүзеге асыратын ішкі істер органдарының уәкілетті бөлімшесінің сұрау салуы бойынша геномдық тіркеуге жататын сотталғандардың, хабарсыз кеткен азаматтардың биологиялық туыстарының биологиялық мате</w:t>
      </w:r>
      <w:r>
        <w:rPr>
          <w:rStyle w:val="s0"/>
        </w:rPr>
        <w:t>риалын қайта іріктеу жүргізіледі.</w:t>
      </w:r>
    </w:p>
    <w:p w:rsidR="00000000" w:rsidRDefault="009138E4">
      <w:pPr>
        <w:pStyle w:val="pj"/>
      </w:pPr>
      <w:r>
        <w:rPr>
          <w:rStyle w:val="s0"/>
        </w:rPr>
        <w:t>4. Геномдық тіркеуді жүргізу үшін іріктелген биологиялық материал геномдық ақпарат алу үшін пайдаланылады.</w:t>
      </w:r>
    </w:p>
    <w:p w:rsidR="00000000" w:rsidRDefault="009138E4">
      <w:pPr>
        <w:pStyle w:val="pji"/>
      </w:pPr>
      <w:r>
        <w:rPr>
          <w:rStyle w:val="s3"/>
        </w:rPr>
        <w:t xml:space="preserve">2022.14.07. № 141-VІІ ҚР </w:t>
      </w:r>
      <w:hyperlink r:id="rId79" w:anchor="sub_id=5721" w:history="1">
        <w:r>
          <w:rPr>
            <w:rStyle w:val="a4"/>
            <w:i/>
            <w:iCs/>
          </w:rPr>
          <w:t>Заңымен</w:t>
        </w:r>
      </w:hyperlink>
      <w:r>
        <w:rPr>
          <w:rStyle w:val="s3"/>
        </w:rPr>
        <w:t xml:space="preserve"> </w:t>
      </w:r>
      <w:r>
        <w:rPr>
          <w:rStyle w:val="s3"/>
        </w:rPr>
        <w:t>5-тармақ өзгертілді (</w:t>
      </w:r>
      <w:hyperlink r:id="rId80" w:anchor="sub_id=210500" w:history="1">
        <w:r>
          <w:rPr>
            <w:rStyle w:val="a4"/>
            <w:i/>
            <w:iCs/>
          </w:rPr>
          <w:t>бұр.ред.қара</w:t>
        </w:r>
      </w:hyperlink>
      <w:r>
        <w:rPr>
          <w:rStyle w:val="s3"/>
        </w:rPr>
        <w:t>)</w:t>
      </w:r>
    </w:p>
    <w:p w:rsidR="00000000" w:rsidRDefault="009138E4">
      <w:pPr>
        <w:pStyle w:val="pj"/>
      </w:pPr>
      <w:r>
        <w:rPr>
          <w:rStyle w:val="s0"/>
        </w:rPr>
        <w:t>5. Геномдық тіркеу үшін биологиялық материал бұрын одан өткен адам сотталған кезде іріктелмейді.</w:t>
      </w:r>
    </w:p>
    <w:p w:rsidR="00000000" w:rsidRDefault="009138E4">
      <w:pPr>
        <w:pStyle w:val="pj"/>
      </w:pPr>
      <w:r>
        <w:rPr>
          <w:rStyle w:val="s1"/>
        </w:rPr>
        <w:t> </w:t>
      </w:r>
    </w:p>
    <w:p w:rsidR="00000000" w:rsidRDefault="009138E4">
      <w:pPr>
        <w:pStyle w:val="pj"/>
      </w:pPr>
      <w:bookmarkStart w:id="37" w:name="SUB220000"/>
      <w:bookmarkEnd w:id="37"/>
      <w:r>
        <w:rPr>
          <w:rStyle w:val="s1"/>
        </w:rPr>
        <w:t>22-бап. Биологиялық материалды сақтау мерзімдері</w:t>
      </w:r>
    </w:p>
    <w:p w:rsidR="00000000" w:rsidRDefault="009138E4">
      <w:pPr>
        <w:pStyle w:val="pj"/>
      </w:pPr>
      <w:r>
        <w:rPr>
          <w:rStyle w:val="s0"/>
        </w:rPr>
        <w:t>1. Хабарсыз кеткен азаматтардың биологиялық туыстарының, анықталмаған адамдардың, сондай-ақ танылмаған мәйіттердің сотқа дейінгі тергеп-тексеру барысында алынған және қылмыстық іс бойынша заттай дәлелдеме де</w:t>
      </w:r>
      <w:r>
        <w:rPr>
          <w:rStyle w:val="s0"/>
        </w:rPr>
        <w:t xml:space="preserve">п танылған биологиялық материалын сақтау мерзімдері Қазақстан Республикасының Қылмыстық-процестік кодексінің </w:t>
      </w:r>
      <w:hyperlink r:id="rId81" w:anchor="sub_id=1180000" w:history="1">
        <w:r>
          <w:rPr>
            <w:rStyle w:val="a4"/>
          </w:rPr>
          <w:t>118-бабының</w:t>
        </w:r>
      </w:hyperlink>
      <w:r>
        <w:rPr>
          <w:rStyle w:val="s0"/>
        </w:rPr>
        <w:t xml:space="preserve"> талаптарына сәйкес айқындалады.</w:t>
      </w:r>
    </w:p>
    <w:p w:rsidR="00000000" w:rsidRDefault="009138E4">
      <w:pPr>
        <w:pStyle w:val="pj"/>
      </w:pPr>
      <w:bookmarkStart w:id="38" w:name="SUB220200"/>
      <w:bookmarkEnd w:id="38"/>
      <w:r>
        <w:rPr>
          <w:rStyle w:val="s0"/>
        </w:rPr>
        <w:t>2. Сотталған адамд</w:t>
      </w:r>
      <w:r>
        <w:rPr>
          <w:rStyle w:val="s0"/>
        </w:rPr>
        <w:t>арды геномдық тіркеуді жүргізу үшін іріктелген биологиялық материал іріктелген күнінен бастап одан геномдық ақпарат алғанға дейін сақталады.</w:t>
      </w:r>
    </w:p>
    <w:p w:rsidR="00000000" w:rsidRDefault="009138E4">
      <w:pPr>
        <w:pStyle w:val="pj"/>
      </w:pPr>
      <w:r>
        <w:rPr>
          <w:rStyle w:val="s1"/>
        </w:rPr>
        <w:t> </w:t>
      </w:r>
    </w:p>
    <w:p w:rsidR="00000000" w:rsidRDefault="009138E4">
      <w:pPr>
        <w:pStyle w:val="pji"/>
      </w:pPr>
      <w:bookmarkStart w:id="39" w:name="SUB230000"/>
      <w:bookmarkEnd w:id="39"/>
      <w:r>
        <w:rPr>
          <w:rStyle w:val="s3"/>
        </w:rPr>
        <w:t xml:space="preserve">2025.30.06. № 203-VIII ҚР </w:t>
      </w:r>
      <w:hyperlink r:id="rId82" w:anchor="sub_id=2023" w:history="1">
        <w:r>
          <w:rPr>
            <w:rStyle w:val="a4"/>
            <w:i/>
            <w:iCs/>
          </w:rPr>
          <w:t>Заңым</w:t>
        </w:r>
        <w:r>
          <w:rPr>
            <w:rStyle w:val="a4"/>
            <w:i/>
            <w:iCs/>
          </w:rPr>
          <w:t>ен</w:t>
        </w:r>
      </w:hyperlink>
      <w:r>
        <w:rPr>
          <w:rStyle w:val="s3"/>
        </w:rPr>
        <w:t xml:space="preserve"> 23-бап жаңа редакцияда (2025 ж. 12 шілдеден бастап қолданысқа енгізілді) (</w:t>
      </w:r>
      <w:hyperlink r:id="rId83" w:anchor="sub_id=230000" w:history="1">
        <w:r>
          <w:rPr>
            <w:rStyle w:val="a4"/>
            <w:i/>
            <w:iCs/>
          </w:rPr>
          <w:t>бұр.ред.қара</w:t>
        </w:r>
      </w:hyperlink>
      <w:r>
        <w:rPr>
          <w:rStyle w:val="s3"/>
        </w:rPr>
        <w:t xml:space="preserve">) </w:t>
      </w:r>
    </w:p>
    <w:p w:rsidR="00000000" w:rsidRDefault="009138E4">
      <w:pPr>
        <w:pStyle w:val="pj"/>
        <w:ind w:left="1200" w:hanging="800"/>
      </w:pPr>
      <w:r>
        <w:rPr>
          <w:rStyle w:val="s1"/>
        </w:rPr>
        <w:t>23-бап. Биологиялық материал мен геномдық ақпаратты жою</w:t>
      </w:r>
    </w:p>
    <w:p w:rsidR="00000000" w:rsidRDefault="009138E4">
      <w:pPr>
        <w:pStyle w:val="pj"/>
      </w:pPr>
      <w:r>
        <w:t>1. Хабарсыз кеткен азама</w:t>
      </w:r>
      <w:r>
        <w:t xml:space="preserve">ттардың биологиялық туыстарының, анықталмаған адамдардың, танылмаған мәйіттердің сотқа дейінгі тергеп-тексеру барысында алынған және қылмыстық іс бойынша заттай дәлелдеме деп танылған биологиялық материалы геномдық ақпарат алынғаннан кейін анықтау, тергеу </w:t>
      </w:r>
      <w:r>
        <w:t>органдарына қайтарылады.</w:t>
      </w:r>
    </w:p>
    <w:p w:rsidR="00000000" w:rsidRDefault="009138E4">
      <w:pPr>
        <w:pStyle w:val="pj"/>
      </w:pPr>
      <w:r>
        <w:t>2. Геномдық тіркеу жүргізу нәтижесінде алынған геномдық ақпаратты сақтауды жүзеге асыратын ішкі істер органдары оны осы Заңда көзделген сақтау мерзімдері өткеннен кейін жояды.</w:t>
      </w:r>
    </w:p>
    <w:p w:rsidR="00000000" w:rsidRDefault="009138E4">
      <w:pPr>
        <w:pStyle w:val="pj"/>
      </w:pPr>
      <w:r>
        <w:t>3. Сотталғаннан кейін геномдық тіркеуге ұшыраған ақталғ</w:t>
      </w:r>
      <w:r>
        <w:t>ан адамның геномдық ақпараты соттың ақтау үкімі заңды күшіне енгеннен кейін бір жылдан ерте жойылмайды.</w:t>
      </w:r>
    </w:p>
    <w:p w:rsidR="00000000" w:rsidRDefault="009138E4">
      <w:pPr>
        <w:pStyle w:val="pj"/>
      </w:pPr>
      <w:r>
        <w:t xml:space="preserve">4. Сотталған адамдарға геномдық тіркеу жүргізу кезінде алынған биологиялық материалды осы Заңның </w:t>
      </w:r>
      <w:hyperlink w:anchor="sub220200" w:history="1">
        <w:r>
          <w:rPr>
            <w:rStyle w:val="a4"/>
          </w:rPr>
          <w:t>22-бабының 2-тармағында</w:t>
        </w:r>
      </w:hyperlink>
      <w:r>
        <w:t xml:space="preserve"> белгіленген сақталу мерзімдері өткеннен кейін, сондай-ақ геномдық тіркеу кезінде алынған геномдық ақпаратты жоюды ішкі істер органдарының уәкілетті бөлімшесі дактилоскопиялық және геномдық тіркеу жүргізу қағидаларында айқындалатын тәртіппен оның басшысы б</w:t>
      </w:r>
      <w:r>
        <w:t>екітетін актілер бойынша жүзеге асырады.</w:t>
      </w:r>
    </w:p>
    <w:p w:rsidR="00000000" w:rsidRDefault="009138E4">
      <w:pPr>
        <w:pStyle w:val="pj"/>
      </w:pPr>
      <w:r>
        <w:t> </w:t>
      </w:r>
    </w:p>
    <w:p w:rsidR="00000000" w:rsidRDefault="009138E4">
      <w:pPr>
        <w:pStyle w:val="pj"/>
      </w:pPr>
      <w:bookmarkStart w:id="40" w:name="SUB240000"/>
      <w:bookmarkEnd w:id="40"/>
      <w:r>
        <w:rPr>
          <w:rStyle w:val="s1"/>
        </w:rPr>
        <w:t xml:space="preserve">24-бап. </w:t>
      </w:r>
      <w:r>
        <w:rPr>
          <w:rStyle w:val="s0"/>
        </w:rPr>
        <w:t xml:space="preserve">2025.30.06. № 203-VIII ҚР </w:t>
      </w:r>
      <w:hyperlink r:id="rId84" w:anchor="sub_id=24" w:history="1">
        <w:r>
          <w:rPr>
            <w:rStyle w:val="a4"/>
          </w:rPr>
          <w:t>Заңымен</w:t>
        </w:r>
      </w:hyperlink>
      <w:r>
        <w:rPr>
          <w:rStyle w:val="s0"/>
        </w:rPr>
        <w:t xml:space="preserve"> алып тасталды </w:t>
      </w:r>
      <w:r>
        <w:rPr>
          <w:rStyle w:val="s3"/>
        </w:rPr>
        <w:t>(2025 ж. 12 шілдеден бастап қолданысқа енгізілді) (</w:t>
      </w:r>
      <w:hyperlink r:id="rId85" w:anchor="sub_id=240000" w:history="1">
        <w:r>
          <w:rPr>
            <w:rStyle w:val="a4"/>
            <w:i/>
            <w:iCs/>
          </w:rPr>
          <w:t>бұр.ред.қара</w:t>
        </w:r>
      </w:hyperlink>
      <w:r>
        <w:rPr>
          <w:rStyle w:val="s3"/>
        </w:rPr>
        <w:t xml:space="preserve">) </w:t>
      </w:r>
    </w:p>
    <w:p w:rsidR="00000000" w:rsidRDefault="009138E4">
      <w:pPr>
        <w:pStyle w:val="pj"/>
      </w:pPr>
      <w:r>
        <w:rPr>
          <w:rStyle w:val="s1"/>
        </w:rPr>
        <w:t> </w:t>
      </w:r>
    </w:p>
    <w:p w:rsidR="00000000" w:rsidRDefault="009138E4">
      <w:pPr>
        <w:pStyle w:val="pj"/>
      </w:pPr>
      <w:bookmarkStart w:id="41" w:name="SUB250000"/>
      <w:bookmarkEnd w:id="41"/>
      <w:r>
        <w:rPr>
          <w:rStyle w:val="s1"/>
        </w:rPr>
        <w:t>25-бап. Геномдық ақпаратты алу</w:t>
      </w:r>
    </w:p>
    <w:p w:rsidR="00000000" w:rsidRDefault="009138E4">
      <w:pPr>
        <w:pStyle w:val="pj"/>
      </w:pPr>
      <w:r>
        <w:rPr>
          <w:rStyle w:val="s0"/>
        </w:rPr>
        <w:t>Геномдық тіркеуге жататын адамдар туралы геномдық ақпаратты:</w:t>
      </w:r>
    </w:p>
    <w:p w:rsidR="00000000" w:rsidRDefault="009138E4">
      <w:pPr>
        <w:pStyle w:val="pj"/>
      </w:pPr>
      <w:r>
        <w:rPr>
          <w:rStyle w:val="s0"/>
        </w:rPr>
        <w:t>1) геномдық тіркеуге жататын сотталғандардың биологиялық материалынан алуды - ішкі істер органдарының уәкілетті бөлімшесі;</w:t>
      </w:r>
    </w:p>
    <w:p w:rsidR="00000000" w:rsidRDefault="009138E4">
      <w:pPr>
        <w:pStyle w:val="pj"/>
      </w:pPr>
      <w:r>
        <w:rPr>
          <w:rStyle w:val="s0"/>
        </w:rPr>
        <w:t>2) анықталмаған адамдардың сотқа дейінгі тергеп-тексеру барысында алынған, хабарсыз кеткен азаматтардың биологиялық туыстарының, таны</w:t>
      </w:r>
      <w:r>
        <w:rPr>
          <w:rStyle w:val="s0"/>
        </w:rPr>
        <w:t xml:space="preserve">лмаған мәйіттердің биологиялық материалынан алуды - ішкі істер органдарының уәкілетті бөлімшесі немесе анықтау, тергеу органдары сот сараптамасын тағайындаған жағдайда, сот сараптамасы органы, лицензия негізінде сот-сараптама қызметін жүзеге асыратын жеке </w:t>
      </w:r>
      <w:r>
        <w:rPr>
          <w:rStyle w:val="s0"/>
        </w:rPr>
        <w:t>тұлға жүзеге асырады.</w:t>
      </w:r>
    </w:p>
    <w:p w:rsidR="00000000" w:rsidRDefault="009138E4">
      <w:pPr>
        <w:pStyle w:val="pj"/>
      </w:pPr>
      <w:r>
        <w:rPr>
          <w:rStyle w:val="s1"/>
        </w:rPr>
        <w:t> </w:t>
      </w:r>
    </w:p>
    <w:p w:rsidR="00000000" w:rsidRDefault="009138E4">
      <w:pPr>
        <w:pStyle w:val="pj"/>
      </w:pPr>
      <w:bookmarkStart w:id="42" w:name="SUB260000"/>
      <w:bookmarkEnd w:id="42"/>
      <w:r>
        <w:rPr>
          <w:rStyle w:val="s1"/>
        </w:rPr>
        <w:t>26-бап. Геномдық ақпаратты өзгерту және (немесе) толықтыру</w:t>
      </w:r>
    </w:p>
    <w:p w:rsidR="00000000" w:rsidRDefault="009138E4">
      <w:pPr>
        <w:pStyle w:val="pj"/>
      </w:pPr>
      <w:r>
        <w:rPr>
          <w:rStyle w:val="s0"/>
        </w:rPr>
        <w:t xml:space="preserve">Геномдық тіркеуден өткен адамдардың геномдық ақпаратын өзгерту және (немесе) толықтыру дактилоскопиялық және геномдық тіркеуді жүргізу </w:t>
      </w:r>
      <w:hyperlink r:id="rId86" w:history="1">
        <w:r>
          <w:rPr>
            <w:rStyle w:val="a4"/>
          </w:rPr>
          <w:t>қағидаларына</w:t>
        </w:r>
      </w:hyperlink>
      <w:r>
        <w:rPr>
          <w:rStyle w:val="s0"/>
        </w:rPr>
        <w:t xml:space="preserve"> сәйкес жүзеге асырылады.</w:t>
      </w:r>
    </w:p>
    <w:p w:rsidR="00000000" w:rsidRDefault="009138E4">
      <w:pPr>
        <w:pStyle w:val="pj"/>
      </w:pPr>
      <w:r>
        <w:rPr>
          <w:rStyle w:val="s1"/>
        </w:rPr>
        <w:t> </w:t>
      </w:r>
    </w:p>
    <w:p w:rsidR="00000000" w:rsidRDefault="009138E4">
      <w:pPr>
        <w:pStyle w:val="pj"/>
      </w:pPr>
      <w:bookmarkStart w:id="43" w:name="SUB270000"/>
      <w:bookmarkEnd w:id="43"/>
      <w:r>
        <w:rPr>
          <w:rStyle w:val="s1"/>
        </w:rPr>
        <w:t>27-бап. Геномдық ақпаратты жинақтау және сақтау</w:t>
      </w:r>
    </w:p>
    <w:p w:rsidR="00000000" w:rsidRDefault="009138E4">
      <w:pPr>
        <w:pStyle w:val="pj"/>
      </w:pPr>
      <w:r>
        <w:rPr>
          <w:rStyle w:val="s0"/>
        </w:rPr>
        <w:t>Геномдық тіркеуді жүргізу кезінде алынған геномдық ақпаратты жинақтауды және сақтауды Қазақстан Республикасының заңнамасына сәйкес электронды</w:t>
      </w:r>
      <w:r>
        <w:rPr>
          <w:rStyle w:val="s0"/>
        </w:rPr>
        <w:t>қ</w:t>
      </w:r>
      <w:r>
        <w:rPr>
          <w:rStyle w:val="s0"/>
        </w:rPr>
        <w:t xml:space="preserve"> ақпараттық ресурстарда ішкі істер органдары жүзеге асырады.</w:t>
      </w:r>
    </w:p>
    <w:p w:rsidR="00000000" w:rsidRDefault="009138E4">
      <w:pPr>
        <w:pStyle w:val="pj"/>
      </w:pPr>
      <w:r>
        <w:rPr>
          <w:rStyle w:val="s1"/>
        </w:rPr>
        <w:t> </w:t>
      </w:r>
    </w:p>
    <w:p w:rsidR="00000000" w:rsidRDefault="009138E4">
      <w:pPr>
        <w:pStyle w:val="pj"/>
      </w:pPr>
      <w:bookmarkStart w:id="44" w:name="SUB280000"/>
      <w:bookmarkEnd w:id="44"/>
      <w:r>
        <w:rPr>
          <w:rStyle w:val="s1"/>
        </w:rPr>
        <w:t>28-бап. Геномдық ақпаратты пайдалану</w:t>
      </w:r>
    </w:p>
    <w:p w:rsidR="00000000" w:rsidRDefault="009138E4">
      <w:pPr>
        <w:pStyle w:val="pj"/>
      </w:pPr>
      <w:r>
        <w:rPr>
          <w:rStyle w:val="s0"/>
        </w:rPr>
        <w:t>1. Геномдық тіркеуді жүргізу нәтижесінде алынған геномдық ақпарат:</w:t>
      </w:r>
    </w:p>
    <w:p w:rsidR="00000000" w:rsidRDefault="009138E4">
      <w:pPr>
        <w:pStyle w:val="pj"/>
      </w:pPr>
      <w:r>
        <w:rPr>
          <w:rStyle w:val="s0"/>
        </w:rPr>
        <w:t xml:space="preserve">1) қылмыстық құқық бұзушылықтардың алдын алу, оларды ашу және тергеп-тексеру, сондай-ақ </w:t>
      </w:r>
      <w:r>
        <w:rPr>
          <w:rStyle w:val="s0"/>
        </w:rPr>
        <w:t>оларды жасаған адамдарды анықтау және белгілеу;</w:t>
      </w:r>
    </w:p>
    <w:p w:rsidR="00000000" w:rsidRDefault="009138E4">
      <w:pPr>
        <w:pStyle w:val="pj"/>
      </w:pPr>
      <w:r>
        <w:rPr>
          <w:rStyle w:val="s0"/>
        </w:rPr>
        <w:t>2) Қазақстан Республикасының хабарсыз кеткен азаматтарын, Қазақстан Республикасында тұрақты тұратын немесе уақытша болатын шетелдіктер мен азаматтығы жоқ адамдарды іздестіру;</w:t>
      </w:r>
    </w:p>
    <w:p w:rsidR="00000000" w:rsidRDefault="009138E4">
      <w:pPr>
        <w:pStyle w:val="pj"/>
      </w:pPr>
      <w:r>
        <w:rPr>
          <w:rStyle w:val="s0"/>
        </w:rPr>
        <w:t>3) танылмаған мәйіттер бойынша Қазақстан Республикасы азаматтарының, шетелдіктер мен азаматтығы жоқ адамдардың жеке басын анықтау;</w:t>
      </w:r>
    </w:p>
    <w:p w:rsidR="00000000" w:rsidRDefault="009138E4">
      <w:pPr>
        <w:pStyle w:val="pj"/>
      </w:pPr>
      <w:r>
        <w:rPr>
          <w:rStyle w:val="s0"/>
        </w:rPr>
        <w:t>4) іздестіріліп жатқан немесе анықталып жатқан адамдардың туыстық қатынастарын анықтау мақсатында пайдаланылады.</w:t>
      </w:r>
    </w:p>
    <w:p w:rsidR="00000000" w:rsidRDefault="009138E4">
      <w:pPr>
        <w:pStyle w:val="pj"/>
      </w:pPr>
      <w:r>
        <w:rPr>
          <w:rStyle w:val="s0"/>
        </w:rPr>
        <w:t xml:space="preserve">2. Хабарсыз </w:t>
      </w:r>
      <w:r>
        <w:rPr>
          <w:rStyle w:val="s0"/>
        </w:rPr>
        <w:t>кеткен азаматтардың биологиялық туыстарының геномдық ақпараты осы баптың 1-тармағының 3) тармақшасында көзделген мақсатта пайдаланылады.</w:t>
      </w:r>
    </w:p>
    <w:p w:rsidR="00000000" w:rsidRDefault="009138E4">
      <w:pPr>
        <w:pStyle w:val="pj"/>
      </w:pPr>
      <w:r>
        <w:rPr>
          <w:rStyle w:val="s1"/>
        </w:rPr>
        <w:t> </w:t>
      </w:r>
    </w:p>
    <w:p w:rsidR="00000000" w:rsidRDefault="009138E4">
      <w:pPr>
        <w:pStyle w:val="pj"/>
      </w:pPr>
      <w:bookmarkStart w:id="45" w:name="SUB290000"/>
      <w:bookmarkEnd w:id="45"/>
      <w:r>
        <w:rPr>
          <w:rStyle w:val="s1"/>
        </w:rPr>
        <w:t>29-бап. Геномдық ақпаратты сақтау мерзімдері</w:t>
      </w:r>
    </w:p>
    <w:p w:rsidR="00000000" w:rsidRDefault="009138E4">
      <w:pPr>
        <w:pStyle w:val="pj"/>
      </w:pPr>
      <w:r>
        <w:rPr>
          <w:rStyle w:val="s0"/>
        </w:rPr>
        <w:t>1. Геномдық тіркеуге жататын сотталған адамның геномдық ақпараты геномды</w:t>
      </w:r>
      <w:r>
        <w:rPr>
          <w:rStyle w:val="s0"/>
        </w:rPr>
        <w:t>қ</w:t>
      </w:r>
      <w:r>
        <w:rPr>
          <w:rStyle w:val="s0"/>
        </w:rPr>
        <w:t xml:space="preserve"> тіркелген күнінен бастап оның қайтыс болу фактісі анықталғаннан кейін жиырма бес жыл өткенге дейін, ал оның қайтыс болғаны туралы мәліметтер болмаған немесе сот оны қайтыс болды деп жариялаған кезде ол жүз жасқа толған күнге дейін сақталады.</w:t>
      </w:r>
    </w:p>
    <w:p w:rsidR="00000000" w:rsidRDefault="009138E4">
      <w:pPr>
        <w:pStyle w:val="pj"/>
      </w:pPr>
      <w:r>
        <w:rPr>
          <w:rStyle w:val="s0"/>
        </w:rPr>
        <w:t>2. Биологиял</w:t>
      </w:r>
      <w:r>
        <w:rPr>
          <w:rStyle w:val="s0"/>
        </w:rPr>
        <w:t>ық материалы сотқа дейінгі тергеп-тексеру барысында алынған анықталмаған адамдарды геномдық тіркеуді жүргізу кезінде алынған геномдық ақпарат геномдық тіркелген күнінен бастап жиырма бес жыл сақталады.</w:t>
      </w:r>
    </w:p>
    <w:p w:rsidR="00000000" w:rsidRDefault="009138E4">
      <w:pPr>
        <w:pStyle w:val="pj"/>
      </w:pPr>
      <w:r>
        <w:rPr>
          <w:rStyle w:val="s0"/>
        </w:rPr>
        <w:t xml:space="preserve">3. Хабарсыз кеткен азаматтардың биологиялық туыстарын </w:t>
      </w:r>
      <w:r>
        <w:rPr>
          <w:rStyle w:val="s0"/>
        </w:rPr>
        <w:t>геномдық тіркеуді жүргізу кезінде алынған геномдық ақпарат хабарсыз кеткен адамның жүрген жері анықталғанға немесе оқиғаның немесе қылмыс құрамының болмауына байланысты қылмыстық іс тоқтатылғанға дейін сақталады.</w:t>
      </w:r>
    </w:p>
    <w:p w:rsidR="00000000" w:rsidRDefault="009138E4">
      <w:pPr>
        <w:pStyle w:val="pj"/>
      </w:pPr>
      <w:r>
        <w:rPr>
          <w:rStyle w:val="s0"/>
        </w:rPr>
        <w:t xml:space="preserve">4. Танылмаған мәйіттерді геномдық тіркеуді </w:t>
      </w:r>
      <w:r>
        <w:rPr>
          <w:rStyle w:val="s0"/>
        </w:rPr>
        <w:t>жүргізу кезінде алынған геномдық ақпарат қайтыс болған адамның жеке басын анықтағанға дейін, бірақ геномдық тіркелген күнінен бастап жиырма бес жылдан аспай сақталады.</w:t>
      </w:r>
    </w:p>
    <w:p w:rsidR="00000000" w:rsidRDefault="009138E4">
      <w:pPr>
        <w:pStyle w:val="pj"/>
      </w:pPr>
      <w:r>
        <w:rPr>
          <w:rStyle w:val="s1"/>
        </w:rPr>
        <w:t> </w:t>
      </w:r>
    </w:p>
    <w:p w:rsidR="00000000" w:rsidRDefault="009138E4">
      <w:pPr>
        <w:pStyle w:val="pj"/>
      </w:pPr>
      <w:bookmarkStart w:id="46" w:name="SUB300000"/>
      <w:bookmarkEnd w:id="46"/>
      <w:r>
        <w:rPr>
          <w:rStyle w:val="s1"/>
        </w:rPr>
        <w:t xml:space="preserve">30-бап. </w:t>
      </w:r>
      <w:r>
        <w:rPr>
          <w:rStyle w:val="s0"/>
        </w:rPr>
        <w:t xml:space="preserve">2025.30.06. № 203-VIII ҚР </w:t>
      </w:r>
      <w:hyperlink r:id="rId87" w:anchor="sub_id=24" w:history="1">
        <w:r>
          <w:rPr>
            <w:rStyle w:val="a4"/>
          </w:rPr>
          <w:t>Заңымен</w:t>
        </w:r>
      </w:hyperlink>
      <w:r>
        <w:rPr>
          <w:rStyle w:val="s0"/>
        </w:rPr>
        <w:t xml:space="preserve"> алып тасталды </w:t>
      </w:r>
      <w:r>
        <w:rPr>
          <w:rStyle w:val="s3"/>
        </w:rPr>
        <w:t>(2025 ж. 12 шілдеден бастап қолданысқа енгізілді) (</w:t>
      </w:r>
      <w:hyperlink r:id="rId88" w:anchor="sub_id=300000" w:history="1">
        <w:r>
          <w:rPr>
            <w:rStyle w:val="a4"/>
            <w:i/>
            <w:iCs/>
          </w:rPr>
          <w:t>бұр.ред.қара</w:t>
        </w:r>
      </w:hyperlink>
      <w:r>
        <w:rPr>
          <w:rStyle w:val="s3"/>
        </w:rPr>
        <w:t xml:space="preserve">) </w:t>
      </w:r>
    </w:p>
    <w:p w:rsidR="00000000" w:rsidRDefault="009138E4">
      <w:pPr>
        <w:pStyle w:val="pc"/>
      </w:pPr>
      <w:r>
        <w:rPr>
          <w:rStyle w:val="s1"/>
        </w:rPr>
        <w:t> </w:t>
      </w:r>
    </w:p>
    <w:p w:rsidR="00000000" w:rsidRDefault="009138E4">
      <w:pPr>
        <w:pStyle w:val="pc"/>
      </w:pPr>
      <w:r>
        <w:rPr>
          <w:rStyle w:val="s1"/>
        </w:rPr>
        <w:t> </w:t>
      </w:r>
    </w:p>
    <w:p w:rsidR="00000000" w:rsidRDefault="009138E4">
      <w:pPr>
        <w:pStyle w:val="pc"/>
      </w:pPr>
      <w:bookmarkStart w:id="47" w:name="SUB310000"/>
      <w:bookmarkEnd w:id="47"/>
      <w:r>
        <w:rPr>
          <w:rStyle w:val="s1"/>
        </w:rPr>
        <w:t>4-тарау. ДАКТИЛОСКОПИЯЛЫҚ ЖӘНЕ ГЕНОМДЫҚ</w:t>
      </w:r>
    </w:p>
    <w:p w:rsidR="00000000" w:rsidRDefault="009138E4">
      <w:pPr>
        <w:pStyle w:val="pc"/>
      </w:pPr>
      <w:r>
        <w:rPr>
          <w:rStyle w:val="s1"/>
        </w:rPr>
        <w:t>ТІРКЕУ САЛАС</w:t>
      </w:r>
      <w:r>
        <w:rPr>
          <w:rStyle w:val="s1"/>
        </w:rPr>
        <w:t>ЫНДАҒЫ МЕМЛЕКЕТТІК РЕТТЕУ</w:t>
      </w:r>
    </w:p>
    <w:p w:rsidR="00000000" w:rsidRDefault="009138E4">
      <w:pPr>
        <w:pStyle w:val="pc"/>
      </w:pPr>
      <w:r>
        <w:rPr>
          <w:rStyle w:val="s0"/>
        </w:rPr>
        <w:t> </w:t>
      </w:r>
    </w:p>
    <w:p w:rsidR="00000000" w:rsidRDefault="009138E4">
      <w:pPr>
        <w:pStyle w:val="pj"/>
      </w:pPr>
      <w:r>
        <w:rPr>
          <w:rStyle w:val="s1"/>
        </w:rPr>
        <w:t>31-бап. Қазақстан Республикасы Үкіметінің дактилоскопиялық және геномдық тіркеу саласындағы құзыреті</w:t>
      </w:r>
    </w:p>
    <w:p w:rsidR="00000000" w:rsidRDefault="009138E4">
      <w:pPr>
        <w:pStyle w:val="pj"/>
      </w:pPr>
      <w:r>
        <w:rPr>
          <w:rStyle w:val="s0"/>
        </w:rPr>
        <w:t>Қазақстан</w:t>
      </w:r>
      <w:r>
        <w:rPr>
          <w:rStyle w:val="s0"/>
        </w:rPr>
        <w:t xml:space="preserve"> Республикасының Үкіметі дактилоскопиялық және геномдық тіркеу саласында:</w:t>
      </w:r>
    </w:p>
    <w:p w:rsidR="00000000" w:rsidRDefault="009138E4">
      <w:pPr>
        <w:pStyle w:val="pj"/>
      </w:pPr>
      <w:r>
        <w:rPr>
          <w:rStyle w:val="s0"/>
        </w:rPr>
        <w:t>1) дактилоскопиялық және геномдық тіркеу саласындағы мемлекеттік саясаттың негізгі бағыттарын әзірлейді және олардың жүзеге асырылуын ұйымдастырады;</w:t>
      </w:r>
    </w:p>
    <w:p w:rsidR="00000000" w:rsidRDefault="009138E4">
      <w:pPr>
        <w:pStyle w:val="pj"/>
      </w:pPr>
      <w:r>
        <w:rPr>
          <w:rStyle w:val="s0"/>
        </w:rPr>
        <w:t xml:space="preserve">2) 2024.05.07. № 115-VІІІ ҚР </w:t>
      </w:r>
      <w:hyperlink r:id="rId89" w:anchor="sub_id=3731" w:history="1">
        <w:r>
          <w:rPr>
            <w:rStyle w:val="a4"/>
          </w:rPr>
          <w:t>Заңымен</w:t>
        </w:r>
      </w:hyperlink>
      <w:r>
        <w:rPr>
          <w:rStyle w:val="s0"/>
        </w:rPr>
        <w:t xml:space="preserve"> алып тасталды </w:t>
      </w:r>
      <w:r>
        <w:rPr>
          <w:rStyle w:val="s3"/>
        </w:rPr>
        <w:t>(2024 ж. 17 шілдеден бастап қолданысқа енгізілді) (</w:t>
      </w:r>
      <w:hyperlink r:id="rId90" w:anchor="sub_id=310002" w:history="1">
        <w:r>
          <w:rPr>
            <w:rStyle w:val="a4"/>
            <w:i/>
            <w:iCs/>
          </w:rPr>
          <w:t>бұр.ред.қара</w:t>
        </w:r>
      </w:hyperlink>
      <w:r>
        <w:rPr>
          <w:rStyle w:val="s3"/>
        </w:rPr>
        <w:t>)</w:t>
      </w:r>
    </w:p>
    <w:p w:rsidR="00000000" w:rsidRDefault="009138E4">
      <w:pPr>
        <w:pStyle w:val="pj"/>
      </w:pPr>
      <w:r>
        <w:rPr>
          <w:rStyle w:val="s0"/>
        </w:rPr>
        <w:t xml:space="preserve">3) өзіне Қазақстан Республикасының </w:t>
      </w:r>
      <w:hyperlink r:id="rId91"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9138E4">
      <w:pPr>
        <w:pStyle w:val="pj"/>
      </w:pPr>
      <w:r>
        <w:rPr>
          <w:rStyle w:val="s1"/>
        </w:rPr>
        <w:t> </w:t>
      </w:r>
    </w:p>
    <w:p w:rsidR="00000000" w:rsidRDefault="009138E4">
      <w:pPr>
        <w:pStyle w:val="pj"/>
      </w:pPr>
      <w:bookmarkStart w:id="48" w:name="SUB320000"/>
      <w:bookmarkEnd w:id="48"/>
      <w:r>
        <w:rPr>
          <w:rStyle w:val="s1"/>
        </w:rPr>
        <w:t>32-бап. Қазақстан Республикасы ішкі істер органдарының дактилоскопиялық және геномдық тіркеу саласындағы құзыр</w:t>
      </w:r>
      <w:r>
        <w:rPr>
          <w:rStyle w:val="s1"/>
        </w:rPr>
        <w:t>еті</w:t>
      </w:r>
    </w:p>
    <w:p w:rsidR="00000000" w:rsidRDefault="009138E4">
      <w:pPr>
        <w:pStyle w:val="pj"/>
      </w:pPr>
      <w:r>
        <w:rPr>
          <w:rStyle w:val="s0"/>
        </w:rPr>
        <w:t>Қазақстан</w:t>
      </w:r>
      <w:r>
        <w:rPr>
          <w:rStyle w:val="s0"/>
        </w:rPr>
        <w:t xml:space="preserve"> Республикасының ішкі істер органдары дактилоскопиялық және геномдық тіркеу саласында:</w:t>
      </w:r>
    </w:p>
    <w:p w:rsidR="00000000" w:rsidRDefault="009138E4">
      <w:pPr>
        <w:pStyle w:val="pji"/>
      </w:pPr>
      <w:r>
        <w:rPr>
          <w:rStyle w:val="s3"/>
        </w:rPr>
        <w:t xml:space="preserve">2024.05.07. № 115-VІІІ ҚР </w:t>
      </w:r>
      <w:hyperlink r:id="rId92" w:anchor="sub_id=3732" w:history="1">
        <w:r>
          <w:rPr>
            <w:rStyle w:val="a4"/>
            <w:i/>
            <w:iCs/>
          </w:rPr>
          <w:t>Заңымен</w:t>
        </w:r>
      </w:hyperlink>
      <w:r>
        <w:rPr>
          <w:rStyle w:val="s3"/>
        </w:rPr>
        <w:t xml:space="preserve"> 1) тармақша өзгертілді (2024 ж. 17 шілде</w:t>
      </w:r>
      <w:r>
        <w:rPr>
          <w:rStyle w:val="s3"/>
        </w:rPr>
        <w:t>ден бастап қолданысқа енгізілді) (</w:t>
      </w:r>
      <w:hyperlink r:id="rId93" w:anchor="sub_id=320001" w:history="1">
        <w:r>
          <w:rPr>
            <w:rStyle w:val="a4"/>
            <w:i/>
            <w:iCs/>
          </w:rPr>
          <w:t>бұр.ред.қара</w:t>
        </w:r>
      </w:hyperlink>
      <w:r>
        <w:rPr>
          <w:rStyle w:val="s3"/>
        </w:rPr>
        <w:t>)</w:t>
      </w:r>
    </w:p>
    <w:p w:rsidR="00000000" w:rsidRDefault="009138E4">
      <w:pPr>
        <w:pStyle w:val="pj"/>
      </w:pPr>
      <w:r>
        <w:rPr>
          <w:rStyle w:val="s0"/>
        </w:rPr>
        <w:t xml:space="preserve">1) дактилоскопиялық және геномдық тіркеуді жүргізу қағидаларын әзірлейді </w:t>
      </w:r>
      <w:r>
        <w:t>және бекітеді</w:t>
      </w:r>
      <w:r>
        <w:rPr>
          <w:rStyle w:val="s0"/>
        </w:rPr>
        <w:t>;</w:t>
      </w:r>
    </w:p>
    <w:p w:rsidR="00000000" w:rsidRDefault="009138E4">
      <w:pPr>
        <w:pStyle w:val="pj"/>
      </w:pPr>
      <w:r>
        <w:rPr>
          <w:rStyle w:val="s0"/>
        </w:rPr>
        <w:t>2) дактилоскопиялық және геномдық ақ</w:t>
      </w:r>
      <w:r>
        <w:rPr>
          <w:rStyle w:val="s0"/>
        </w:rPr>
        <w:t>параттың дерекқорын қалыптастыру, жүргізу қағидаларын әзірлейді және бекітеді;</w:t>
      </w:r>
    </w:p>
    <w:p w:rsidR="00000000" w:rsidRDefault="009138E4">
      <w:pPr>
        <w:pStyle w:val="pj"/>
      </w:pPr>
      <w:r>
        <w:rPr>
          <w:rStyle w:val="s0"/>
        </w:rPr>
        <w:t>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138E4">
      <w:pPr>
        <w:pStyle w:val="pj"/>
      </w:pPr>
      <w:r>
        <w:rPr>
          <w:rStyle w:val="s1"/>
        </w:rPr>
        <w:t> </w:t>
      </w:r>
    </w:p>
    <w:p w:rsidR="00000000" w:rsidRDefault="009138E4">
      <w:pPr>
        <w:pStyle w:val="pji"/>
      </w:pPr>
      <w:bookmarkStart w:id="49" w:name="SUB330000"/>
      <w:bookmarkEnd w:id="49"/>
      <w:r>
        <w:rPr>
          <w:rStyle w:val="s3"/>
        </w:rPr>
        <w:t xml:space="preserve">2025.30.06. № 203-VIII ҚР </w:t>
      </w:r>
      <w:hyperlink r:id="rId94" w:anchor="sub_id=33" w:history="1">
        <w:r>
          <w:rPr>
            <w:rStyle w:val="a4"/>
            <w:i/>
            <w:iCs/>
          </w:rPr>
          <w:t>Заңымен</w:t>
        </w:r>
      </w:hyperlink>
      <w:r>
        <w:rPr>
          <w:rStyle w:val="s3"/>
        </w:rPr>
        <w:t xml:space="preserve"> 33-бап өзгертілді (2025 ж. 12 шілдеден бастап қолданысқа енгізілді) (</w:t>
      </w:r>
      <w:hyperlink r:id="rId95" w:anchor="sub_id=330000" w:history="1">
        <w:r>
          <w:rPr>
            <w:rStyle w:val="a4"/>
            <w:i/>
            <w:iCs/>
          </w:rPr>
          <w:t>бұр.ред.қара</w:t>
        </w:r>
      </w:hyperlink>
      <w:r>
        <w:rPr>
          <w:rStyle w:val="s3"/>
        </w:rPr>
        <w:t xml:space="preserve">) </w:t>
      </w:r>
    </w:p>
    <w:p w:rsidR="00000000" w:rsidRDefault="009138E4">
      <w:pPr>
        <w:pStyle w:val="pj"/>
        <w:ind w:left="1200" w:hanging="800"/>
      </w:pPr>
      <w:r>
        <w:rPr>
          <w:rStyle w:val="s1"/>
        </w:rPr>
        <w:t>33-бап. Сыртқы саяси қызмет саласындағы уәкілетті мемлекеттік органның және Қазақстан Республикасының шет елдердегі мекемелерінің дактилоскопиялық тіркеу сал</w:t>
      </w:r>
      <w:r>
        <w:rPr>
          <w:rStyle w:val="s1"/>
        </w:rPr>
        <w:t>асындағы құзыреті</w:t>
      </w:r>
    </w:p>
    <w:p w:rsidR="00000000" w:rsidRDefault="009138E4">
      <w:pPr>
        <w:pStyle w:val="pj"/>
      </w:pPr>
      <w:r>
        <w:rPr>
          <w:rStyle w:val="s0"/>
        </w:rPr>
        <w:t>Сыртқы саяси қызмет саласындағы уәкілетті мемлекеттік орган дактилоскопиялық тіркеу саласында:</w:t>
      </w:r>
    </w:p>
    <w:p w:rsidR="00000000" w:rsidRDefault="009138E4">
      <w:pPr>
        <w:pStyle w:val="pj"/>
      </w:pPr>
      <w:r>
        <w:rPr>
          <w:rStyle w:val="s0"/>
        </w:rPr>
        <w:t>1) шетелде Қазақстан Республикасы азаматының паспортын алуға үміткер Қазақстан Республикасының азаматтарынан, Қазақстан Республикасының визалар</w:t>
      </w:r>
      <w:r>
        <w:rPr>
          <w:rStyle w:val="s0"/>
        </w:rPr>
        <w:t xml:space="preserve">ын алу кезінде шетелдіктер мен азаматтығы жоқ адамдардан дактилоскопиялық ақпарат жинау және өңдеу </w:t>
      </w:r>
      <w:hyperlink r:id="rId96" w:history="1">
        <w:r>
          <w:rPr>
            <w:rStyle w:val="a4"/>
          </w:rPr>
          <w:t>қағидаларын</w:t>
        </w:r>
      </w:hyperlink>
      <w:r>
        <w:rPr>
          <w:rStyle w:val="s0"/>
        </w:rPr>
        <w:t xml:space="preserve"> әзірлейді және бекітеді;</w:t>
      </w:r>
    </w:p>
    <w:p w:rsidR="00000000" w:rsidRDefault="009138E4">
      <w:pPr>
        <w:pStyle w:val="pj"/>
      </w:pPr>
      <w:r>
        <w:rPr>
          <w:rStyle w:val="s0"/>
        </w:rPr>
        <w:t>2) Қазақстан Республикасының заңнамасына сәйкес дактило</w:t>
      </w:r>
      <w:r>
        <w:rPr>
          <w:rStyle w:val="s0"/>
        </w:rPr>
        <w:t>скопиялық тіркеуді жүзеге асырады;</w:t>
      </w:r>
    </w:p>
    <w:p w:rsidR="00000000" w:rsidRDefault="009138E4">
      <w:pPr>
        <w:pStyle w:val="pj"/>
      </w:pPr>
      <w:r>
        <w:rPr>
          <w:rStyle w:val="s0"/>
        </w:rPr>
        <w:t>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138E4">
      <w:pPr>
        <w:pStyle w:val="pj"/>
      </w:pPr>
      <w:r>
        <w:t>Шетелде Қазақстан Республикасының визаларын</w:t>
      </w:r>
      <w:r>
        <w:t xml:space="preserve"> алу кезінде шетелдіктер мен азаматтығы жоқ адамдардың дактилоскопиялық ақпаратын жинау және беру Қазақстан Республикасының шет елдердегі мекемелері мен заңды тұлғалар арасында қызметтер көрсету туралы шарт жасасу арқылы деректердің құпиялылығы қатаң сақта</w:t>
      </w:r>
      <w:r>
        <w:t>лған жағдайда жүзеге асырылуы мүмкін.</w:t>
      </w:r>
    </w:p>
    <w:p w:rsidR="00000000" w:rsidRDefault="009138E4">
      <w:pPr>
        <w:pStyle w:val="pj"/>
      </w:pPr>
      <w:r>
        <w:t> </w:t>
      </w:r>
    </w:p>
    <w:p w:rsidR="00000000" w:rsidRDefault="009138E4">
      <w:pPr>
        <w:pStyle w:val="pj"/>
      </w:pPr>
      <w:bookmarkStart w:id="50" w:name="SUB340000"/>
      <w:bookmarkEnd w:id="50"/>
      <w:r>
        <w:rPr>
          <w:rStyle w:val="s1"/>
        </w:rPr>
        <w:t>34-бап. Көлік саласындағы уәкілетті мемлекеттік органның дактилоскопиялық тіркеу саласындағы құзыреті</w:t>
      </w:r>
    </w:p>
    <w:p w:rsidR="00000000" w:rsidRDefault="009138E4">
      <w:pPr>
        <w:pStyle w:val="pj"/>
      </w:pPr>
      <w:r>
        <w:rPr>
          <w:rStyle w:val="s0"/>
        </w:rPr>
        <w:t>Көлік саласындағы уәкілетті мемлекеттік орган дактилоскопиялық тіркеу саласында:</w:t>
      </w:r>
    </w:p>
    <w:p w:rsidR="00000000" w:rsidRDefault="009138E4">
      <w:pPr>
        <w:pStyle w:val="pj"/>
      </w:pPr>
      <w:r>
        <w:rPr>
          <w:rStyle w:val="s0"/>
        </w:rPr>
        <w:t xml:space="preserve">1) Қазақстан Республикасы теңізшісінің жеке куәлігін беру туралы өздеріне қатысты шешім қабылданған адамдардың дактилоскопиялық ақпарат дерекқорын қалыптастыру, жүргізу </w:t>
      </w:r>
      <w:hyperlink r:id="rId97" w:history="1">
        <w:r>
          <w:rPr>
            <w:rStyle w:val="a4"/>
          </w:rPr>
          <w:t>қағидаларын</w:t>
        </w:r>
      </w:hyperlink>
      <w:r>
        <w:rPr>
          <w:rStyle w:val="s0"/>
        </w:rPr>
        <w:t xml:space="preserve"> әзірлейді </w:t>
      </w:r>
      <w:r>
        <w:rPr>
          <w:rStyle w:val="s0"/>
        </w:rPr>
        <w:t>және бекітеді;</w:t>
      </w:r>
    </w:p>
    <w:p w:rsidR="00000000" w:rsidRDefault="009138E4">
      <w:pPr>
        <w:pStyle w:val="pj"/>
      </w:pPr>
      <w:r>
        <w:rPr>
          <w:rStyle w:val="s0"/>
        </w:rPr>
        <w:t>2) Қазақстан Республикасының заңнамасына сәйкес, Қазақстан Республикасы теңізшісінің жеке куәлігін беру туралы өздеріне қатысты шешім қабылданған адамдарды дактилоскопиялық тіркеуді жүзеге асырады;</w:t>
      </w:r>
    </w:p>
    <w:p w:rsidR="00000000" w:rsidRDefault="009138E4">
      <w:pPr>
        <w:pStyle w:val="pj"/>
      </w:pPr>
      <w:r>
        <w:rPr>
          <w:rStyle w:val="s0"/>
        </w:rPr>
        <w:t>3) Қазақстан Республикасының заңдарында, Қа</w:t>
      </w:r>
      <w:r>
        <w:rPr>
          <w:rStyle w:val="s0"/>
        </w:rPr>
        <w:t>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138E4">
      <w:pPr>
        <w:pStyle w:val="pj"/>
      </w:pPr>
      <w:r>
        <w:rPr>
          <w:rStyle w:val="s1"/>
        </w:rPr>
        <w:t> </w:t>
      </w:r>
    </w:p>
    <w:p w:rsidR="00000000" w:rsidRDefault="009138E4">
      <w:pPr>
        <w:pStyle w:val="pj"/>
      </w:pPr>
      <w:bookmarkStart w:id="51" w:name="SUB350000"/>
      <w:bookmarkEnd w:id="51"/>
      <w:r>
        <w:rPr>
          <w:rStyle w:val="s1"/>
        </w:rPr>
        <w:t>35-бап. Қазақстан Республикасы ұлттық қауіпсіздік органдарының дактилоскопиялық тіркеу саласындағы құзыреті</w:t>
      </w:r>
    </w:p>
    <w:p w:rsidR="00000000" w:rsidRDefault="009138E4">
      <w:pPr>
        <w:pStyle w:val="pj"/>
      </w:pPr>
      <w:r>
        <w:rPr>
          <w:rStyle w:val="s0"/>
        </w:rPr>
        <w:t>Қазақстан</w:t>
      </w:r>
      <w:r>
        <w:rPr>
          <w:rStyle w:val="s0"/>
        </w:rPr>
        <w:t xml:space="preserve"> Р</w:t>
      </w:r>
      <w:r>
        <w:rPr>
          <w:rStyle w:val="s0"/>
        </w:rPr>
        <w:t>еспубликасының ұлттық қауіпсіздік органдары дактилоскопиялық тіркеу саласында:</w:t>
      </w:r>
    </w:p>
    <w:p w:rsidR="00000000" w:rsidRDefault="009138E4">
      <w:pPr>
        <w:pStyle w:val="pj"/>
      </w:pPr>
      <w:r>
        <w:rPr>
          <w:rStyle w:val="s0"/>
        </w:rPr>
        <w:t>1) Қазақстан Республикасының Мемлекеттік шекарасын кесіп өту кезінде дактилоскопиялық ақпарат бойынша жеке басын растау рәсімін жүзеге асыру және осы адамдардың дактилоскопиялық</w:t>
      </w:r>
      <w:r>
        <w:rPr>
          <w:rStyle w:val="s0"/>
        </w:rPr>
        <w:t xml:space="preserve"> ақпарат дерекқорын қалыптастыру, жүргізу қағидаларын әзірлейді және бекітеді;</w:t>
      </w:r>
    </w:p>
    <w:p w:rsidR="00000000" w:rsidRDefault="009138E4">
      <w:pPr>
        <w:pStyle w:val="pj"/>
      </w:pPr>
      <w:r>
        <w:rPr>
          <w:rStyle w:val="s0"/>
        </w:rPr>
        <w:t>2) Қазақстан Республикасының заңдарында және Қазақстан Республикасы Президентінің актілерінде көзделген өзге де өкілеттіктерді жүзеге асырады.</w:t>
      </w:r>
    </w:p>
    <w:p w:rsidR="00000000" w:rsidRDefault="009138E4">
      <w:pPr>
        <w:pStyle w:val="pj"/>
      </w:pPr>
      <w:r>
        <w:rPr>
          <w:rStyle w:val="s1"/>
        </w:rPr>
        <w:t> </w:t>
      </w:r>
    </w:p>
    <w:p w:rsidR="00000000" w:rsidRDefault="009138E4">
      <w:pPr>
        <w:pStyle w:val="pji"/>
      </w:pPr>
      <w:bookmarkStart w:id="52" w:name="SUB360000"/>
      <w:bookmarkEnd w:id="52"/>
      <w:r>
        <w:rPr>
          <w:rStyle w:val="s3"/>
        </w:rPr>
        <w:t xml:space="preserve">2017.11.07. № 91-VI ҚР </w:t>
      </w:r>
      <w:hyperlink r:id="rId98" w:anchor="sub_id=5400" w:history="1">
        <w:r>
          <w:rPr>
            <w:rStyle w:val="a4"/>
            <w:i/>
            <w:iCs/>
          </w:rPr>
          <w:t>Заңымен</w:t>
        </w:r>
      </w:hyperlink>
      <w:r>
        <w:rPr>
          <w:rStyle w:val="s3"/>
        </w:rPr>
        <w:t xml:space="preserve"> 36-бап жаңа редакцияда (</w:t>
      </w:r>
      <w:hyperlink r:id="rId99" w:anchor="sub_id=360000" w:history="1">
        <w:r>
          <w:rPr>
            <w:rStyle w:val="a4"/>
            <w:i/>
            <w:iCs/>
          </w:rPr>
          <w:t>бұр.ред.қара</w:t>
        </w:r>
      </w:hyperlink>
      <w:r>
        <w:rPr>
          <w:rStyle w:val="s3"/>
        </w:rPr>
        <w:t>)</w:t>
      </w:r>
    </w:p>
    <w:p w:rsidR="00000000" w:rsidRDefault="009138E4">
      <w:pPr>
        <w:pStyle w:val="pj"/>
      </w:pPr>
      <w:r>
        <w:rPr>
          <w:rStyle w:val="s1"/>
        </w:rPr>
        <w:t>36-бап. Дактилоскопиялық және геномдық тіркеу саласын</w:t>
      </w:r>
      <w:r>
        <w:rPr>
          <w:rStyle w:val="s1"/>
        </w:rPr>
        <w:t>дағы заңдылықтың сақталуын қадағалау</w:t>
      </w:r>
    </w:p>
    <w:p w:rsidR="00000000" w:rsidRDefault="009138E4">
      <w:pPr>
        <w:pStyle w:val="pj"/>
      </w:pPr>
      <w:r>
        <w:rPr>
          <w:rStyle w:val="s0"/>
        </w:rPr>
        <w:t>Прокуратура органдары мемлекет атынан дактилоскопиялық және геномдық тіркеу саласындағы заңдылықтың сақталуына жоғары қадағалауды жүзеге асырады.</w:t>
      </w:r>
    </w:p>
    <w:p w:rsidR="00000000" w:rsidRDefault="009138E4">
      <w:pPr>
        <w:pStyle w:val="pc"/>
      </w:pPr>
      <w:r>
        <w:rPr>
          <w:rStyle w:val="s1"/>
        </w:rPr>
        <w:t> </w:t>
      </w:r>
    </w:p>
    <w:p w:rsidR="00000000" w:rsidRDefault="009138E4">
      <w:pPr>
        <w:pStyle w:val="pc"/>
      </w:pPr>
      <w:r>
        <w:rPr>
          <w:rStyle w:val="s1"/>
        </w:rPr>
        <w:t> </w:t>
      </w:r>
    </w:p>
    <w:p w:rsidR="00000000" w:rsidRDefault="009138E4">
      <w:pPr>
        <w:pStyle w:val="pc"/>
      </w:pPr>
      <w:bookmarkStart w:id="53" w:name="SUB370000"/>
      <w:bookmarkEnd w:id="53"/>
      <w:r>
        <w:rPr>
          <w:rStyle w:val="s1"/>
        </w:rPr>
        <w:t>5-тарау. ҚОРЫТЫНДЫ ЕРЕЖЕЛЕР</w:t>
      </w:r>
    </w:p>
    <w:p w:rsidR="00000000" w:rsidRDefault="009138E4">
      <w:pPr>
        <w:pStyle w:val="pc"/>
      </w:pPr>
      <w:r>
        <w:t> </w:t>
      </w:r>
    </w:p>
    <w:p w:rsidR="00000000" w:rsidRDefault="009138E4">
      <w:pPr>
        <w:pStyle w:val="pji"/>
      </w:pPr>
      <w:r>
        <w:rPr>
          <w:rStyle w:val="s3"/>
        </w:rPr>
        <w:t xml:space="preserve">37-баптың қолданысы 2023 ж. 1 қаңтарға дейін </w:t>
      </w:r>
      <w:hyperlink w:anchor="sub390000" w:history="1">
        <w:r>
          <w:rPr>
            <w:rStyle w:val="a4"/>
            <w:i/>
            <w:iCs/>
          </w:rPr>
          <w:t>тоқтатылды</w:t>
        </w:r>
      </w:hyperlink>
    </w:p>
    <w:p w:rsidR="00000000" w:rsidRDefault="009138E4">
      <w:pPr>
        <w:pStyle w:val="pji"/>
      </w:pPr>
      <w:r>
        <w:rPr>
          <w:rStyle w:val="s3"/>
        </w:rPr>
        <w:t xml:space="preserve">2020.29.06. № 351-VI ҚР </w:t>
      </w:r>
      <w:hyperlink r:id="rId100" w:anchor="sub_id=6837" w:history="1">
        <w:r>
          <w:rPr>
            <w:rStyle w:val="a4"/>
            <w:i/>
            <w:iCs/>
          </w:rPr>
          <w:t>Заңымен</w:t>
        </w:r>
      </w:hyperlink>
      <w:r>
        <w:rPr>
          <w:rStyle w:val="s3"/>
        </w:rPr>
        <w:t xml:space="preserve"> 37-бап жаңа редакцияда (2021 ж. 1 шілдеден бастап қолд</w:t>
      </w:r>
      <w:r>
        <w:rPr>
          <w:rStyle w:val="s3"/>
        </w:rPr>
        <w:t>анысқа енгізілді) (</w:t>
      </w:r>
      <w:hyperlink r:id="rId101" w:anchor="sub_id=370000" w:history="1">
        <w:r>
          <w:rPr>
            <w:rStyle w:val="a4"/>
            <w:i/>
            <w:iCs/>
          </w:rPr>
          <w:t>бұр.ред.қара</w:t>
        </w:r>
      </w:hyperlink>
      <w:r>
        <w:rPr>
          <w:rStyle w:val="s3"/>
        </w:rPr>
        <w:t>)</w:t>
      </w:r>
    </w:p>
    <w:p w:rsidR="00000000" w:rsidRDefault="009138E4">
      <w:pPr>
        <w:pStyle w:val="pj"/>
        <w:ind w:left="1200" w:hanging="800"/>
      </w:pPr>
      <w:r>
        <w:rPr>
          <w:rStyle w:val="s1"/>
        </w:rPr>
        <w:t>37-бап. Дактилоскопиялық және (немесе) геномдық тіркеу саласындағы уәкілетті мемлекеттік органдардың әрекеттеріне (әрекетсіздігіне) шағым ж</w:t>
      </w:r>
      <w:r>
        <w:rPr>
          <w:rStyle w:val="s1"/>
        </w:rPr>
        <w:t>асау тәртібі</w:t>
      </w:r>
    </w:p>
    <w:p w:rsidR="00000000" w:rsidRDefault="009138E4">
      <w:pPr>
        <w:pStyle w:val="pj"/>
      </w:pPr>
      <w:r>
        <w:rPr>
          <w:rStyle w:val="s0"/>
        </w:rPr>
        <w:t>Дактилоскопиялық және (немесе) геномдық тіркеу саласындағы уәкілетті мемлекеттік органдар мен олардың лауазымды адамдарының әрекеттеріне (әрекетсіздігіне) Қазақстан Республикасының заңдарында белгіленген тәртіппен шағым жасалуы мүмкін.</w:t>
      </w:r>
    </w:p>
    <w:p w:rsidR="00000000" w:rsidRDefault="009138E4">
      <w:pPr>
        <w:pStyle w:val="pj"/>
      </w:pPr>
      <w:r>
        <w:rPr>
          <w:rStyle w:val="s0"/>
        </w:rPr>
        <w:t> </w:t>
      </w:r>
    </w:p>
    <w:p w:rsidR="00000000" w:rsidRDefault="009138E4">
      <w:pPr>
        <w:pStyle w:val="pji"/>
      </w:pPr>
      <w:bookmarkStart w:id="54" w:name="SUB380000"/>
      <w:bookmarkEnd w:id="54"/>
      <w:r>
        <w:rPr>
          <w:rStyle w:val="s3"/>
        </w:rPr>
        <w:t>38-ба</w:t>
      </w:r>
      <w:r>
        <w:rPr>
          <w:rStyle w:val="s3"/>
        </w:rPr>
        <w:t xml:space="preserve">птың қолданысы 2024 ж. 1 қаңтарға дейін </w:t>
      </w:r>
      <w:hyperlink w:anchor="sub390000" w:history="1">
        <w:r>
          <w:rPr>
            <w:rStyle w:val="a4"/>
            <w:i/>
            <w:iCs/>
          </w:rPr>
          <w:t>тоқтатылды</w:t>
        </w:r>
      </w:hyperlink>
    </w:p>
    <w:p w:rsidR="00000000" w:rsidRDefault="009138E4">
      <w:pPr>
        <w:pStyle w:val="pj"/>
        <w:ind w:left="1200" w:hanging="800"/>
      </w:pPr>
      <w:r>
        <w:rPr>
          <w:rStyle w:val="s1"/>
        </w:rPr>
        <w:t>38-бап. Қазақстан Республикасының дактилоскопиялық және геномдық тіркеу туралы заңнамасын бұзғаны үшін жауаптылық</w:t>
      </w:r>
    </w:p>
    <w:p w:rsidR="00000000" w:rsidRDefault="009138E4">
      <w:pPr>
        <w:pStyle w:val="pj"/>
      </w:pPr>
      <w:r>
        <w:rPr>
          <w:rStyle w:val="s0"/>
        </w:rPr>
        <w:t>Қазақстан</w:t>
      </w:r>
      <w:r>
        <w:rPr>
          <w:rStyle w:val="s0"/>
        </w:rPr>
        <w:t xml:space="preserve"> Республикасының дактилоскопиялық және геномдық тіркеу туралы заңнамасын бұзу Қазақстан Республикасының заңдарына сәйкес жауаптылыққа алып келеді.</w:t>
      </w:r>
    </w:p>
    <w:p w:rsidR="00000000" w:rsidRDefault="009138E4">
      <w:pPr>
        <w:pStyle w:val="pj"/>
      </w:pPr>
      <w:r>
        <w:rPr>
          <w:rStyle w:val="s0"/>
        </w:rPr>
        <w:t> </w:t>
      </w:r>
    </w:p>
    <w:p w:rsidR="00000000" w:rsidRDefault="009138E4">
      <w:pPr>
        <w:pStyle w:val="pji"/>
      </w:pPr>
      <w:bookmarkStart w:id="55" w:name="SUB390000"/>
      <w:bookmarkEnd w:id="55"/>
      <w:r>
        <w:rPr>
          <w:rStyle w:val="s3"/>
        </w:rPr>
        <w:t xml:space="preserve">2021.29.06. № 58-VІІ ҚР </w:t>
      </w:r>
      <w:hyperlink r:id="rId102" w:history="1">
        <w:r>
          <w:rPr>
            <w:rStyle w:val="a4"/>
            <w:i/>
            <w:iCs/>
          </w:rPr>
          <w:t>Заңымен</w:t>
        </w:r>
      </w:hyperlink>
      <w:r>
        <w:rPr>
          <w:rStyle w:val="s3"/>
        </w:rPr>
        <w:t xml:space="preserve"> (</w:t>
      </w:r>
      <w:r>
        <w:rPr>
          <w:rStyle w:val="s3"/>
        </w:rPr>
        <w:t>2021 ж. 1 қаңтардан бастап қолданысқа енгізілді) (</w:t>
      </w:r>
      <w:hyperlink r:id="rId103" w:anchor="sub_id=390000" w:history="1">
        <w:r>
          <w:rPr>
            <w:rStyle w:val="a4"/>
            <w:i/>
            <w:iCs/>
          </w:rPr>
          <w:t>бұр.ред.қара</w:t>
        </w:r>
      </w:hyperlink>
      <w:r>
        <w:rPr>
          <w:rStyle w:val="s3"/>
        </w:rPr>
        <w:t xml:space="preserve">); 2022.14.07. № 141-VІІ ҚР </w:t>
      </w:r>
      <w:hyperlink r:id="rId104" w:anchor="sub_id=5739" w:history="1">
        <w:r>
          <w:rPr>
            <w:rStyle w:val="a4"/>
            <w:i/>
            <w:iCs/>
          </w:rPr>
          <w:t>Заңымен</w:t>
        </w:r>
      </w:hyperlink>
      <w:r>
        <w:rPr>
          <w:rStyle w:val="s3"/>
        </w:rPr>
        <w:t xml:space="preserve"> (</w:t>
      </w:r>
      <w:hyperlink r:id="rId105" w:anchor="sub_id=390000" w:history="1">
        <w:r>
          <w:rPr>
            <w:rStyle w:val="a4"/>
            <w:i/>
            <w:iCs/>
          </w:rPr>
          <w:t>бұр.ред.қара</w:t>
        </w:r>
      </w:hyperlink>
      <w:r>
        <w:rPr>
          <w:rStyle w:val="s3"/>
        </w:rPr>
        <w:t xml:space="preserve">); 2022.30.12. № 177-VІІ ҚР </w:t>
      </w:r>
      <w:hyperlink r:id="rId106" w:anchor="sub_id=5500" w:history="1">
        <w:r>
          <w:rPr>
            <w:rStyle w:val="a4"/>
            <w:i/>
            <w:iCs/>
          </w:rPr>
          <w:t>Заңымен</w:t>
        </w:r>
      </w:hyperlink>
      <w:r>
        <w:rPr>
          <w:rStyle w:val="s3"/>
        </w:rPr>
        <w:t xml:space="preserve"> (2023 ж. 1 қаңтардан бастап қолда</w:t>
      </w:r>
      <w:r>
        <w:rPr>
          <w:rStyle w:val="s3"/>
        </w:rPr>
        <w:t>нысқа енгізілді) (</w:t>
      </w:r>
      <w:hyperlink r:id="rId107" w:anchor="sub_id=390000" w:history="1">
        <w:r>
          <w:rPr>
            <w:rStyle w:val="a4"/>
            <w:i/>
            <w:iCs/>
          </w:rPr>
          <w:t>бұр.ред.қара</w:t>
        </w:r>
      </w:hyperlink>
      <w:r>
        <w:rPr>
          <w:rStyle w:val="s3"/>
        </w:rPr>
        <w:t xml:space="preserve">); 2023.23.12. № 50-VIII ҚР </w:t>
      </w:r>
      <w:hyperlink r:id="rId108" w:anchor="sub_id=39" w:history="1">
        <w:r>
          <w:rPr>
            <w:rStyle w:val="a4"/>
            <w:i/>
            <w:iCs/>
          </w:rPr>
          <w:t>Заңымен</w:t>
        </w:r>
      </w:hyperlink>
      <w:r>
        <w:rPr>
          <w:rStyle w:val="s3"/>
        </w:rPr>
        <w:t xml:space="preserve"> (2024 ж. 1 қаңтардан баста</w:t>
      </w:r>
      <w:r>
        <w:rPr>
          <w:rStyle w:val="s3"/>
        </w:rPr>
        <w:t>п қолданысқа енгізілді) (</w:t>
      </w:r>
      <w:hyperlink r:id="rId109" w:anchor="sub_id=390000" w:history="1">
        <w:r>
          <w:rPr>
            <w:rStyle w:val="a4"/>
            <w:i/>
            <w:iCs/>
          </w:rPr>
          <w:t>бұр.ред.қара</w:t>
        </w:r>
      </w:hyperlink>
      <w:r>
        <w:rPr>
          <w:rStyle w:val="s3"/>
        </w:rPr>
        <w:t>) 39-бап өзгертілді</w:t>
      </w:r>
    </w:p>
    <w:p w:rsidR="00000000" w:rsidRDefault="009138E4">
      <w:pPr>
        <w:pStyle w:val="pj"/>
      </w:pPr>
      <w:r>
        <w:rPr>
          <w:rStyle w:val="s1"/>
        </w:rPr>
        <w:t>39-бап. Осы Заңды қолданысқа енгізу тәртібі</w:t>
      </w:r>
    </w:p>
    <w:p w:rsidR="00000000" w:rsidRDefault="009138E4">
      <w:pPr>
        <w:pStyle w:val="pj"/>
      </w:pPr>
      <w:r>
        <w:rPr>
          <w:rStyle w:val="s0"/>
        </w:rPr>
        <w:t>Осы Заң 2021 жылғы 1 қаңтардан бастап қолданысқа енгізіледі.</w:t>
      </w:r>
    </w:p>
    <w:p w:rsidR="00000000" w:rsidRDefault="009138E4">
      <w:pPr>
        <w:pStyle w:val="pj"/>
      </w:pPr>
      <w:r>
        <w:t>Мыналардың</w:t>
      </w:r>
      <w:r>
        <w:t>:</w:t>
      </w:r>
    </w:p>
    <w:p w:rsidR="00000000" w:rsidRDefault="009138E4">
      <w:pPr>
        <w:pStyle w:val="pj"/>
      </w:pPr>
      <w:r>
        <w:t>1) өздерінің дактилоскопиялық ақпаратын немесе өздері заңды мүдделерін білдіретін адамның дактилоскопиялық ақпаратын жинауға және (немесе) өңдеуге, қорғауға байланысты мемлекеттік органдардың және олардың лауазымды адамдарының әрекеттеріне (әрекетсіздігі</w:t>
      </w:r>
      <w:r>
        <w:t xml:space="preserve">не) шағым жасау бөлігінде осы Заңның </w:t>
      </w:r>
      <w:hyperlink w:anchor="sub70102" w:history="1">
        <w:r>
          <w:rPr>
            <w:rStyle w:val="a4"/>
          </w:rPr>
          <w:t>7-бабының 1-тармағы 2) тармақшасының</w:t>
        </w:r>
      </w:hyperlink>
      <w:r>
        <w:t>;</w:t>
      </w:r>
    </w:p>
    <w:p w:rsidR="00000000" w:rsidRDefault="009138E4">
      <w:pPr>
        <w:pStyle w:val="pj"/>
      </w:pPr>
      <w:r>
        <w:t xml:space="preserve">2) осы Заңның </w:t>
      </w:r>
      <w:hyperlink w:anchor="sub100000" w:history="1">
        <w:r>
          <w:rPr>
            <w:rStyle w:val="a4"/>
          </w:rPr>
          <w:t>2-тарауының</w:t>
        </w:r>
      </w:hyperlink>
      <w:r>
        <w:t>;</w:t>
      </w:r>
    </w:p>
    <w:p w:rsidR="00000000" w:rsidRDefault="009138E4">
      <w:pPr>
        <w:pStyle w:val="pj"/>
      </w:pPr>
      <w:r>
        <w:t>3) дактилоскопиялық тіркеу саласындағы уәкілетті мемлекеттік органдардың және олардың лауаз</w:t>
      </w:r>
      <w:r>
        <w:t xml:space="preserve">ымды адамдарының әрекеттеріне (әрекетсіздігіне) шағым жасау бөлігінде осы Заңның </w:t>
      </w:r>
      <w:hyperlink w:anchor="sub370000" w:history="1">
        <w:r>
          <w:rPr>
            <w:rStyle w:val="a4"/>
          </w:rPr>
          <w:t>37-бабының</w:t>
        </w:r>
      </w:hyperlink>
      <w:r>
        <w:t>;</w:t>
      </w:r>
    </w:p>
    <w:p w:rsidR="00000000" w:rsidRDefault="009138E4">
      <w:pPr>
        <w:pStyle w:val="pj"/>
      </w:pPr>
      <w:r>
        <w:t xml:space="preserve">4) Қазақстан Республикасының дактилоскопиялық тіркеу туралы заңнамасын бұзғаны үшін жауаптылық бөлігінде осы </w:t>
      </w:r>
      <w:r>
        <w:rPr>
          <w:rStyle w:val="s0"/>
        </w:rPr>
        <w:t xml:space="preserve">Заңның </w:t>
      </w:r>
      <w:hyperlink w:anchor="sub380000" w:history="1">
        <w:r>
          <w:rPr>
            <w:rStyle w:val="a4"/>
          </w:rPr>
          <w:t>38-бабының</w:t>
        </w:r>
      </w:hyperlink>
      <w:r>
        <w:t xml:space="preserve"> қолданысы 2024 жылғы 1 қаңтарға дейін тоқтатыла тұрсын.</w:t>
      </w:r>
    </w:p>
    <w:p w:rsidR="00000000" w:rsidRDefault="009138E4">
      <w:pPr>
        <w:pStyle w:val="pj"/>
      </w:pPr>
      <w:r>
        <w:t>Қазақстан</w:t>
      </w:r>
      <w:r>
        <w:t xml:space="preserve"> Республикасының халықаралық әуежайларында визаларды және Қазақстан Республикасының шет елдердегі мекемелеріне бармай электрондық форматта берілетін визаларды ресі</w:t>
      </w:r>
      <w:r>
        <w:t xml:space="preserve">мдеу және беру бөлігінде осы Заңның </w:t>
      </w:r>
      <w:hyperlink w:anchor="sub100206" w:history="1">
        <w:r>
          <w:rPr>
            <w:rStyle w:val="a4"/>
          </w:rPr>
          <w:t>10-бабы 2-тармағының 6) тармақшасының</w:t>
        </w:r>
      </w:hyperlink>
      <w:r>
        <w:t xml:space="preserve"> күші 2025 жылғы 1 шілдеге дейін тоқтатыла тұрсын.</w:t>
      </w:r>
    </w:p>
    <w:p w:rsidR="00000000" w:rsidRDefault="009138E4">
      <w:pPr>
        <w:pStyle w:val="pj"/>
      </w:pPr>
      <w:r>
        <w:t> </w:t>
      </w:r>
    </w:p>
    <w:p w:rsidR="00000000" w:rsidRDefault="009138E4">
      <w:pPr>
        <w:pStyle w:val="pj"/>
      </w:pPr>
      <w:r>
        <w:rPr>
          <w:rStyle w:val="s0"/>
        </w:rPr>
        <w:t> </w:t>
      </w:r>
    </w:p>
    <w:p w:rsidR="00000000" w:rsidRDefault="009138E4">
      <w:pPr>
        <w:pStyle w:val="pji"/>
      </w:pPr>
      <w:r>
        <w:rPr>
          <w:rStyle w:val="s0"/>
          <w:b/>
          <w:bCs/>
        </w:rPr>
        <w:t>Қазақстан</w:t>
      </w:r>
      <w:r>
        <w:rPr>
          <w:rStyle w:val="s0"/>
          <w:b/>
          <w:bCs/>
        </w:rPr>
        <w:t xml:space="preserve"> Республикасының </w:t>
      </w:r>
    </w:p>
    <w:p w:rsidR="00000000" w:rsidRDefault="009138E4">
      <w:pPr>
        <w:pStyle w:val="pji"/>
      </w:pPr>
      <w:r>
        <w:rPr>
          <w:rStyle w:val="s0"/>
          <w:b/>
          <w:bCs/>
        </w:rPr>
        <w:t xml:space="preserve">           Президенті </w:t>
      </w:r>
    </w:p>
    <w:p w:rsidR="00000000" w:rsidRDefault="009138E4">
      <w:pPr>
        <w:pStyle w:val="pji"/>
      </w:pPr>
      <w:r>
        <w:rPr>
          <w:rStyle w:val="s0"/>
          <w:b/>
          <w:bCs/>
        </w:rPr>
        <w:t> </w:t>
      </w:r>
    </w:p>
    <w:p w:rsidR="00000000" w:rsidRDefault="009138E4">
      <w:pPr>
        <w:pStyle w:val="pji"/>
      </w:pPr>
      <w:r>
        <w:rPr>
          <w:rStyle w:val="s0"/>
          <w:b/>
          <w:bCs/>
        </w:rPr>
        <w:t>       Н. НАЗАРБАЕВ</w:t>
      </w:r>
    </w:p>
    <w:p w:rsidR="00000000" w:rsidRDefault="009138E4">
      <w:pPr>
        <w:pStyle w:val="pj"/>
      </w:pPr>
      <w:r>
        <w:rPr>
          <w:rStyle w:val="s0"/>
        </w:rPr>
        <w:t> </w:t>
      </w:r>
    </w:p>
    <w:p w:rsidR="00000000" w:rsidRDefault="009138E4">
      <w:pPr>
        <w:pStyle w:val="pji"/>
      </w:pPr>
      <w:r>
        <w:rPr>
          <w:rStyle w:val="s0"/>
        </w:rPr>
        <w:t xml:space="preserve">Астана, Ақорда, 2016 жылғы желтоқсанның 30-ы. </w:t>
      </w:r>
    </w:p>
    <w:p w:rsidR="00000000" w:rsidRDefault="009138E4">
      <w:pPr>
        <w:pStyle w:val="pji"/>
      </w:pPr>
      <w:r>
        <w:rPr>
          <w:rStyle w:val="s0"/>
        </w:rPr>
        <w:t>                        № 40-VI</w:t>
      </w:r>
    </w:p>
    <w:p w:rsidR="00000000" w:rsidRDefault="009138E4">
      <w:pPr>
        <w:pStyle w:val="pj"/>
      </w:pPr>
      <w:r>
        <w:rPr>
          <w:rStyle w:val="s0"/>
        </w:rPr>
        <w:t> </w:t>
      </w:r>
    </w:p>
    <w:p w:rsidR="00000000" w:rsidRDefault="009138E4">
      <w:pPr>
        <w:pStyle w:val="pj"/>
      </w:pPr>
      <w:r>
        <w:rPr>
          <w:rStyle w:val="s0"/>
        </w:rPr>
        <w:t> </w:t>
      </w:r>
    </w:p>
    <w:p w:rsidR="00000000" w:rsidRDefault="009138E4">
      <w:pPr>
        <w:pStyle w:val="pj"/>
      </w:pPr>
      <w:r>
        <w:rPr>
          <w:rStyle w:val="s0"/>
        </w:rPr>
        <w:t> </w:t>
      </w:r>
    </w:p>
    <w:p w:rsidR="00000000" w:rsidRDefault="009138E4">
      <w:pPr>
        <w:pStyle w:val="pj"/>
      </w:pPr>
      <w:r>
        <w:rPr>
          <w:rStyle w:val="s0"/>
        </w:rPr>
        <w:t> </w:t>
      </w:r>
    </w:p>
    <w:p w:rsidR="00000000" w:rsidRDefault="009138E4">
      <w:pPr>
        <w:pStyle w:val="pj"/>
      </w:pPr>
      <w:r>
        <w:rPr>
          <w:rStyle w:val="s0"/>
        </w:rPr>
        <w:t> </w:t>
      </w:r>
    </w:p>
    <w:p w:rsidR="00000000" w:rsidRDefault="009138E4">
      <w:pPr>
        <w:pStyle w:val="pj"/>
      </w:pPr>
      <w:r>
        <w:rPr>
          <w:rStyle w:val="s0"/>
        </w:rPr>
        <w:t> </w:t>
      </w:r>
    </w:p>
    <w:p w:rsidR="00000000" w:rsidRDefault="009138E4">
      <w:pPr>
        <w:pStyle w:val="pj"/>
      </w:pPr>
      <w:r>
        <w:rPr>
          <w:rStyle w:val="s0"/>
        </w:rPr>
        <w:t> </w:t>
      </w:r>
    </w:p>
    <w:p w:rsidR="00000000" w:rsidRDefault="009138E4">
      <w:pPr>
        <w:pStyle w:val="pj"/>
      </w:pPr>
      <w:r>
        <w:rPr>
          <w:rStyle w:val="s0"/>
        </w:rPr>
        <w:t> </w:t>
      </w:r>
    </w:p>
    <w:p w:rsidR="00000000" w:rsidRDefault="009138E4">
      <w:pPr>
        <w:pStyle w:val="pj"/>
      </w:pPr>
      <w:r>
        <w:rPr>
          <w:rStyle w:val="s0"/>
        </w:rPr>
        <w:t> </w:t>
      </w:r>
    </w:p>
    <w:p w:rsidR="00000000" w:rsidRDefault="009138E4">
      <w:pPr>
        <w:pStyle w:val="pj"/>
      </w:pPr>
      <w:r>
        <w:rPr>
          <w:rStyle w:val="s0"/>
        </w:rPr>
        <w:t> </w:t>
      </w:r>
    </w:p>
    <w:p w:rsidR="00000000" w:rsidRDefault="009138E4">
      <w:pPr>
        <w:pStyle w:val="pj"/>
      </w:pPr>
      <w:r>
        <w:rPr>
          <w:rStyle w:val="s0"/>
        </w:rPr>
        <w:t> </w:t>
      </w:r>
    </w:p>
    <w:p w:rsidR="00000000" w:rsidRDefault="009138E4">
      <w:pPr>
        <w:pStyle w:val="pj"/>
      </w:pPr>
      <w:r>
        <w:rPr>
          <w:rStyle w:val="s0"/>
        </w:rPr>
        <w:t> </w:t>
      </w:r>
    </w:p>
    <w:sectPr w:rsidR="00000000">
      <w:headerReference w:type="even" r:id="rId110"/>
      <w:headerReference w:type="default" r:id="rId111"/>
      <w:footerReference w:type="even" r:id="rId112"/>
      <w:footerReference w:type="default" r:id="rId113"/>
      <w:headerReference w:type="first" r:id="rId114"/>
      <w:footerReference w:type="first" r:id="rId1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38E4" w:rsidRDefault="009138E4" w:rsidP="009138E4">
      <w:r>
        <w:separator/>
      </w:r>
    </w:p>
  </w:endnote>
  <w:endnote w:type="continuationSeparator" w:id="0">
    <w:p w:rsidR="009138E4" w:rsidRDefault="009138E4" w:rsidP="009138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8E4" w:rsidRDefault="009138E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8E4" w:rsidRDefault="009138E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8E4" w:rsidRDefault="009138E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38E4" w:rsidRDefault="009138E4" w:rsidP="009138E4">
      <w:r>
        <w:separator/>
      </w:r>
    </w:p>
  </w:footnote>
  <w:footnote w:type="continuationSeparator" w:id="0">
    <w:p w:rsidR="009138E4" w:rsidRDefault="009138E4" w:rsidP="009138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8E4" w:rsidRDefault="009138E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8E4" w:rsidRDefault="009138E4" w:rsidP="009138E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138E4" w:rsidRDefault="009138E4" w:rsidP="009138E4">
    <w:pPr>
      <w:pStyle w:val="a6"/>
      <w:spacing w:after="100"/>
      <w:jc w:val="right"/>
      <w:rPr>
        <w:rFonts w:ascii="Arial" w:hAnsi="Arial" w:cs="Arial"/>
        <w:color w:val="808080"/>
        <w:sz w:val="20"/>
      </w:rPr>
    </w:pPr>
    <w:r>
      <w:rPr>
        <w:rFonts w:ascii="Arial" w:hAnsi="Arial" w:cs="Arial"/>
        <w:color w:val="808080"/>
        <w:sz w:val="20"/>
      </w:rPr>
      <w:t>Документ: «Дактилоскопиялық және геномдық тіркеу туралы» Қазақстан Республикасының 2016 жылғы 30 желтоқсандағы № 40-VI Заңы (2025.12.07. берілген өзгерістер мен толықтыруларымен)</w:t>
    </w:r>
  </w:p>
  <w:p w:rsidR="009138E4" w:rsidRPr="009138E4" w:rsidRDefault="009138E4" w:rsidP="009138E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8E4" w:rsidRDefault="009138E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138E4"/>
    <w:rsid w:val="009138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138E4"/>
    <w:pPr>
      <w:tabs>
        <w:tab w:val="center" w:pos="4677"/>
        <w:tab w:val="right" w:pos="9355"/>
      </w:tabs>
    </w:pPr>
  </w:style>
  <w:style w:type="character" w:customStyle="1" w:styleId="a7">
    <w:name w:val="Верхний колонтитул Знак"/>
    <w:basedOn w:val="a0"/>
    <w:link w:val="a6"/>
    <w:uiPriority w:val="99"/>
    <w:rsid w:val="009138E4"/>
    <w:rPr>
      <w:rFonts w:eastAsiaTheme="minorEastAsia"/>
      <w:sz w:val="24"/>
      <w:szCs w:val="24"/>
    </w:rPr>
  </w:style>
  <w:style w:type="paragraph" w:styleId="a8">
    <w:name w:val="footer"/>
    <w:basedOn w:val="a"/>
    <w:link w:val="a9"/>
    <w:uiPriority w:val="99"/>
    <w:unhideWhenUsed/>
    <w:rsid w:val="009138E4"/>
    <w:pPr>
      <w:tabs>
        <w:tab w:val="center" w:pos="4677"/>
        <w:tab w:val="right" w:pos="9355"/>
      </w:tabs>
    </w:pPr>
  </w:style>
  <w:style w:type="character" w:customStyle="1" w:styleId="a9">
    <w:name w:val="Нижний колонтитул Знак"/>
    <w:basedOn w:val="a0"/>
    <w:link w:val="a8"/>
    <w:uiPriority w:val="99"/>
    <w:rsid w:val="009138E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138E4"/>
    <w:pPr>
      <w:tabs>
        <w:tab w:val="center" w:pos="4677"/>
        <w:tab w:val="right" w:pos="9355"/>
      </w:tabs>
    </w:pPr>
  </w:style>
  <w:style w:type="character" w:customStyle="1" w:styleId="a7">
    <w:name w:val="Верхний колонтитул Знак"/>
    <w:basedOn w:val="a0"/>
    <w:link w:val="a6"/>
    <w:uiPriority w:val="99"/>
    <w:rsid w:val="009138E4"/>
    <w:rPr>
      <w:rFonts w:eastAsiaTheme="minorEastAsia"/>
      <w:sz w:val="24"/>
      <w:szCs w:val="24"/>
    </w:rPr>
  </w:style>
  <w:style w:type="paragraph" w:styleId="a8">
    <w:name w:val="footer"/>
    <w:basedOn w:val="a"/>
    <w:link w:val="a9"/>
    <w:uiPriority w:val="99"/>
    <w:unhideWhenUsed/>
    <w:rsid w:val="009138E4"/>
    <w:pPr>
      <w:tabs>
        <w:tab w:val="center" w:pos="4677"/>
        <w:tab w:val="right" w:pos="9355"/>
      </w:tabs>
    </w:pPr>
  </w:style>
  <w:style w:type="character" w:customStyle="1" w:styleId="a9">
    <w:name w:val="Нижний колонтитул Знак"/>
    <w:basedOn w:val="a0"/>
    <w:link w:val="a8"/>
    <w:uiPriority w:val="99"/>
    <w:rsid w:val="009138E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8764093" TargetMode="External"/><Relationship Id="rId117" Type="http://schemas.openxmlformats.org/officeDocument/2006/relationships/theme" Target="theme/theme1.xml"/><Relationship Id="rId21" Type="http://schemas.openxmlformats.org/officeDocument/2006/relationships/hyperlink" Target="http://online.zakon.kz/Document/?doc_id=36037643" TargetMode="External"/><Relationship Id="rId42" Type="http://schemas.openxmlformats.org/officeDocument/2006/relationships/hyperlink" Target="http://online.zakon.kz/Document/?doc_id=36100714" TargetMode="External"/><Relationship Id="rId47" Type="http://schemas.openxmlformats.org/officeDocument/2006/relationships/hyperlink" Target="http://online.zakon.kz/Document/?doc_id=34014010" TargetMode="External"/><Relationship Id="rId63" Type="http://schemas.openxmlformats.org/officeDocument/2006/relationships/hyperlink" Target="http://online.zakon.kz/Document/?doc_id=36100714" TargetMode="External"/><Relationship Id="rId68" Type="http://schemas.openxmlformats.org/officeDocument/2006/relationships/hyperlink" Target="http://online.zakon.kz/Document/?doc_id=31575294" TargetMode="External"/><Relationship Id="rId84" Type="http://schemas.openxmlformats.org/officeDocument/2006/relationships/hyperlink" Target="http://online.zakon.kz/Document/?doc_id=38926714" TargetMode="External"/><Relationship Id="rId89" Type="http://schemas.openxmlformats.org/officeDocument/2006/relationships/hyperlink" Target="http://online.zakon.kz/Document/?doc_id=37361468" TargetMode="External"/><Relationship Id="rId112" Type="http://schemas.openxmlformats.org/officeDocument/2006/relationships/footer" Target="footer1.xml"/><Relationship Id="rId16" Type="http://schemas.openxmlformats.org/officeDocument/2006/relationships/hyperlink" Target="http://online.zakon.kz/Document/?doc_id=38926714" TargetMode="External"/><Relationship Id="rId107" Type="http://schemas.openxmlformats.org/officeDocument/2006/relationships/hyperlink" Target="http://online.zakon.kz/Document/?doc_id=36968112" TargetMode="External"/><Relationship Id="rId11" Type="http://schemas.openxmlformats.org/officeDocument/2006/relationships/hyperlink" Target="http://online.zakon.kz/Document/?doc_id=51005029" TargetMode="External"/><Relationship Id="rId32" Type="http://schemas.openxmlformats.org/officeDocument/2006/relationships/hyperlink" Target="http://online.zakon.kz/Document/?doc_id=38926714" TargetMode="External"/><Relationship Id="rId37" Type="http://schemas.openxmlformats.org/officeDocument/2006/relationships/hyperlink" Target="http://online.zakon.kz/Document/?doc_id=37361468" TargetMode="External"/><Relationship Id="rId53" Type="http://schemas.openxmlformats.org/officeDocument/2006/relationships/hyperlink" Target="http://online.zakon.kz/Document/?doc_id=36285018" TargetMode="External"/><Relationship Id="rId58" Type="http://schemas.openxmlformats.org/officeDocument/2006/relationships/hyperlink" Target="http://online.zakon.kz/Document/?doc_id=38764093" TargetMode="External"/><Relationship Id="rId74" Type="http://schemas.openxmlformats.org/officeDocument/2006/relationships/hyperlink" Target="http://online.zakon.kz/Document/?doc_id=31575294" TargetMode="External"/><Relationship Id="rId79" Type="http://schemas.openxmlformats.org/officeDocument/2006/relationships/hyperlink" Target="http://online.zakon.kz/Document/?doc_id=36324694" TargetMode="External"/><Relationship Id="rId102" Type="http://schemas.openxmlformats.org/officeDocument/2006/relationships/hyperlink" Target="http://online.zakon.kz/Document/?doc_id=32585242" TargetMode="External"/><Relationship Id="rId5" Type="http://schemas.openxmlformats.org/officeDocument/2006/relationships/footnotes" Target="footnotes.xml"/><Relationship Id="rId90" Type="http://schemas.openxmlformats.org/officeDocument/2006/relationships/hyperlink" Target="http://online.zakon.kz/Document/?doc_id=34466963" TargetMode="External"/><Relationship Id="rId95" Type="http://schemas.openxmlformats.org/officeDocument/2006/relationships/hyperlink" Target="http://online.zakon.kz/Document/?doc_id=36100714" TargetMode="External"/><Relationship Id="rId22" Type="http://schemas.openxmlformats.org/officeDocument/2006/relationships/hyperlink" Target="http://online.zakon.kz/Document/?doc_id=33287300" TargetMode="External"/><Relationship Id="rId27" Type="http://schemas.openxmlformats.org/officeDocument/2006/relationships/hyperlink" Target="http://online.zakon.kz/Document/?doc_id=51012633" TargetMode="External"/><Relationship Id="rId43" Type="http://schemas.openxmlformats.org/officeDocument/2006/relationships/hyperlink" Target="http://online.zakon.kz/Document/?doc_id=38926714" TargetMode="External"/><Relationship Id="rId48" Type="http://schemas.openxmlformats.org/officeDocument/2006/relationships/hyperlink" Target="http://online.zakon.kz/Document/?doc_id=36285018" TargetMode="External"/><Relationship Id="rId64" Type="http://schemas.openxmlformats.org/officeDocument/2006/relationships/hyperlink" Target="http://online.zakon.kz/Document/?doc_id=38926714" TargetMode="External"/><Relationship Id="rId69" Type="http://schemas.openxmlformats.org/officeDocument/2006/relationships/hyperlink" Target="http://online.zakon.kz/Document/?doc_id=31575294" TargetMode="External"/><Relationship Id="rId113" Type="http://schemas.openxmlformats.org/officeDocument/2006/relationships/footer" Target="footer2.xml"/><Relationship Id="rId80" Type="http://schemas.openxmlformats.org/officeDocument/2006/relationships/hyperlink" Target="http://online.zakon.kz/Document/?doc_id=36316108" TargetMode="External"/><Relationship Id="rId85" Type="http://schemas.openxmlformats.org/officeDocument/2006/relationships/hyperlink" Target="http://online.zakon.kz/Document/?doc_id=36100714" TargetMode="External"/><Relationship Id="rId12" Type="http://schemas.openxmlformats.org/officeDocument/2006/relationships/hyperlink" Target="http://online.zakon.kz/Document/?doc_id=38926714" TargetMode="External"/><Relationship Id="rId17" Type="http://schemas.openxmlformats.org/officeDocument/2006/relationships/hyperlink" Target="http://online.zakon.kz/Document/?doc_id=36324694" TargetMode="External"/><Relationship Id="rId33" Type="http://schemas.openxmlformats.org/officeDocument/2006/relationships/hyperlink" Target="http://online.zakon.kz/Document/?doc_id=38764093" TargetMode="External"/><Relationship Id="rId38" Type="http://schemas.openxmlformats.org/officeDocument/2006/relationships/hyperlink" Target="http://online.zakon.kz/Document/?doc_id=34466963" TargetMode="External"/><Relationship Id="rId59" Type="http://schemas.openxmlformats.org/officeDocument/2006/relationships/hyperlink" Target="http://online.zakon.kz/Document/?doc_id=34014010" TargetMode="External"/><Relationship Id="rId103" Type="http://schemas.openxmlformats.org/officeDocument/2006/relationships/hyperlink" Target="http://online.zakon.kz/Document/?doc_id=37461975" TargetMode="External"/><Relationship Id="rId108" Type="http://schemas.openxmlformats.org/officeDocument/2006/relationships/hyperlink" Target="http://online.zakon.kz/Document/?doc_id=38764093" TargetMode="External"/><Relationship Id="rId54" Type="http://schemas.openxmlformats.org/officeDocument/2006/relationships/hyperlink" Target="http://online.zakon.kz/Document/?doc_id=36324694" TargetMode="External"/><Relationship Id="rId70" Type="http://schemas.openxmlformats.org/officeDocument/2006/relationships/hyperlink" Target="http://online.zakon.kz/Document/?doc_id=31575294" TargetMode="External"/><Relationship Id="rId75" Type="http://schemas.openxmlformats.org/officeDocument/2006/relationships/hyperlink" Target="http://online.zakon.kz/Document/?doc_id=31575294" TargetMode="External"/><Relationship Id="rId91" Type="http://schemas.openxmlformats.org/officeDocument/2006/relationships/hyperlink" Target="http://online.zakon.kz/Document/?doc_id=51005029" TargetMode="External"/><Relationship Id="rId96" Type="http://schemas.openxmlformats.org/officeDocument/2006/relationships/hyperlink" Target="http://online.zakon.kz/Document/?doc_id=35902003"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8926714" TargetMode="External"/><Relationship Id="rId28" Type="http://schemas.openxmlformats.org/officeDocument/2006/relationships/hyperlink" Target="http://online.zakon.kz/Document/?doc_id=36324694" TargetMode="External"/><Relationship Id="rId49" Type="http://schemas.openxmlformats.org/officeDocument/2006/relationships/hyperlink" Target="http://online.zakon.kz/Document/?doc_id=38764093" TargetMode="External"/><Relationship Id="rId114" Type="http://schemas.openxmlformats.org/officeDocument/2006/relationships/header" Target="header3.xml"/><Relationship Id="rId10" Type="http://schemas.openxmlformats.org/officeDocument/2006/relationships/hyperlink" Target="http://online.zakon.kz/Document/?doc_id=38926714" TargetMode="External"/><Relationship Id="rId31" Type="http://schemas.openxmlformats.org/officeDocument/2006/relationships/hyperlink" Target="http://online.zakon.kz/Document/?doc_id=36100714" TargetMode="External"/><Relationship Id="rId44" Type="http://schemas.openxmlformats.org/officeDocument/2006/relationships/hyperlink" Target="http://online.zakon.kz/Document/?doc_id=36100714" TargetMode="External"/><Relationship Id="rId52" Type="http://schemas.openxmlformats.org/officeDocument/2006/relationships/hyperlink" Target="http://online.zakon.kz/Document/?doc_id=36100714" TargetMode="External"/><Relationship Id="rId60" Type="http://schemas.openxmlformats.org/officeDocument/2006/relationships/hyperlink" Target="http://online.zakon.kz/Document/?doc_id=38764093" TargetMode="External"/><Relationship Id="rId65" Type="http://schemas.openxmlformats.org/officeDocument/2006/relationships/hyperlink" Target="http://online.zakon.kz/Document/?doc_id=36100714" TargetMode="External"/><Relationship Id="rId73" Type="http://schemas.openxmlformats.org/officeDocument/2006/relationships/hyperlink" Target="http://online.zakon.kz/Document/?doc_id=31575294" TargetMode="External"/><Relationship Id="rId78" Type="http://schemas.openxmlformats.org/officeDocument/2006/relationships/hyperlink" Target="http://online.zakon.kz/Document/?doc_id=31575888" TargetMode="External"/><Relationship Id="rId81" Type="http://schemas.openxmlformats.org/officeDocument/2006/relationships/hyperlink" Target="http://online.zakon.kz/Document/?doc_id=31575888" TargetMode="External"/><Relationship Id="rId86" Type="http://schemas.openxmlformats.org/officeDocument/2006/relationships/hyperlink" Target="http://online.zakon.kz/Document/?doc_id=36285018" TargetMode="External"/><Relationship Id="rId94" Type="http://schemas.openxmlformats.org/officeDocument/2006/relationships/hyperlink" Target="http://online.zakon.kz/Document/?doc_id=38926714" TargetMode="External"/><Relationship Id="rId99" Type="http://schemas.openxmlformats.org/officeDocument/2006/relationships/hyperlink" Target="http://online.zakon.kz/Document/?doc_id=38690275" TargetMode="External"/><Relationship Id="rId101" Type="http://schemas.openxmlformats.org/officeDocument/2006/relationships/hyperlink" Target="http://online.zakon.kz/Document/?doc_id=33287300" TargetMode="External"/><Relationship Id="rId4" Type="http://schemas.openxmlformats.org/officeDocument/2006/relationships/webSettings" Target="webSettings.xml"/><Relationship Id="rId9" Type="http://schemas.openxmlformats.org/officeDocument/2006/relationships/hyperlink" Target="http://online.zakon.kz/Document/?doc_id=36316108" TargetMode="External"/><Relationship Id="rId13" Type="http://schemas.openxmlformats.org/officeDocument/2006/relationships/hyperlink" Target="http://online.zakon.kz/Document/?doc_id=36100714" TargetMode="External"/><Relationship Id="rId18" Type="http://schemas.openxmlformats.org/officeDocument/2006/relationships/hyperlink" Target="http://online.zakon.kz/Document/?doc_id=36316108" TargetMode="External"/><Relationship Id="rId39" Type="http://schemas.openxmlformats.org/officeDocument/2006/relationships/hyperlink" Target="http://online.zakon.kz/Document/?doc_id=38926714" TargetMode="External"/><Relationship Id="rId109" Type="http://schemas.openxmlformats.org/officeDocument/2006/relationships/hyperlink" Target="http://online.zakon.kz/Document/?doc_id=34014010" TargetMode="External"/><Relationship Id="rId34" Type="http://schemas.openxmlformats.org/officeDocument/2006/relationships/hyperlink" Target="http://online.zakon.kz/Document/?doc_id=34014010" TargetMode="External"/><Relationship Id="rId50" Type="http://schemas.openxmlformats.org/officeDocument/2006/relationships/hyperlink" Target="http://online.zakon.kz/Document/?doc_id=34014010" TargetMode="External"/><Relationship Id="rId55" Type="http://schemas.openxmlformats.org/officeDocument/2006/relationships/hyperlink" Target="http://online.zakon.kz/Document/?doc_id=36316108" TargetMode="External"/><Relationship Id="rId76" Type="http://schemas.openxmlformats.org/officeDocument/2006/relationships/hyperlink" Target="http://online.zakon.kz/Document/?doc_id=38926714" TargetMode="External"/><Relationship Id="rId97" Type="http://schemas.openxmlformats.org/officeDocument/2006/relationships/hyperlink" Target="http://online.zakon.kz/Document/?doc_id=33347376" TargetMode="External"/><Relationship Id="rId104" Type="http://schemas.openxmlformats.org/officeDocument/2006/relationships/hyperlink" Target="http://online.zakon.kz/Document/?doc_id=36324694" TargetMode="External"/><Relationship Id="rId7" Type="http://schemas.openxmlformats.org/officeDocument/2006/relationships/hyperlink" Target="http://online.zakon.kz/Document/?doc_id=34116680" TargetMode="External"/><Relationship Id="rId71" Type="http://schemas.openxmlformats.org/officeDocument/2006/relationships/hyperlink" Target="http://online.zakon.kz/Document/?doc_id=31575294" TargetMode="External"/><Relationship Id="rId92" Type="http://schemas.openxmlformats.org/officeDocument/2006/relationships/hyperlink" Target="http://online.zakon.kz/Document/?doc_id=37361468" TargetMode="External"/><Relationship Id="rId2" Type="http://schemas.microsoft.com/office/2007/relationships/stylesWithEffects" Target="stylesWithEffects.xml"/><Relationship Id="rId29" Type="http://schemas.openxmlformats.org/officeDocument/2006/relationships/hyperlink" Target="http://online.zakon.kz/Document/?doc_id=36316108" TargetMode="External"/><Relationship Id="rId24" Type="http://schemas.openxmlformats.org/officeDocument/2006/relationships/hyperlink" Target="http://online.zakon.kz/Document/?doc_id=36100714" TargetMode="External"/><Relationship Id="rId40" Type="http://schemas.openxmlformats.org/officeDocument/2006/relationships/hyperlink" Target="http://online.zakon.kz/Document/?doc_id=36100714" TargetMode="External"/><Relationship Id="rId45" Type="http://schemas.openxmlformats.org/officeDocument/2006/relationships/hyperlink" Target="http://online.zakon.kz/Document/?doc_id=38926714" TargetMode="External"/><Relationship Id="rId66" Type="http://schemas.openxmlformats.org/officeDocument/2006/relationships/hyperlink" Target="http://online.zakon.kz/Document/?doc_id=31575294" TargetMode="External"/><Relationship Id="rId87" Type="http://schemas.openxmlformats.org/officeDocument/2006/relationships/hyperlink" Target="http://online.zakon.kz/Document/?doc_id=38926714" TargetMode="External"/><Relationship Id="rId110" Type="http://schemas.openxmlformats.org/officeDocument/2006/relationships/header" Target="header1.xml"/><Relationship Id="rId115" Type="http://schemas.openxmlformats.org/officeDocument/2006/relationships/footer" Target="footer3.xml"/><Relationship Id="rId61" Type="http://schemas.openxmlformats.org/officeDocument/2006/relationships/hyperlink" Target="http://online.zakon.kz/Document/?doc_id=34014010" TargetMode="External"/><Relationship Id="rId82" Type="http://schemas.openxmlformats.org/officeDocument/2006/relationships/hyperlink" Target="http://online.zakon.kz/Document/?doc_id=38926714" TargetMode="External"/><Relationship Id="rId19" Type="http://schemas.openxmlformats.org/officeDocument/2006/relationships/hyperlink" Target="http://online.zakon.kz/Document/?doc_id=38764093" TargetMode="External"/><Relationship Id="rId14" Type="http://schemas.openxmlformats.org/officeDocument/2006/relationships/hyperlink" Target="http://online.zakon.kz/Document/?doc_id=38926714" TargetMode="External"/><Relationship Id="rId30" Type="http://schemas.openxmlformats.org/officeDocument/2006/relationships/hyperlink" Target="http://online.zakon.kz/Document/?doc_id=38926714" TargetMode="External"/><Relationship Id="rId35" Type="http://schemas.openxmlformats.org/officeDocument/2006/relationships/hyperlink" Target="http://online.zakon.kz/Document/?doc_id=38926714" TargetMode="External"/><Relationship Id="rId56" Type="http://schemas.openxmlformats.org/officeDocument/2006/relationships/hyperlink" Target="http://online.zakon.kz/Document/?doc_id=38764093" TargetMode="External"/><Relationship Id="rId77" Type="http://schemas.openxmlformats.org/officeDocument/2006/relationships/hyperlink" Target="http://online.zakon.kz/Document/?doc_id=36100714" TargetMode="External"/><Relationship Id="rId100" Type="http://schemas.openxmlformats.org/officeDocument/2006/relationships/hyperlink" Target="http://online.zakon.kz/Document/?doc_id=36037643" TargetMode="External"/><Relationship Id="rId105" Type="http://schemas.openxmlformats.org/officeDocument/2006/relationships/hyperlink" Target="http://online.zakon.kz/Document/?doc_id=36316108" TargetMode="External"/><Relationship Id="rId8" Type="http://schemas.openxmlformats.org/officeDocument/2006/relationships/hyperlink" Target="http://online.zakon.kz/Document/?doc_id=36324694" TargetMode="External"/><Relationship Id="rId51" Type="http://schemas.openxmlformats.org/officeDocument/2006/relationships/hyperlink" Target="http://online.zakon.kz/Document/?doc_id=38926714" TargetMode="External"/><Relationship Id="rId72" Type="http://schemas.openxmlformats.org/officeDocument/2006/relationships/hyperlink" Target="http://online.zakon.kz/Document/?doc_id=31575294" TargetMode="External"/><Relationship Id="rId93" Type="http://schemas.openxmlformats.org/officeDocument/2006/relationships/hyperlink" Target="http://online.zakon.kz/Document/?doc_id=34466963" TargetMode="External"/><Relationship Id="rId98" Type="http://schemas.openxmlformats.org/officeDocument/2006/relationships/hyperlink" Target="http://online.zakon.kz/Document/?doc_id=32335740" TargetMode="External"/><Relationship Id="rId3" Type="http://schemas.openxmlformats.org/officeDocument/2006/relationships/settings" Target="settings.xml"/><Relationship Id="rId25" Type="http://schemas.openxmlformats.org/officeDocument/2006/relationships/hyperlink" Target="http://online.zakon.kz/Document/?doc_id=38926714" TargetMode="External"/><Relationship Id="rId46" Type="http://schemas.openxmlformats.org/officeDocument/2006/relationships/hyperlink" Target="http://online.zakon.kz/Document/?doc_id=38764093" TargetMode="External"/><Relationship Id="rId67" Type="http://schemas.openxmlformats.org/officeDocument/2006/relationships/hyperlink" Target="http://online.zakon.kz/Document/?doc_id=31575294" TargetMode="External"/><Relationship Id="rId116" Type="http://schemas.openxmlformats.org/officeDocument/2006/relationships/fontTable" Target="fontTable.xml"/><Relationship Id="rId20" Type="http://schemas.openxmlformats.org/officeDocument/2006/relationships/hyperlink" Target="http://online.zakon.kz/Document/?doc_id=34014010" TargetMode="External"/><Relationship Id="rId41" Type="http://schemas.openxmlformats.org/officeDocument/2006/relationships/hyperlink" Target="http://online.zakon.kz/Document/?doc_id=38926714" TargetMode="External"/><Relationship Id="rId62" Type="http://schemas.openxmlformats.org/officeDocument/2006/relationships/hyperlink" Target="http://online.zakon.kz/Document/?doc_id=38926714" TargetMode="External"/><Relationship Id="rId83" Type="http://schemas.openxmlformats.org/officeDocument/2006/relationships/hyperlink" Target="http://online.zakon.kz/Document/?doc_id=36100714" TargetMode="External"/><Relationship Id="rId88" Type="http://schemas.openxmlformats.org/officeDocument/2006/relationships/hyperlink" Target="http://online.zakon.kz/Document/?doc_id=36100714" TargetMode="External"/><Relationship Id="rId111" Type="http://schemas.openxmlformats.org/officeDocument/2006/relationships/header" Target="header2.xml"/><Relationship Id="rId15" Type="http://schemas.openxmlformats.org/officeDocument/2006/relationships/hyperlink" Target="http://online.zakon.kz/Document/?doc_id=36100714" TargetMode="External"/><Relationship Id="rId36" Type="http://schemas.openxmlformats.org/officeDocument/2006/relationships/hyperlink" Target="http://online.zakon.kz/Document/?doc_id=36100714" TargetMode="External"/><Relationship Id="rId57" Type="http://schemas.openxmlformats.org/officeDocument/2006/relationships/hyperlink" Target="http://online.zakon.kz/Document/?doc_id=34014010" TargetMode="External"/><Relationship Id="rId106" Type="http://schemas.openxmlformats.org/officeDocument/2006/relationships/hyperlink" Target="http://online.zakon.kz/Document/?doc_id=385652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5182</Words>
  <Characters>51352</Characters>
  <Application>Microsoft Office Word</Application>
  <DocSecurity>0</DocSecurity>
  <Lines>427</Lines>
  <Paragraphs>112</Paragraphs>
  <ScaleCrop>false</ScaleCrop>
  <Company/>
  <LinksUpToDate>false</LinksUpToDate>
  <CharactersWithSpaces>56422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2025-07-04T05:33:00Z</dcterms:created>
  <dcterms:modified xsi:type="dcterms:W3CDTF">2025-07-04T05:33:00Z</dcterms:modified>
</cp:coreProperties>
</file>