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5B4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ноября 2016 года № 696 «О реорганизации акционерного общества «Национальные информационные технологии» и акционерного общества «Национальная компания «Kazsatnet» (с изменениями по состоянию на 27.12.20</w:t>
      </w:r>
      <w:r>
        <w:rPr>
          <w:rStyle w:val="s0"/>
          <w:b/>
          <w:bCs/>
        </w:rPr>
        <w:t>23 г.)</w:t>
      </w:r>
    </w:p>
    <w:p w:rsidR="00000000" w:rsidRDefault="00615B40">
      <w:pPr>
        <w:pStyle w:val="pj"/>
      </w:pPr>
      <w:r>
        <w:rPr>
          <w:rStyle w:val="s0"/>
          <w:b/>
          <w:bCs/>
        </w:rPr>
        <w:t> </w:t>
      </w:r>
    </w:p>
    <w:p w:rsidR="00000000" w:rsidRDefault="00615B40">
      <w:pPr>
        <w:pStyle w:val="pj"/>
      </w:pPr>
      <w:r>
        <w:rPr>
          <w:rStyle w:val="s0"/>
        </w:rPr>
        <w:t xml:space="preserve">Опубликовано: </w:t>
      </w:r>
      <w:hyperlink r:id="rId7" w:anchor="!/doc/107530/rus" w:history="1">
        <w:r>
          <w:rPr>
            <w:rStyle w:val="a4"/>
          </w:rPr>
          <w:t>ИС «Эталонный контрольный банк НПА РК в электронном виде» 21 ноября 2016 г.</w:t>
        </w:r>
      </w:hyperlink>
      <w:r>
        <w:rPr>
          <w:rStyle w:val="s0"/>
        </w:rPr>
        <w:t>; САПП Республики Казахстан 2016 г., № 58, ст. 372</w:t>
      </w:r>
    </w:p>
    <w:p w:rsidR="00000000" w:rsidRDefault="00615B40">
      <w:pPr>
        <w:pStyle w:val="pj"/>
      </w:pPr>
      <w:r>
        <w:rPr>
          <w:rStyle w:val="s0"/>
        </w:rPr>
        <w:t> </w:t>
      </w:r>
    </w:p>
    <w:p w:rsidR="00000000" w:rsidRDefault="00615B40">
      <w:pPr>
        <w:pStyle w:val="pj"/>
      </w:pPr>
      <w:r>
        <w:t xml:space="preserve">Внесены изменения: </w:t>
      </w:r>
    </w:p>
    <w:p w:rsidR="00000000" w:rsidRDefault="00615B40">
      <w:pPr>
        <w:pStyle w:val="pj"/>
      </w:pPr>
      <w:r>
        <w:t> </w:t>
      </w:r>
    </w:p>
    <w:p w:rsidR="00000000" w:rsidRDefault="00615B40">
      <w:pPr>
        <w:pStyle w:val="pj"/>
      </w:pPr>
      <w:hyperlink r:id="rId8" w:anchor="sub_id=1016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02.06.22 г. № 355 (введены в действие с 1 июля 2022 г.);</w:t>
      </w:r>
    </w:p>
    <w:p w:rsidR="00000000" w:rsidRDefault="00615B40">
      <w:pPr>
        <w:pStyle w:val="pj"/>
      </w:pPr>
      <w:hyperlink r:id="rId9" w:anchor="sub_id=14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27.12.23 г. № 1195.</w:t>
      </w:r>
    </w:p>
    <w:p w:rsidR="00000000" w:rsidRDefault="00615B40">
      <w:pPr>
        <w:pStyle w:val="pj"/>
      </w:pPr>
      <w:r>
        <w:t> </w:t>
      </w:r>
    </w:p>
    <w:p w:rsidR="00000000" w:rsidRDefault="00615B40">
      <w:pPr>
        <w:pStyle w:val="pj"/>
      </w:pPr>
      <w:r>
        <w:t>Предыдущие редакции:</w:t>
      </w:r>
    </w:p>
    <w:p w:rsidR="00000000" w:rsidRDefault="00615B40">
      <w:pPr>
        <w:pStyle w:val="pj"/>
      </w:pPr>
      <w:r>
        <w:t> </w:t>
      </w:r>
    </w:p>
    <w:p w:rsidR="00000000" w:rsidRDefault="00615B40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02.06.22 г.</w:t>
      </w:r>
    </w:p>
    <w:p w:rsidR="00000000" w:rsidRDefault="00615B40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27.12.23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5B40" w:rsidRDefault="00615B40" w:rsidP="00615B40">
      <w:r>
        <w:separator/>
      </w:r>
    </w:p>
  </w:endnote>
  <w:endnote w:type="continuationSeparator" w:id="0">
    <w:p w:rsidR="00615B40" w:rsidRDefault="00615B40" w:rsidP="00615B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B40" w:rsidRDefault="00615B4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B40" w:rsidRDefault="00615B4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B40" w:rsidRDefault="00615B4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5B40" w:rsidRDefault="00615B40" w:rsidP="00615B40">
      <w:r>
        <w:separator/>
      </w:r>
    </w:p>
  </w:footnote>
  <w:footnote w:type="continuationSeparator" w:id="0">
    <w:p w:rsidR="00615B40" w:rsidRDefault="00615B40" w:rsidP="00615B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B40" w:rsidRDefault="00615B4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B40" w:rsidRDefault="00615B40" w:rsidP="00615B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5B40" w:rsidRPr="00615B40" w:rsidRDefault="00615B40" w:rsidP="00615B4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11 ноября 2016 года № 696 «О реорганизации акционерного общества «Национальные информационные технологии» и акционерного общества «Национальная компания «Kazsatnet» (с изменениями по состоянию на 27.12.2023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5B40" w:rsidRDefault="00615B4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5B40"/>
    <w:rsid w:val="00615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5B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5B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5B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5B4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5B4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5B4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5B4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5B4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01690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96425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99102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9525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977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11 ноября 2016 года № 696 «О реорганизации акционерного общества «Национальные информационные технологии» и акционерного общества «Национальная компания «Kazsatnet» (с изменениями по состоянию на 27.12.2023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2024-04-02T23:25:00Z</dcterms:created>
  <dcterms:modified xsi:type="dcterms:W3CDTF">2024-04-02T23:25:00Z</dcterms:modified>
</cp:coreProperties>
</file>