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3C92">
      <w:pPr>
        <w:jc w:val="center"/>
      </w:pPr>
      <w:bookmarkStart w:id="0" w:name="_GoBack"/>
      <w:bookmarkEnd w:id="0"/>
      <w:r>
        <w:rPr>
          <w:rStyle w:val="s1"/>
          <w:caps/>
        </w:rPr>
        <w:t xml:space="preserve">Указ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Президента 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 xml:space="preserve">О роспуске Мажилиса Парламента Республики Казахстан пятого созыва и назначении внеочередных </w:t>
      </w:r>
      <w:r>
        <w:rPr>
          <w:b/>
          <w:bCs/>
        </w:rPr>
        <w:br/>
      </w:r>
      <w:r>
        <w:rPr>
          <w:rStyle w:val="s1"/>
        </w:rPr>
        <w:t>выборов депутатов Мажилиса Парламента Республики Казахстан</w:t>
      </w:r>
    </w:p>
    <w:p w:rsidR="00000000" w:rsidRDefault="00103C92">
      <w:pPr>
        <w:jc w:val="center"/>
      </w:pPr>
      <w:r>
        <w:rPr>
          <w:rStyle w:val="s1"/>
        </w:rPr>
        <w:t> </w:t>
      </w:r>
    </w:p>
    <w:p w:rsidR="00000000" w:rsidRDefault="00103C92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440200" w:history="1">
        <w:r>
          <w:rPr>
            <w:rStyle w:val="a4"/>
          </w:rPr>
          <w:t>подпунктом 2) статьи 44</w:t>
        </w:r>
      </w:hyperlink>
      <w:r>
        <w:rPr>
          <w:rStyle w:val="s0"/>
        </w:rPr>
        <w:t xml:space="preserve">, </w:t>
      </w:r>
      <w:hyperlink r:id="rId8" w:anchor="sub_id=630000" w:history="1">
        <w:r>
          <w:rPr>
            <w:rStyle w:val="a4"/>
          </w:rPr>
          <w:t>пунктом 1 статьи 63</w:t>
        </w:r>
      </w:hyperlink>
      <w:r>
        <w:rPr>
          <w:rStyle w:val="s0"/>
        </w:rPr>
        <w:t xml:space="preserve"> Конституции Республики Казахстан, </w:t>
      </w:r>
      <w:hyperlink r:id="rId9" w:anchor="sub_id=850000" w:history="1">
        <w:r>
          <w:rPr>
            <w:rStyle w:val="a4"/>
          </w:rPr>
          <w:t>статьей 85</w:t>
        </w:r>
      </w:hyperlink>
      <w:r>
        <w:rPr>
          <w:rStyle w:val="s0"/>
        </w:rPr>
        <w:t xml:space="preserve"> Конституционного закона Республики Казахстан «О выборах в Республике Казахстан»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103C92">
      <w:pPr>
        <w:ind w:firstLine="400"/>
        <w:jc w:val="both"/>
      </w:pPr>
      <w:r>
        <w:rPr>
          <w:rStyle w:val="s0"/>
        </w:rPr>
        <w:t>1. Распустить Мажилис Парламента Республики Казахстан пятого созыва.</w:t>
      </w:r>
    </w:p>
    <w:p w:rsidR="00000000" w:rsidRDefault="00103C92">
      <w:pPr>
        <w:ind w:firstLine="400"/>
        <w:jc w:val="both"/>
      </w:pPr>
      <w:r>
        <w:rPr>
          <w:rStyle w:val="s0"/>
        </w:rPr>
        <w:t>2. Назначит</w:t>
      </w:r>
      <w:r>
        <w:rPr>
          <w:rStyle w:val="s0"/>
        </w:rPr>
        <w:t>ь внеочередные выборы депутатов Мажилиса Парламента Республики Казахстан, избираемых по партийным спискам, на 20 марта 2016 года.</w:t>
      </w:r>
    </w:p>
    <w:p w:rsidR="00000000" w:rsidRDefault="00103C92">
      <w:pPr>
        <w:ind w:firstLine="400"/>
        <w:jc w:val="both"/>
      </w:pPr>
      <w:r>
        <w:rPr>
          <w:rStyle w:val="s0"/>
        </w:rPr>
        <w:t xml:space="preserve">3. Назначить внеочередные выборы депутатов Мажилиса Парламента Республики Казахстан, избираемых Ассамблеей народа Казахстана, </w:t>
      </w:r>
      <w:r>
        <w:rPr>
          <w:rStyle w:val="s0"/>
        </w:rPr>
        <w:t>на 21 марта 2016 года.</w:t>
      </w:r>
    </w:p>
    <w:p w:rsidR="00000000" w:rsidRDefault="00103C92">
      <w:pPr>
        <w:ind w:firstLine="400"/>
        <w:jc w:val="both"/>
      </w:pPr>
      <w:r>
        <w:rPr>
          <w:rStyle w:val="s0"/>
        </w:rPr>
        <w:t>4. Центральной избирательной комиссии Республики Казахстан организовать подготовку и проведение внеочередных выборов депутатов Мажилиса Парламента Республики Казахстан.</w:t>
      </w:r>
    </w:p>
    <w:p w:rsidR="00000000" w:rsidRDefault="00103C92">
      <w:pPr>
        <w:ind w:firstLine="400"/>
        <w:jc w:val="both"/>
      </w:pPr>
      <w:r>
        <w:rPr>
          <w:rStyle w:val="s0"/>
        </w:rPr>
        <w:t>5. Правительству Республики Казахстан, акимам городов Астаны и А</w:t>
      </w:r>
      <w:r>
        <w:rPr>
          <w:rStyle w:val="s0"/>
        </w:rPr>
        <w:t>лматы, областей безотлагательно принять все необходимые меры по организационному, материально-техническому и финансовому обеспечению внеочередных выборов депутатов Мажилиса Парламента Республики Казахстан.</w:t>
      </w:r>
    </w:p>
    <w:p w:rsidR="00000000" w:rsidRDefault="00103C92">
      <w:pPr>
        <w:ind w:firstLine="400"/>
        <w:jc w:val="both"/>
      </w:pPr>
      <w:r>
        <w:rPr>
          <w:rStyle w:val="s0"/>
        </w:rPr>
        <w:t xml:space="preserve">6. Настоящий Указ вводится в действие со дня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03C92">
      <w:pPr>
        <w:ind w:firstLine="400"/>
        <w:jc w:val="both"/>
      </w:pPr>
      <w:r>
        <w:rPr>
          <w:color w:val="auto"/>
        </w:rPr>
        <w:t> </w:t>
      </w:r>
    </w:p>
    <w:p w:rsidR="00000000" w:rsidRDefault="00103C92">
      <w:pPr>
        <w:jc w:val="both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3C92">
            <w:pPr>
              <w:ind w:firstLine="612"/>
            </w:pPr>
            <w:r>
              <w:rPr>
                <w:b/>
                <w:bCs/>
                <w:color w:val="auto"/>
              </w:rPr>
              <w:t xml:space="preserve">Президент </w:t>
            </w:r>
          </w:p>
          <w:p w:rsidR="00000000" w:rsidRDefault="00103C92">
            <w:r>
              <w:rPr>
                <w:b/>
                <w:bCs/>
                <w:color w:val="auto"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3C92">
            <w:pPr>
              <w:jc w:val="right"/>
            </w:pPr>
            <w:r>
              <w:rPr>
                <w:b/>
                <w:bCs/>
                <w:color w:val="auto"/>
              </w:rPr>
              <w:t> </w:t>
            </w:r>
          </w:p>
          <w:p w:rsidR="00000000" w:rsidRDefault="00103C92">
            <w:pPr>
              <w:jc w:val="right"/>
            </w:pPr>
            <w:r>
              <w:rPr>
                <w:b/>
                <w:bCs/>
                <w:color w:val="auto"/>
              </w:rPr>
              <w:t>Н. НАЗАРБАЕВ</w:t>
            </w:r>
          </w:p>
        </w:tc>
      </w:tr>
    </w:tbl>
    <w:p w:rsidR="00000000" w:rsidRDefault="00103C92">
      <w:r>
        <w:rPr>
          <w:rStyle w:val="s0"/>
          <w:color w:val="auto"/>
        </w:rPr>
        <w:t> </w:t>
      </w:r>
    </w:p>
    <w:p w:rsidR="00000000" w:rsidRDefault="00103C92">
      <w:r>
        <w:rPr>
          <w:rStyle w:val="s0"/>
          <w:color w:val="auto"/>
        </w:rPr>
        <w:t> </w:t>
      </w:r>
    </w:p>
    <w:p w:rsidR="00000000" w:rsidRDefault="00103C92">
      <w:r>
        <w:rPr>
          <w:rStyle w:val="s0"/>
          <w:color w:val="auto"/>
        </w:rPr>
        <w:t xml:space="preserve">Астана, Акорда, </w:t>
      </w:r>
      <w:r>
        <w:rPr>
          <w:color w:val="auto"/>
        </w:rPr>
        <w:t>20 января 2016</w:t>
      </w:r>
      <w:r>
        <w:rPr>
          <w:rStyle w:val="s0"/>
          <w:color w:val="auto"/>
        </w:rPr>
        <w:t xml:space="preserve"> года</w:t>
      </w:r>
    </w:p>
    <w:p w:rsidR="00000000" w:rsidRDefault="00103C92">
      <w:r>
        <w:rPr>
          <w:rStyle w:val="s0"/>
          <w:color w:val="auto"/>
        </w:rPr>
        <w:t> </w:t>
      </w:r>
    </w:p>
    <w:p w:rsidR="00000000" w:rsidRDefault="00103C92">
      <w:pPr>
        <w:ind w:firstLine="1260"/>
      </w:pPr>
      <w:r>
        <w:rPr>
          <w:rStyle w:val="s0"/>
          <w:color w:val="auto"/>
        </w:rPr>
        <w:t>№ 181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3C92" w:rsidRDefault="00103C92" w:rsidP="00103C92">
      <w:r>
        <w:separator/>
      </w:r>
    </w:p>
  </w:endnote>
  <w:endnote w:type="continuationSeparator" w:id="0">
    <w:p w:rsidR="00103C92" w:rsidRDefault="00103C92" w:rsidP="00103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C92" w:rsidRDefault="00103C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C92" w:rsidRDefault="00103C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C92" w:rsidRDefault="00103C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3C92" w:rsidRDefault="00103C92" w:rsidP="00103C92">
      <w:r>
        <w:separator/>
      </w:r>
    </w:p>
  </w:footnote>
  <w:footnote w:type="continuationSeparator" w:id="0">
    <w:p w:rsidR="00103C92" w:rsidRDefault="00103C92" w:rsidP="00103C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C92" w:rsidRDefault="00103C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C92" w:rsidRDefault="00103C92" w:rsidP="00103C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3C92" w:rsidRDefault="00103C92" w:rsidP="00103C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20 января 2016 года № 181 «О роспуске Мажилиса Парламента Республики Казахстан пятого созыва и назначении внеочередных выборов депутатов Мажилиса Парламента Республики Казахстан»</w:t>
    </w:r>
  </w:p>
  <w:p w:rsidR="00103C92" w:rsidRPr="00103C92" w:rsidRDefault="00103C92" w:rsidP="00103C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C92" w:rsidRDefault="00103C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3C92"/>
    <w:rsid w:val="00103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3C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3C9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3C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3C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3C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3C9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3C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3C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1712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0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1508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20 января 2016 года № 181 «О роспуске Мажилиса Парламента Республики Казахстан пятого созыва и назначении внеочередных выборов депутатов Мажилиса Парламента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2024-04-02T07:45:00Z</dcterms:created>
  <dcterms:modified xsi:type="dcterms:W3CDTF">2024-04-02T07:45:00Z</dcterms:modified>
</cp:coreProperties>
</file>