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459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3A4599">
      <w:pPr>
        <w:jc w:val="center"/>
      </w:pPr>
      <w:r>
        <w:rPr>
          <w:rStyle w:val="s1"/>
        </w:rPr>
        <w:t> ЗАҢЫ</w:t>
      </w:r>
    </w:p>
    <w:p w:rsidR="00000000" w:rsidRDefault="003A4599">
      <w:pPr>
        <w:ind w:firstLine="397"/>
        <w:jc w:val="both"/>
      </w:pPr>
      <w:r>
        <w:rPr>
          <w:rStyle w:val="s0"/>
        </w:rPr>
        <w:t> </w:t>
      </w:r>
    </w:p>
    <w:p w:rsidR="00000000" w:rsidRDefault="003A4599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заңнамалық актілеріне </w:t>
      </w:r>
    </w:p>
    <w:p w:rsidR="00000000" w:rsidRDefault="003A4599">
      <w:pPr>
        <w:jc w:val="center"/>
      </w:pPr>
      <w:r>
        <w:rPr>
          <w:rStyle w:val="s1"/>
          <w:lang w:val="kk-KZ"/>
        </w:rPr>
        <w:t xml:space="preserve">Жәбірленушілерге өтемақы қоры мәселелері бойынша </w:t>
      </w:r>
    </w:p>
    <w:p w:rsidR="00000000" w:rsidRDefault="003A4599">
      <w:pPr>
        <w:jc w:val="center"/>
      </w:pPr>
      <w:r>
        <w:rPr>
          <w:rStyle w:val="s1"/>
          <w:lang w:val="kk-KZ"/>
        </w:rPr>
        <w:t>өзгерістер</w:t>
      </w:r>
      <w:r>
        <w:rPr>
          <w:rStyle w:val="s1"/>
          <w:lang w:val="kk-KZ"/>
        </w:rPr>
        <w:t xml:space="preserve"> мен толықтырулар енгізу туралы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мына заңнамалық актілеріне өзгерістер мен толықтырулар енгізілсін: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 xml:space="preserve">1. 2008 жылғы 4 желтоқсандағы Қазақстан Республикасының </w:t>
      </w:r>
      <w:hyperlink r:id="rId7" w:history="1">
        <w:r>
          <w:rPr>
            <w:rStyle w:val="a4"/>
            <w:lang w:val="kk-KZ"/>
          </w:rPr>
          <w:t>Бюджет кодексіне</w:t>
        </w:r>
      </w:hyperlink>
      <w:r>
        <w:rPr>
          <w:rStyle w:val="s0"/>
          <w:lang w:val="kk-KZ"/>
        </w:rPr>
        <w:t xml:space="preserve"> (Қазақстан Республикасы П</w:t>
      </w:r>
      <w:r>
        <w:rPr>
          <w:rStyle w:val="s0"/>
          <w:lang w:val="kk-KZ"/>
        </w:rPr>
        <w:t>арламентінің Жаршысы, 2008 ж., № 21, 93-құжат; 2009 ж., № 23, 112-құжат; № 24, 129-құжат; 2010 ж., № 5, 23-құжат; № 7, 29, 32-құжаттар; № 15, 71-құжат; № 24, 146, 149, 150-құжаттар; 2011 ж., № 2, 21, 25-құжаттар; № 4, 37-құжат; № 6, 50-құжат; № 7, 54-құжат</w:t>
      </w:r>
      <w:r>
        <w:rPr>
          <w:rStyle w:val="s0"/>
          <w:lang w:val="kk-KZ"/>
        </w:rPr>
        <w:t>; № 11, 102-құжат; № 13, 115-құжат; № 15, 125-құжат; № 16, 129-құжат; № 20, 151-құжат; № 24, 196-құжат; 2012 ж., № 1, 5-құжат; № 2, 16-құжат; № 3, 21-құжат; № 4, 30, 32-құжаттар; № 5, 36, 41-құжаттар; № 8, 64-құжат; № 13, 91-құжат; № 14, 94-құжат; № 18-19,</w:t>
      </w:r>
      <w:r>
        <w:rPr>
          <w:rStyle w:val="s0"/>
          <w:lang w:val="kk-KZ"/>
        </w:rPr>
        <w:t xml:space="preserve"> 119-құжат; № 23-24, 125-құжат; 2013 ж., № 2, 13-құжат; № 5-6, 30-құжат; № 8, 50-құжат; № 9, 51-құжат; № 10-11, 56-құжат; № 13, 63-құжат; № 14, 72-құжат; № 15, 81, 82-құжаттар; № 16, 83-құжат; № 20, 113-құжат; № 21-22, 114-құжат; 2014 ж., № 1, 6-құжат; № 2</w:t>
      </w:r>
      <w:r>
        <w:rPr>
          <w:rStyle w:val="s0"/>
          <w:lang w:val="kk-KZ"/>
        </w:rPr>
        <w:t>, 10, 12-құжаттар; № 4-5, 24-құжат; № 7, 37-құжат; № 8, 44-құжат; № 11, 63, 69-құжаттар; № 12, 82-құжат; № 14, 84, 86-құжаттар; № 16, 90-құжат; № 19-I, 19-II, 96-құжат; № 21, 122-құжат; № 22, 128, 131-құжаттар; № 23, 143-құжат; 2015 ж., № 2, 3-құжат; № 11,</w:t>
      </w:r>
      <w:r>
        <w:rPr>
          <w:rStyle w:val="s0"/>
          <w:lang w:val="kk-KZ"/>
        </w:rPr>
        <w:t xml:space="preserve"> 57-құжат; № 14, 72-құжат; № 15, 78-құжат; № 19-I, 100-құжат; № 19-II, 106-құжат; № 20-IV, 113-құжат; № 20-VII, 117-құжат; № 21-I, 121, 124-құжаттар; № 21-II, 130, 132-құжаттар; № 22-I, 140, 143-құжаттар; № 22-II, 144-құжат; № 22-V, 156-құжат; № 22-VI, 159</w:t>
      </w:r>
      <w:r>
        <w:rPr>
          <w:rStyle w:val="s0"/>
          <w:lang w:val="kk-KZ"/>
        </w:rPr>
        <w:t xml:space="preserve">-құжат; № 23-II, 172-құжат; 2016 ж., № 7-II, 53-құжат; № 8-I, 62-құжат; № 12, 87-құжат; № 22, 116-құжат; № 23, 119-құжат; № 24, 126-құжат; 2017 ж., № 4, 7-құжат; № 6, 11-құжат; № 9, 18-құжат; № 10, 23-құжат; № 13, 45-құжат; № 14, 51-құжат; № 15, 55-құжат; </w:t>
      </w:r>
      <w:r>
        <w:rPr>
          <w:rStyle w:val="s0"/>
          <w:lang w:val="kk-KZ"/>
        </w:rPr>
        <w:t>2017 жылғы 6 желтоқсанда «Егемен Қазақстан» және «Казахстанская правда» газеттерінде жарияланған «Қазақстан Республикасының кейбір заңнамалық актілеріне бюджет заңнамасын жетілдіру мәселелері бойынша өзгерістер мен толықтырулар енгізу туралы» 2017 жылғы 30</w:t>
      </w:r>
      <w:r>
        <w:rPr>
          <w:rStyle w:val="s0"/>
          <w:lang w:val="kk-KZ"/>
        </w:rPr>
        <w:t xml:space="preserve"> қарашадағы Қазақстан Республикасының Заңы; 2017 жылғы 26 желтоқсанда «Егемен Қазақстан» және «Казахстанская правда» газеттерінде жарияланған «Қазақстан Республикасының кейбір заңнамалық актілеріне салық салу мәселелері бойынша өзгерістер мен толықтырулар </w:t>
      </w:r>
      <w:r>
        <w:rPr>
          <w:rStyle w:val="s0"/>
          <w:lang w:val="kk-KZ"/>
        </w:rPr>
        <w:t xml:space="preserve">енгізу туралы» 2017 жылғы 25 желтоқсандағы Қазақстан Республикасының Заңы; 2017 жылғы 27 желтоқсанда «Егемен Қазақстан» және «Казахстанская правда» газеттерінде жарияланған «Қазақстан Республикасының кейбір заңнамалық актілеріне кедендік реттеу мәселелері </w:t>
      </w:r>
      <w:r>
        <w:rPr>
          <w:rStyle w:val="s0"/>
          <w:lang w:val="kk-KZ"/>
        </w:rPr>
        <w:t>бойынша өзгерістер мен толықтырулар енгізу туралы» 2017 жылғы 26 желтоқсандағы Қазақстан Республикасының Заңы):</w:t>
      </w:r>
    </w:p>
    <w:p w:rsidR="00000000" w:rsidRDefault="003A4599">
      <w:pPr>
        <w:jc w:val="both"/>
      </w:pPr>
      <w:bookmarkStart w:id="1" w:name="SUB100"/>
      <w:bookmarkEnd w:id="1"/>
      <w:r>
        <w:rPr>
          <w:rStyle w:val="s3"/>
          <w:lang w:val="kk-KZ"/>
        </w:rPr>
        <w:t xml:space="preserve">1-тармақтың 1)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1) </w:t>
      </w:r>
      <w:hyperlink r:id="rId8" w:history="1">
        <w:r>
          <w:rPr>
            <w:rStyle w:val="a4"/>
          </w:rPr>
          <w:t>мазмұны</w:t>
        </w:r>
      </w:hyperlink>
      <w:r>
        <w:t xml:space="preserve"> мынадай мазмұндағы 52-2-баптың тақырыбымен толықтырылсын:</w:t>
      </w:r>
    </w:p>
    <w:p w:rsidR="00000000" w:rsidRDefault="003A4599">
      <w:pPr>
        <w:pStyle w:val="s01"/>
        <w:ind w:firstLine="397"/>
        <w:jc w:val="both"/>
      </w:pPr>
      <w:r>
        <w:t>«52-2-бап. Жәбірленушілерге өтемақы қорына түсетін түсімдер»;</w:t>
      </w:r>
    </w:p>
    <w:p w:rsidR="00000000" w:rsidRDefault="003A4599">
      <w:pPr>
        <w:jc w:val="both"/>
      </w:pPr>
      <w:bookmarkStart w:id="2" w:name="SUB3"/>
      <w:bookmarkEnd w:id="2"/>
      <w:r>
        <w:rPr>
          <w:rStyle w:val="s3"/>
          <w:lang w:val="kk-KZ"/>
        </w:rPr>
        <w:t xml:space="preserve">1-тармақтың 2)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</w:t>
        </w:r>
        <w:r>
          <w:rPr>
            <w:rStyle w:val="a4"/>
            <w:i/>
            <w:iCs/>
            <w:lang w:val="kk-KZ"/>
          </w:rPr>
          <w:t>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2) </w:t>
      </w:r>
      <w:hyperlink r:id="rId9" w:anchor="sub_id=30000" w:history="1">
        <w:r>
          <w:rPr>
            <w:rStyle w:val="a4"/>
          </w:rPr>
          <w:t>3-баптың</w:t>
        </w:r>
      </w:hyperlink>
      <w:r>
        <w:t xml:space="preserve"> 1-тармағының 14) тармақшасы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 xml:space="preserve">«14) бюджеттi атқару жөнiндегi орталық уәкiлеттi орган - бюджетті атқару, республикалық бюджеттiң </w:t>
      </w:r>
      <w:r>
        <w:t>және өз құзыретi шегiнде жергiлiктi бюджеттердiң, Жәбірленушілерге өтемақы қорының, Қазақстан Республикасы Ұлттық Банкiнiң есебi негiзiнде Қазақстан Республикасы Ұлттық қорының атқарылуы бойынша бухгалтерлiк есепке алуды, бюджеттiк есепке алу мен бюджеттiк</w:t>
      </w:r>
      <w:r>
        <w:t xml:space="preserve"> есептiлiктi жүргiзу саласында басшылықты және салааралық үйлестіруді жүзеге асыратын орталық атқарушы орган;»;</w:t>
      </w:r>
    </w:p>
    <w:p w:rsidR="00000000" w:rsidRDefault="003A4599">
      <w:pPr>
        <w:jc w:val="both"/>
      </w:pPr>
      <w:bookmarkStart w:id="3" w:name="SUB6"/>
      <w:bookmarkEnd w:id="3"/>
      <w:r>
        <w:rPr>
          <w:rStyle w:val="s3"/>
          <w:lang w:val="kk-KZ"/>
        </w:rPr>
        <w:t xml:space="preserve">1-тармақтың 3)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3) </w:t>
      </w:r>
      <w:hyperlink r:id="rId10" w:anchor="sub_id=60000" w:history="1">
        <w:r>
          <w:rPr>
            <w:rStyle w:val="a4"/>
          </w:rPr>
          <w:t>6-баптың</w:t>
        </w:r>
      </w:hyperlink>
      <w:r>
        <w:t xml:space="preserve"> 3-тармағының үшінші бөлігі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«Өз араларында өзара өтелетін операциялар ескерілмей, республикалық бюджетті, облыстардың, республикалық маңызы бар қалалардың, астананың бюджет</w:t>
      </w:r>
      <w:r>
        <w:t>терін, Қазақстан Республикасы Ұлттық қорының түсімдері мен шығыстарын,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табылады.»;</w:t>
      </w:r>
    </w:p>
    <w:p w:rsidR="00000000" w:rsidRDefault="003A4599">
      <w:pPr>
        <w:jc w:val="both"/>
      </w:pPr>
      <w:bookmarkStart w:id="4" w:name="SUB49"/>
      <w:bookmarkEnd w:id="4"/>
      <w:r>
        <w:rPr>
          <w:rStyle w:val="s3"/>
          <w:lang w:val="kk-KZ"/>
        </w:rPr>
        <w:t xml:space="preserve">1-тармақтың 4)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4) </w:t>
      </w:r>
      <w:hyperlink r:id="rId11" w:anchor="sub_id=490000" w:history="1">
        <w:r>
          <w:rPr>
            <w:rStyle w:val="a4"/>
          </w:rPr>
          <w:t>49-баптың</w:t>
        </w:r>
      </w:hyperlink>
      <w:r>
        <w:t xml:space="preserve"> 2-тармағының 4) және 5) тармақшалары мынадай редакцияд</w:t>
      </w:r>
      <w:r>
        <w:t>а жазылсын:</w:t>
      </w:r>
    </w:p>
    <w:p w:rsidR="00000000" w:rsidRDefault="003A4599">
      <w:pPr>
        <w:pStyle w:val="s01"/>
        <w:ind w:firstLine="397"/>
        <w:jc w:val="both"/>
      </w:pPr>
      <w:r>
        <w:t>«4) мұнай секторы ұйымдарынан және Жәбірленушілерге өтемақы қорына түсетін түсімдерді қоспағанда, республикалық бюджеттен қаржыландырылатын, сондай-ақ Қазақстан Республикасы Ұлттық Банкінің бюджетінен (шығыстар сметасынан) ұсталатын және қаржыл</w:t>
      </w:r>
      <w:r>
        <w:t>андырылатын мемлекеттік мекемелер салатын айыппұлдар, өсімпұлдар, санкциялар, өндіріп алулар;</w:t>
      </w:r>
    </w:p>
    <w:p w:rsidR="00000000" w:rsidRDefault="003A4599">
      <w:pPr>
        <w:pStyle w:val="s01"/>
        <w:ind w:firstLine="397"/>
        <w:jc w:val="both"/>
      </w:pPr>
      <w:r>
        <w:t>5) мұнай секторы ұйымдарынан және Жәбірленушілерге өтемақы қорына түсетін түсімдерді қоспағанда, республикалық бюджетке басқа да салықтық емес түсімдер республика</w:t>
      </w:r>
      <w:r>
        <w:t>лық бюджетке түсетін салықтық емес түсімдер болып табылады.»;</w:t>
      </w:r>
    </w:p>
    <w:p w:rsidR="00000000" w:rsidRDefault="003A4599">
      <w:pPr>
        <w:jc w:val="both"/>
      </w:pPr>
      <w:bookmarkStart w:id="5" w:name="SUB522"/>
      <w:bookmarkEnd w:id="5"/>
      <w:r>
        <w:rPr>
          <w:rStyle w:val="s3"/>
          <w:lang w:val="kk-KZ"/>
        </w:rPr>
        <w:t xml:space="preserve">1-тармақтың 5) тармақшасының бірінші - алтыншы абзацы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>5) мынадай мазмұндағы 52-2-баппен толықтырылсын:</w:t>
      </w:r>
    </w:p>
    <w:p w:rsidR="00000000" w:rsidRDefault="003A4599">
      <w:pPr>
        <w:pStyle w:val="s01"/>
        <w:ind w:firstLine="397"/>
        <w:jc w:val="both"/>
      </w:pPr>
      <w:r>
        <w:t>«52-2-бап. Ж</w:t>
      </w:r>
      <w:r>
        <w:t>әбірленушілерге</w:t>
      </w:r>
      <w:r>
        <w:t xml:space="preserve"> өтемақы қорына түсетін түсімдер</w:t>
      </w:r>
    </w:p>
    <w:p w:rsidR="00000000" w:rsidRDefault="003A4599">
      <w:pPr>
        <w:pStyle w:val="s01"/>
        <w:ind w:firstLine="397"/>
        <w:jc w:val="both"/>
      </w:pPr>
      <w:r>
        <w:t>1. Мыналар Жәбірленушілерге өтемақы қорына түсетін салықтық емес түсімдер болып табылады:</w:t>
      </w:r>
    </w:p>
    <w:p w:rsidR="00000000" w:rsidRDefault="003A4599">
      <w:pPr>
        <w:pStyle w:val="s01"/>
        <w:ind w:firstLine="397"/>
        <w:jc w:val="both"/>
      </w:pPr>
      <w:r>
        <w:t>1) сот өндіріп алатын мәжбүрлі төлемдер;</w:t>
      </w:r>
    </w:p>
    <w:p w:rsidR="00000000" w:rsidRDefault="003A4599">
      <w:pPr>
        <w:pStyle w:val="s01"/>
        <w:ind w:firstLine="397"/>
        <w:jc w:val="both"/>
      </w:pPr>
      <w:r>
        <w:t>2) Қазақстан Республикасы Қылмыстық-процестік кодексінің 71, 78, 80, 81, 82, 90, 142, 156 және 165-баптарында көзделген процестік міндеттерді орындамағаны және сот отырысында тәртіп бұзғаны үшін, адвокатты, прокурор мен сотталушыны қоспағанда, жәбірленушіг</w:t>
      </w:r>
      <w:r>
        <w:t>е, куәға, маманға, аудармашыға және өзге де адамдарға сот салатын ақшалай өндіріп алулар;</w:t>
      </w:r>
    </w:p>
    <w:p w:rsidR="00000000" w:rsidRDefault="003A4599">
      <w:pPr>
        <w:pStyle w:val="s01"/>
        <w:ind w:firstLine="397"/>
        <w:jc w:val="both"/>
      </w:pPr>
      <w:r>
        <w:t>3) өзіне қатысты соттың айыптау үкімі заңды күшіне енген және түзеу жұмыстары түрінде жаза тағайындалған сотталған адамнан ақшалай өндіріп алулар;</w:t>
      </w:r>
    </w:p>
    <w:p w:rsidR="00000000" w:rsidRDefault="003A4599">
      <w:pPr>
        <w:jc w:val="both"/>
      </w:pPr>
      <w:r>
        <w:rPr>
          <w:rStyle w:val="s3"/>
        </w:rPr>
        <w:t>1-тармақтың 5) тарм</w:t>
      </w:r>
      <w:r>
        <w:rPr>
          <w:rStyle w:val="s3"/>
        </w:rPr>
        <w:t xml:space="preserve">ақшасының жетінші абзацы 2020 ж.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ind w:firstLine="397"/>
        <w:jc w:val="both"/>
      </w:pPr>
      <w:r>
        <w:rPr>
          <w:rStyle w:val="s0"/>
        </w:rPr>
        <w:t>4) «Жәбірленушілерге өтемақы қоры туралы» Қазақстан Республикасы Заңының 11-бабына сәйкес регрестік талаптар тәртібімен өндіріп алынған ақша;</w:t>
      </w:r>
    </w:p>
    <w:p w:rsidR="00000000" w:rsidRDefault="003A4599">
      <w:pPr>
        <w:jc w:val="both"/>
      </w:pPr>
      <w:r>
        <w:rPr>
          <w:rStyle w:val="s3"/>
        </w:rPr>
        <w:t>1-тармақты</w:t>
      </w:r>
      <w:r>
        <w:rPr>
          <w:rStyle w:val="s3"/>
        </w:rPr>
        <w:t>ң</w:t>
      </w:r>
      <w:r>
        <w:rPr>
          <w:rStyle w:val="s3"/>
        </w:rPr>
        <w:t xml:space="preserve"> 5) тармақшасының сегізінші абзацы 2018 ж.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енгізіледі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>5) Қазақстан Республикасының заңнамасында тыйым салынбаған өзге де көздер.»;</w:t>
      </w:r>
    </w:p>
    <w:p w:rsidR="00000000" w:rsidRDefault="003A4599">
      <w:pPr>
        <w:jc w:val="both"/>
      </w:pPr>
      <w:bookmarkStart w:id="6" w:name="SUB88"/>
      <w:bookmarkEnd w:id="6"/>
      <w:r>
        <w:rPr>
          <w:rStyle w:val="s3"/>
          <w:lang w:val="kk-KZ"/>
        </w:rPr>
        <w:t xml:space="preserve">1-тармақтың 6)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6) </w:t>
      </w:r>
      <w:hyperlink r:id="rId12" w:anchor="sub_id=880000" w:history="1">
        <w:r>
          <w:rPr>
            <w:rStyle w:val="a4"/>
          </w:rPr>
          <w:t>88-бапта</w:t>
        </w:r>
      </w:hyperlink>
      <w:r>
        <w:t>:</w:t>
      </w:r>
    </w:p>
    <w:p w:rsidR="00000000" w:rsidRDefault="003A4599">
      <w:pPr>
        <w:pStyle w:val="s01"/>
        <w:ind w:firstLine="397"/>
        <w:jc w:val="both"/>
      </w:pPr>
      <w:r>
        <w:t>1-тармақтың 11) тармақшасындағы «байланысты операцияларды есепке алуға арналады.» деген сөздер «байланысты;» деген сө</w:t>
      </w:r>
      <w:r>
        <w:t>збен ауыстырылып, мынадай мазмұндағы 12) тармақшамен толықтырылсын:</w:t>
      </w:r>
    </w:p>
    <w:p w:rsidR="00000000" w:rsidRDefault="003A4599">
      <w:pPr>
        <w:pStyle w:val="s01"/>
        <w:ind w:firstLine="397"/>
        <w:jc w:val="both"/>
      </w:pPr>
      <w:r>
        <w:t>«12) Жәбірленушілерге өтемақы қорына (Қор шотына) жіберілетін ақша түсімдерін есепке жатқызуға және Қазақстан Республикасының Жәбірленушілерге өтемақы қоры туралы заңнамасында көзделген өт</w:t>
      </w:r>
      <w:r>
        <w:t>емақы төлемін жүргізуге байланысты операцияларды есепке алуға арналады.»;</w:t>
      </w:r>
    </w:p>
    <w:p w:rsidR="00000000" w:rsidRDefault="003A4599">
      <w:pPr>
        <w:pStyle w:val="s01"/>
        <w:ind w:firstLine="397"/>
        <w:jc w:val="both"/>
      </w:pPr>
      <w:r>
        <w:t>2-тармақтың бірінші бөлігі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«2. Тиісті бюджеттердің, Жәбірленушілерге өтемақы қорының, Қазақстан Республикасы Ұлттық қорының қолма-қол ақшаны бақылау шотт</w:t>
      </w:r>
      <w:r>
        <w:t>арынан, мемлекеттік мекемелердің тауарларды (жұмыстарды, көрсетілетін кызметтерді) өткізуінен түсетін түсімдер мен жүргізілген төлемдер және (немесе) ақша аударымдары бойынша операциялар бірыңғай бюджеттік сыныптамаға және мемлекеттік мекемелердің кодтарын</w:t>
      </w:r>
      <w:r>
        <w:t>а сәйкес есепке алынады.»;</w:t>
      </w:r>
    </w:p>
    <w:p w:rsidR="00000000" w:rsidRDefault="003A4599">
      <w:pPr>
        <w:jc w:val="both"/>
      </w:pPr>
      <w:bookmarkStart w:id="7" w:name="SUB98"/>
      <w:bookmarkEnd w:id="7"/>
      <w:r>
        <w:rPr>
          <w:rStyle w:val="s3"/>
          <w:lang w:val="kk-KZ"/>
        </w:rPr>
        <w:t xml:space="preserve">1-тармақтың 7)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7) </w:t>
      </w:r>
      <w:hyperlink r:id="rId13" w:anchor="sub_id=980000" w:history="1">
        <w:r>
          <w:rPr>
            <w:rStyle w:val="a4"/>
          </w:rPr>
          <w:t>98-баптың</w:t>
        </w:r>
      </w:hyperlink>
      <w:r>
        <w:t xml:space="preserve"> 3-тармағының бірінші бөлігі</w:t>
      </w:r>
      <w:r>
        <w:t xml:space="preserve">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«3. Инкассолық өкімдерді бірыңғай қазынашылық шотқа және бюджетті атқару жөніндегі орталық уәкілетті органға ашылған шетел валютасындағы шоттарға, сыртқы қарыздардың немесе байланысты гранттардың арнайы шоттарына, сыртқы қарыз</w:t>
      </w:r>
      <w:r>
        <w:t>дардың немесе байланысты гранттардың арнайы шоттарына арналған шоттарға, тиісті бюджеттердің, Қазақстан Республикасы Ұлттық қорының, ақшаны уақытша орналастырудың, сыртқы қарыздарды немесе байланысты гранттарды қайта айырбастаудың, Жәбірленушілерге өтемақы</w:t>
      </w:r>
      <w:r>
        <w:t xml:space="preserve"> қорының қолма-қол ақшаны бақылау шоттарына шығаруға жол берілмейді.»;</w:t>
      </w:r>
    </w:p>
    <w:p w:rsidR="00000000" w:rsidRDefault="003A4599">
      <w:pPr>
        <w:jc w:val="both"/>
      </w:pPr>
      <w:bookmarkStart w:id="8" w:name="SUB104"/>
      <w:bookmarkEnd w:id="8"/>
      <w:r>
        <w:rPr>
          <w:rStyle w:val="s3"/>
          <w:lang w:val="kk-KZ"/>
        </w:rPr>
        <w:t xml:space="preserve">1-тармақтың 8) тармақшасы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8) </w:t>
      </w:r>
      <w:hyperlink r:id="rId14" w:anchor="sub_id=1040000" w:history="1">
        <w:r>
          <w:rPr>
            <w:rStyle w:val="a4"/>
          </w:rPr>
          <w:t>104-бап</w:t>
        </w:r>
      </w:hyperlink>
      <w:r>
        <w:t xml:space="preserve"> мынадай мазмұндағы 3-1-тармақпен толықтырылсын:</w:t>
      </w:r>
    </w:p>
    <w:p w:rsidR="00000000" w:rsidRDefault="003A4599">
      <w:pPr>
        <w:pStyle w:val="s01"/>
        <w:ind w:firstLine="397"/>
        <w:jc w:val="both"/>
      </w:pPr>
      <w:r>
        <w:t>«3-1. Жәбірленушілерге өтемақы қорының ақша қалдықтары мемлекеттік бюджетке алып қоюға (аударуға) жатпайды.».</w:t>
      </w:r>
    </w:p>
    <w:p w:rsidR="00000000" w:rsidRDefault="003A4599">
      <w:pPr>
        <w:jc w:val="both"/>
      </w:pPr>
      <w:bookmarkStart w:id="9" w:name="SUB200"/>
      <w:bookmarkEnd w:id="9"/>
      <w:r>
        <w:rPr>
          <w:rStyle w:val="s3"/>
          <w:lang w:val="kk-KZ"/>
        </w:rPr>
        <w:t xml:space="preserve">2-тармақ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</w:t>
        </w:r>
        <w:r>
          <w:rPr>
            <w:rStyle w:val="a4"/>
            <w:i/>
            <w:iCs/>
            <w:lang w:val="kk-KZ"/>
          </w:rPr>
          <w:t>а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2. 2014 жылғы 3 шілдедегі Қазақстан Республикасының </w:t>
      </w:r>
      <w:hyperlink r:id="rId15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t xml:space="preserve"> (Қазақстан Республикасы Парламентінің Жаршысы, 2014 ж., № 13-І, 13-ІІ, 83-құжат; № 21, 122-құжат; 2015 ж.,</w:t>
      </w:r>
      <w:r>
        <w:t xml:space="preserve"> № 16, 79-құжат; № 21-ІІІ, 137-құжат; № 22-І, 140-құжат; № 22-ІІІ, 149-құжат; № 22-V, 156-құжат; № 22-VІ, 159-құжат; 2016 ж., № 7-ІІ, 55-құжат; № 8-ІІ, 67-құжат; № 12, 87-құжат; № 23, 118-құжат; № 24, 126-құжат; 2017 ж., № 8, 16-құжат; № 9, 21-құжат; № 14,</w:t>
      </w:r>
      <w:r>
        <w:t xml:space="preserve"> 50-құжат; № 16, 56-құжат; 2017 жылғы 27 желтоқсанда «Егемен Қазақстан» және «Казахстанская правда» газеттерінде жарияланған «Қазақстан Республикасының кейбір заңнамалық актілеріне кедендік реттеу мәселелері бойынша өзгерістер мен толықтырулар енгізу турал</w:t>
      </w:r>
      <w:r>
        <w:t>ы» 2017 жылғы 26 желтоқсандағы Қазақстан Республикасының Заңы):</w:t>
      </w:r>
    </w:p>
    <w:p w:rsidR="00000000" w:rsidRDefault="003A4599">
      <w:pPr>
        <w:pStyle w:val="s01"/>
        <w:ind w:firstLine="397"/>
        <w:jc w:val="both"/>
      </w:pPr>
      <w:r>
        <w:t xml:space="preserve">1) </w:t>
      </w:r>
      <w:hyperlink r:id="rId16" w:history="1">
        <w:r>
          <w:rPr>
            <w:rStyle w:val="a4"/>
          </w:rPr>
          <w:t>мазмұнында</w:t>
        </w:r>
      </w:hyperlink>
      <w:r>
        <w:t>:</w:t>
      </w:r>
    </w:p>
    <w:p w:rsidR="00000000" w:rsidRDefault="003A4599">
      <w:pPr>
        <w:pStyle w:val="s01"/>
        <w:ind w:firstLine="397"/>
        <w:jc w:val="both"/>
      </w:pPr>
      <w:r>
        <w:t>7-бөлімнің тақырыбы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«7-бөлім. Медициналық сипаттағы мәжбүрлеу шаралары. Өзге де қыл</w:t>
      </w:r>
      <w:r>
        <w:t>мыстық-құқықтық ықпал ету шаралары»;</w:t>
      </w:r>
    </w:p>
    <w:p w:rsidR="00000000" w:rsidRDefault="003A4599">
      <w:pPr>
        <w:pStyle w:val="s01"/>
        <w:ind w:firstLine="397"/>
        <w:jc w:val="both"/>
      </w:pPr>
      <w:r>
        <w:t>мынадай мазмұндағы 98-1 және 98-2-баптардың тақырыптарымен толықтырылсын:</w:t>
      </w:r>
    </w:p>
    <w:p w:rsidR="00000000" w:rsidRDefault="003A4599">
      <w:pPr>
        <w:pStyle w:val="s01"/>
        <w:ind w:firstLine="397"/>
        <w:jc w:val="both"/>
      </w:pPr>
      <w:r>
        <w:t>«98-1-бап. Мәжбүрлі төлем</w:t>
      </w:r>
    </w:p>
    <w:p w:rsidR="00000000" w:rsidRDefault="003A4599">
      <w:pPr>
        <w:pStyle w:val="s01"/>
        <w:ind w:firstLine="397"/>
        <w:jc w:val="both"/>
      </w:pPr>
      <w:r>
        <w:t>98-2-бап. Мәжбүрлі төлем мөлшері»;</w:t>
      </w:r>
    </w:p>
    <w:p w:rsidR="00000000" w:rsidRDefault="003A4599">
      <w:pPr>
        <w:pStyle w:val="s01"/>
        <w:ind w:firstLine="397"/>
        <w:jc w:val="both"/>
      </w:pPr>
      <w:r>
        <w:t xml:space="preserve">2) </w:t>
      </w:r>
      <w:hyperlink r:id="rId17" w:anchor="sub_id=30000" w:history="1">
        <w:r>
          <w:rPr>
            <w:rStyle w:val="a4"/>
          </w:rPr>
          <w:t>3-бап</w:t>
        </w:r>
      </w:hyperlink>
      <w:r>
        <w:t xml:space="preserve"> мынадай мазмұндағы 26-1) тармақпен толықтырылсын:</w:t>
      </w:r>
    </w:p>
    <w:p w:rsidR="00000000" w:rsidRDefault="003A4599">
      <w:pPr>
        <w:pStyle w:val="s01"/>
        <w:ind w:firstLine="397"/>
        <w:jc w:val="both"/>
      </w:pPr>
      <w:r>
        <w:t>«26-1) мәжбүрлі төлем - бұл Қазақстан Республикасының Жәбірленушілерге өтемақы қоры туралы заңнамасына сәйкес соттың айыптау үкімі бойынша өндіріп алынатын тіркелген ақшалай соманы қылмыстық құқық б</w:t>
      </w:r>
      <w:r>
        <w:t>ұзушылық</w:t>
      </w:r>
      <w:r>
        <w:t xml:space="preserve"> жасаған адамның төлеу жөніндегі міндеті;»;</w:t>
      </w:r>
    </w:p>
    <w:p w:rsidR="00000000" w:rsidRDefault="003A4599">
      <w:pPr>
        <w:pStyle w:val="s01"/>
        <w:ind w:firstLine="397"/>
        <w:jc w:val="both"/>
      </w:pPr>
      <w:r>
        <w:t xml:space="preserve">3) </w:t>
      </w:r>
      <w:hyperlink r:id="rId18" w:anchor="sub_id=420000" w:history="1">
        <w:r>
          <w:rPr>
            <w:rStyle w:val="a4"/>
          </w:rPr>
          <w:t>42-баптың</w:t>
        </w:r>
      </w:hyperlink>
      <w:r>
        <w:t xml:space="preserve"> бірінші бөлігіндегі «мемлекет кірісіне ақша өндіріп ала отырып», «мемлекет кірісіне» деген сөздер тиісінше </w:t>
      </w:r>
      <w:r>
        <w:t>«Жәбірленушілерге өтемақы қорына ақшалай өндіріп алу шегеріле отырып», «Жәбірленушілерге өтемақы қорына» деген сөздермен ауыстырылсын;</w:t>
      </w:r>
    </w:p>
    <w:p w:rsidR="00000000" w:rsidRDefault="003A4599">
      <w:pPr>
        <w:pStyle w:val="s01"/>
        <w:ind w:firstLine="397"/>
        <w:jc w:val="both"/>
      </w:pPr>
      <w:r>
        <w:t xml:space="preserve">4) </w:t>
      </w:r>
      <w:hyperlink r:id="rId19" w:anchor="sub_id=910000" w:history="1">
        <w:r>
          <w:rPr>
            <w:rStyle w:val="a4"/>
          </w:rPr>
          <w:t>7-бөлімнің</w:t>
        </w:r>
      </w:hyperlink>
      <w:r>
        <w:t xml:space="preserve"> тақырыбы мынадай редакц</w:t>
      </w:r>
      <w:r>
        <w:t>ияда жазылсын:</w:t>
      </w:r>
    </w:p>
    <w:p w:rsidR="00000000" w:rsidRDefault="003A4599">
      <w:pPr>
        <w:pStyle w:val="s01"/>
        <w:ind w:firstLine="397"/>
        <w:jc w:val="both"/>
      </w:pPr>
      <w:r>
        <w:t>«7-бөлім. Медициналық сипаттағы мәжбүрлеу шаралары. Өзге де қылмыстық-құқықтық ықпал ету шаралары»;</w:t>
      </w:r>
    </w:p>
    <w:p w:rsidR="00000000" w:rsidRDefault="003A4599">
      <w:pPr>
        <w:pStyle w:val="s01"/>
        <w:ind w:firstLine="397"/>
        <w:jc w:val="both"/>
      </w:pPr>
      <w:r>
        <w:t>5) мынадай мазмұндағы 98-1 және 98-2-баптармен толықтырылсын:</w:t>
      </w:r>
    </w:p>
    <w:p w:rsidR="00000000" w:rsidRDefault="003A4599">
      <w:pPr>
        <w:pStyle w:val="s01"/>
        <w:ind w:firstLine="397"/>
        <w:jc w:val="both"/>
      </w:pPr>
      <w:r>
        <w:t>«98-1-бап. Мәжбүрлі төлем</w:t>
      </w:r>
    </w:p>
    <w:p w:rsidR="00000000" w:rsidRDefault="003A4599">
      <w:pPr>
        <w:pStyle w:val="s01"/>
        <w:ind w:firstLine="397"/>
        <w:jc w:val="both"/>
      </w:pPr>
      <w:r>
        <w:t>Жәбірленушілердің құқықтары мен заңды мүдделерін қорғ</w:t>
      </w:r>
      <w:r>
        <w:t>ау мақсатында қылмыстық құқық бұзушылық жасаған кінәлі адамнан осы Кодекстің 98-2-бабында белгіленген тіркелген ақшалай сома түріндегі мәжбүрлі төлемді сот Қазақстан Республикасының Жәбірленушілерге өтемақы қоры туралы заңнамасында көзделген тәртіппен өнді</w:t>
      </w:r>
      <w:r>
        <w:t>ріп алады.</w:t>
      </w:r>
    </w:p>
    <w:p w:rsidR="00000000" w:rsidRDefault="003A4599">
      <w:pPr>
        <w:pStyle w:val="s01"/>
        <w:ind w:firstLine="397"/>
        <w:jc w:val="both"/>
      </w:pPr>
      <w:r>
        <w:t>98-2-бап. Мәжбүрлі төлем мөлшері</w:t>
      </w:r>
    </w:p>
    <w:p w:rsidR="00000000" w:rsidRDefault="003A4599">
      <w:pPr>
        <w:pStyle w:val="s01"/>
        <w:ind w:firstLine="397"/>
        <w:jc w:val="both"/>
      </w:pPr>
      <w:r>
        <w:t>Мәжбүрлі төлемді сот Қазақстан Республикасының Жәбірленушілерге өтемақы қоры туралы заңнамасында көзделген тәртіппен:</w:t>
      </w:r>
    </w:p>
    <w:p w:rsidR="00000000" w:rsidRDefault="003A4599">
      <w:pPr>
        <w:pStyle w:val="s01"/>
        <w:ind w:firstLine="397"/>
        <w:jc w:val="both"/>
      </w:pPr>
      <w:r>
        <w:t>1) қылмыстық теріс қылықтар үшін - бес айлық есептік көрсеткіш;</w:t>
      </w:r>
    </w:p>
    <w:p w:rsidR="00000000" w:rsidRDefault="003A4599">
      <w:pPr>
        <w:pStyle w:val="s01"/>
        <w:ind w:firstLine="397"/>
        <w:jc w:val="both"/>
      </w:pPr>
      <w:r>
        <w:t>2) онша ауыр емес қылмыстар үш</w:t>
      </w:r>
      <w:r>
        <w:t>ін - он айлық есептік көрсеткіш;</w:t>
      </w:r>
    </w:p>
    <w:p w:rsidR="00000000" w:rsidRDefault="003A4599">
      <w:pPr>
        <w:pStyle w:val="s01"/>
        <w:ind w:firstLine="397"/>
        <w:jc w:val="both"/>
      </w:pPr>
      <w:r>
        <w:t>3) ауырлығы орташа қылмыстар үшін - он бес айлық есептік көрсеткіш;</w:t>
      </w:r>
    </w:p>
    <w:p w:rsidR="00000000" w:rsidRDefault="003A4599">
      <w:pPr>
        <w:pStyle w:val="s01"/>
        <w:ind w:firstLine="397"/>
        <w:jc w:val="both"/>
      </w:pPr>
      <w:r>
        <w:t>4) ауыр қылмыстар үшін - жиырма айлық есептік көрсеткіш;</w:t>
      </w:r>
    </w:p>
    <w:p w:rsidR="00000000" w:rsidRDefault="003A4599">
      <w:pPr>
        <w:pStyle w:val="s01"/>
        <w:ind w:firstLine="397"/>
        <w:jc w:val="both"/>
      </w:pPr>
      <w:r>
        <w:t>5) аса ауыр қылмыстар үшін - отыз айлық есептік көрсеткіш мөлшерінде өндіріп алады.».</w:t>
      </w:r>
    </w:p>
    <w:p w:rsidR="00000000" w:rsidRDefault="003A4599">
      <w:pPr>
        <w:jc w:val="both"/>
      </w:pPr>
      <w:bookmarkStart w:id="10" w:name="SUB300"/>
      <w:bookmarkEnd w:id="10"/>
      <w:r>
        <w:rPr>
          <w:rStyle w:val="s3"/>
          <w:lang w:val="kk-KZ"/>
        </w:rPr>
        <w:t>3-тармақ 201</w:t>
      </w:r>
      <w:r>
        <w:rPr>
          <w:rStyle w:val="s3"/>
          <w:lang w:val="kk-KZ"/>
        </w:rPr>
        <w:t xml:space="preserve">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3. 2014 жылғы 4 шілдедегі Қазақстан Республикасының </w:t>
      </w:r>
      <w:hyperlink r:id="rId20" w:history="1">
        <w:r>
          <w:rPr>
            <w:rStyle w:val="a4"/>
          </w:rPr>
          <w:t>Қылмыстық</w:t>
        </w:r>
        <w:r>
          <w:rPr>
            <w:rStyle w:val="a4"/>
          </w:rPr>
          <w:t>-процестік кодексiне</w:t>
        </w:r>
      </w:hyperlink>
      <w:r>
        <w:t xml:space="preserve"> (Қазақстан Республикасы Парламент</w:t>
      </w:r>
      <w:r>
        <w:t xml:space="preserve">інің Жаршысы, 2014 ж., № 15-I, 15-II, 88-құжат; №19-І, 19- ІІ, 96-құжат; № 21, 122-құжат; 2015 ж., № 20-VII, 115-құжат; №21-III, 137-құжат; № 22-V, 156-құжат; № 22-VI, 159-құжат; 2016 ж., № 7-II, 55-құжат; № 8-II, 67-құжат; №12, 87-құжат; № 23, 118-құжат; </w:t>
      </w:r>
      <w:r>
        <w:t>№ 24, 126, 129-құжаттар; 2017 ж., № 1-2, 3-құжат; № 8, 16-құжат; №14, 50, 53-құжаттар; № 16, 56-құжат); 2017 жылғы 14 желтоқсанда «Егемен Қазақстан» және «Казахстанская правда» газеттерінде жарияланған «Қазақстан Республикасының кейбір заңнамалық актілерін</w:t>
      </w:r>
      <w:r>
        <w:t xml:space="preserve">е тұрғын үй қатынастары мәселелері бойынша өзгерістер мен толықтырулар енгізу туралы» 2017 жылғы 12 желтоқсандағы Қазақстан Республикасының Заңы); 2017 жылғы 22 желтоқсанда «Егемен Қазақстан» және «Казахстанская правда» газеттерінде жарияланған «Қазақстан </w:t>
      </w:r>
      <w:r>
        <w:t>Республикасының кейбір заңнамалық актілеріне құқық қорғау қызметінің процестік негіздерін жаңғырту мәселелері бойынша өзгерістер мен толықтырулар енгізу туралы» 2017 жылғы 21 желтоқсандағы Қазақстан Республикасының Заңы):</w:t>
      </w:r>
    </w:p>
    <w:p w:rsidR="00000000" w:rsidRDefault="003A4599">
      <w:pPr>
        <w:pStyle w:val="s01"/>
        <w:ind w:firstLine="397"/>
        <w:jc w:val="both"/>
      </w:pPr>
      <w:r>
        <w:t xml:space="preserve">1) </w:t>
      </w:r>
      <w:hyperlink r:id="rId21" w:history="1">
        <w:r>
          <w:rPr>
            <w:rStyle w:val="a4"/>
          </w:rPr>
          <w:t>мазмұнындағы</w:t>
        </w:r>
      </w:hyperlink>
      <w:r>
        <w:t xml:space="preserve"> 173-баптың тақырыбы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«173-бап. Жәбірленушілерге өтемақы қоры»;</w:t>
      </w:r>
    </w:p>
    <w:p w:rsidR="00000000" w:rsidRDefault="003A4599">
      <w:pPr>
        <w:pStyle w:val="s01"/>
        <w:ind w:firstLine="397"/>
        <w:jc w:val="both"/>
      </w:pPr>
      <w:r>
        <w:t xml:space="preserve">2) </w:t>
      </w:r>
      <w:hyperlink r:id="rId22" w:anchor="sub_id=710000" w:history="1">
        <w:r>
          <w:rPr>
            <w:rStyle w:val="a4"/>
          </w:rPr>
          <w:t>71-баптың</w:t>
        </w:r>
      </w:hyperlink>
      <w:r>
        <w:t xml:space="preserve"> алтыншы бөлігі бірінш</w:t>
      </w:r>
      <w:r>
        <w:t>і абзацының 22) тармағындағы «қарсылық білдіруге құқығы бар.» деген сөздер «қарсылық білдіруге;» деген сөздермен ауыстырылып, мынадай мазмұндағы 23) тармақпен толықтырылсын:</w:t>
      </w:r>
    </w:p>
    <w:p w:rsidR="00000000" w:rsidRDefault="003A4599">
      <w:pPr>
        <w:pStyle w:val="s01"/>
        <w:ind w:firstLine="397"/>
        <w:jc w:val="both"/>
      </w:pPr>
      <w:r>
        <w:t>«23) Қазақстан Республикасының Жәбірленушілерге өтемақы қоры туралы заңнамасына сә</w:t>
      </w:r>
      <w:r>
        <w:t>йкес өтемақы алуға құқығы бар.»;</w:t>
      </w:r>
    </w:p>
    <w:p w:rsidR="00000000" w:rsidRDefault="003A4599">
      <w:pPr>
        <w:pStyle w:val="s01"/>
        <w:ind w:firstLine="397"/>
        <w:jc w:val="both"/>
      </w:pPr>
      <w:r>
        <w:t xml:space="preserve">3) </w:t>
      </w:r>
      <w:hyperlink r:id="rId23" w:anchor="sub_id=730000" w:history="1">
        <w:r>
          <w:rPr>
            <w:rStyle w:val="a4"/>
          </w:rPr>
          <w:t>73-баптың</w:t>
        </w:r>
      </w:hyperlink>
      <w:r>
        <w:t xml:space="preserve"> екінші бөлігінің 18) тармағы алып тасталсын;</w:t>
      </w:r>
    </w:p>
    <w:p w:rsidR="00000000" w:rsidRDefault="003A4599">
      <w:pPr>
        <w:pStyle w:val="s01"/>
        <w:ind w:firstLine="397"/>
        <w:jc w:val="both"/>
      </w:pPr>
      <w:r>
        <w:t xml:space="preserve">4) </w:t>
      </w:r>
      <w:hyperlink r:id="rId24" w:anchor="sub_id=1730000" w:history="1">
        <w:r>
          <w:rPr>
            <w:rStyle w:val="a4"/>
          </w:rPr>
          <w:t>173-бап</w:t>
        </w:r>
      </w:hyperlink>
      <w:r>
        <w:t xml:space="preserve">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«173-бап. Жәбірленушілерге өтемақы қоры</w:t>
      </w:r>
    </w:p>
    <w:p w:rsidR="00000000" w:rsidRDefault="003A4599">
      <w:pPr>
        <w:pStyle w:val="s01"/>
        <w:ind w:firstLine="397"/>
        <w:jc w:val="both"/>
      </w:pPr>
      <w:r>
        <w:t>1. Жәбірленушілердің Қазақстан Республикасының Жәбірленушілерге өтемақы қоры туралы заңнамасында көзделген жағдайларда және тәртіппен өтемақы алуға құқығы бар.</w:t>
      </w:r>
    </w:p>
    <w:p w:rsidR="00000000" w:rsidRDefault="003A4599">
      <w:pPr>
        <w:pStyle w:val="s01"/>
        <w:ind w:firstLine="397"/>
        <w:jc w:val="both"/>
      </w:pPr>
      <w:r>
        <w:t xml:space="preserve">2. Мәжбүрлі </w:t>
      </w:r>
      <w:r>
        <w:t>төлемді сот Қазақстан Республикасы Қылмыстық кодексінің 98-1 және 98-2-баптарына сәйкес өндіріп алады.</w:t>
      </w:r>
    </w:p>
    <w:p w:rsidR="00000000" w:rsidRDefault="003A4599">
      <w:pPr>
        <w:pStyle w:val="s01"/>
        <w:ind w:firstLine="397"/>
        <w:jc w:val="both"/>
      </w:pPr>
      <w:r>
        <w:t>3. Өтемақы ретінде төленген ақшаны өтеу жөніндегі міндетті сот «Жәбірленушілерге өтемақы қоры туралы» Қазақстан Республикасының Заңында белгіленген мөлше</w:t>
      </w:r>
      <w:r>
        <w:t>рде:</w:t>
      </w:r>
    </w:p>
    <w:p w:rsidR="00000000" w:rsidRDefault="003A4599">
      <w:pPr>
        <w:pStyle w:val="s01"/>
        <w:ind w:firstLine="397"/>
        <w:jc w:val="both"/>
      </w:pPr>
      <w:r>
        <w:t>1) кінәлі адамға;</w:t>
      </w:r>
    </w:p>
    <w:p w:rsidR="00000000" w:rsidRDefault="003A4599">
      <w:pPr>
        <w:pStyle w:val="s01"/>
        <w:ind w:firstLine="397"/>
        <w:jc w:val="both"/>
      </w:pPr>
      <w:r>
        <w:t>2) қылмыс жасауда кінәлі деп танылған кәмелетке толмаған адамның заңды өкілдеріне;</w:t>
      </w:r>
    </w:p>
    <w:p w:rsidR="00000000" w:rsidRDefault="003A4599">
      <w:pPr>
        <w:pStyle w:val="s01"/>
        <w:ind w:firstLine="397"/>
        <w:jc w:val="both"/>
      </w:pPr>
      <w:r>
        <w:t>3) жеке тұлғаның қылмыстық құқық бұзушылығымен келтірілген зиян үшін Қазақстан Республикасының заңдарына сәйкес материалдық жауаптылықта болатын заңды тұлғаға жүктейді.</w:t>
      </w:r>
    </w:p>
    <w:p w:rsidR="00000000" w:rsidRDefault="003A4599">
      <w:pPr>
        <w:pStyle w:val="s01"/>
        <w:ind w:firstLine="397"/>
        <w:jc w:val="both"/>
      </w:pPr>
      <w:r>
        <w:t>4. Сотқа дейінгі тергеп-тексеруді осы Кодекстің 35-бабы бірінші бөлігінің 3), 4) және 1</w:t>
      </w:r>
      <w:r>
        <w:t>2) тармақтарында, 36-бабының бірінші бөлігінде көзделген негіздер бойынша тоқтату туралы қаулы осы баптың үшінші бөлігінде аталған тұлғалардан «Жәбірленушілерге өтемақы қоры туралы» Қазақстан Республикасының Заңында белгіленген мөлшерде Жәбірленушілерге өт</w:t>
      </w:r>
      <w:r>
        <w:t>емақы қорына азаматтық сот ісін жүргізу тәртібімен ақшаны өндіріп алу үшін негіз болып табылады.</w:t>
      </w:r>
    </w:p>
    <w:p w:rsidR="00000000" w:rsidRDefault="003A4599">
      <w:pPr>
        <w:pStyle w:val="s01"/>
        <w:ind w:firstLine="397"/>
        <w:jc w:val="both"/>
      </w:pPr>
      <w:r>
        <w:t>5. Жәбірленушілерге өтемақы қорынан жәбірленушілерге төленген ақша олардың өтемақы алу үшін анық емес мәліметтерді ұсыну фактісі анықталған, сондай-ақ қылмысты</w:t>
      </w:r>
      <w:r>
        <w:t>қ</w:t>
      </w:r>
      <w:r>
        <w:t xml:space="preserve"> құқық бұзушылықтар «Жәбірленушілерге өтемақы қоры туралы» Қазақстан Республикасы Заңының 6-бабында көзделмеген құрамдарға қайта сараланған және қылмыстық құқық бұзушылық оқиғасының болмауынан қылмыстық іс тоқтатылған не соттың ақтау үкімі заңды күшіне ен</w:t>
      </w:r>
      <w:r>
        <w:t>ген жағдайларда, жәбірленушіден өндіріп алуға жатады.»;</w:t>
      </w:r>
    </w:p>
    <w:p w:rsidR="00000000" w:rsidRDefault="003A4599">
      <w:pPr>
        <w:pStyle w:val="s01"/>
        <w:ind w:firstLine="397"/>
        <w:jc w:val="both"/>
      </w:pPr>
      <w:r>
        <w:t xml:space="preserve">5) </w:t>
      </w:r>
      <w:hyperlink r:id="rId25" w:anchor="sub_id=3900000" w:history="1">
        <w:r>
          <w:rPr>
            <w:rStyle w:val="a4"/>
          </w:rPr>
          <w:t>390-баптың</w:t>
        </w:r>
      </w:hyperlink>
      <w:r>
        <w:t xml:space="preserve"> бірінші бөлігі мынадай мазмұндағы 15-1) тармақпен толықтырылсын:</w:t>
      </w:r>
    </w:p>
    <w:p w:rsidR="00000000" w:rsidRDefault="003A4599">
      <w:pPr>
        <w:pStyle w:val="s01"/>
        <w:ind w:firstLine="397"/>
        <w:jc w:val="both"/>
      </w:pPr>
      <w:r>
        <w:t>«15-1) Қазақстан Республикасы Қылмыс</w:t>
      </w:r>
      <w:r>
        <w:t>тық кодексінің 98-1 және 98-2-баптарында көзделген жағдайларда өзге де қылмыстық-құқықтық ықпал ету шараларын қолдану туралы;»;</w:t>
      </w:r>
    </w:p>
    <w:p w:rsidR="00000000" w:rsidRDefault="003A4599">
      <w:pPr>
        <w:pStyle w:val="s01"/>
        <w:ind w:firstLine="397"/>
        <w:jc w:val="both"/>
      </w:pPr>
      <w:r>
        <w:t xml:space="preserve">6) </w:t>
      </w:r>
      <w:hyperlink r:id="rId26" w:anchor="sub_id=4010000" w:history="1">
        <w:r>
          <w:rPr>
            <w:rStyle w:val="a4"/>
          </w:rPr>
          <w:t>401-бап</w:t>
        </w:r>
      </w:hyperlink>
      <w:r>
        <w:t xml:space="preserve">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«401-бап. Үкiмнiң қарар бөлiгiнде шешуге жататын өзге де мәселелер</w:t>
      </w:r>
    </w:p>
    <w:p w:rsidR="00000000" w:rsidRDefault="003A4599">
      <w:pPr>
        <w:pStyle w:val="s01"/>
        <w:ind w:firstLine="397"/>
        <w:jc w:val="both"/>
      </w:pPr>
      <w:r>
        <w:t>Айыптау үкімінің де, ақтау үкiмiнiң де қарар бөлiгiнде, осы Кодекстiң 398 және 400-баптарында санамаланған мәселелерден басқа, мыналар қамтылуға тиiс:</w:t>
      </w:r>
    </w:p>
    <w:p w:rsidR="00000000" w:rsidRDefault="003A4599">
      <w:pPr>
        <w:pStyle w:val="s01"/>
        <w:ind w:firstLine="397"/>
        <w:jc w:val="both"/>
      </w:pPr>
      <w:r>
        <w:t>1) қойылған азаматтық талап қою жөнінд</w:t>
      </w:r>
      <w:r>
        <w:t>егі шешiм;</w:t>
      </w:r>
    </w:p>
    <w:p w:rsidR="00000000" w:rsidRDefault="003A4599">
      <w:pPr>
        <w:pStyle w:val="s01"/>
        <w:ind w:firstLine="397"/>
        <w:jc w:val="both"/>
      </w:pPr>
      <w:r>
        <w:t>2) заттай дәлелдемелер туралы мәселенiң шешімі;</w:t>
      </w:r>
    </w:p>
    <w:p w:rsidR="00000000" w:rsidRDefault="003A4599">
      <w:pPr>
        <w:pStyle w:val="s01"/>
        <w:ind w:firstLine="397"/>
        <w:jc w:val="both"/>
      </w:pPr>
      <w:r>
        <w:t>3) процестік шығасыларды бөлу туралы шешiм;</w:t>
      </w:r>
    </w:p>
    <w:p w:rsidR="00000000" w:rsidRDefault="003A4599">
      <w:pPr>
        <w:pStyle w:val="s01"/>
        <w:ind w:firstLine="397"/>
        <w:jc w:val="both"/>
      </w:pPr>
      <w:r>
        <w:t>4) үкiмге апелляциялық шағым жасау не оны прокурордың өтінішхаты бойынша қайта қарау тәртiбi мен мерзiмi туралы нұсқау;</w:t>
      </w:r>
    </w:p>
    <w:p w:rsidR="00000000" w:rsidRDefault="003A4599">
      <w:pPr>
        <w:pStyle w:val="s01"/>
        <w:ind w:firstLine="397"/>
        <w:jc w:val="both"/>
      </w:pPr>
      <w:r>
        <w:t>5) қорғалатын адамдарға қатысты қ</w:t>
      </w:r>
      <w:r>
        <w:t>ауіпсіздік шараларының күшін жою туралы не оларды жүзеге асыруды жалғастыру туралы мәселенің шешімі;</w:t>
      </w:r>
    </w:p>
    <w:p w:rsidR="00000000" w:rsidRDefault="003A4599">
      <w:pPr>
        <w:pStyle w:val="s01"/>
        <w:ind w:firstLine="397"/>
        <w:jc w:val="both"/>
      </w:pPr>
      <w:r>
        <w:t>6) тәркiлеудi қамтамасыз ету шараларының, сондай-ақ азаматтық талап қоюды қамтамасыз ету жөніндегі шаралардың, егер мұндай шаралар қолданылған болса, күшін</w:t>
      </w:r>
      <w:r>
        <w:t xml:space="preserve"> жою туралы, оларды сақтау туралы шешiм.</w:t>
      </w:r>
    </w:p>
    <w:p w:rsidR="00000000" w:rsidRDefault="003A4599">
      <w:pPr>
        <w:pStyle w:val="s01"/>
        <w:ind w:firstLine="397"/>
        <w:jc w:val="both"/>
      </w:pPr>
      <w:r>
        <w:t>Айыптау үкімінің қарар бөлiгiнде Жәбірленушілерге өтемақы қорына мәжбүрлі төлемдерді өндіріп алу туралы шешім, олардың мөлшері және көрсетілген Қордан жәбірленушіге өтемақы ретінде төленген ақшаны қайтару туралы кін</w:t>
      </w:r>
      <w:r>
        <w:t>әлі</w:t>
      </w:r>
      <w:r>
        <w:t xml:space="preserve"> адамға қойылатын регрестік талаптар жөніндегі шешім де қамтылуға тиіс.</w:t>
      </w:r>
    </w:p>
    <w:p w:rsidR="00000000" w:rsidRDefault="003A4599">
      <w:pPr>
        <w:pStyle w:val="s01"/>
        <w:ind w:firstLine="397"/>
        <w:jc w:val="both"/>
      </w:pPr>
      <w:r>
        <w:t>Ақтау үкімін шығару кезінде сот қылмыстық жауаптылыққа заңсыз тартумен келтірілген зиянды өтеу тәртібін түсіндіретін хабарлама жасайды, бұл үкім жария етілген соң ақталған адамға та</w:t>
      </w:r>
      <w:r>
        <w:t>быс етіледі.»;</w:t>
      </w:r>
    </w:p>
    <w:p w:rsidR="00000000" w:rsidRDefault="003A4599">
      <w:pPr>
        <w:pStyle w:val="s01"/>
        <w:ind w:firstLine="397"/>
        <w:jc w:val="both"/>
      </w:pPr>
      <w:r>
        <w:t xml:space="preserve">7) </w:t>
      </w:r>
      <w:hyperlink r:id="rId27" w:anchor="sub_id=6730000" w:history="1">
        <w:r>
          <w:rPr>
            <w:rStyle w:val="a4"/>
          </w:rPr>
          <w:t>673-баптың</w:t>
        </w:r>
      </w:hyperlink>
      <w:r>
        <w:t xml:space="preserve"> екінші бөлігі мынадай редакцияда жазылсын:</w:t>
      </w:r>
    </w:p>
    <w:p w:rsidR="00000000" w:rsidRDefault="003A4599">
      <w:pPr>
        <w:pStyle w:val="s01"/>
        <w:ind w:firstLine="397"/>
        <w:jc w:val="both"/>
      </w:pPr>
      <w:r>
        <w:t>«2. Осы Кодекстің Жәбірленушілерге өтемақы қоры туралы 173-бабының ережелері «Жәбірленушілерге өтем</w:t>
      </w:r>
      <w:r>
        <w:t>ақы қоры туралы» және «Қазақстан Республикасының кейбір заңнамалық актілеріне Жәбірленушілерге өтемақы қоры мәселелері бойынша өзгерістер мен толықтырулар енгізу туралы» Қазақстан Республикасының заңдары қолданысқа енгізілген күннен бастап және соларға сәй</w:t>
      </w:r>
      <w:r>
        <w:t>кес қолданысқа енгізіледі.».</w:t>
      </w:r>
    </w:p>
    <w:p w:rsidR="00000000" w:rsidRDefault="003A4599">
      <w:pPr>
        <w:jc w:val="both"/>
      </w:pPr>
      <w:bookmarkStart w:id="11" w:name="SUB400"/>
      <w:bookmarkEnd w:id="11"/>
      <w:r>
        <w:rPr>
          <w:rStyle w:val="s3"/>
          <w:lang w:val="kk-KZ"/>
        </w:rPr>
        <w:t xml:space="preserve">4-тармақ 2018 ж. 1 шілдеден бастап </w:t>
      </w:r>
      <w:hyperlink w:anchor="sub20000" w:history="1">
        <w:r>
          <w:rPr>
            <w:rStyle w:val="a4"/>
            <w:i/>
            <w:iCs/>
            <w:lang w:val="kk-KZ"/>
          </w:rPr>
          <w:t>қолданысқа</w:t>
        </w:r>
        <w:r>
          <w:rPr>
            <w:rStyle w:val="a4"/>
            <w:i/>
            <w:iCs/>
            <w:lang w:val="kk-KZ"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3A4599">
      <w:pPr>
        <w:pStyle w:val="s01"/>
        <w:ind w:firstLine="397"/>
        <w:jc w:val="both"/>
      </w:pPr>
      <w:r>
        <w:t xml:space="preserve">4. 2014 жылғы 5 шілдедегі Қазақстан Республикасының </w:t>
      </w:r>
      <w:hyperlink r:id="rId28" w:history="1">
        <w:r>
          <w:rPr>
            <w:rStyle w:val="a4"/>
          </w:rPr>
          <w:t>Қылмыстық</w:t>
        </w:r>
        <w:r>
          <w:rPr>
            <w:rStyle w:val="a4"/>
          </w:rPr>
          <w:t>-атқару кодек</w:t>
        </w:r>
        <w:r>
          <w:rPr>
            <w:rStyle w:val="a4"/>
          </w:rPr>
          <w:t>сіне</w:t>
        </w:r>
      </w:hyperlink>
      <w:r>
        <w:t xml:space="preserve"> (Қазақстан Республикасы Парламентінің Жаршысы, 2014 ж., № 17, 91-құжат; № 19-I, 19-II, 96-құжат; № 21, 122-құжат; № 22, 131-құжат; 2015 ж., № 7, 33-құжат; № 20-IV, 113-құжат; № 22-III, 149-құжат; № 23-II, 170-құжат; 2016 ж., № 8-II, 67-құжат; № 23, 11</w:t>
      </w:r>
      <w:r>
        <w:t>8-құжат; № 24, 126, 129, 131-құжаттар; 2017 ж., № 8, 16-құжат; № 14, 50-құжат; № 16, 56-құжат):</w:t>
      </w:r>
    </w:p>
    <w:p w:rsidR="00000000" w:rsidRDefault="003A4599">
      <w:pPr>
        <w:pStyle w:val="s01"/>
        <w:ind w:firstLine="397"/>
        <w:jc w:val="both"/>
      </w:pPr>
      <w:r>
        <w:t xml:space="preserve">1) </w:t>
      </w:r>
      <w:hyperlink r:id="rId29" w:anchor="sub_id=520000" w:history="1">
        <w:r>
          <w:rPr>
            <w:rStyle w:val="a4"/>
          </w:rPr>
          <w:t>52-баптың</w:t>
        </w:r>
      </w:hyperlink>
      <w:r>
        <w:t xml:space="preserve"> бірінші және төртінші бөліктеріндегі «мемлекет кірісіне» деген </w:t>
      </w:r>
      <w:r>
        <w:t>сөздер «Жәбірленушілерге өтемақы қорына» деген сөздермен ауыстырылсын;</w:t>
      </w:r>
    </w:p>
    <w:p w:rsidR="00000000" w:rsidRDefault="003A4599">
      <w:pPr>
        <w:pStyle w:val="s01"/>
        <w:ind w:firstLine="397"/>
        <w:jc w:val="both"/>
      </w:pPr>
      <w:r>
        <w:t xml:space="preserve">2) </w:t>
      </w:r>
      <w:hyperlink r:id="rId30" w:anchor="sub_id=550000" w:history="1">
        <w:r>
          <w:rPr>
            <w:rStyle w:val="a4"/>
          </w:rPr>
          <w:t>55-баптың</w:t>
        </w:r>
      </w:hyperlink>
      <w:r>
        <w:t xml:space="preserve"> 3) тармақшасындағы «мемлекет кірісіне» деген сөздер «Жәбірленушілерге өтемақы қорына» де</w:t>
      </w:r>
      <w:r>
        <w:t>ген сөздермен ауыстырылсын;</w:t>
      </w:r>
    </w:p>
    <w:p w:rsidR="00000000" w:rsidRDefault="003A4599">
      <w:pPr>
        <w:pStyle w:val="s01"/>
        <w:ind w:firstLine="397"/>
        <w:jc w:val="both"/>
      </w:pPr>
      <w:r>
        <w:t xml:space="preserve">3) </w:t>
      </w:r>
      <w:hyperlink r:id="rId31" w:anchor="sub_id=560000" w:history="1">
        <w:r>
          <w:rPr>
            <w:rStyle w:val="a4"/>
          </w:rPr>
          <w:t>56-баптың</w:t>
        </w:r>
      </w:hyperlink>
      <w:r>
        <w:t xml:space="preserve"> бірінші бөлігінің 1) тармақшасындағы «мемлекет кірісіне» деген сөздер «Жәбірленушілерге өтемақы қорына» деген сөздермен ауыстырылсы</w:t>
      </w:r>
      <w:r>
        <w:t>н.</w:t>
      </w:r>
    </w:p>
    <w:p w:rsidR="00000000" w:rsidRDefault="003A4599">
      <w:pPr>
        <w:ind w:firstLine="397"/>
        <w:jc w:val="both"/>
      </w:pPr>
      <w:r>
        <w:rPr>
          <w:rStyle w:val="s0"/>
        </w:rPr>
        <w:t>5. «Қазақстан Республикасының кейбір заңнамалық актілеріне қылмыстық жолмен алынған кірістерді заңдастыруға (жылыстатуға) және терроризмді қаржыландыруға қарсы іс-қимыл мәселелері бойынша өзгерістер мен толықтырулар енгізу туралы» 2015 жылғы 2 тамыздағы</w:t>
      </w:r>
      <w:r>
        <w:rPr>
          <w:rStyle w:val="s0"/>
        </w:rPr>
        <w:t xml:space="preserve"> Қазақстан Республикасының </w:t>
      </w:r>
      <w:hyperlink r:id="rId32" w:history="1">
        <w:r>
          <w:rPr>
            <w:rStyle w:val="a4"/>
            <w:lang w:val="kk-KZ"/>
          </w:rPr>
          <w:t>Заңына</w:t>
        </w:r>
      </w:hyperlink>
      <w:r>
        <w:rPr>
          <w:rStyle w:val="s0"/>
        </w:rPr>
        <w:t xml:space="preserve"> (Қазақстан Республикасы Парламентінің Жаршысы, 2015 ж., № 16, 79-құжат; № 22-І, 143-құжат; 2016 ж., № 7-ІІ, 55-құжат):</w:t>
      </w:r>
    </w:p>
    <w:p w:rsidR="00000000" w:rsidRDefault="003A4599">
      <w:pPr>
        <w:ind w:firstLine="397"/>
        <w:jc w:val="both"/>
      </w:pPr>
      <w:hyperlink r:id="rId33" w:anchor="sub_id=20000" w:history="1">
        <w:r>
          <w:rPr>
            <w:rStyle w:val="a4"/>
            <w:lang w:val="kk-KZ"/>
          </w:rPr>
          <w:t>2-баптың</w:t>
        </w:r>
      </w:hyperlink>
      <w:r>
        <w:rPr>
          <w:rStyle w:val="s0"/>
        </w:rPr>
        <w:t xml:space="preserve"> 2) тармақшасы мынадай редакцияда жазылсын:</w:t>
      </w:r>
    </w:p>
    <w:p w:rsidR="00000000" w:rsidRDefault="003A4599">
      <w:pPr>
        <w:ind w:firstLine="397"/>
        <w:jc w:val="both"/>
      </w:pPr>
      <w:r>
        <w:rPr>
          <w:rStyle w:val="s0"/>
        </w:rPr>
        <w:t>«2) 2016 жылғы 20 сәуірден бастап қолданысқа енгізілетін 1-баптың 1-тармағын, 3-тармағының 1) тармақшасын, 9-тармағын, 13-тармағы 1) тармақшасының төртінші және оныншы абзацтарын, 2) тармақшасын, 7) тармақшасының екінші - жетінші абзацтарын, 12) тармақшасы</w:t>
      </w:r>
      <w:r>
        <w:rPr>
          <w:rStyle w:val="s0"/>
        </w:rPr>
        <w:t>ның екінші және үшінші абзацтарын және 16-тармағын;».</w:t>
      </w:r>
    </w:p>
    <w:p w:rsidR="00000000" w:rsidRDefault="003A4599">
      <w:pPr>
        <w:ind w:firstLine="397"/>
        <w:jc w:val="both"/>
      </w:pPr>
      <w:bookmarkStart w:id="12" w:name="SUB20000"/>
      <w:bookmarkEnd w:id="12"/>
      <w:r>
        <w:rPr>
          <w:rStyle w:val="s1"/>
        </w:rPr>
        <w:t xml:space="preserve">2-бап. </w:t>
      </w:r>
      <w:r>
        <w:rPr>
          <w:rStyle w:val="s0"/>
        </w:rPr>
        <w:t xml:space="preserve">Осы Заң, 2018 жылғы 1 шілдеден бастап қолданысқа енгізілетін 1-баптың 1-тармағының </w:t>
      </w:r>
      <w:hyperlink w:anchor="sub100" w:history="1">
        <w:r>
          <w:rPr>
            <w:rStyle w:val="a4"/>
            <w:lang w:val="kk-KZ"/>
          </w:rPr>
          <w:t>1)</w:t>
        </w:r>
      </w:hyperlink>
      <w:r>
        <w:rPr>
          <w:rStyle w:val="s0"/>
        </w:rPr>
        <w:t xml:space="preserve">, </w:t>
      </w:r>
      <w:hyperlink w:anchor="sub3" w:history="1">
        <w:r>
          <w:rPr>
            <w:rStyle w:val="a4"/>
            <w:lang w:val="kk-KZ"/>
          </w:rPr>
          <w:t>2)</w:t>
        </w:r>
      </w:hyperlink>
      <w:r>
        <w:rPr>
          <w:rStyle w:val="s0"/>
        </w:rPr>
        <w:t xml:space="preserve">, </w:t>
      </w:r>
      <w:hyperlink w:anchor="sub6" w:history="1">
        <w:r>
          <w:rPr>
            <w:rStyle w:val="a4"/>
            <w:lang w:val="kk-KZ"/>
          </w:rPr>
          <w:t>3)</w:t>
        </w:r>
      </w:hyperlink>
      <w:r>
        <w:rPr>
          <w:rStyle w:val="s0"/>
        </w:rPr>
        <w:t xml:space="preserve"> және </w:t>
      </w:r>
      <w:hyperlink w:anchor="sub49" w:history="1">
        <w:r>
          <w:rPr>
            <w:rStyle w:val="a4"/>
            <w:lang w:val="kk-KZ"/>
          </w:rPr>
          <w:t>4) тармақшаларын</w:t>
        </w:r>
      </w:hyperlink>
      <w:r>
        <w:rPr>
          <w:rStyle w:val="s0"/>
        </w:rPr>
        <w:t xml:space="preserve">, 5) тармақшасының бірінші, екінші, үшінші, төртінші, бесінші, алтыншы және сегізінші </w:t>
      </w:r>
      <w:hyperlink w:anchor="sub522" w:history="1">
        <w:r>
          <w:rPr>
            <w:rStyle w:val="a4"/>
            <w:lang w:val="kk-KZ"/>
          </w:rPr>
          <w:t>абзацтарын</w:t>
        </w:r>
      </w:hyperlink>
      <w:r>
        <w:rPr>
          <w:rStyle w:val="s0"/>
        </w:rPr>
        <w:t xml:space="preserve">, </w:t>
      </w:r>
      <w:hyperlink w:anchor="sub88" w:history="1">
        <w:r>
          <w:rPr>
            <w:rStyle w:val="a4"/>
            <w:lang w:val="kk-KZ"/>
          </w:rPr>
          <w:t>6)</w:t>
        </w:r>
      </w:hyperlink>
      <w:r>
        <w:rPr>
          <w:rStyle w:val="s0"/>
        </w:rPr>
        <w:t xml:space="preserve">, </w:t>
      </w:r>
      <w:hyperlink w:anchor="sub98" w:history="1">
        <w:r>
          <w:rPr>
            <w:rStyle w:val="a4"/>
            <w:lang w:val="kk-KZ"/>
          </w:rPr>
          <w:t>7)</w:t>
        </w:r>
      </w:hyperlink>
      <w:r>
        <w:rPr>
          <w:rStyle w:val="s0"/>
        </w:rPr>
        <w:t xml:space="preserve"> және </w:t>
      </w:r>
      <w:hyperlink w:anchor="sub104" w:history="1">
        <w:r>
          <w:rPr>
            <w:rStyle w:val="a4"/>
            <w:lang w:val="kk-KZ"/>
          </w:rPr>
          <w:t>8) тармақшаларын</w:t>
        </w:r>
      </w:hyperlink>
      <w:r>
        <w:rPr>
          <w:rStyle w:val="s0"/>
        </w:rPr>
        <w:t xml:space="preserve">, </w:t>
      </w:r>
      <w:hyperlink w:anchor="sub200" w:history="1">
        <w:r>
          <w:rPr>
            <w:rStyle w:val="a4"/>
            <w:lang w:val="kk-KZ"/>
          </w:rPr>
          <w:t>2</w:t>
        </w:r>
      </w:hyperlink>
      <w:r>
        <w:rPr>
          <w:rStyle w:val="s0"/>
        </w:rPr>
        <w:t xml:space="preserve">, </w:t>
      </w:r>
      <w:hyperlink w:anchor="sub300" w:history="1">
        <w:r>
          <w:rPr>
            <w:rStyle w:val="a4"/>
            <w:lang w:val="kk-KZ"/>
          </w:rPr>
          <w:t>3</w:t>
        </w:r>
      </w:hyperlink>
      <w:r>
        <w:rPr>
          <w:rStyle w:val="s0"/>
        </w:rPr>
        <w:t xml:space="preserve"> және </w:t>
      </w:r>
      <w:hyperlink w:anchor="sub400" w:history="1">
        <w:r>
          <w:rPr>
            <w:rStyle w:val="a4"/>
            <w:lang w:val="kk-KZ"/>
          </w:rPr>
          <w:t>4-тармақтарын</w:t>
        </w:r>
      </w:hyperlink>
      <w:r>
        <w:rPr>
          <w:rStyle w:val="s0"/>
        </w:rPr>
        <w:t xml:space="preserve"> және 2020 жылғы 1 шілдеден бастап қолданысқа енгізілетін 1-баптың 1-тармағы 5) тармақшасының жетінші </w:t>
      </w:r>
      <w:hyperlink w:anchor="sub522" w:history="1">
        <w:r>
          <w:rPr>
            <w:rStyle w:val="a4"/>
            <w:lang w:val="kk-KZ"/>
          </w:rPr>
          <w:t>абзацын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қоспағанда</w:t>
      </w:r>
      <w:r>
        <w:rPr>
          <w:rStyle w:val="s0"/>
        </w:rPr>
        <w:t xml:space="preserve">, алғашқы ресми </w:t>
      </w:r>
      <w:hyperlink r:id="rId34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3A4599">
      <w:r>
        <w:rPr>
          <w:rStyle w:val="s0"/>
          <w:b/>
          <w:bCs/>
          <w:lang w:val="kk-KZ"/>
        </w:rPr>
        <w:t>            </w:t>
      </w:r>
      <w:r>
        <w:rPr>
          <w:rStyle w:val="s0"/>
          <w:b/>
          <w:bCs/>
        </w:rPr>
        <w:t>Президенті</w:t>
      </w:r>
    </w:p>
    <w:p w:rsidR="00000000" w:rsidRDefault="003A4599">
      <w:r>
        <w:rPr>
          <w:rStyle w:val="s0"/>
          <w:b/>
          <w:bCs/>
        </w:rPr>
        <w:t> </w:t>
      </w:r>
    </w:p>
    <w:p w:rsidR="00000000" w:rsidRDefault="003A4599">
      <w:r>
        <w:rPr>
          <w:rStyle w:val="s0"/>
          <w:b/>
          <w:bCs/>
          <w:lang w:val="kk-KZ"/>
        </w:rPr>
        <w:t xml:space="preserve">     </w:t>
      </w:r>
      <w:r>
        <w:rPr>
          <w:rStyle w:val="s0"/>
          <w:b/>
          <w:bCs/>
        </w:rPr>
        <w:t>Н. НАЗАРБАЕВ</w:t>
      </w:r>
    </w:p>
    <w:p w:rsidR="00000000" w:rsidRDefault="003A4599">
      <w:r>
        <w:rPr>
          <w:rStyle w:val="s0"/>
        </w:rPr>
        <w:t> </w:t>
      </w:r>
    </w:p>
    <w:p w:rsidR="00000000" w:rsidRDefault="003A4599">
      <w:r>
        <w:rPr>
          <w:rStyle w:val="s0"/>
        </w:rPr>
        <w:t>Астана, Ақорда, 201</w:t>
      </w:r>
      <w:r>
        <w:rPr>
          <w:rStyle w:val="s0"/>
          <w:lang w:val="kk-KZ"/>
        </w:rPr>
        <w:t>8</w:t>
      </w:r>
      <w:r>
        <w:rPr>
          <w:rStyle w:val="s0"/>
        </w:rPr>
        <w:t xml:space="preserve"> жылғы </w:t>
      </w:r>
      <w:r>
        <w:rPr>
          <w:rStyle w:val="s0"/>
          <w:lang w:val="kk-KZ"/>
        </w:rPr>
        <w:t>қаңтардың</w:t>
      </w:r>
      <w:r>
        <w:rPr>
          <w:rStyle w:val="s0"/>
          <w:lang w:val="kk-KZ"/>
        </w:rPr>
        <w:t xml:space="preserve"> 10</w:t>
      </w:r>
      <w:r>
        <w:rPr>
          <w:rStyle w:val="s0"/>
        </w:rPr>
        <w:t>-</w:t>
      </w:r>
      <w:r>
        <w:rPr>
          <w:rStyle w:val="s0"/>
          <w:lang w:val="kk-KZ"/>
        </w:rPr>
        <w:t>ы</w:t>
      </w:r>
      <w:r>
        <w:rPr>
          <w:rStyle w:val="s0"/>
        </w:rPr>
        <w:t>.</w:t>
      </w:r>
    </w:p>
    <w:p w:rsidR="00000000" w:rsidRDefault="003A4599">
      <w:r>
        <w:rPr>
          <w:rStyle w:val="s0"/>
          <w:lang w:val="kk-KZ"/>
        </w:rPr>
        <w:t>                       </w:t>
      </w:r>
      <w:r>
        <w:rPr>
          <w:rStyle w:val="s0"/>
        </w:rPr>
        <w:t>№ 132-VI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A459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4599" w:rsidRDefault="003A4599" w:rsidP="003A4599">
      <w:r>
        <w:separator/>
      </w:r>
    </w:p>
  </w:endnote>
  <w:endnote w:type="continuationSeparator" w:id="0">
    <w:p w:rsidR="003A4599" w:rsidRDefault="003A4599" w:rsidP="003A45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4599" w:rsidRDefault="003A4599" w:rsidP="003A4599">
      <w:r>
        <w:separator/>
      </w:r>
    </w:p>
  </w:footnote>
  <w:footnote w:type="continuationSeparator" w:id="0">
    <w:p w:rsidR="003A4599" w:rsidRDefault="003A4599" w:rsidP="003A45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 w:rsidP="003A4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4599" w:rsidRDefault="003A4599" w:rsidP="003A4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Жәбірленушілерге өтемақы қоры мәселелері бойынша өзгерістер мен толықтырулар енгізу туралы» Қазақстан Республикасының 2018 жылғы 10 қаңтардағы № 132-VI Заңы</w:t>
    </w:r>
  </w:p>
  <w:p w:rsidR="003A4599" w:rsidRPr="003A4599" w:rsidRDefault="003A4599" w:rsidP="003A459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23.01.2018 г., 01.07.2018 г., 01.07.2020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99" w:rsidRDefault="003A459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4599"/>
    <w:rsid w:val="003A4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01">
    <w:name w:val="s01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3A4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45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4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45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01">
    <w:name w:val="s01"/>
    <w:basedOn w:val="a"/>
    <w:rPr>
      <w:color w:val="auto"/>
    </w:rPr>
  </w:style>
  <w:style w:type="paragraph" w:styleId="a6">
    <w:name w:val="header"/>
    <w:basedOn w:val="a"/>
    <w:link w:val="a7"/>
    <w:uiPriority w:val="99"/>
    <w:unhideWhenUsed/>
    <w:rsid w:val="003A459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459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459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45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4178" TargetMode="External"/><Relationship Id="rId13" Type="http://schemas.openxmlformats.org/officeDocument/2006/relationships/hyperlink" Target="http://online.zakon.kz/Document/?doc_id=30364178" TargetMode="External"/><Relationship Id="rId18" Type="http://schemas.openxmlformats.org/officeDocument/2006/relationships/hyperlink" Target="http://online.zakon.kz/Document/?doc_id=31575294" TargetMode="External"/><Relationship Id="rId26" Type="http://schemas.openxmlformats.org/officeDocument/2006/relationships/hyperlink" Target="http://online.zakon.kz/Document/?doc_id=31575888" TargetMode="External"/><Relationship Id="rId39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575888" TargetMode="External"/><Relationship Id="rId34" Type="http://schemas.openxmlformats.org/officeDocument/2006/relationships/hyperlink" Target="http://online.zakon.kz/Document/?doc_id=3444024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online.zakon.kz/Document/?doc_id=30364178" TargetMode="External"/><Relationship Id="rId12" Type="http://schemas.openxmlformats.org/officeDocument/2006/relationships/hyperlink" Target="http://online.zakon.kz/Document/?doc_id=30364178" TargetMode="External"/><Relationship Id="rId17" Type="http://schemas.openxmlformats.org/officeDocument/2006/relationships/hyperlink" Target="http://online.zakon.kz/Document/?doc_id=31575294" TargetMode="External"/><Relationship Id="rId25" Type="http://schemas.openxmlformats.org/officeDocument/2006/relationships/hyperlink" Target="http://online.zakon.kz/Document/?doc_id=31575888" TargetMode="External"/><Relationship Id="rId33" Type="http://schemas.openxmlformats.org/officeDocument/2006/relationships/hyperlink" Target="http://online.zakon.kz/Document/?doc_id=38935980" TargetMode="External"/><Relationship Id="rId38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75294" TargetMode="External"/><Relationship Id="rId20" Type="http://schemas.openxmlformats.org/officeDocument/2006/relationships/hyperlink" Target="http://online.zakon.kz/Document/?doc_id=31575888" TargetMode="External"/><Relationship Id="rId29" Type="http://schemas.openxmlformats.org/officeDocument/2006/relationships/hyperlink" Target="http://online.zakon.kz/Document/?doc_id=31576558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64178" TargetMode="External"/><Relationship Id="rId24" Type="http://schemas.openxmlformats.org/officeDocument/2006/relationships/hyperlink" Target="http://online.zakon.kz/Document/?doc_id=31575888" TargetMode="External"/><Relationship Id="rId32" Type="http://schemas.openxmlformats.org/officeDocument/2006/relationships/hyperlink" Target="http://online.zakon.kz/Document/?doc_id=38935980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75294" TargetMode="External"/><Relationship Id="rId23" Type="http://schemas.openxmlformats.org/officeDocument/2006/relationships/hyperlink" Target="http://online.zakon.kz/Document/?doc_id=31575888" TargetMode="External"/><Relationship Id="rId28" Type="http://schemas.openxmlformats.org/officeDocument/2006/relationships/hyperlink" Target="http://online.zakon.kz/Document/?doc_id=31576558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0364178" TargetMode="External"/><Relationship Id="rId19" Type="http://schemas.openxmlformats.org/officeDocument/2006/relationships/hyperlink" Target="http://online.zakon.kz/Document/?doc_id=31575294" TargetMode="External"/><Relationship Id="rId31" Type="http://schemas.openxmlformats.org/officeDocument/2006/relationships/hyperlink" Target="http://online.zakon.kz/Document/?doc_id=315765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4178" TargetMode="External"/><Relationship Id="rId14" Type="http://schemas.openxmlformats.org/officeDocument/2006/relationships/hyperlink" Target="http://online.zakon.kz/Document/?doc_id=30364178" TargetMode="External"/><Relationship Id="rId22" Type="http://schemas.openxmlformats.org/officeDocument/2006/relationships/hyperlink" Target="http://online.zakon.kz/Document/?doc_id=31575888" TargetMode="External"/><Relationship Id="rId27" Type="http://schemas.openxmlformats.org/officeDocument/2006/relationships/hyperlink" Target="http://online.zakon.kz/Document/?doc_id=31575888" TargetMode="External"/><Relationship Id="rId30" Type="http://schemas.openxmlformats.org/officeDocument/2006/relationships/hyperlink" Target="http://online.zakon.kz/Document/?doc_id=31576558" TargetMode="External"/><Relationship Id="rId35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2283</Words>
  <Characters>19091</Characters>
  <Application>Microsoft Office Word</Application>
  <DocSecurity>0</DocSecurity>
  <Lines>159</Lines>
  <Paragraphs>42</Paragraphs>
  <ScaleCrop>false</ScaleCrop>
  <Company>SPecialiST RePack</Company>
  <LinksUpToDate>false</LinksUpToDate>
  <CharactersWithSpaces>21332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Жәбірленушілерге өтемақы қоры мәселелері бойынша өзгерістер мен толықтырулар енгізу туралы» Қазақстан Республикасының 2018 жылғы 10 қаңтардағы № 132-VI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2024-03-19T19:54:00Z</dcterms:created>
  <dcterms:modified xsi:type="dcterms:W3CDTF">2024-03-19T19:54:00Z</dcterms:modified>
</cp:coreProperties>
</file>