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DE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2019 года № 265 «О внесении изменений и дополнений в постановление Правления Национального Банка Республики Казахстан от 4 апреля 2019 года № 49 «Об утверждении Правил организац</w:t>
      </w:r>
      <w:r>
        <w:rPr>
          <w:rStyle w:val="s0"/>
          <w:b/>
          <w:bCs/>
        </w:rPr>
        <w:t>ии обменных операций с наличной иностранной валютой в Республике Казахстан»</w:t>
      </w:r>
    </w:p>
    <w:p w:rsidR="00000000" w:rsidRDefault="00E87DEF">
      <w:pPr>
        <w:ind w:firstLine="397"/>
        <w:jc w:val="both"/>
      </w:pPr>
      <w:r>
        <w:rPr>
          <w:rStyle w:val="s0"/>
        </w:rPr>
        <w:t> </w:t>
      </w:r>
    </w:p>
    <w:p w:rsidR="00000000" w:rsidRDefault="00E87DEF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января 2020 года под № 19846</w:t>
      </w:r>
    </w:p>
    <w:p w:rsidR="00000000" w:rsidRDefault="00E87DEF">
      <w:pPr>
        <w:ind w:firstLine="397"/>
        <w:jc w:val="both"/>
      </w:pPr>
      <w:r>
        <w:rPr>
          <w:rStyle w:val="s0"/>
        </w:rPr>
        <w:t> </w:t>
      </w:r>
    </w:p>
    <w:p w:rsidR="00000000" w:rsidRDefault="00E87DE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7987/rus" w:history="1">
        <w:r>
          <w:rPr>
            <w:rStyle w:val="a4"/>
          </w:rPr>
          <w:t>ИС «Эталонный контрольный банк НПА РК в электронном виде» 10 января 2020 г.</w:t>
        </w:r>
      </w:hyperlink>
    </w:p>
    <w:p w:rsidR="00000000" w:rsidRDefault="00E87DE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DEF" w:rsidRDefault="00E87DEF" w:rsidP="00E87DEF">
      <w:r>
        <w:separator/>
      </w:r>
    </w:p>
  </w:endnote>
  <w:endnote w:type="continuationSeparator" w:id="0">
    <w:p w:rsidR="00E87DEF" w:rsidRDefault="00E87DEF" w:rsidP="00E87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EF" w:rsidRDefault="00E87D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EF" w:rsidRDefault="00E87D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EF" w:rsidRDefault="00E87D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DEF" w:rsidRDefault="00E87DEF" w:rsidP="00E87DEF">
      <w:r>
        <w:separator/>
      </w:r>
    </w:p>
  </w:footnote>
  <w:footnote w:type="continuationSeparator" w:id="0">
    <w:p w:rsidR="00E87DEF" w:rsidRDefault="00E87DEF" w:rsidP="00E87D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EF" w:rsidRDefault="00E87D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EF" w:rsidRDefault="00E87DEF" w:rsidP="00E87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DEF" w:rsidRPr="00E87DEF" w:rsidRDefault="00E87DEF" w:rsidP="00E87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2019 года № 265 «О внесении изменений и дополнений в постановление Правления Национального Банка Республики Казахстан от 4 апреля 2019 года № 49 «Об утверждении Правил организации обменных операций с наличной иностранной валютой в Республике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EF" w:rsidRDefault="00E87D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DEF"/>
    <w:rsid w:val="00E8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D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D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D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D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550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декабря 2019 года № 265 «О внесении изменений и дополнений в постановление Правления Национального Банка Республики Казахстан от 4 апреля 2019 года № 49 «Об утверждении Правил организации обменных операций с наличной иностранной валютой в Республике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2023-11-13T01:41:00Z</dcterms:created>
  <dcterms:modified xsi:type="dcterms:W3CDTF">2023-11-13T01:41:00Z</dcterms:modified>
</cp:coreProperties>
</file>