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BF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КОНСТИТУЦИЯЛЫҚ ЗАҢЫ</w:t>
      </w:r>
    </w:p>
    <w:p w:rsidR="00000000" w:rsidRDefault="00EB7BFA">
      <w:pPr>
        <w:pStyle w:val="pc"/>
      </w:pPr>
      <w:r>
        <w:t> </w:t>
      </w:r>
    </w:p>
    <w:p w:rsidR="00000000" w:rsidRDefault="00EB7BFA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конституциялық заңдарына өзгерістер енгізу туралы</w:t>
      </w:r>
    </w:p>
    <w:p w:rsidR="00000000" w:rsidRDefault="00EB7BFA">
      <w:pPr>
        <w:pStyle w:val="pc"/>
      </w:pPr>
      <w:r>
        <w:t> </w:t>
      </w:r>
    </w:p>
    <w:p w:rsidR="00000000" w:rsidRDefault="00EB7BFA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конституциялық заңдарына өзгерістер енгізілсін:</w:t>
      </w:r>
    </w:p>
    <w:p w:rsidR="00000000" w:rsidRDefault="00EB7BFA">
      <w:pPr>
        <w:pStyle w:val="pj"/>
      </w:pPr>
      <w:r>
        <w:t xml:space="preserve">1. «Қазақстан Республикасының Президенті туралы» 1995 жылғы 26 желтоқсандағы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B7BFA">
      <w:pPr>
        <w:pStyle w:val="pj"/>
      </w:pPr>
      <w:hyperlink r:id="rId8" w:anchor="sub_id=370000" w:history="1">
        <w:r>
          <w:rPr>
            <w:rStyle w:val="a4"/>
          </w:rPr>
          <w:t>37-баптағы</w:t>
        </w:r>
      </w:hyperlink>
      <w:r>
        <w:t xml:space="preserve"> «мемлекеттік қызмет, еңбек және зейнетақы туралы заңдардың» деген сөздер «Қазақстан Республикасының мемлекеттік қызмет туралы заңнамасының, Қазақстан Республикасының еңбек заңнамасының және Қазақстан Республикасының зейнетақым</w:t>
      </w:r>
      <w:r>
        <w:t>ен қамсыздандыру саласындағы заңнамасының» деген сөздермен ауыстырылсын.</w:t>
      </w:r>
    </w:p>
    <w:p w:rsidR="00000000" w:rsidRDefault="00EB7BFA">
      <w:pPr>
        <w:pStyle w:val="pj"/>
      </w:pPr>
      <w:r>
        <w:t xml:space="preserve">2. 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9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B7BFA">
      <w:pPr>
        <w:pStyle w:val="pj"/>
      </w:pPr>
      <w:r>
        <w:t xml:space="preserve">1) </w:t>
      </w:r>
      <w:hyperlink r:id="rId10" w:anchor="sub_id=350000" w:history="1">
        <w:r>
          <w:rPr>
            <w:rStyle w:val="a4"/>
          </w:rPr>
          <w:t>35-бабы</w:t>
        </w:r>
      </w:hyperlink>
      <w:r>
        <w:t xml:space="preserve"> 2-1-тармағының бірінші бөлігінде «Қазақстан Республикасында зейнетақымен қамсыздандыру туралы» Қазақстан Республикасының Заңын</w:t>
      </w:r>
      <w:r>
        <w:t>да» деген сөздер «Қазақстан Республикасының әлеуметтік қорғау туралы заңнамасында» деген сөздермен ауыстырылсын;</w:t>
      </w:r>
    </w:p>
    <w:p w:rsidR="00000000" w:rsidRDefault="00EB7BFA">
      <w:pPr>
        <w:pStyle w:val="pj"/>
      </w:pPr>
      <w:r>
        <w:t xml:space="preserve">2) </w:t>
      </w:r>
      <w:hyperlink r:id="rId11" w:anchor="sub_id=35010000" w:history="1">
        <w:r>
          <w:rPr>
            <w:rStyle w:val="a4"/>
          </w:rPr>
          <w:t>35-1-баптың</w:t>
        </w:r>
      </w:hyperlink>
      <w:r>
        <w:t xml:space="preserve"> 1-тармағындағы «зейнетақымен қамсыздандыру</w:t>
      </w:r>
      <w:r>
        <w:t>» деген сөздер «әлеуметтік қорғау» деген сөздермен ауыстырылсын;</w:t>
      </w:r>
    </w:p>
    <w:p w:rsidR="00000000" w:rsidRDefault="00EB7BFA">
      <w:pPr>
        <w:pStyle w:val="pj"/>
      </w:pPr>
      <w:r>
        <w:t xml:space="preserve">3) </w:t>
      </w:r>
      <w:hyperlink r:id="rId12" w:anchor="sub_id=540000" w:history="1">
        <w:r>
          <w:rPr>
            <w:rStyle w:val="a4"/>
          </w:rPr>
          <w:t>54-баптың</w:t>
        </w:r>
      </w:hyperlink>
      <w:r>
        <w:t xml:space="preserve"> 3-тармағындағы «І топтағы мүгедекке», «II топтағы мүгедекке», «IIІ топтағы мүгедекке» деген сө</w:t>
      </w:r>
      <w:r>
        <w:t>здер тиісінше «бірінші топтағы мүгедектігі бар адамға», «екінші топтағы мүгедектігі бар адамға», «үшінші топтағы мүгедектігі бар адамға» деген сөздермен ауыстырылсын.</w:t>
      </w:r>
    </w:p>
    <w:p w:rsidR="00000000" w:rsidRDefault="00EB7BFA">
      <w:pPr>
        <w:pStyle w:val="pj"/>
      </w:pPr>
      <w:r>
        <w:t>3. «Қазақстан Республикасының Конституциялық Соты туралы» 2022 жылғы 5 қарашадағы Қазақст</w:t>
      </w:r>
      <w:r>
        <w:t xml:space="preserve">ан Республикасының </w:t>
      </w:r>
      <w:hyperlink r:id="rId13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B7BFA">
      <w:pPr>
        <w:pStyle w:val="pj"/>
      </w:pPr>
      <w:r>
        <w:t xml:space="preserve">1) </w:t>
      </w:r>
      <w:hyperlink r:id="rId14" w:anchor="sub_id=140000" w:history="1">
        <w:r>
          <w:rPr>
            <w:rStyle w:val="a4"/>
          </w:rPr>
          <w:t>14-баптың</w:t>
        </w:r>
      </w:hyperlink>
      <w:r>
        <w:t xml:space="preserve"> 8-тармағындағы «Қазақстан Республикасында зейнетақым</w:t>
      </w:r>
      <w:r>
        <w:t>ен қамсыздандыру туралы» Қазақстан Республикасының Заңында», «Қазақстан Республикасында зейнетақымен қамсыздандыру туралы» Қазақстан Республикасының Заңына» деген сөздер тиісінше «Қазақстан Республикасының әлеуметтік қорғау туралы заңнамасында», «Қазақстан</w:t>
      </w:r>
      <w:r>
        <w:t xml:space="preserve"> Республикасының әлеуметтік қорғау туралы заңнамасына» деген сөздермен ауыстырылсын;</w:t>
      </w:r>
    </w:p>
    <w:p w:rsidR="00000000" w:rsidRDefault="00EB7BFA">
      <w:pPr>
        <w:pStyle w:val="pj"/>
      </w:pPr>
      <w:r>
        <w:t xml:space="preserve">2) </w:t>
      </w:r>
      <w:hyperlink r:id="rId15" w:anchor="sub_id=160000" w:history="1">
        <w:r>
          <w:rPr>
            <w:rStyle w:val="a4"/>
          </w:rPr>
          <w:t>16-баптағы</w:t>
        </w:r>
      </w:hyperlink>
      <w:r>
        <w:t xml:space="preserve"> «зейнетақымен қамсыздандыру» деген сөздер «әлеуметтік қорғау» деген сөзде</w:t>
      </w:r>
      <w:r>
        <w:t>рмен ауыстырылсын.</w:t>
      </w:r>
    </w:p>
    <w:p w:rsidR="00000000" w:rsidRDefault="00EB7BFA">
      <w:pPr>
        <w:pStyle w:val="pj"/>
      </w:pPr>
      <w:r>
        <w:rPr>
          <w:b/>
          <w:bCs/>
        </w:rPr>
        <w:t>2-бап.</w:t>
      </w:r>
      <w:r>
        <w:t xml:space="preserve"> Осы Конституциялық заң 2023 жылғы 1 шілдеден бастап қолданысқа енгізіледі.</w:t>
      </w:r>
    </w:p>
    <w:p w:rsidR="00000000" w:rsidRDefault="00EB7BFA">
      <w:pPr>
        <w:pStyle w:val="pj"/>
      </w:pPr>
      <w:r>
        <w:t> </w:t>
      </w:r>
    </w:p>
    <w:p w:rsidR="00000000" w:rsidRDefault="00EB7BFA">
      <w:pPr>
        <w:pStyle w:val="pj"/>
      </w:pPr>
      <w:r>
        <w:t> </w:t>
      </w:r>
    </w:p>
    <w:p w:rsidR="00000000" w:rsidRDefault="00EB7BFA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B7BFA">
      <w:pPr>
        <w:pStyle w:val="p"/>
      </w:pPr>
      <w:r>
        <w:rPr>
          <w:rStyle w:val="s0"/>
          <w:b/>
          <w:bCs/>
        </w:rPr>
        <w:t xml:space="preserve">            Президенті </w:t>
      </w:r>
    </w:p>
    <w:p w:rsidR="00000000" w:rsidRDefault="00EB7BFA">
      <w:pPr>
        <w:pStyle w:val="p"/>
      </w:pPr>
      <w:r>
        <w:rPr>
          <w:rStyle w:val="s0"/>
          <w:b/>
          <w:bCs/>
        </w:rPr>
        <w:t> </w:t>
      </w:r>
    </w:p>
    <w:p w:rsidR="00000000" w:rsidRDefault="00EB7BFA">
      <w:pPr>
        <w:pStyle w:val="p"/>
      </w:pPr>
      <w:r>
        <w:rPr>
          <w:rStyle w:val="s0"/>
          <w:b/>
          <w:bCs/>
        </w:rPr>
        <w:t>          Қ. ТОҚАЕВ</w:t>
      </w:r>
    </w:p>
    <w:p w:rsidR="00000000" w:rsidRDefault="00EB7BFA">
      <w:pPr>
        <w:pStyle w:val="p"/>
      </w:pPr>
      <w:r>
        <w:rPr>
          <w:rStyle w:val="s0"/>
          <w:b/>
          <w:bCs/>
        </w:rPr>
        <w:t> </w:t>
      </w:r>
    </w:p>
    <w:p w:rsidR="00000000" w:rsidRDefault="00EB7BFA">
      <w:pPr>
        <w:pStyle w:val="p"/>
      </w:pPr>
      <w:r>
        <w:rPr>
          <w:rStyle w:val="s0"/>
        </w:rPr>
        <w:t>Астана, Ақорда, 2023 жылғы 20 сәуір</w:t>
      </w:r>
    </w:p>
    <w:p w:rsidR="00000000" w:rsidRDefault="00EB7BFA">
      <w:pPr>
        <w:pStyle w:val="p"/>
      </w:pPr>
      <w:r>
        <w:rPr>
          <w:rStyle w:val="s0"/>
        </w:rPr>
        <w:t>            № 225-VІІ ҚРЗ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p w:rsidR="00000000" w:rsidRDefault="00EB7BFA">
      <w:pPr>
        <w:pStyle w:val="p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BFA" w:rsidRDefault="00EB7BFA" w:rsidP="00EB7BFA">
      <w:r>
        <w:separator/>
      </w:r>
    </w:p>
  </w:endnote>
  <w:endnote w:type="continuationSeparator" w:id="0">
    <w:p w:rsidR="00EB7BFA" w:rsidRDefault="00EB7BFA" w:rsidP="00EB7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BFA" w:rsidRDefault="00EB7BFA" w:rsidP="00EB7BFA">
      <w:r>
        <w:separator/>
      </w:r>
    </w:p>
  </w:footnote>
  <w:footnote w:type="continuationSeparator" w:id="0">
    <w:p w:rsidR="00EB7BFA" w:rsidRDefault="00EB7BFA" w:rsidP="00EB7B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 w:rsidP="00EB7B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BFA" w:rsidRDefault="00EB7BFA" w:rsidP="00EB7B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енгізу туралы» Қазақстан Республикасының 2023 жылғы 20 сәуірдегі № 225-VІІ Конституциялық Заңы</w:t>
    </w:r>
  </w:p>
  <w:p w:rsidR="00EB7BFA" w:rsidRPr="00EB7BFA" w:rsidRDefault="00EB7BFA" w:rsidP="00EB7B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BFA" w:rsidRDefault="00EB7B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BFA"/>
    <w:rsid w:val="00EB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B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B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B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B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B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B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B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B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8" TargetMode="External"/><Relationship Id="rId13" Type="http://schemas.openxmlformats.org/officeDocument/2006/relationships/hyperlink" Target="http://online.zakon.kz/Document/?doc_id=3634293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04068" TargetMode="External"/><Relationship Id="rId12" Type="http://schemas.openxmlformats.org/officeDocument/2006/relationships/hyperlink" Target="http://online.zakon.kz/Document/?doc_id=5102116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16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4293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11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164" TargetMode="External"/><Relationship Id="rId14" Type="http://schemas.openxmlformats.org/officeDocument/2006/relationships/hyperlink" Target="http://online.zakon.kz/Document/?doc_id=3634293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2817</Characters>
  <Application>Microsoft Office Word</Application>
  <DocSecurity>0</DocSecurity>
  <Lines>23</Lines>
  <Paragraphs>6</Paragraphs>
  <ScaleCrop>false</ScaleCrop>
  <Company/>
  <LinksUpToDate>false</LinksUpToDate>
  <CharactersWithSpaces>3047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енгізу туралы» Қазақстан Республикасының 2023 жылғы 20 сәуірдегі № 225-VІІ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2023-06-30T18:14:00Z</dcterms:created>
  <dcterms:modified xsi:type="dcterms:W3CDTF">2023-06-30T18:14:00Z</dcterms:modified>
</cp:coreProperties>
</file>