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81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 (с изменениями по состоянию на 06.03.2025 г.)</w:t>
      </w:r>
    </w:p>
    <w:p w:rsidR="00000000" w:rsidRDefault="008D381A">
      <w:pPr>
        <w:pStyle w:val="pj"/>
      </w:pPr>
      <w:r>
        <w:rPr>
          <w:rStyle w:val="s0"/>
        </w:rPr>
        <w:t> </w:t>
      </w:r>
    </w:p>
    <w:p w:rsidR="00000000" w:rsidRDefault="008D381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2020 года под № 21680</w:t>
      </w:r>
    </w:p>
    <w:p w:rsidR="00000000" w:rsidRDefault="008D381A">
      <w:pPr>
        <w:pStyle w:val="pj"/>
      </w:pPr>
      <w:r>
        <w:rPr>
          <w:rStyle w:val="s0"/>
        </w:rPr>
        <w:t> </w:t>
      </w:r>
    </w:p>
    <w:p w:rsidR="00000000" w:rsidRDefault="008D381A">
      <w:pPr>
        <w:pStyle w:val="pj"/>
      </w:pPr>
      <w:r>
        <w:rPr>
          <w:rStyle w:val="s0"/>
        </w:rPr>
        <w:t xml:space="preserve">Опубликован: </w:t>
      </w:r>
      <w:hyperlink r:id="rId7" w:anchor="!/doc/14898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30 ноября 2020</w:t>
        </w:r>
      </w:hyperlink>
      <w:r>
        <w:rPr>
          <w:rStyle w:val="s0"/>
        </w:rPr>
        <w:t xml:space="preserve"> г.</w:t>
      </w:r>
    </w:p>
    <w:p w:rsidR="00000000" w:rsidRDefault="008D381A">
      <w:pPr>
        <w:pStyle w:val="pj"/>
      </w:pPr>
      <w:r>
        <w:rPr>
          <w:rStyle w:val="s0"/>
        </w:rPr>
        <w:t> </w:t>
      </w:r>
    </w:p>
    <w:p w:rsidR="00000000" w:rsidRDefault="008D381A">
      <w:pPr>
        <w:pStyle w:val="pj"/>
      </w:pPr>
      <w:r>
        <w:rPr>
          <w:rStyle w:val="s0"/>
        </w:rPr>
        <w:t>Внесены изменения:</w:t>
      </w:r>
    </w:p>
    <w:p w:rsidR="00000000" w:rsidRDefault="008D381A">
      <w:pPr>
        <w:pStyle w:val="pj"/>
      </w:pPr>
      <w:r>
        <w:rPr>
          <w:rStyle w:val="s0"/>
        </w:rPr>
        <w:t> </w:t>
      </w:r>
    </w:p>
    <w:p w:rsidR="00000000" w:rsidRDefault="008D381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26.01.22 г. № ҚР ДСМ-6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D381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10.06.22 г. № ҚР ДСМ-51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381A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</w:t>
      </w:r>
      <w:r>
        <w:rPr>
          <w:rStyle w:val="s0"/>
        </w:rPr>
        <w:t>ния РК от 04.05.23 г. № 80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мая 2023 г.);</w:t>
      </w:r>
    </w:p>
    <w:p w:rsidR="00000000" w:rsidRDefault="008D381A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РКот 11.12.</w:t>
      </w:r>
      <w:r>
        <w:rPr>
          <w:rStyle w:val="s0"/>
        </w:rPr>
        <w:t>24 г. № 104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декабря 2024 г.);</w:t>
      </w:r>
    </w:p>
    <w:p w:rsidR="00000000" w:rsidRDefault="008D381A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19.03.25 г.</w:t>
      </w:r>
      <w:r>
        <w:rPr>
          <w:rStyle w:val="s0"/>
        </w:rPr>
        <w:t xml:space="preserve"> № 24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2025 г.).</w:t>
      </w:r>
    </w:p>
    <w:p w:rsidR="00000000" w:rsidRDefault="008D381A">
      <w:pPr>
        <w:pStyle w:val="pj"/>
      </w:pPr>
      <w:r>
        <w:t> </w:t>
      </w:r>
    </w:p>
    <w:p w:rsidR="00000000" w:rsidRDefault="008D381A">
      <w:pPr>
        <w:pStyle w:val="pj"/>
      </w:pPr>
      <w:r>
        <w:rPr>
          <w:rStyle w:val="s0"/>
        </w:rPr>
        <w:t>Предыдущие редакции:</w:t>
      </w:r>
    </w:p>
    <w:p w:rsidR="00000000" w:rsidRDefault="008D381A">
      <w:pPr>
        <w:pStyle w:val="pj"/>
      </w:pPr>
      <w:r>
        <w:rPr>
          <w:rStyle w:val="s0"/>
        </w:rPr>
        <w:t> </w:t>
      </w:r>
    </w:p>
    <w:p w:rsidR="00000000" w:rsidRDefault="008D381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04.05.23 г.</w:t>
      </w:r>
    </w:p>
    <w:p w:rsidR="00000000" w:rsidRDefault="008D381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11.12.24 г.</w:t>
      </w:r>
    </w:p>
    <w:p w:rsidR="00000000" w:rsidRDefault="008D381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19.03.25 г.</w:t>
      </w:r>
    </w:p>
    <w:p w:rsidR="00000000" w:rsidRDefault="008D381A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81A" w:rsidRDefault="008D381A" w:rsidP="008D381A">
      <w:r>
        <w:separator/>
      </w:r>
    </w:p>
  </w:endnote>
  <w:endnote w:type="continuationSeparator" w:id="0">
    <w:p w:rsidR="008D381A" w:rsidRDefault="008D381A" w:rsidP="008D3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81A" w:rsidRDefault="008D381A" w:rsidP="008D381A">
      <w:r>
        <w:separator/>
      </w:r>
    </w:p>
  </w:footnote>
  <w:footnote w:type="continuationSeparator" w:id="0">
    <w:p w:rsidR="008D381A" w:rsidRDefault="008D381A" w:rsidP="008D3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 w:rsidP="008D3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81A" w:rsidRPr="008D381A" w:rsidRDefault="008D381A" w:rsidP="008D3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 (с изменениями по состоянию на 06.03.2025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1A" w:rsidRDefault="008D38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81A"/>
    <w:rsid w:val="008D3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8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8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69073" TargetMode="External"/><Relationship Id="rId13" Type="http://schemas.openxmlformats.org/officeDocument/2006/relationships/hyperlink" Target="http://online.zakon.kz/Document/?doc_id=36369757" TargetMode="External"/><Relationship Id="rId18" Type="http://schemas.openxmlformats.org/officeDocument/2006/relationships/hyperlink" Target="http://online.zakon.kz/Document/?doc_id=3412780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369757" TargetMode="External"/><Relationship Id="rId17" Type="http://schemas.openxmlformats.org/officeDocument/2006/relationships/hyperlink" Target="http://online.zakon.kz/Document/?doc_id=3769868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98681" TargetMode="External"/><Relationship Id="rId20" Type="http://schemas.openxmlformats.org/officeDocument/2006/relationships/hyperlink" Target="http://online.zakon.kz/Document/?doc_id=334345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745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7319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693408" TargetMode="External"/><Relationship Id="rId19" Type="http://schemas.openxmlformats.org/officeDocument/2006/relationships/hyperlink" Target="http://online.zakon.kz/Document/?doc_id=341846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3567" TargetMode="External"/><Relationship Id="rId14" Type="http://schemas.openxmlformats.org/officeDocument/2006/relationships/hyperlink" Target="http://online.zakon.kz/Document/?doc_id=3667319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2025-03-31T03:44:00Z</dcterms:created>
  <dcterms:modified xsi:type="dcterms:W3CDTF">2025-03-31T03:44:00Z</dcterms:modified>
</cp:coreProperties>
</file>