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9030E5">
      <w:pPr>
        <w:pStyle w:val="pc"/>
      </w:pPr>
      <w:bookmarkStart w:id="0" w:name="_GoBack"/>
      <w:bookmarkEnd w:id="0"/>
      <w:r>
        <w:rPr>
          <w:rStyle w:val="s1"/>
        </w:rPr>
        <w:t>Федеральный закон Российская Федерация от 1 мая 2016 года № 119-ФЗ</w:t>
      </w:r>
      <w:r>
        <w:rPr>
          <w:rStyle w:val="s1"/>
        </w:rPr>
        <w:br/>
        <w:t>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w:t>
      </w:r>
      <w:r>
        <w:rPr>
          <w:rStyle w:val="s1"/>
        </w:rPr>
        <w:t>х территориях Севера, Сибири и Дальнего Востока Российской Федерации, и о внесении изменений в отдельные законодательные акты Российской Федерации</w:t>
      </w:r>
    </w:p>
    <w:p w:rsidR="00000000" w:rsidRDefault="009030E5">
      <w:pPr>
        <w:pStyle w:val="pc"/>
      </w:pPr>
      <w:r>
        <w:rPr>
          <w:rStyle w:val="s3"/>
        </w:rPr>
        <w:t xml:space="preserve">(с </w:t>
      </w:r>
      <w:hyperlink r:id="rId7" w:history="1">
        <w:r>
          <w:rPr>
            <w:rStyle w:val="a4"/>
            <w:i/>
            <w:iCs/>
          </w:rPr>
          <w:t>изменениями и дополнениями</w:t>
        </w:r>
      </w:hyperlink>
      <w:r>
        <w:rPr>
          <w:rStyle w:val="s3"/>
        </w:rPr>
        <w:t xml:space="preserve"> </w:t>
      </w:r>
      <w:r>
        <w:rPr>
          <w:rStyle w:val="s3"/>
        </w:rPr>
        <w:t>по состоянию на 21.04.2025 г.)</w:t>
      </w:r>
    </w:p>
    <w:p w:rsidR="00000000" w:rsidRDefault="009030E5">
      <w:pPr>
        <w:pStyle w:val="pj"/>
      </w:pPr>
      <w:r>
        <w:t> </w:t>
      </w:r>
    </w:p>
    <w:p w:rsidR="00000000" w:rsidRDefault="009030E5">
      <w:pPr>
        <w:pStyle w:val="pji"/>
      </w:pPr>
      <w:r>
        <w:rPr>
          <w:rStyle w:val="s3"/>
        </w:rPr>
        <w:t>О внесении изменений см.:</w:t>
      </w:r>
    </w:p>
    <w:p w:rsidR="00000000" w:rsidRDefault="009030E5">
      <w:pPr>
        <w:pStyle w:val="pji"/>
      </w:pPr>
      <w:hyperlink r:id="rId8" w:history="1">
        <w:r>
          <w:rPr>
            <w:rStyle w:val="a4"/>
            <w:i/>
            <w:iCs/>
          </w:rPr>
          <w:t>Федеральный закон</w:t>
        </w:r>
      </w:hyperlink>
      <w:r>
        <w:rPr>
          <w:rStyle w:val="s3"/>
        </w:rPr>
        <w:t xml:space="preserve"> РФ от 13.12.24 г. № 468-ФЗ (вступает в силу с 1 сентября 2025 года)</w:t>
      </w:r>
    </w:p>
    <w:p w:rsidR="00000000" w:rsidRDefault="009030E5">
      <w:pPr>
        <w:pStyle w:val="pj"/>
      </w:pPr>
      <w:r>
        <w:t> </w:t>
      </w:r>
    </w:p>
    <w:p w:rsidR="00000000" w:rsidRDefault="009030E5">
      <w:pPr>
        <w:pStyle w:val="pj"/>
      </w:pPr>
      <w:r>
        <w:rPr>
          <w:rStyle w:val="s0"/>
          <w:b/>
          <w:bCs/>
        </w:rPr>
        <w:t xml:space="preserve">Принят Государственной Думой 22 апреля 2016 </w:t>
      </w:r>
      <w:r>
        <w:rPr>
          <w:rStyle w:val="s0"/>
          <w:b/>
          <w:bCs/>
        </w:rPr>
        <w:t>года</w:t>
      </w:r>
    </w:p>
    <w:p w:rsidR="00000000" w:rsidRDefault="009030E5">
      <w:pPr>
        <w:pStyle w:val="pj"/>
      </w:pPr>
      <w:r>
        <w:rPr>
          <w:rStyle w:val="s0"/>
          <w:b/>
          <w:bCs/>
        </w:rPr>
        <w:t>Одобрен Советом Федерации 27 апреля 2016 года</w:t>
      </w:r>
    </w:p>
    <w:p w:rsidR="00000000" w:rsidRDefault="009030E5">
      <w:pPr>
        <w:pStyle w:val="pj"/>
      </w:pPr>
      <w:r>
        <w:rPr>
          <w:rStyle w:val="s0"/>
        </w:rPr>
        <w:t> </w:t>
      </w:r>
    </w:p>
    <w:p w:rsidR="00000000" w:rsidRDefault="009030E5">
      <w:pPr>
        <w:pStyle w:val="pj"/>
      </w:pPr>
      <w:bookmarkStart w:id="1" w:name="SUB10000"/>
      <w:bookmarkEnd w:id="1"/>
      <w:r>
        <w:rPr>
          <w:rStyle w:val="s1"/>
        </w:rPr>
        <w:t xml:space="preserve">Статья 1. </w:t>
      </w:r>
      <w:r>
        <w:rPr>
          <w:rStyle w:val="s0"/>
        </w:rPr>
        <w:t>Предмет регулирования настоящего Федерального закона</w:t>
      </w:r>
    </w:p>
    <w:p w:rsidR="00000000" w:rsidRDefault="009030E5">
      <w:pPr>
        <w:pStyle w:val="pj"/>
      </w:pPr>
      <w:r>
        <w:rPr>
          <w:rStyle w:val="s0"/>
        </w:rPr>
        <w:t xml:space="preserve">Настоящий Федеральный закон регулирует отношения, связанные с предоставлением гражданам Российской Федерации, а также иностранным гражданам </w:t>
      </w:r>
      <w:r>
        <w:rPr>
          <w:rStyle w:val="s0"/>
        </w:rPr>
        <w:t>и лицам без гражданства, являющимся участниками Государственной программы по оказанию содействия добровольному переселению в Российскую Федерацию соотечественников, проживающих за рубежом, и членам их семей, совместно переселяющимся на постоянное место жит</w:t>
      </w:r>
      <w:r>
        <w:rPr>
          <w:rStyle w:val="s0"/>
        </w:rPr>
        <w:t>ельства в Российскую Федерацию, земельных участков, находящихся в государственной или муниципальной собственности и расположенных на территориях (частях территорий) следующих субъектов Российской Федерации:</w:t>
      </w:r>
    </w:p>
    <w:p w:rsidR="00000000" w:rsidRDefault="009030E5">
      <w:pPr>
        <w:pStyle w:val="pj"/>
      </w:pPr>
      <w:r>
        <w:rPr>
          <w:rStyle w:val="s0"/>
        </w:rPr>
        <w:t>1) Республика Бурятия;</w:t>
      </w:r>
    </w:p>
    <w:p w:rsidR="00000000" w:rsidRDefault="009030E5">
      <w:pPr>
        <w:pStyle w:val="pj"/>
      </w:pPr>
      <w:r>
        <w:rPr>
          <w:rStyle w:val="s0"/>
        </w:rPr>
        <w:t>2) Республика Карелия: Бел</w:t>
      </w:r>
      <w:r>
        <w:rPr>
          <w:rStyle w:val="s0"/>
        </w:rPr>
        <w:t>оморский муниципальный округ, муниципальное образование «Калевальский национальный район», Кемский муниципальный район, муниципальное образование «Костомукшский городской округ», Лоухский муниципальный район, Сегежский муниципальный округ;</w:t>
      </w:r>
    </w:p>
    <w:p w:rsidR="00000000" w:rsidRDefault="009030E5">
      <w:pPr>
        <w:pStyle w:val="pj"/>
      </w:pPr>
      <w:r>
        <w:rPr>
          <w:rStyle w:val="s0"/>
        </w:rPr>
        <w:t>3) Республика Ко</w:t>
      </w:r>
      <w:r>
        <w:rPr>
          <w:rStyle w:val="s0"/>
        </w:rPr>
        <w:t>ми: муниципальный округ «Воркута», муниципальный округ «Инта», муниципальный округ «Усинск», муниципальный район «Усть-Цилемский»;</w:t>
      </w:r>
    </w:p>
    <w:p w:rsidR="00000000" w:rsidRDefault="009030E5">
      <w:pPr>
        <w:pStyle w:val="pj"/>
      </w:pPr>
      <w:r>
        <w:rPr>
          <w:rStyle w:val="s0"/>
        </w:rPr>
        <w:t>4) Республика Саха (Якутия);</w:t>
      </w:r>
    </w:p>
    <w:p w:rsidR="00000000" w:rsidRDefault="009030E5">
      <w:pPr>
        <w:pStyle w:val="pj"/>
      </w:pPr>
      <w:r>
        <w:rPr>
          <w:rStyle w:val="s0"/>
        </w:rPr>
        <w:t>5) Забайкальский край;</w:t>
      </w:r>
    </w:p>
    <w:p w:rsidR="00000000" w:rsidRDefault="009030E5">
      <w:pPr>
        <w:pStyle w:val="pj"/>
      </w:pPr>
      <w:r>
        <w:rPr>
          <w:rStyle w:val="s0"/>
        </w:rPr>
        <w:t>6) Камчатский край;</w:t>
      </w:r>
    </w:p>
    <w:p w:rsidR="00000000" w:rsidRDefault="009030E5">
      <w:pPr>
        <w:pStyle w:val="pj"/>
      </w:pPr>
      <w:r>
        <w:rPr>
          <w:rStyle w:val="s0"/>
        </w:rPr>
        <w:t>7) Красноярский край: городской округ город Норильск,</w:t>
      </w:r>
      <w:r>
        <w:rPr>
          <w:rStyle w:val="s0"/>
        </w:rPr>
        <w:t xml:space="preserve"> Таймырский Долгано-Ненецкий муниципальный район, муниципальное образование Туруханский район, сельское поселение «Поселок Суринда», сельское поселение «Поселок Тура», сельское поселение «Поселок Нидым», сельское поселение «Поселок Учами», сельское поселен</w:t>
      </w:r>
      <w:r>
        <w:rPr>
          <w:rStyle w:val="s0"/>
        </w:rPr>
        <w:t>ие «Поселок Тутончаны», сельское поселение «Поселок Ессей», сельское поселение «Поселок Чиринда», сельское поселение «Поселок Эконда», сельское поселение «Поселок Кислокан», сельское поселение «Поселок Юкта» Эвенкийского муниципального района;</w:t>
      </w:r>
    </w:p>
    <w:p w:rsidR="00000000" w:rsidRDefault="009030E5">
      <w:pPr>
        <w:pStyle w:val="pj"/>
      </w:pPr>
      <w:r>
        <w:rPr>
          <w:rStyle w:val="s0"/>
        </w:rPr>
        <w:t>8) Приморски</w:t>
      </w:r>
      <w:r>
        <w:rPr>
          <w:rStyle w:val="s0"/>
        </w:rPr>
        <w:t>й край;</w:t>
      </w:r>
    </w:p>
    <w:p w:rsidR="00000000" w:rsidRDefault="009030E5">
      <w:pPr>
        <w:pStyle w:val="pj"/>
      </w:pPr>
      <w:r>
        <w:rPr>
          <w:rStyle w:val="s0"/>
        </w:rPr>
        <w:t>9) Хабаровский край;</w:t>
      </w:r>
    </w:p>
    <w:p w:rsidR="00000000" w:rsidRDefault="009030E5">
      <w:pPr>
        <w:pStyle w:val="pj"/>
      </w:pPr>
      <w:r>
        <w:rPr>
          <w:rStyle w:val="s0"/>
        </w:rPr>
        <w:t>10) Амурская область;</w:t>
      </w:r>
    </w:p>
    <w:p w:rsidR="00000000" w:rsidRDefault="009030E5">
      <w:pPr>
        <w:pStyle w:val="pj"/>
      </w:pPr>
      <w:r>
        <w:rPr>
          <w:rStyle w:val="s0"/>
        </w:rPr>
        <w:t>11) Архангельская область: городской округ «Город Архангельск», Мезенский муниципальный округ, городской округ «Новая Земля», городской округ «Город Новодвинск», Онежский муниципальный округ, Приморский му</w:t>
      </w:r>
      <w:r>
        <w:rPr>
          <w:rStyle w:val="s0"/>
        </w:rPr>
        <w:t>ниципальный округ, муниципальный округ «Город Северодвинск», Лешуконский муниципальный округ, Пинежский муниципальный округ;</w:t>
      </w:r>
    </w:p>
    <w:p w:rsidR="00000000" w:rsidRDefault="009030E5">
      <w:pPr>
        <w:pStyle w:val="pj"/>
      </w:pPr>
      <w:r>
        <w:rPr>
          <w:rStyle w:val="s0"/>
        </w:rPr>
        <w:t>12) Магаданская область;</w:t>
      </w:r>
    </w:p>
    <w:p w:rsidR="00000000" w:rsidRDefault="009030E5">
      <w:pPr>
        <w:pStyle w:val="pj"/>
      </w:pPr>
      <w:r>
        <w:rPr>
          <w:rStyle w:val="s0"/>
        </w:rPr>
        <w:t>13) Мурманская область;</w:t>
      </w:r>
    </w:p>
    <w:p w:rsidR="00000000" w:rsidRDefault="009030E5">
      <w:pPr>
        <w:pStyle w:val="pj"/>
      </w:pPr>
      <w:r>
        <w:rPr>
          <w:rStyle w:val="s0"/>
        </w:rPr>
        <w:t>14) Сахалинская область;</w:t>
      </w:r>
    </w:p>
    <w:p w:rsidR="00000000" w:rsidRDefault="009030E5">
      <w:pPr>
        <w:pStyle w:val="pj"/>
      </w:pPr>
      <w:r>
        <w:rPr>
          <w:rStyle w:val="s0"/>
        </w:rPr>
        <w:t>15) Еврейская автономная область;</w:t>
      </w:r>
    </w:p>
    <w:p w:rsidR="00000000" w:rsidRDefault="009030E5">
      <w:pPr>
        <w:pStyle w:val="pj"/>
      </w:pPr>
      <w:r>
        <w:rPr>
          <w:rStyle w:val="s0"/>
        </w:rPr>
        <w:t>16) Ненецкий автономный</w:t>
      </w:r>
      <w:r>
        <w:rPr>
          <w:rStyle w:val="s0"/>
        </w:rPr>
        <w:t xml:space="preserve"> округ;</w:t>
      </w:r>
    </w:p>
    <w:p w:rsidR="00000000" w:rsidRDefault="009030E5">
      <w:pPr>
        <w:pStyle w:val="pj"/>
      </w:pPr>
      <w:r>
        <w:rPr>
          <w:rStyle w:val="s0"/>
        </w:rPr>
        <w:t>17) Чукотский автономный округ;</w:t>
      </w:r>
    </w:p>
    <w:p w:rsidR="00000000" w:rsidRDefault="009030E5">
      <w:pPr>
        <w:pStyle w:val="pj"/>
      </w:pPr>
      <w:r>
        <w:rPr>
          <w:rStyle w:val="s0"/>
        </w:rPr>
        <w:t>18) Ямало-Ненецкий автономный округ.</w:t>
      </w:r>
    </w:p>
    <w:p w:rsidR="00000000" w:rsidRDefault="009030E5">
      <w:pPr>
        <w:pStyle w:val="pj"/>
      </w:pPr>
      <w:r>
        <w:rPr>
          <w:rStyle w:val="s0"/>
        </w:rPr>
        <w:t> </w:t>
      </w:r>
    </w:p>
    <w:p w:rsidR="00000000" w:rsidRDefault="009030E5">
      <w:pPr>
        <w:pStyle w:val="pj"/>
      </w:pPr>
      <w:bookmarkStart w:id="2" w:name="SUB20000"/>
      <w:bookmarkEnd w:id="2"/>
      <w:r>
        <w:rPr>
          <w:rStyle w:val="s1"/>
        </w:rPr>
        <w:t xml:space="preserve">Статья 2. </w:t>
      </w:r>
      <w:r>
        <w:rPr>
          <w:rStyle w:val="s0"/>
        </w:rPr>
        <w:t>Земельные участки, предоставляемые в соответствии с настоящим Федеральным законом</w:t>
      </w:r>
    </w:p>
    <w:p w:rsidR="00000000" w:rsidRDefault="009030E5">
      <w:pPr>
        <w:pStyle w:val="pji"/>
      </w:pPr>
      <w:r>
        <w:rPr>
          <w:rStyle w:val="s3"/>
        </w:rPr>
        <w:t xml:space="preserve">Части 1 - 4 статьи 2 </w:t>
      </w:r>
      <w:hyperlink w:anchor="sub200200" w:history="1">
        <w:r>
          <w:rPr>
            <w:rStyle w:val="a4"/>
            <w:i/>
            <w:iCs/>
          </w:rPr>
          <w:t>действуют</w:t>
        </w:r>
      </w:hyperlink>
      <w:r>
        <w:rPr>
          <w:rStyle w:val="s3"/>
        </w:rPr>
        <w:t xml:space="preserve"> до 1 января 2035 года</w:t>
      </w:r>
    </w:p>
    <w:p w:rsidR="00000000" w:rsidRDefault="009030E5">
      <w:pPr>
        <w:pStyle w:val="pj"/>
      </w:pPr>
      <w:r>
        <w:rPr>
          <w:rStyle w:val="s0"/>
        </w:rPr>
        <w:t xml:space="preserve">1. В соответствии с настоящим Федеральным законом лицу, указанному в </w:t>
      </w:r>
      <w:hyperlink w:anchor="sub10000" w:history="1">
        <w:r>
          <w:rPr>
            <w:rStyle w:val="a4"/>
          </w:rPr>
          <w:t>статье 1</w:t>
        </w:r>
      </w:hyperlink>
      <w:r>
        <w:rPr>
          <w:rStyle w:val="s0"/>
        </w:rPr>
        <w:t xml:space="preserve"> настоящего Федерального закона (далее - гражданин), на основании его заявления однократно </w:t>
      </w:r>
      <w:r>
        <w:rPr>
          <w:rStyle w:val="s192"/>
        </w:rPr>
        <w:t xml:space="preserve">(за исключением случая, предусмотренного частью 1.1 настоящей статьи) </w:t>
      </w:r>
      <w:r>
        <w:rPr>
          <w:rStyle w:val="s0"/>
        </w:rPr>
        <w:t xml:space="preserve">может быть предоставлен в безвозмездное пользование земельный участок, находящийся в государственной или муниципальной собственности и расположенный на территории одного из указанных в </w:t>
      </w:r>
      <w:hyperlink w:anchor="sub10000" w:history="1">
        <w:r>
          <w:rPr>
            <w:rStyle w:val="a4"/>
          </w:rPr>
          <w:t>статье 1</w:t>
        </w:r>
      </w:hyperlink>
      <w:r>
        <w:rPr>
          <w:rStyle w:val="s0"/>
        </w:rPr>
        <w:t xml:space="preserve"> настоящего Федерального закона субъектов Российской Федерации (далее - земельный участок), площадь которого не превышает одного гектара.</w:t>
      </w:r>
    </w:p>
    <w:p w:rsidR="00000000" w:rsidRDefault="009030E5">
      <w:pPr>
        <w:pStyle w:val="pj"/>
      </w:pPr>
      <w:r>
        <w:rPr>
          <w:rStyle w:val="s192"/>
        </w:rPr>
        <w:t>1.1. Гражданину, которому в соответствии с настоящим Федеральным законом земельн</w:t>
      </w:r>
      <w:r>
        <w:rPr>
          <w:rStyle w:val="s192"/>
        </w:rPr>
        <w:t xml:space="preserve">ый участок предоставлен в аренду, в собственность бесплатно или в случаях, предусмотренных пунктом 2 части 9 и пунктом 2 части 10 </w:t>
      </w:r>
      <w:hyperlink w:anchor="sub100000" w:history="1">
        <w:r>
          <w:rPr>
            <w:rStyle w:val="a4"/>
          </w:rPr>
          <w:t>статьи 10</w:t>
        </w:r>
      </w:hyperlink>
      <w:r>
        <w:rPr>
          <w:rStyle w:val="s192"/>
        </w:rPr>
        <w:t xml:space="preserve"> настоящего Федерального закона, в собственность за плату, в том числе в общую долеву</w:t>
      </w:r>
      <w:r>
        <w:rPr>
          <w:rStyle w:val="s192"/>
        </w:rPr>
        <w:t>ю собственность или в аренду с множественностью лиц на стороне арендатора, дополнительно однократно может быть предоставлен в соответствии с настоящим Федеральным законом в безвозмездное пользование земельный участок, площадь которого не превышает одного г</w:t>
      </w:r>
      <w:r>
        <w:rPr>
          <w:rStyle w:val="s192"/>
        </w:rPr>
        <w:t>ектара.</w:t>
      </w:r>
    </w:p>
    <w:p w:rsidR="00000000" w:rsidRDefault="009030E5">
      <w:pPr>
        <w:pStyle w:val="pj"/>
      </w:pPr>
      <w:r>
        <w:rPr>
          <w:rStyle w:val="s0"/>
        </w:rPr>
        <w:t>2. Площадь земельного участка, предоставляемого в безвозмездное пользование на основании заявления, поданного несколькими гражданами, исчисляется исходя из расчета не более одного гектара на каждого гражданина.</w:t>
      </w:r>
    </w:p>
    <w:p w:rsidR="00000000" w:rsidRDefault="009030E5">
      <w:pPr>
        <w:pStyle w:val="pj"/>
      </w:pPr>
      <w:r>
        <w:rPr>
          <w:rStyle w:val="s0"/>
        </w:rPr>
        <w:t>3. Законами субъектов Российской Феде</w:t>
      </w:r>
      <w:r>
        <w:rPr>
          <w:rStyle w:val="s0"/>
        </w:rPr>
        <w:t xml:space="preserve">рации, указанных в </w:t>
      </w:r>
      <w:hyperlink w:anchor="sub10000" w:history="1">
        <w:r>
          <w:rPr>
            <w:rStyle w:val="s0"/>
          </w:rPr>
          <w:t xml:space="preserve">пунктах 1, 4-6, 8-10, 12, 14, 15 и 17 </w:t>
        </w:r>
        <w:r>
          <w:rPr>
            <w:rStyle w:val="s0"/>
            <w:color w:val="333399"/>
            <w:u w:val="single"/>
          </w:rPr>
          <w:t>статьи 1</w:t>
        </w:r>
      </w:hyperlink>
      <w:r>
        <w:rPr>
          <w:rStyle w:val="s0"/>
        </w:rPr>
        <w:t xml:space="preserve"> настоящего Федерального закона, могут быть определены территории, в границах которых земельные участки не могут быть предоставлены в безвозмездное пользование </w:t>
      </w:r>
      <w:r>
        <w:rPr>
          <w:rStyle w:val="s0"/>
        </w:rPr>
        <w:t>в соответствии с настоящим Федеральным законом.</w:t>
      </w:r>
    </w:p>
    <w:p w:rsidR="00000000" w:rsidRDefault="009030E5">
      <w:pPr>
        <w:pStyle w:val="pj"/>
      </w:pPr>
      <w:r>
        <w:rPr>
          <w:rStyle w:val="s0"/>
        </w:rPr>
        <w:t>3.1. Высшее должностное лицо соответствующего субъекта Российской Федерации (руководитель высшего исполнительного органа государственной власти соответствующего субъекта Российской Федерации) вносит проект ук</w:t>
      </w:r>
      <w:r>
        <w:rPr>
          <w:rStyle w:val="s0"/>
        </w:rPr>
        <w:t>азанного в части 3 настоящей статьи закона субъекта Российской Федерации в законодательный (представительный) орган государственной власти соответствующего субъекта Российской Федерации.</w:t>
      </w:r>
    </w:p>
    <w:p w:rsidR="00000000" w:rsidRDefault="009030E5">
      <w:pPr>
        <w:pStyle w:val="pj"/>
      </w:pPr>
      <w:r>
        <w:rPr>
          <w:rStyle w:val="s0"/>
        </w:rPr>
        <w:t>3.2. Предусмотренный частью 3.1 настоящей статьи проект закона субъек</w:t>
      </w:r>
      <w:r>
        <w:rPr>
          <w:rStyle w:val="s0"/>
        </w:rPr>
        <w:t>та Российской Федерации должен содержать согласованные с федеральным органом исполнительной власти, осуществляющим на территории Дальневосточного федерального округа функции по координации деятельности по реализации государственных программ и федеральных ц</w:t>
      </w:r>
      <w:r>
        <w:rPr>
          <w:rStyle w:val="s0"/>
        </w:rPr>
        <w:t>елевых программ, описание местоположения территорий, в границах которых земельные участки не могут быть предоставлены в безвозмездное пользование в соответствии с настоящим Федеральным законом, площадь таких территорий и основания, по которым земельные уча</w:t>
      </w:r>
      <w:r>
        <w:rPr>
          <w:rStyle w:val="s0"/>
        </w:rPr>
        <w:t>стки в границах таких территорий не могут быть предоставлены гражданам в безвозмездное пользование.</w:t>
      </w:r>
    </w:p>
    <w:p w:rsidR="00000000" w:rsidRDefault="009030E5">
      <w:pPr>
        <w:pStyle w:val="pj"/>
      </w:pPr>
      <w:r>
        <w:rPr>
          <w:rStyle w:val="s0"/>
        </w:rPr>
        <w:t xml:space="preserve">3.3. Высшие исполнительные органы государственной власти субъектов Российской Федерации, указанных в </w:t>
      </w:r>
      <w:hyperlink w:anchor="sub10000" w:history="1">
        <w:r>
          <w:rPr>
            <w:rStyle w:val="a4"/>
          </w:rPr>
          <w:t>статье 1</w:t>
        </w:r>
      </w:hyperlink>
      <w:r>
        <w:rPr>
          <w:rStyle w:val="s0"/>
        </w:rPr>
        <w:t xml:space="preserve"> настоящего Феде</w:t>
      </w:r>
      <w:r>
        <w:rPr>
          <w:rStyle w:val="s0"/>
        </w:rPr>
        <w:t xml:space="preserve">рального закона, в границах охотничьих угодий, которые используются юридическими лицами, индивидуальными предпринимателями на основаниях, предусмотренных </w:t>
      </w:r>
      <w:hyperlink r:id="rId9" w:history="1">
        <w:r>
          <w:rPr>
            <w:rStyle w:val="a4"/>
          </w:rPr>
          <w:t>Федеральным законом</w:t>
        </w:r>
      </w:hyperlink>
      <w:r>
        <w:rPr>
          <w:rStyle w:val="s0"/>
        </w:rPr>
        <w:t xml:space="preserve"> от 24 июля 2009 г</w:t>
      </w:r>
      <w:r>
        <w:rPr>
          <w:rStyle w:val="s0"/>
        </w:rPr>
        <w:t>ода № 209-ФЗ «Об охоте и о сохранении охотничьих ресурсов и о внесении изменений в отдельные законодательные акты Российской Федерации», по предложению юридических лиц и индивидуальных предпринимателей, использующих такие охотничьи угодья, определяют терри</w:t>
      </w:r>
      <w:r>
        <w:rPr>
          <w:rStyle w:val="s0"/>
        </w:rPr>
        <w:t>тории, в границах которых в целях сохранения охотничьих ресурсов и среды их обитания гражданам не могут быть предоставлены земельные участки в безвозмездное пользование в соответствии с настоящим Федеральным законом, а также устанавливают максимальный разм</w:t>
      </w:r>
      <w:r>
        <w:rPr>
          <w:rStyle w:val="s0"/>
        </w:rPr>
        <w:t>ер площади таких территорий.</w:t>
      </w:r>
    </w:p>
    <w:p w:rsidR="00000000" w:rsidRDefault="009030E5">
      <w:pPr>
        <w:pStyle w:val="pj"/>
      </w:pPr>
      <w:r>
        <w:rPr>
          <w:rStyle w:val="s0"/>
        </w:rPr>
        <w:t xml:space="preserve">3.4. Указанные в части 3.3 настоящей статьи предложения направляются в высшие исполнительные органы государственной власти субъектов Российской Федерации, указанных в статье 1 настоящего Федерального закона, и должны содержать </w:t>
      </w:r>
      <w:r>
        <w:rPr>
          <w:rStyle w:val="s0"/>
        </w:rPr>
        <w:t>описание местоположения границ и сведения о площади территорий, в границах которых земельные участки не могут быть предоставлены гражданам в безвозмездное пользование в соответствии с настоящим Федеральным законом.</w:t>
      </w:r>
    </w:p>
    <w:p w:rsidR="00000000" w:rsidRDefault="009030E5">
      <w:pPr>
        <w:pStyle w:val="pj"/>
      </w:pPr>
      <w:r>
        <w:rPr>
          <w:rStyle w:val="s0"/>
        </w:rPr>
        <w:t>3.5. В субъектах Российской Федерации (ча</w:t>
      </w:r>
      <w:r>
        <w:rPr>
          <w:rStyle w:val="s0"/>
        </w:rPr>
        <w:t xml:space="preserve">стях территорий субъектов Российской Федерации), указанных в пунктах 2, 3, 7, 11, 13, 16 и 18 </w:t>
      </w:r>
      <w:hyperlink w:anchor="sub10000" w:history="1">
        <w:r>
          <w:rPr>
            <w:rStyle w:val="a4"/>
          </w:rPr>
          <w:t>статьи 1</w:t>
        </w:r>
      </w:hyperlink>
      <w:r>
        <w:rPr>
          <w:rStyle w:val="s0"/>
        </w:rPr>
        <w:t xml:space="preserve"> настоящего Федерального закона, земельные участки могут быть предоставлены гражданам в безвозмездное пользование в соответ</w:t>
      </w:r>
      <w:r>
        <w:rPr>
          <w:rStyle w:val="s0"/>
        </w:rPr>
        <w:t xml:space="preserve">ствии с настоящим Федеральным законом только на территориях, которые определены законами соответствующих субъектов Российской Федерации (за исключением территорий, земель, зон, земельных участков, указанных в </w:t>
      </w:r>
      <w:hyperlink w:anchor="sub70000" w:history="1">
        <w:r>
          <w:rPr>
            <w:rStyle w:val="a4"/>
          </w:rPr>
          <w:t>статье 7</w:t>
        </w:r>
      </w:hyperlink>
      <w:r>
        <w:rPr>
          <w:rStyle w:val="s0"/>
        </w:rPr>
        <w:t xml:space="preserve"> настоящ</w:t>
      </w:r>
      <w:r>
        <w:rPr>
          <w:rStyle w:val="s0"/>
        </w:rPr>
        <w:t>его Федерального закона, в границах которых земельные участки не могут быть предоставлены гражданам в безвозмездное пользование в соответствии с настоящим Федеральным законом).</w:t>
      </w:r>
    </w:p>
    <w:p w:rsidR="00000000" w:rsidRDefault="009030E5">
      <w:pPr>
        <w:pStyle w:val="pj"/>
      </w:pPr>
      <w:r>
        <w:rPr>
          <w:rStyle w:val="s0"/>
        </w:rPr>
        <w:t>3.6. Высшее должностное лицо соответствующего субъекта Российской Федерации (ру</w:t>
      </w:r>
      <w:r>
        <w:rPr>
          <w:rStyle w:val="s0"/>
        </w:rPr>
        <w:t>ководитель высшего исполнительного органа государственной власти соответствующего субъекта Российской Федерации) вносит проект указанного в части 3_5 настоящей статьи закона субъекта Российской Федерации в законодательный (представительный) орган государст</w:t>
      </w:r>
      <w:r>
        <w:rPr>
          <w:rStyle w:val="s0"/>
        </w:rPr>
        <w:t>венной власти соответствующего субъекта Российской Федерации.</w:t>
      </w:r>
    </w:p>
    <w:p w:rsidR="00000000" w:rsidRDefault="009030E5">
      <w:pPr>
        <w:pStyle w:val="pj"/>
      </w:pPr>
      <w:r>
        <w:rPr>
          <w:rStyle w:val="s0"/>
        </w:rPr>
        <w:t>3.7. Предусмотренный частью 3_6 настоящей статьи проект закона субъекта Российской Федерации должен содержать согласованные с федеральным органом исполнительной власти, осуществляющим функции по</w:t>
      </w:r>
      <w:r>
        <w:rPr>
          <w:rStyle w:val="s0"/>
        </w:rPr>
        <w:t xml:space="preserve"> выработке государственной политики и нормативно-правовому регулированию в сфере развития Арктической зоны Российской Федерации, а также с общественным советом Арктической зоны Российской Федерации описание местоположения территорий, в границах которых зем</w:t>
      </w:r>
      <w:r>
        <w:rPr>
          <w:rStyle w:val="s0"/>
        </w:rPr>
        <w:t>ельные участки могут быть предоставлены в безвозмездное пользование в соответствии с настоящим Федеральным законом, и площадь таких территорий. Предметом указанного согласования с общественным советом Арктической зоны Российской Федерации является учет инт</w:t>
      </w:r>
      <w:r>
        <w:rPr>
          <w:rStyle w:val="s0"/>
        </w:rPr>
        <w:t xml:space="preserve">ересов жителей территорий, указанных в пунктах 2, 3, 7, 11, 13, 16 и 18 </w:t>
      </w:r>
      <w:hyperlink w:anchor="sub10000" w:history="1">
        <w:r>
          <w:rPr>
            <w:rStyle w:val="a4"/>
          </w:rPr>
          <w:t>статьи 1</w:t>
        </w:r>
      </w:hyperlink>
      <w:r>
        <w:rPr>
          <w:rStyle w:val="s0"/>
        </w:rPr>
        <w:t xml:space="preserve"> настоящего Федерального закона, в том числе коренных малочисленных народов Севера, Сибири и Дальнего Востока Российской Федерации.</w:t>
      </w:r>
    </w:p>
    <w:p w:rsidR="00000000" w:rsidRDefault="009030E5">
      <w:pPr>
        <w:pStyle w:val="pj"/>
      </w:pPr>
      <w:r>
        <w:rPr>
          <w:rStyle w:val="s0"/>
        </w:rPr>
        <w:t xml:space="preserve">4. Земельный </w:t>
      </w:r>
      <w:r>
        <w:rPr>
          <w:rStyle w:val="s0"/>
        </w:rPr>
        <w:t>участок предоставляется в безвозмездное пользование гражданину в соответствии с настоящим Федеральным законом сроком на пять лет на основании договора безвозмездного пользования земельным участком.</w:t>
      </w:r>
    </w:p>
    <w:p w:rsidR="00000000" w:rsidRDefault="009030E5">
      <w:pPr>
        <w:pStyle w:val="pji"/>
      </w:pPr>
      <w:bookmarkStart w:id="3" w:name="SUB20500"/>
      <w:bookmarkEnd w:id="3"/>
      <w:r>
        <w:rPr>
          <w:rStyle w:val="s3"/>
        </w:rPr>
        <w:t xml:space="preserve">Части 5 - 6.2 статьи 2 </w:t>
      </w:r>
      <w:hyperlink w:anchor="sub200300" w:history="1">
        <w:r>
          <w:rPr>
            <w:rStyle w:val="a4"/>
            <w:i/>
            <w:iCs/>
          </w:rPr>
          <w:t>дей</w:t>
        </w:r>
        <w:r>
          <w:rPr>
            <w:rStyle w:val="a4"/>
            <w:i/>
            <w:iCs/>
          </w:rPr>
          <w:t>ствуют</w:t>
        </w:r>
      </w:hyperlink>
      <w:r>
        <w:rPr>
          <w:rStyle w:val="s3"/>
        </w:rPr>
        <w:t xml:space="preserve"> до 1 января 2040 года</w:t>
      </w:r>
    </w:p>
    <w:p w:rsidR="00000000" w:rsidRDefault="009030E5">
      <w:pPr>
        <w:pStyle w:val="pj"/>
      </w:pPr>
      <w:r>
        <w:rPr>
          <w:rStyle w:val="s0"/>
        </w:rPr>
        <w:t>5. По истечении четырех лет и шести месяцев со дня заключения договора безвозмездного пользования земельным участком гражданину по его выбору (за исключением случая, предусмотренного частью 6 настоящей статьи) земельный участок</w:t>
      </w:r>
      <w:r>
        <w:rPr>
          <w:rStyle w:val="s0"/>
        </w:rPr>
        <w:t xml:space="preserve"> предоставляется при отсутствии оснований для отказа, предусмотренных </w:t>
      </w:r>
      <w:hyperlink w:anchor="sub100000" w:history="1">
        <w:r>
          <w:rPr>
            <w:rStyle w:val="a4"/>
          </w:rPr>
          <w:t>частью 8 статьи 10</w:t>
        </w:r>
      </w:hyperlink>
      <w:r>
        <w:rPr>
          <w:rStyle w:val="s0"/>
        </w:rPr>
        <w:t xml:space="preserve"> </w:t>
      </w:r>
      <w:r>
        <w:rPr>
          <w:rStyle w:val="s0"/>
        </w:rPr>
        <w:t>настоящего Федерального закона, в аренду, в собственность бесплатно или в случаях, предусмотренных пунктом 2 части 9 и пунктом 2 части 10 статьи 10 настоящего Федерального закона, в собственность за плату.</w:t>
      </w:r>
    </w:p>
    <w:p w:rsidR="00000000" w:rsidRDefault="009030E5">
      <w:pPr>
        <w:pStyle w:val="pj"/>
      </w:pPr>
      <w:r>
        <w:rPr>
          <w:rStyle w:val="s0"/>
        </w:rPr>
        <w:t>6. По истечении четырех лет и шести месяцев со дня</w:t>
      </w:r>
      <w:r>
        <w:rPr>
          <w:rStyle w:val="s0"/>
        </w:rPr>
        <w:t xml:space="preserve"> заключения договора безвозмездного пользования лесным участком из состава земель лесного фонда такой лесной участок предоставляется гражданину при отсутствии оснований для отказа, предусмотренных </w:t>
      </w:r>
      <w:hyperlink w:anchor="sub100000" w:history="1">
        <w:r>
          <w:rPr>
            <w:rStyle w:val="a4"/>
          </w:rPr>
          <w:t>частью 8 статьи 10</w:t>
        </w:r>
      </w:hyperlink>
      <w:r>
        <w:rPr>
          <w:rStyle w:val="s0"/>
        </w:rPr>
        <w:t xml:space="preserve"> настояще</w:t>
      </w:r>
      <w:r>
        <w:rPr>
          <w:rStyle w:val="s0"/>
        </w:rPr>
        <w:t>го Федерального закона, в аренду.</w:t>
      </w:r>
    </w:p>
    <w:p w:rsidR="00000000" w:rsidRDefault="009030E5">
      <w:pPr>
        <w:pStyle w:val="pj"/>
      </w:pPr>
      <w:r>
        <w:rPr>
          <w:rStyle w:val="s0"/>
        </w:rPr>
        <w:t>6.1. До истечения четырех лет и шести месяцев со дня заключения договора безвозмездного пользования земельным участком такой земельный участок (за исключением лесных участков из состава земель лесного фонда) предоставляетс</w:t>
      </w:r>
      <w:r>
        <w:rPr>
          <w:rStyle w:val="s0"/>
        </w:rPr>
        <w:t xml:space="preserve">я гражданину при отсутствии оснований для отказа, предусмотренных </w:t>
      </w:r>
      <w:hyperlink w:anchor="sub100000" w:history="1">
        <w:r>
          <w:rPr>
            <w:rStyle w:val="a4"/>
          </w:rPr>
          <w:t>частью 8 статьи 10</w:t>
        </w:r>
      </w:hyperlink>
      <w:r>
        <w:rPr>
          <w:rStyle w:val="s0"/>
        </w:rPr>
        <w:t xml:space="preserve"> настоящего Федерального закона, в собственность бесплатно или в случаях, предусмотренных </w:t>
      </w:r>
      <w:hyperlink w:anchor="sub100000" w:history="1">
        <w:r>
          <w:rPr>
            <w:rStyle w:val="a4"/>
          </w:rPr>
          <w:t xml:space="preserve">пунктом 2 части 9 </w:t>
        </w:r>
        <w:r>
          <w:rPr>
            <w:rStyle w:val="a4"/>
          </w:rPr>
          <w:t>и пунктом 2 части 10 статьи 10</w:t>
        </w:r>
      </w:hyperlink>
      <w:r>
        <w:rPr>
          <w:rStyle w:val="s0"/>
        </w:rPr>
        <w:t xml:space="preserve"> настоящего Федерального закона, в собственность за плату при условии, что на таком земельном участке расположен объект индивидуального жилищного строительства, который принадлежит этому гражданину на праве собственности и соо</w:t>
      </w:r>
      <w:r>
        <w:rPr>
          <w:rStyle w:val="s0"/>
        </w:rPr>
        <w:t>тветствует требованиям к минимальным параметрам объекта индивидуального жилищного строительства, предусмотренным критериями использования земельных участков, предоставленных в безвозмездное пользование гражданам в соответствии с настоящим Федеральным закон</w:t>
      </w:r>
      <w:r>
        <w:rPr>
          <w:rStyle w:val="s0"/>
        </w:rPr>
        <w:t xml:space="preserve">ом, установленными в соответствии с </w:t>
      </w:r>
      <w:hyperlink w:anchor="sub80000" w:history="1">
        <w:r>
          <w:rPr>
            <w:rStyle w:val="a4"/>
          </w:rPr>
          <w:t>частью 28 статьи 8</w:t>
        </w:r>
      </w:hyperlink>
      <w:r>
        <w:rPr>
          <w:rStyle w:val="s0"/>
        </w:rPr>
        <w:t xml:space="preserve"> настоящего Федерального закона.</w:t>
      </w:r>
    </w:p>
    <w:p w:rsidR="00000000" w:rsidRDefault="009030E5">
      <w:pPr>
        <w:pStyle w:val="pj"/>
      </w:pPr>
      <w:r>
        <w:rPr>
          <w:rStyle w:val="s0"/>
        </w:rPr>
        <w:t>6.2. До истечения четырех лет и шести месяцев со дня заключения договора безвозмездного пользования земельным участком такой земельный уча</w:t>
      </w:r>
      <w:r>
        <w:rPr>
          <w:rStyle w:val="s0"/>
        </w:rPr>
        <w:t xml:space="preserve">сток (за исключением лесных участков из состава земель лесного фонда) предоставляется гражданину при отсутствии оснований для отказа, предусмотренных </w:t>
      </w:r>
      <w:hyperlink w:anchor="sub100000" w:history="1">
        <w:r>
          <w:rPr>
            <w:rStyle w:val="a4"/>
          </w:rPr>
          <w:t>частью 8 статьи 10</w:t>
        </w:r>
      </w:hyperlink>
      <w:r>
        <w:rPr>
          <w:rStyle w:val="s0"/>
        </w:rPr>
        <w:t xml:space="preserve"> настоящего Федерального закона, в собственность бесплат</w:t>
      </w:r>
      <w:r>
        <w:rPr>
          <w:rStyle w:val="s0"/>
        </w:rPr>
        <w:t xml:space="preserve">но или в случаях, предусмотренных </w:t>
      </w:r>
      <w:hyperlink w:anchor="sub100000" w:history="1">
        <w:r>
          <w:rPr>
            <w:rStyle w:val="a4"/>
          </w:rPr>
          <w:t>пунктом 2 части 9 и пунктом 2 части 10 статьи 10</w:t>
        </w:r>
      </w:hyperlink>
      <w:r>
        <w:rPr>
          <w:rStyle w:val="s0"/>
        </w:rPr>
        <w:t xml:space="preserve"> настоящего Федерального закона, в собственность за плату при условии, что этим гражданином заключен с российской кредитной организацией креди</w:t>
      </w:r>
      <w:r>
        <w:rPr>
          <w:rStyle w:val="s0"/>
        </w:rPr>
        <w:t>тный договор, предусматривающий целевое использование кредитных средств на строительство на таком земельном участке объекта индивидуального жилищного строительства, который соответствует требованиям к минимальным параметрам объекта индивидуального жилищног</w:t>
      </w:r>
      <w:r>
        <w:rPr>
          <w:rStyle w:val="s0"/>
        </w:rPr>
        <w:t xml:space="preserve">о строительства, предусмотренным критериями использования земельных участков, предоставленных в безвозмездное пользование гражданам в соответствии с настоящим Федеральным законом, установленными в соответствии с </w:t>
      </w:r>
      <w:hyperlink w:anchor="sub80000" w:history="1">
        <w:r>
          <w:rPr>
            <w:rStyle w:val="a4"/>
          </w:rPr>
          <w:t>частью 28 ста</w:t>
        </w:r>
        <w:r>
          <w:rPr>
            <w:rStyle w:val="a4"/>
          </w:rPr>
          <w:t>тьи 8</w:t>
        </w:r>
      </w:hyperlink>
      <w:r>
        <w:rPr>
          <w:rStyle w:val="s0"/>
        </w:rPr>
        <w:t xml:space="preserve"> настоящего Федерального закона, а также передачу такого земельного участка в залог российской кредитной организации после государственной регистрации права собственности гражданина на такой земельный участок.</w:t>
      </w:r>
    </w:p>
    <w:p w:rsidR="00000000" w:rsidRDefault="009030E5">
      <w:pPr>
        <w:pStyle w:val="pj"/>
      </w:pPr>
      <w:r>
        <w:rPr>
          <w:rStyle w:val="s0"/>
        </w:rPr>
        <w:t>7. Предоставление в безвозмездное пользов</w:t>
      </w:r>
      <w:r>
        <w:rPr>
          <w:rStyle w:val="s0"/>
        </w:rPr>
        <w:t>ание, аренду или собственность земельного участка в соответствии с настоящим Федеральным законом осуществляется органом государственной власти или органом местного самоуправления, уполномоченными на предоставление земельных участков в соответствии с земель</w:t>
      </w:r>
      <w:r>
        <w:rPr>
          <w:rStyle w:val="s0"/>
        </w:rPr>
        <w:t>ным законодательством, а лесного участка из состава земель лесного фонда органом государственной власти, уполномоченным на предоставление лесных участков в соответствии с лесным законодательством (далее - уполномоченный орган).</w:t>
      </w:r>
    </w:p>
    <w:p w:rsidR="00000000" w:rsidRDefault="009030E5">
      <w:pPr>
        <w:pStyle w:val="pj"/>
      </w:pPr>
      <w:r>
        <w:rPr>
          <w:rStyle w:val="s0"/>
        </w:rPr>
        <w:t> </w:t>
      </w:r>
    </w:p>
    <w:p w:rsidR="00000000" w:rsidRDefault="009030E5">
      <w:pPr>
        <w:pStyle w:val="pj"/>
      </w:pPr>
      <w:bookmarkStart w:id="4" w:name="SUB30000"/>
      <w:bookmarkEnd w:id="4"/>
      <w:r>
        <w:rPr>
          <w:rStyle w:val="s1"/>
        </w:rPr>
        <w:t xml:space="preserve">Статья 3. </w:t>
      </w:r>
      <w:r>
        <w:rPr>
          <w:rStyle w:val="s0"/>
        </w:rPr>
        <w:t>Федеральная инфо</w:t>
      </w:r>
      <w:r>
        <w:rPr>
          <w:rStyle w:val="s0"/>
        </w:rPr>
        <w:t>рмационная система для предоставления гражданам земельных участков</w:t>
      </w:r>
    </w:p>
    <w:p w:rsidR="00000000" w:rsidRDefault="009030E5">
      <w:pPr>
        <w:pStyle w:val="pj"/>
      </w:pPr>
      <w:r>
        <w:rPr>
          <w:rStyle w:val="s0"/>
        </w:rPr>
        <w:t>1. В федеральной информационной системе для предоставления гражданам земельных участков (далее - информационная система) содержится следующая информация, доступ к которой обеспечивается пос</w:t>
      </w:r>
      <w:r>
        <w:rPr>
          <w:rStyle w:val="s0"/>
        </w:rPr>
        <w:t>редством официального сайта федерального органа исполнительной власти, уполномоченного Правительством Российской Федерации на осуществление функций по государственной регистрации прав на недвижимое имущество и сделок с ним, по оказанию государственных услу</w:t>
      </w:r>
      <w:r>
        <w:rPr>
          <w:rStyle w:val="s0"/>
        </w:rPr>
        <w:t>г в сфере осуществления государственного кадастрового учета недвижимого имущества, землеустройства, государственного мониторинга земель, геодезии и картографии, в информационно-телекоммуникационной сети «Интернет» (далее - официальный сайт):</w:t>
      </w:r>
    </w:p>
    <w:p w:rsidR="00000000" w:rsidRDefault="009030E5">
      <w:pPr>
        <w:pStyle w:val="pj"/>
      </w:pPr>
      <w:r>
        <w:rPr>
          <w:rStyle w:val="s0"/>
        </w:rPr>
        <w:t>1) о порядке и</w:t>
      </w:r>
      <w:r>
        <w:rPr>
          <w:rStyle w:val="s0"/>
        </w:rPr>
        <w:t xml:space="preserve"> об условиях предоставления гражданам земельных участков в безвозмездное пользование, аренду, собственность в соответствии с настоящим Федеральным законом;</w:t>
      </w:r>
    </w:p>
    <w:p w:rsidR="00000000" w:rsidRDefault="009030E5">
      <w:pPr>
        <w:pStyle w:val="pj"/>
      </w:pPr>
      <w:r>
        <w:rPr>
          <w:rStyle w:val="s0"/>
        </w:rPr>
        <w:t xml:space="preserve">2) о местоположении границ территорий, земель, зон, которые указаны в </w:t>
      </w:r>
      <w:hyperlink w:anchor="sub20000" w:history="1">
        <w:r>
          <w:rPr>
            <w:rStyle w:val="a4"/>
          </w:rPr>
          <w:t>части 3 статьи 2</w:t>
        </w:r>
      </w:hyperlink>
      <w:r>
        <w:rPr>
          <w:rStyle w:val="s0"/>
        </w:rPr>
        <w:t xml:space="preserve"> и </w:t>
      </w:r>
      <w:hyperlink w:anchor="sub70000" w:history="1">
        <w:r>
          <w:rPr>
            <w:rStyle w:val="a4"/>
          </w:rPr>
          <w:t>статье 7</w:t>
        </w:r>
      </w:hyperlink>
      <w:r>
        <w:rPr>
          <w:rStyle w:val="s0"/>
        </w:rPr>
        <w:t xml:space="preserve"> настоящего Федерального закона и в границах которых земельные участки не могут быть предоставлены гражданам в безвозмездное пользование в соответствии с настоящим Федеральным законом;</w:t>
      </w:r>
    </w:p>
    <w:p w:rsidR="00000000" w:rsidRDefault="009030E5">
      <w:pPr>
        <w:pStyle w:val="pj"/>
      </w:pPr>
      <w:r>
        <w:rPr>
          <w:rStyle w:val="s0"/>
        </w:rPr>
        <w:t>3) о местопо</w:t>
      </w:r>
      <w:r>
        <w:rPr>
          <w:rStyle w:val="s0"/>
        </w:rPr>
        <w:t>ложении границ земельных участков, которые не могут быть предоставлены гражданам в безвозмездное пользование в соответствии с настоящим Федеральным законом;</w:t>
      </w:r>
    </w:p>
    <w:p w:rsidR="00000000" w:rsidRDefault="009030E5">
      <w:pPr>
        <w:pStyle w:val="pj"/>
      </w:pPr>
      <w:r>
        <w:rPr>
          <w:rStyle w:val="s0"/>
        </w:rPr>
        <w:t>4) о земельных участках, которые принадлежат гражданам, юридическим лицам и (или) на которых распол</w:t>
      </w:r>
      <w:r>
        <w:rPr>
          <w:rStyle w:val="s0"/>
        </w:rPr>
        <w:t>ожены принадлежащие гражданам, юридическим лицам объекты недвижимости и права на которые не зарегистрированы в Едином государственном реестре недвижимости;</w:t>
      </w:r>
    </w:p>
    <w:p w:rsidR="00000000" w:rsidRDefault="009030E5">
      <w:pPr>
        <w:pStyle w:val="pj"/>
      </w:pPr>
      <w:r>
        <w:rPr>
          <w:rStyle w:val="s0"/>
        </w:rPr>
        <w:t>5) о местоположении границ зон с особыми условиями использования территории, охотничьих угодий, терр</w:t>
      </w:r>
      <w:r>
        <w:rPr>
          <w:rStyle w:val="s0"/>
        </w:rPr>
        <w:t>иторий объектов культурного наследия (памятников истории и культуры) народов Российской Федерации;</w:t>
      </w:r>
    </w:p>
    <w:p w:rsidR="00000000" w:rsidRDefault="009030E5">
      <w:pPr>
        <w:pStyle w:val="pj"/>
      </w:pPr>
      <w:r>
        <w:rPr>
          <w:rStyle w:val="s0"/>
        </w:rPr>
        <w:t>6) о поступлении заявления гражданина о предоставлении земельного участка в безвозмездное пользование;</w:t>
      </w:r>
    </w:p>
    <w:p w:rsidR="00000000" w:rsidRDefault="009030E5">
      <w:pPr>
        <w:pStyle w:val="pj"/>
      </w:pPr>
      <w:r>
        <w:rPr>
          <w:rStyle w:val="s0"/>
        </w:rPr>
        <w:t>7) о местоположении границ земельного участка, образуемого в соответствии со схемой размещения земельного участка на кадастровой карте, предназначенной для использования неограниченным кругом лиц (далее - публичная кадастровая карта);</w:t>
      </w:r>
    </w:p>
    <w:p w:rsidR="00000000" w:rsidRDefault="009030E5">
      <w:pPr>
        <w:pStyle w:val="pj"/>
      </w:pPr>
      <w:r>
        <w:rPr>
          <w:rStyle w:val="s0"/>
        </w:rPr>
        <w:t>8) о местоположении г</w:t>
      </w:r>
      <w:r>
        <w:rPr>
          <w:rStyle w:val="s0"/>
        </w:rPr>
        <w:t>раниц земельного участка, сведения о котором внесены в Единый государственный реестр недвижимости и о предоставлении которого гражданином подано заявление о предоставлении в безвозмездное пользование;</w:t>
      </w:r>
    </w:p>
    <w:p w:rsidR="00000000" w:rsidRDefault="009030E5">
      <w:pPr>
        <w:pStyle w:val="pj"/>
      </w:pPr>
      <w:r>
        <w:rPr>
          <w:rStyle w:val="s0"/>
        </w:rPr>
        <w:t xml:space="preserve">9) о выбранных гражданином виде или видах разрешенного </w:t>
      </w:r>
      <w:r>
        <w:rPr>
          <w:rStyle w:val="s0"/>
        </w:rPr>
        <w:t>использования земельного участка, предоставленного гражданину в безвозмездное пользование;</w:t>
      </w:r>
    </w:p>
    <w:p w:rsidR="00000000" w:rsidRDefault="009030E5">
      <w:pPr>
        <w:pStyle w:val="pj"/>
      </w:pPr>
      <w:r>
        <w:rPr>
          <w:rStyle w:val="s0"/>
        </w:rPr>
        <w:t>10) о местоположении границ ранее учтенных земельных участков, а также земельных участков, на которых расположены ранее учтенные объекты недвижимости, сведения о кот</w:t>
      </w:r>
      <w:r>
        <w:rPr>
          <w:rStyle w:val="s0"/>
        </w:rPr>
        <w:t xml:space="preserve">орых внесены в Единый государственный реестр недвижимости, но описание местоположения границ таких земельных участков не соответствует требованиям, установленным в соответствии с </w:t>
      </w:r>
      <w:hyperlink r:id="rId10" w:history="1">
        <w:r>
          <w:rPr>
            <w:rStyle w:val="a4"/>
          </w:rPr>
          <w:t>Федеральным законом</w:t>
        </w:r>
      </w:hyperlink>
      <w:r>
        <w:rPr>
          <w:rStyle w:val="s0"/>
        </w:rPr>
        <w:t xml:space="preserve"> от 13 июля 2015 года № 218-ФЗ «О государственной регистрации недвижимости» (далее - Федеральный закон «О государственной регистрации недвижимости»).</w:t>
      </w:r>
    </w:p>
    <w:p w:rsidR="00000000" w:rsidRDefault="009030E5">
      <w:pPr>
        <w:pStyle w:val="pj"/>
      </w:pPr>
      <w:r>
        <w:rPr>
          <w:rStyle w:val="s0"/>
        </w:rPr>
        <w:t>2. Информационная система должна обеспечивать с использованием официального сайта возмо</w:t>
      </w:r>
      <w:r>
        <w:rPr>
          <w:rStyle w:val="s0"/>
        </w:rPr>
        <w:t>жность:</w:t>
      </w:r>
    </w:p>
    <w:p w:rsidR="00000000" w:rsidRDefault="009030E5">
      <w:pPr>
        <w:pStyle w:val="pj"/>
      </w:pPr>
      <w:r>
        <w:rPr>
          <w:rStyle w:val="s0"/>
        </w:rPr>
        <w:t>1) подготовки схемы размещения земельного участка на публичной кадастровой карте в форме электронного документа. При этом такая схема не может предусматривать размещение земельного участка в границах территорий, земель, зон, указанных в пункте 2 ча</w:t>
      </w:r>
      <w:r>
        <w:rPr>
          <w:rStyle w:val="s0"/>
        </w:rPr>
        <w:t>сти 1 настоящей статьи, или предусматривать образование земельных участков из земельных участков, указанных в пунктах 3, 4 и 10 части 1 настоящей статьи;</w:t>
      </w:r>
    </w:p>
    <w:p w:rsidR="00000000" w:rsidRDefault="009030E5">
      <w:pPr>
        <w:pStyle w:val="pj"/>
      </w:pPr>
      <w:r>
        <w:rPr>
          <w:rStyle w:val="s0"/>
        </w:rPr>
        <w:t>2) подготовки и направления гражданином в уполномоченный орган в форме электронного документа заявлени</w:t>
      </w:r>
      <w:r>
        <w:rPr>
          <w:rStyle w:val="s0"/>
        </w:rPr>
        <w:t xml:space="preserve">я о предоставлении земельного участка в безвозмездное пользование, аренду или собственность, иных документов и сведений, представление которых гражданином в уполномоченный орган предусмотрено настоящим Федеральным законом; </w:t>
      </w:r>
    </w:p>
    <w:p w:rsidR="00000000" w:rsidRDefault="009030E5">
      <w:pPr>
        <w:pStyle w:val="pj"/>
      </w:pPr>
      <w:r>
        <w:rPr>
          <w:rStyle w:val="s0"/>
        </w:rPr>
        <w:t>3) подготовки и направления в уп</w:t>
      </w:r>
      <w:r>
        <w:rPr>
          <w:rStyle w:val="s0"/>
        </w:rPr>
        <w:t>олномоченный орган указанных в пунктах 1 и 2 настоящей части документов и сведений по заявлению гражданина, заинтересованного в предоставлении земельного участка в безвозмездное пользование, аренду или собственность, федеральным органом исполнительной влас</w:t>
      </w:r>
      <w:r>
        <w:rPr>
          <w:rStyle w:val="s0"/>
        </w:rPr>
        <w:t>ти, уполномоченным Правительством Российской Федерации на осуществление функций по государственной регистрации прав на недвижимое имущество и сделок с ним, по оказанию государственных услуг в сфере осуществления государственного кадастрового учета недвижим</w:t>
      </w:r>
      <w:r>
        <w:rPr>
          <w:rStyle w:val="s0"/>
        </w:rPr>
        <w:t>ого имущества, землеустройства, государственного мониторинга земель, геодезии и картографии (далее - орган регистрации прав);</w:t>
      </w:r>
    </w:p>
    <w:p w:rsidR="00000000" w:rsidRDefault="009030E5">
      <w:pPr>
        <w:pStyle w:val="pj"/>
      </w:pPr>
      <w:r>
        <w:rPr>
          <w:rStyle w:val="s0"/>
        </w:rPr>
        <w:t>4) информирования уполномоченным органом гражданина о решениях, принятых в связи с заявлением гражданина о предоставлении земельно</w:t>
      </w:r>
      <w:r>
        <w:rPr>
          <w:rStyle w:val="s0"/>
        </w:rPr>
        <w:t>го участка в безвозмездное пользование, аренду или собственность;</w:t>
      </w:r>
    </w:p>
    <w:p w:rsidR="00000000" w:rsidRDefault="009030E5">
      <w:pPr>
        <w:pStyle w:val="pj"/>
      </w:pPr>
      <w:r>
        <w:rPr>
          <w:rStyle w:val="s0"/>
        </w:rPr>
        <w:t>5) направления уполномоченным органом гражданину проекта договора безвозмездного пользования земельным участком, аренды или купли-продажи земельного участка, решения о предоставлении земельн</w:t>
      </w:r>
      <w:r>
        <w:rPr>
          <w:rStyle w:val="s0"/>
        </w:rPr>
        <w:t>ого участка в собственность бесплатно, иных документов и сведений, направление которых уполномоченным органом гражданину предусмотрено настоящим Федеральным законом;</w:t>
      </w:r>
    </w:p>
    <w:p w:rsidR="00000000" w:rsidRDefault="009030E5">
      <w:pPr>
        <w:pStyle w:val="pj"/>
      </w:pPr>
      <w:r>
        <w:rPr>
          <w:rStyle w:val="s0"/>
        </w:rPr>
        <w:t>6) информирования уполномоченным органом гражданина о наличии у него права обратиться с за</w:t>
      </w:r>
      <w:r>
        <w:rPr>
          <w:rStyle w:val="s0"/>
        </w:rPr>
        <w:t xml:space="preserve">явлением о предоставлении земельного участка, предоставленного ему в безвозмездное пользование в соответствии с настоящим Федеральным законом, в собственность или в аренду до окончания срока действия договора безвозмездного пользования земельным участком, </w:t>
      </w:r>
      <w:r>
        <w:rPr>
          <w:rStyle w:val="s0"/>
        </w:rPr>
        <w:t>а также о дате окончания срока действия данного договора.</w:t>
      </w:r>
    </w:p>
    <w:p w:rsidR="00000000" w:rsidRDefault="009030E5">
      <w:pPr>
        <w:pStyle w:val="pj"/>
      </w:pPr>
      <w:r>
        <w:rPr>
          <w:rStyle w:val="s0"/>
        </w:rPr>
        <w:t>3. Доступ к информации, содержащейся в информационной системе и размещенной на официальном сайте, и возможность подготовки и направления документов и сведений в соответствии с частью 2 настоящей ста</w:t>
      </w:r>
      <w:r>
        <w:rPr>
          <w:rStyle w:val="s0"/>
        </w:rPr>
        <w:t>тьи обеспечиваются без взимания платы с использованием единой системы идентификации и аутентификации.</w:t>
      </w:r>
    </w:p>
    <w:p w:rsidR="00000000" w:rsidRDefault="009030E5">
      <w:pPr>
        <w:pStyle w:val="pj"/>
      </w:pPr>
      <w:r>
        <w:rPr>
          <w:rStyle w:val="s0"/>
        </w:rPr>
        <w:t xml:space="preserve">3.1. Сведения о территориях, которые определены в соответствии с </w:t>
      </w:r>
      <w:hyperlink w:anchor="sub20000" w:history="1">
        <w:r>
          <w:rPr>
            <w:rStyle w:val="a4"/>
          </w:rPr>
          <w:t>частями 3 и 3.5 статьи 2</w:t>
        </w:r>
      </w:hyperlink>
      <w:r>
        <w:rPr>
          <w:rStyle w:val="s0"/>
        </w:rPr>
        <w:t xml:space="preserve"> настоящего Федерального закона за</w:t>
      </w:r>
      <w:r>
        <w:rPr>
          <w:rStyle w:val="s0"/>
        </w:rPr>
        <w:t xml:space="preserve">конами субъектов Российской Федерации и в соответствии с </w:t>
      </w:r>
      <w:hyperlink w:anchor="sub20000" w:history="1">
        <w:r>
          <w:rPr>
            <w:rStyle w:val="a4"/>
          </w:rPr>
          <w:t>частью 3.3 статьи 2</w:t>
        </w:r>
      </w:hyperlink>
      <w:r>
        <w:rPr>
          <w:rStyle w:val="s0"/>
        </w:rPr>
        <w:t xml:space="preserve"> настоящего Федерального закона высшими исполнительными органами государственной власти субъектов Российской Федерации, в том числе о площади, местоп</w:t>
      </w:r>
      <w:r>
        <w:rPr>
          <w:rStyle w:val="s0"/>
        </w:rPr>
        <w:t>оложении границ таких территорий (координатах характерных точек данных границ), в целях их отображения в информационной системе направляются в форме электронного документа органом государственной власти соответствующего субъекта Российской Федерации указан</w:t>
      </w:r>
      <w:r>
        <w:rPr>
          <w:rStyle w:val="s0"/>
        </w:rPr>
        <w:t>ному в части 5 настоящей статьи оператору информационной системы в течение трех дней со дня принятия соответствующего закона субъекта Российской Федерации.</w:t>
      </w:r>
    </w:p>
    <w:p w:rsidR="00000000" w:rsidRDefault="009030E5">
      <w:pPr>
        <w:pStyle w:val="pj"/>
      </w:pPr>
      <w:r>
        <w:rPr>
          <w:rStyle w:val="s0"/>
        </w:rPr>
        <w:t>3.2. Способ направления электронного документа, предусмотренного частью 3.1 настоящей статьи, а такж</w:t>
      </w:r>
      <w:r>
        <w:rPr>
          <w:rStyle w:val="s0"/>
        </w:rPr>
        <w:t>е требования к нему определяются органом регистрации прав. Информация о способе направления электронного документа и требованиях к нему размещаются на официальном сайте.</w:t>
      </w:r>
    </w:p>
    <w:p w:rsidR="00000000" w:rsidRDefault="009030E5">
      <w:pPr>
        <w:pStyle w:val="pj"/>
      </w:pPr>
      <w:r>
        <w:rPr>
          <w:rStyle w:val="s0"/>
        </w:rPr>
        <w:t>4. Функциональные требования к информационной системе, в том числе к дополнительным во</w:t>
      </w:r>
      <w:r>
        <w:rPr>
          <w:rStyle w:val="s0"/>
        </w:rPr>
        <w:t>зможностям, которые должны обеспечиваться информационной системой, могут устанавливаться федеральным органом исполнительной власти, осуществляющим на территории Дальневосточного федерального округа функции по координации деятельности по реализации государс</w:t>
      </w:r>
      <w:r>
        <w:rPr>
          <w:rStyle w:val="s0"/>
        </w:rPr>
        <w:t>твенных программ и федеральных целевых программ, с участием органа регистрации прав.</w:t>
      </w:r>
    </w:p>
    <w:p w:rsidR="00000000" w:rsidRDefault="009030E5">
      <w:pPr>
        <w:pStyle w:val="pj"/>
      </w:pPr>
      <w:r>
        <w:rPr>
          <w:rStyle w:val="s0"/>
        </w:rPr>
        <w:t>5. Публично-правовая компания, созданная в соответствии с Федеральным законом «О публично-правовой компании «Роскадастр», осуществляет в соответствии с законодательством Р</w:t>
      </w:r>
      <w:r>
        <w:rPr>
          <w:rStyle w:val="s0"/>
        </w:rPr>
        <w:t>оссийской Федерации создание, эксплуатацию, модернизацию и развитие информационной системы, а также функции ее оператора.</w:t>
      </w:r>
    </w:p>
    <w:p w:rsidR="00000000" w:rsidRDefault="009030E5">
      <w:pPr>
        <w:pStyle w:val="pj"/>
      </w:pPr>
      <w:r>
        <w:rPr>
          <w:rStyle w:val="s0"/>
        </w:rPr>
        <w:t> </w:t>
      </w:r>
    </w:p>
    <w:p w:rsidR="00000000" w:rsidRDefault="009030E5">
      <w:pPr>
        <w:pStyle w:val="pji"/>
      </w:pPr>
      <w:bookmarkStart w:id="5" w:name="SUB40000"/>
      <w:bookmarkEnd w:id="5"/>
      <w:r>
        <w:rPr>
          <w:rStyle w:val="s3"/>
        </w:rPr>
        <w:t xml:space="preserve">Статья 4 </w:t>
      </w:r>
      <w:hyperlink w:anchor="sub200200" w:history="1">
        <w:r>
          <w:rPr>
            <w:rStyle w:val="a4"/>
            <w:i/>
            <w:iCs/>
          </w:rPr>
          <w:t>действует</w:t>
        </w:r>
      </w:hyperlink>
      <w:r>
        <w:rPr>
          <w:rStyle w:val="s3"/>
        </w:rPr>
        <w:t xml:space="preserve"> до 1 января 2035 года </w:t>
      </w:r>
    </w:p>
    <w:p w:rsidR="00000000" w:rsidRDefault="009030E5">
      <w:pPr>
        <w:pStyle w:val="pj"/>
      </w:pPr>
      <w:r>
        <w:rPr>
          <w:rStyle w:val="s1"/>
        </w:rPr>
        <w:t xml:space="preserve">Статья 4. </w:t>
      </w:r>
      <w:r>
        <w:rPr>
          <w:rStyle w:val="s0"/>
        </w:rPr>
        <w:t xml:space="preserve">Заявление о предоставлении земельного участка в </w:t>
      </w:r>
      <w:r>
        <w:rPr>
          <w:rStyle w:val="s0"/>
        </w:rPr>
        <w:t>безвозмездное пользование</w:t>
      </w:r>
    </w:p>
    <w:p w:rsidR="00000000" w:rsidRDefault="009030E5">
      <w:pPr>
        <w:pStyle w:val="pj"/>
      </w:pPr>
      <w:r>
        <w:rPr>
          <w:rStyle w:val="s0"/>
        </w:rPr>
        <w:t>1. Земельный участок предоставляется в безвозмездное пользование на основании заявления гражданина о предоставлении земельного участка в безвозмездное пользование, в котором указываются:</w:t>
      </w:r>
    </w:p>
    <w:p w:rsidR="00000000" w:rsidRDefault="009030E5">
      <w:pPr>
        <w:pStyle w:val="pj"/>
      </w:pPr>
      <w:r>
        <w:rPr>
          <w:rStyle w:val="s0"/>
        </w:rPr>
        <w:t>1) фамилия, имя и (при наличии) отчество, м</w:t>
      </w:r>
      <w:r>
        <w:rPr>
          <w:rStyle w:val="s0"/>
        </w:rPr>
        <w:t>есто жительства гражданина, подавшего заявление о предоставлении земельного участка в безвозмездное пользование (далее также - заявитель);</w:t>
      </w:r>
    </w:p>
    <w:p w:rsidR="00000000" w:rsidRDefault="009030E5">
      <w:pPr>
        <w:pStyle w:val="pj"/>
      </w:pPr>
      <w:r>
        <w:rPr>
          <w:rStyle w:val="s0"/>
        </w:rPr>
        <w:t>2) страховой номер индивидуального лицевого счета гражданина в системе обязательного пенсионного страхования;</w:t>
      </w:r>
    </w:p>
    <w:p w:rsidR="00000000" w:rsidRDefault="009030E5">
      <w:pPr>
        <w:pStyle w:val="pj"/>
      </w:pPr>
      <w:r>
        <w:rPr>
          <w:rStyle w:val="s0"/>
        </w:rPr>
        <w:t>2.1) но</w:t>
      </w:r>
      <w:r>
        <w:rPr>
          <w:rStyle w:val="s0"/>
        </w:rPr>
        <w:t>мер свидетельства участника Государственной программы по оказанию содействия добровольному переселению в Российскую Федерацию соотечественников, проживающих за рубежом, установленного Правительством Российской Федерации образца, если заявление о предоставл</w:t>
      </w:r>
      <w:r>
        <w:rPr>
          <w:rStyle w:val="s0"/>
        </w:rPr>
        <w:t>ении земельного участка в безвозмездное пользование подано иностранным гражданином или лицом без гражданства, являющимися участниками Государственной программы по оказанию содействия добровольному переселению в Российскую Федерацию соотечественников, прожи</w:t>
      </w:r>
      <w:r>
        <w:rPr>
          <w:rStyle w:val="s0"/>
        </w:rPr>
        <w:t>вающих за рубежом;</w:t>
      </w:r>
    </w:p>
    <w:p w:rsidR="00000000" w:rsidRDefault="009030E5">
      <w:pPr>
        <w:pStyle w:val="pj"/>
      </w:pPr>
      <w:r>
        <w:rPr>
          <w:rStyle w:val="s0"/>
        </w:rPr>
        <w:t>3) кадастровый номер земельного участка, заявление о предоставлении которого в безвозмездное пользование подано (далее - испрашиваемый земельный участок), за исключением случаев, если земельный участок предстоит образовать;</w:t>
      </w:r>
    </w:p>
    <w:p w:rsidR="00000000" w:rsidRDefault="009030E5">
      <w:pPr>
        <w:pStyle w:val="pj"/>
      </w:pPr>
      <w:r>
        <w:rPr>
          <w:rStyle w:val="s0"/>
        </w:rPr>
        <w:t>4) площадь ис</w:t>
      </w:r>
      <w:r>
        <w:rPr>
          <w:rStyle w:val="s0"/>
        </w:rPr>
        <w:t>прашиваемого земельного участка;</w:t>
      </w:r>
    </w:p>
    <w:p w:rsidR="00000000" w:rsidRDefault="009030E5">
      <w:pPr>
        <w:pStyle w:val="pj"/>
      </w:pPr>
      <w:r>
        <w:rPr>
          <w:rStyle w:val="s0"/>
        </w:rPr>
        <w:t>5) кадастровый номер земельного участка или кадастровые номера земельных участков, из которых в соответствии со схемой размещения земельного участка предусмотрено образование испрашиваемого земельного участка, в случае, есл</w:t>
      </w:r>
      <w:r>
        <w:rPr>
          <w:rStyle w:val="s0"/>
        </w:rPr>
        <w:t>и сведения о таких земельных участках внесены в Единый государственный реестр недвижимости;</w:t>
      </w:r>
    </w:p>
    <w:p w:rsidR="00000000" w:rsidRDefault="009030E5">
      <w:pPr>
        <w:pStyle w:val="pj"/>
      </w:pPr>
      <w:r>
        <w:rPr>
          <w:rStyle w:val="s0"/>
        </w:rPr>
        <w:t>6) почтовый адрес и (или) адрес электронной почты для связи с заявителем;</w:t>
      </w:r>
    </w:p>
    <w:p w:rsidR="00000000" w:rsidRDefault="009030E5">
      <w:pPr>
        <w:pStyle w:val="pj"/>
      </w:pPr>
      <w:r>
        <w:rPr>
          <w:rStyle w:val="s0"/>
        </w:rPr>
        <w:t>7) способ направления заявителю проекта договора о безвозмездном пользовании земельным уча</w:t>
      </w:r>
      <w:r>
        <w:rPr>
          <w:rStyle w:val="s0"/>
        </w:rPr>
        <w:t>стком, иных документов, направление которых предусмотрено настоящим Федеральным законом (лично, по почтовому адресу, адресу электронной почты, с использованием информационной системы или федеральной государственной информационной системы «Единый портал гос</w:t>
      </w:r>
      <w:r>
        <w:rPr>
          <w:rStyle w:val="s0"/>
        </w:rPr>
        <w:t>ударственных и муниципальных услуг (функций)»(далее - единый портал));</w:t>
      </w:r>
    </w:p>
    <w:p w:rsidR="00000000" w:rsidRDefault="009030E5">
      <w:pPr>
        <w:pStyle w:val="pj"/>
      </w:pPr>
      <w:r>
        <w:rPr>
          <w:rStyle w:val="s0"/>
        </w:rPr>
        <w:t>8) абонентский номер для связи с гражданином и (или) направления ему короткого текстового сообщения либо сведения об отсутствии у гражданина абонентского номера.</w:t>
      </w:r>
    </w:p>
    <w:p w:rsidR="00000000" w:rsidRDefault="009030E5">
      <w:pPr>
        <w:pStyle w:val="pj"/>
      </w:pPr>
      <w:r>
        <w:rPr>
          <w:rStyle w:val="s0"/>
        </w:rPr>
        <w:t>2. К заявлению о предоставлении земельного участка в безвозмездное пользование прилагаются:</w:t>
      </w:r>
    </w:p>
    <w:p w:rsidR="00000000" w:rsidRDefault="009030E5">
      <w:pPr>
        <w:pStyle w:val="pj"/>
      </w:pPr>
      <w:r>
        <w:rPr>
          <w:rStyle w:val="s0"/>
        </w:rPr>
        <w:t>1) копия документа, удостоверяющего личность заявителя;</w:t>
      </w:r>
    </w:p>
    <w:p w:rsidR="00000000" w:rsidRDefault="009030E5">
      <w:pPr>
        <w:pStyle w:val="pj"/>
      </w:pPr>
      <w:r>
        <w:rPr>
          <w:rStyle w:val="s0"/>
        </w:rPr>
        <w:t xml:space="preserve">2) схема размещения земельного участка в случае, если испрашиваемый земельный участок предстоит образовать. </w:t>
      </w:r>
      <w:r>
        <w:rPr>
          <w:rStyle w:val="s0"/>
        </w:rPr>
        <w:t>Схема размещения земельного участка представляет собой изображение границ образуемого земельного участка на публичной кадастровой карте или кадастровом плане территории. В схеме размещения земельного участка указывается площадь образуемого земельного участ</w:t>
      </w:r>
      <w:r>
        <w:rPr>
          <w:rStyle w:val="s0"/>
        </w:rPr>
        <w:t>ка. Подготовка схемы размещения земельного участка осуществляется на публичной кадастровой карте в форме электронного документа с использованием информационной системы либо на кадастровом плане территории в форме документа на бумажном носителе;</w:t>
      </w:r>
    </w:p>
    <w:p w:rsidR="00000000" w:rsidRDefault="009030E5">
      <w:pPr>
        <w:pStyle w:val="pj"/>
      </w:pPr>
      <w:r>
        <w:rPr>
          <w:rStyle w:val="s0"/>
        </w:rPr>
        <w:t>3) документ</w:t>
      </w:r>
      <w:r>
        <w:rPr>
          <w:rStyle w:val="s0"/>
        </w:rPr>
        <w:t>, подтверждающий полномочия представителя заявителя в случае, если с заявлением о предоставлении земельного участка в безвозмездное пользование обращается представитель заявителя;</w:t>
      </w:r>
    </w:p>
    <w:p w:rsidR="00000000" w:rsidRDefault="009030E5">
      <w:pPr>
        <w:pStyle w:val="pj"/>
      </w:pPr>
      <w:r>
        <w:rPr>
          <w:rStyle w:val="s0"/>
        </w:rPr>
        <w:t>4) копия свидетельства участника Государственной программы по оказанию содействия добровольному переселению в Российскую Федерацию соотечественников, проживающих за рубежом, установленного Правительством Российской Федерации образца, если заявление о предо</w:t>
      </w:r>
      <w:r>
        <w:rPr>
          <w:rStyle w:val="s0"/>
        </w:rPr>
        <w:t xml:space="preserve">ставлении земельного участка в безвозмездное пользование подано иностранным гражданином или лицом без гражданства, являющимися участниками Государственной программы по оказанию содействия добровольному переселению в Российскую Федерацию соотечественников, </w:t>
      </w:r>
      <w:r>
        <w:rPr>
          <w:rStyle w:val="s0"/>
        </w:rPr>
        <w:t>проживающих за рубежом.</w:t>
      </w:r>
    </w:p>
    <w:p w:rsidR="00000000" w:rsidRDefault="009030E5">
      <w:pPr>
        <w:pStyle w:val="pj"/>
      </w:pPr>
      <w:r>
        <w:rPr>
          <w:rStyle w:val="s0"/>
        </w:rPr>
        <w:t>2.1. Требования к схеме размещения земельного участка на публичной кадастровой карте в форме электронного документа и схеме размещения земельного участка на кадастровом плане территории в форме документа на бумажном носителе устанав</w:t>
      </w:r>
      <w:r>
        <w:rPr>
          <w:rStyle w:val="s0"/>
        </w:rPr>
        <w:t>ливаются федеральным органом исполнительной власти, осуществляющим на территории Дальневосточного федерального округа функции по координации деятельности по реализации государственных программ и федеральных целевых программ, по согласованию с органом регис</w:t>
      </w:r>
      <w:r>
        <w:rPr>
          <w:rStyle w:val="s0"/>
        </w:rPr>
        <w:t>трации прав.</w:t>
      </w:r>
    </w:p>
    <w:p w:rsidR="00000000" w:rsidRDefault="009030E5">
      <w:pPr>
        <w:pStyle w:val="pj"/>
      </w:pPr>
      <w:r>
        <w:rPr>
          <w:rStyle w:val="s0"/>
        </w:rPr>
        <w:t>3. С заявлением о предоставлении земельного участка в безвозмездное пользование могут обратиться не более десяти граждан. В этом случае в заявлении о предоставлении земельного участка в безвозмездное пользование указываются фамилия, имя и (при</w:t>
      </w:r>
      <w:r>
        <w:rPr>
          <w:rStyle w:val="s0"/>
        </w:rPr>
        <w:t xml:space="preserve"> наличии) отчество, место жительства каждого заявителя, страховые номера индивидуальных лицевых счетов всех заявителей в системе обязательного пенсионного страхования и к указанному заявлению прилагаются копии документов, удостоверяющих личность каждого за</w:t>
      </w:r>
      <w:r>
        <w:rPr>
          <w:rStyle w:val="s0"/>
        </w:rPr>
        <w:t>явителя.</w:t>
      </w:r>
    </w:p>
    <w:p w:rsidR="00000000" w:rsidRDefault="009030E5">
      <w:pPr>
        <w:pStyle w:val="pj"/>
      </w:pPr>
      <w:r>
        <w:rPr>
          <w:rStyle w:val="s0"/>
        </w:rPr>
        <w:t>3.1. Член семьи, совместно переселяющийся с иностранным гражданином или лицом без гражданства, являющимися участниками Государственной программы по оказанию содействия добровольному переселению в Российскую Федерацию соотечественников, проживающих</w:t>
      </w:r>
      <w:r>
        <w:rPr>
          <w:rStyle w:val="s0"/>
        </w:rPr>
        <w:t xml:space="preserve"> за рубежом, на постоянное место жительства в Российскую Федерацию, вправе обратиться с заявлением о предоставлении земельного участка в безвозмездное пользование только совместно с указанными иностранным гражданином или лицом без гражданства.</w:t>
      </w:r>
    </w:p>
    <w:p w:rsidR="00000000" w:rsidRDefault="009030E5">
      <w:pPr>
        <w:pStyle w:val="pj"/>
      </w:pPr>
      <w:r>
        <w:rPr>
          <w:rStyle w:val="s0"/>
        </w:rPr>
        <w:t>4. Истребова</w:t>
      </w:r>
      <w:r>
        <w:rPr>
          <w:rStyle w:val="s0"/>
        </w:rPr>
        <w:t>ние у гражданина документов, не предусмотренных настоящей статьей, не допускается.</w:t>
      </w:r>
    </w:p>
    <w:p w:rsidR="00000000" w:rsidRDefault="009030E5">
      <w:pPr>
        <w:pStyle w:val="pj"/>
      </w:pPr>
      <w:r>
        <w:rPr>
          <w:rStyle w:val="s0"/>
        </w:rPr>
        <w:t>5. Заявление о предоставлении земельного участка в безвозмездное пользование подается или направляется в уполномоченный орган гражданином по его выбору лично или посредством</w:t>
      </w:r>
      <w:r>
        <w:rPr>
          <w:rStyle w:val="s0"/>
        </w:rPr>
        <w:t xml:space="preserve"> почтовой связи на бумажном носителе либо в форме электронного документа с использованием информационной системы или единого портала. Указанное заявление также может быть подано гражданином через многофункциональный центр предоставления государственных и м</w:t>
      </w:r>
      <w:r>
        <w:rPr>
          <w:rStyle w:val="s0"/>
        </w:rPr>
        <w:t>униципальных услуг или орган регистрации прав.</w:t>
      </w:r>
    </w:p>
    <w:p w:rsidR="00000000" w:rsidRDefault="009030E5">
      <w:pPr>
        <w:pStyle w:val="pj"/>
      </w:pPr>
      <w:r>
        <w:rPr>
          <w:rStyle w:val="s0"/>
        </w:rPr>
        <w:t>6. В случае, если гражданин подает заявление о предоставлении земельного участка в безвозмездное пользование через многофункциональный центр предоставления государственных и муниципальных услуг или орган регис</w:t>
      </w:r>
      <w:r>
        <w:rPr>
          <w:rStyle w:val="s0"/>
        </w:rPr>
        <w:t>трации прав, подготовку схемы размещения земельного участка на публичной кадастровой карте в форме электронного документа с использованием информационной системы обеспечивает соответственно многофункциональный центр предоставления государственных и муницип</w:t>
      </w:r>
      <w:r>
        <w:rPr>
          <w:rStyle w:val="s0"/>
        </w:rPr>
        <w:t>альных услуг и орган регистрации прав.</w:t>
      </w:r>
    </w:p>
    <w:p w:rsidR="00000000" w:rsidRDefault="009030E5">
      <w:pPr>
        <w:pStyle w:val="pj"/>
      </w:pPr>
      <w:r>
        <w:rPr>
          <w:rStyle w:val="s0"/>
        </w:rPr>
        <w:t>7. Заявление о предоставлении земельного участка в безвозмездное пользование, заявление о предоставлении земельного участка в собственность или в аренду, уведомление о выбранных гражданином виде или видах разрешенного</w:t>
      </w:r>
      <w:r>
        <w:rPr>
          <w:rStyle w:val="s0"/>
        </w:rPr>
        <w:t xml:space="preserve"> использования земельного участка, предоставленного гражданину в безвозмездное пользование, уведомление о согласии с одним из вариантов схемы размещения земельного участка, заявление об отказе от договора безвозмездного пользования земельным участком и о п</w:t>
      </w:r>
      <w:r>
        <w:rPr>
          <w:rStyle w:val="s0"/>
        </w:rPr>
        <w:t xml:space="preserve">редоставлении другого земельного участка, сведения о котором включены в перечень земельных участков, которые могут быть предоставлены уполномоченным органом в безвозмездное пользование в соответствии с настоящим Федеральным законом, заявление об отказе от </w:t>
      </w:r>
      <w:r>
        <w:rPr>
          <w:rStyle w:val="s0"/>
        </w:rPr>
        <w:t xml:space="preserve">договора безвозмездного пользования земельным участком, заявление об изменении местоположения границ земельного участка, подписанные заявителем в соответствии с настоящим Федеральным законом простой электронной подписью, ключ которой получен им при личной </w:t>
      </w:r>
      <w:r>
        <w:rPr>
          <w:rStyle w:val="s0"/>
        </w:rPr>
        <w:t>явке в соответствии с правилами использования простой электронной подписи при оказании государственных и муниципальных услуг, установленными Правительством Российской Федерации, или усиленной неквалифицированной электронной подписью, сертификат ключа прове</w:t>
      </w:r>
      <w:r>
        <w:rPr>
          <w:rStyle w:val="s0"/>
        </w:rPr>
        <w:t>рки которой создан и используется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 в установленном Правительством</w:t>
      </w:r>
      <w:r>
        <w:rPr>
          <w:rStyle w:val="s0"/>
        </w:rPr>
        <w:t xml:space="preserve"> Российской Федерации порядке, признаются электронными документами, равнозначными документам на бумажных носителях, подписанным собственноручной подписью.</w:t>
      </w:r>
    </w:p>
    <w:p w:rsidR="00000000" w:rsidRDefault="009030E5">
      <w:pPr>
        <w:pStyle w:val="pj"/>
      </w:pPr>
      <w:r>
        <w:rPr>
          <w:rStyle w:val="s0"/>
        </w:rPr>
        <w:t> </w:t>
      </w:r>
    </w:p>
    <w:p w:rsidR="00000000" w:rsidRDefault="009030E5">
      <w:pPr>
        <w:pStyle w:val="pj"/>
      </w:pPr>
      <w:bookmarkStart w:id="6" w:name="SUB50000"/>
      <w:bookmarkEnd w:id="6"/>
      <w:r>
        <w:rPr>
          <w:rStyle w:val="s1"/>
        </w:rPr>
        <w:t xml:space="preserve">Статья 5. </w:t>
      </w:r>
      <w:r>
        <w:rPr>
          <w:rStyle w:val="s0"/>
        </w:rPr>
        <w:t>Порядок предоставления земельного участка гражданину в безвозмездное пользование</w:t>
      </w:r>
    </w:p>
    <w:p w:rsidR="00000000" w:rsidRDefault="009030E5">
      <w:pPr>
        <w:pStyle w:val="pji"/>
      </w:pPr>
      <w:r>
        <w:rPr>
          <w:rStyle w:val="s3"/>
        </w:rPr>
        <w:t xml:space="preserve">Части 1 </w:t>
      </w:r>
      <w:r>
        <w:rPr>
          <w:rStyle w:val="s3"/>
        </w:rPr>
        <w:t xml:space="preserve">- 8 статьи 5 </w:t>
      </w:r>
      <w:hyperlink w:anchor="sub200200" w:history="1">
        <w:r>
          <w:rPr>
            <w:rStyle w:val="a4"/>
            <w:i/>
            <w:iCs/>
          </w:rPr>
          <w:t>действуют</w:t>
        </w:r>
      </w:hyperlink>
      <w:r>
        <w:rPr>
          <w:rStyle w:val="s3"/>
        </w:rPr>
        <w:t xml:space="preserve"> до 1 января 2035 года</w:t>
      </w:r>
    </w:p>
    <w:p w:rsidR="00000000" w:rsidRDefault="009030E5">
      <w:pPr>
        <w:pStyle w:val="pj"/>
      </w:pPr>
      <w:r>
        <w:rPr>
          <w:rStyle w:val="s0"/>
        </w:rPr>
        <w:t>1. Рассмотрение заявлений граждан о предоставлении земельных участков в безвозмездное пользование осуществляется уполномоченным органом в порядке их поступления. В случае поступле</w:t>
      </w:r>
      <w:r>
        <w:rPr>
          <w:rStyle w:val="s0"/>
        </w:rPr>
        <w:t>ния в уполномоченный орган в один день нескольких заявлений граждан о предоставлении земельных участков в безвозмездное пользование, направленных посредством почтовой связи, их рассмотрение осуществляется в порядке очередности исходя из даты приема почтово</w:t>
      </w:r>
      <w:r>
        <w:rPr>
          <w:rStyle w:val="s0"/>
        </w:rPr>
        <w:t>го отправления оператором почтовой связи.</w:t>
      </w:r>
    </w:p>
    <w:p w:rsidR="00000000" w:rsidRDefault="009030E5">
      <w:pPr>
        <w:pStyle w:val="pj"/>
      </w:pPr>
      <w:r>
        <w:rPr>
          <w:rStyle w:val="s0"/>
        </w:rPr>
        <w:t>2. В течение семи рабочих дней со дня поступления в уполномоченный орган заявления о предоставлении земельного участка в безвозмездное пользование уполномоченный орган возвращает данное заявление заявителю с указан</w:t>
      </w:r>
      <w:r>
        <w:rPr>
          <w:rStyle w:val="s0"/>
        </w:rPr>
        <w:t>ием причин возврата в случае, если:</w:t>
      </w:r>
    </w:p>
    <w:p w:rsidR="00000000" w:rsidRDefault="009030E5">
      <w:pPr>
        <w:pStyle w:val="pj"/>
      </w:pPr>
      <w:r>
        <w:rPr>
          <w:rStyle w:val="s0"/>
        </w:rPr>
        <w:t xml:space="preserve">1) данное заявление не соответствует требованиям, установленным </w:t>
      </w:r>
      <w:hyperlink w:anchor="sub40000" w:history="1">
        <w:r>
          <w:rPr>
            <w:rStyle w:val="a4"/>
          </w:rPr>
          <w:t>частью 1 статьи 4</w:t>
        </w:r>
      </w:hyperlink>
      <w:r>
        <w:rPr>
          <w:rStyle w:val="s0"/>
        </w:rPr>
        <w:t xml:space="preserve"> настоящего Федерального закона;</w:t>
      </w:r>
    </w:p>
    <w:p w:rsidR="00000000" w:rsidRDefault="009030E5">
      <w:pPr>
        <w:pStyle w:val="pj"/>
      </w:pPr>
      <w:r>
        <w:rPr>
          <w:rStyle w:val="s0"/>
        </w:rPr>
        <w:t>2) к данному заявлению не приложены документы, предусмотренные частью 2 ста</w:t>
      </w:r>
      <w:r>
        <w:rPr>
          <w:rStyle w:val="s0"/>
        </w:rPr>
        <w:t>тьи 4 настоящего Федерального закона;</w:t>
      </w:r>
    </w:p>
    <w:p w:rsidR="00000000" w:rsidRDefault="009030E5">
      <w:pPr>
        <w:pStyle w:val="pj"/>
      </w:pPr>
      <w:r>
        <w:rPr>
          <w:rStyle w:val="s0"/>
        </w:rPr>
        <w:t>3) данное заявление подано лицом, не являющимся гражданином Российской Федерации и не являющимся участником Государственной программы по оказанию содействия добровольному переселению в Российскую Федерацию соотечествен</w:t>
      </w:r>
      <w:r>
        <w:rPr>
          <w:rStyle w:val="s0"/>
        </w:rPr>
        <w:t>ников, проживающих за рубежом, или членом его семьи, совместно переселяющимся на постоянное место жительства в Российскую Федерацию;</w:t>
      </w:r>
    </w:p>
    <w:p w:rsidR="00000000" w:rsidRDefault="009030E5">
      <w:pPr>
        <w:pStyle w:val="pj"/>
      </w:pPr>
      <w:r>
        <w:rPr>
          <w:rStyle w:val="s0"/>
        </w:rPr>
        <w:t xml:space="preserve">4) данное заявление подано с нарушением требований, предусмотренных </w:t>
      </w:r>
      <w:hyperlink w:anchor="sub40000" w:history="1">
        <w:r>
          <w:rPr>
            <w:rStyle w:val="a4"/>
          </w:rPr>
          <w:t>частями 3 и 3.1 статьи 4</w:t>
        </w:r>
      </w:hyperlink>
      <w:r>
        <w:rPr>
          <w:rStyle w:val="s0"/>
        </w:rPr>
        <w:t xml:space="preserve"> настоящего Федерального закона;</w:t>
      </w:r>
    </w:p>
    <w:p w:rsidR="00000000" w:rsidRDefault="009030E5">
      <w:pPr>
        <w:pStyle w:val="pj"/>
      </w:pPr>
      <w:r>
        <w:rPr>
          <w:rStyle w:val="s0"/>
        </w:rPr>
        <w:t xml:space="preserve">5) площадь испрашиваемого земельного участка превышает предельный размер, установленный </w:t>
      </w:r>
      <w:r>
        <w:rPr>
          <w:rStyle w:val="s192"/>
        </w:rPr>
        <w:t>частями 1, 1.1 и 2</w:t>
      </w:r>
      <w:r>
        <w:rPr>
          <w:rStyle w:val="s0"/>
        </w:rPr>
        <w:t xml:space="preserve"> </w:t>
      </w:r>
      <w:hyperlink w:anchor="sub20000" w:history="1">
        <w:r>
          <w:rPr>
            <w:rStyle w:val="a4"/>
          </w:rPr>
          <w:t>статьи 2</w:t>
        </w:r>
      </w:hyperlink>
      <w:r>
        <w:rPr>
          <w:rStyle w:val="s0"/>
        </w:rPr>
        <w:t xml:space="preserve"> настоящего Федерального закона;</w:t>
      </w:r>
    </w:p>
    <w:p w:rsidR="00000000" w:rsidRDefault="009030E5">
      <w:pPr>
        <w:pStyle w:val="pj"/>
      </w:pPr>
      <w:r>
        <w:rPr>
          <w:rStyle w:val="s0"/>
        </w:rPr>
        <w:t>6) заявителем ранее подано заявление о предо</w:t>
      </w:r>
      <w:r>
        <w:rPr>
          <w:rStyle w:val="s0"/>
        </w:rPr>
        <w:t>ставлении другого земельного участка в безвозмездное пользование в соответствии с настоящим Федеральным законом и в отношении ранее поданного заявления не принято решение о приостановлении срока его рассмотрения или решение об отказе в предоставлении земел</w:t>
      </w:r>
      <w:r>
        <w:rPr>
          <w:rStyle w:val="s0"/>
        </w:rPr>
        <w:t>ьного участка в безвозмездное пользование.</w:t>
      </w:r>
    </w:p>
    <w:p w:rsidR="00000000" w:rsidRDefault="009030E5">
      <w:pPr>
        <w:pStyle w:val="pj"/>
      </w:pPr>
      <w:r>
        <w:rPr>
          <w:rStyle w:val="s0"/>
        </w:rPr>
        <w:t>3. В случае, если в компетенцию уполномоченного органа не входит предоставление испрашиваемого земельного участка, уполномоченный орган в течение трех рабочих дней со дня поступления заявления гражданина о предост</w:t>
      </w:r>
      <w:r>
        <w:rPr>
          <w:rStyle w:val="s0"/>
        </w:rPr>
        <w:t xml:space="preserve">авлении земельного участка в безвозмездное пользование направляет его в соответствующий уполномоченный орган и уведомляет об этом гражданина, подавшего данное заявление указанным в </w:t>
      </w:r>
      <w:hyperlink w:anchor="sub40000" w:history="1">
        <w:r>
          <w:rPr>
            <w:rStyle w:val="a4"/>
          </w:rPr>
          <w:t>пункте 7 части 1 статьи 4</w:t>
        </w:r>
      </w:hyperlink>
      <w:r>
        <w:rPr>
          <w:rStyle w:val="s0"/>
        </w:rPr>
        <w:t xml:space="preserve"> настоящего Федерал</w:t>
      </w:r>
      <w:r>
        <w:rPr>
          <w:rStyle w:val="s0"/>
        </w:rPr>
        <w:t>ьного закона способом.</w:t>
      </w:r>
    </w:p>
    <w:p w:rsidR="00000000" w:rsidRDefault="009030E5">
      <w:pPr>
        <w:pStyle w:val="pj"/>
      </w:pPr>
      <w:r>
        <w:rPr>
          <w:rStyle w:val="s0"/>
        </w:rPr>
        <w:t>4. В течение семи рабочих дней со дня поступления в уполномоченный орган заявления о предоставлении земельного участка в безвозмездное пользование уполномоченный орган при отсутствии оснований для возврата, предусмотренных частью 2 н</w:t>
      </w:r>
      <w:r>
        <w:rPr>
          <w:rStyle w:val="s0"/>
        </w:rPr>
        <w:t>астоящей статьи:</w:t>
      </w:r>
    </w:p>
    <w:p w:rsidR="00000000" w:rsidRDefault="009030E5">
      <w:pPr>
        <w:pStyle w:val="pj"/>
      </w:pPr>
      <w:r>
        <w:rPr>
          <w:rStyle w:val="s0"/>
        </w:rPr>
        <w:t>1) обеспечивает без взимания платы с заявителя подготовку на публичной кадастровой карте в форме электронного документа с использованием информационной системы схемы размещения земельного участка, местоположение границ которого соответству</w:t>
      </w:r>
      <w:r>
        <w:rPr>
          <w:rStyle w:val="s0"/>
        </w:rPr>
        <w:t>ет местоположению границ земельного участка, указанному в схеме размещения земельного участка на кадастровом плане территории, подготовленной в форме документа на бумажном носителе, в случае, если к заявлению о предоставлении земельного участка в безвозмез</w:t>
      </w:r>
      <w:r>
        <w:rPr>
          <w:rStyle w:val="s0"/>
        </w:rPr>
        <w:t>дное пользование приложена схема размещения земельного участка на кадастровом плане территории, подготовленная в форме документа на бумажном носителе;</w:t>
      </w:r>
    </w:p>
    <w:p w:rsidR="00000000" w:rsidRDefault="009030E5">
      <w:pPr>
        <w:pStyle w:val="pj"/>
      </w:pPr>
      <w:r>
        <w:rPr>
          <w:rStyle w:val="s0"/>
        </w:rPr>
        <w:t>2) размещает в информационной системе информацию о поступлении заявления о предоставлении земельного учас</w:t>
      </w:r>
      <w:r>
        <w:rPr>
          <w:rStyle w:val="s0"/>
        </w:rPr>
        <w:t>тка в безвозмездное пользование и обеспечивает отображение в информационной системе сведений о местоположении границ испрашиваемого земельного участка.</w:t>
      </w:r>
    </w:p>
    <w:p w:rsidR="00000000" w:rsidRDefault="009030E5">
      <w:pPr>
        <w:pStyle w:val="pj"/>
      </w:pPr>
      <w:r>
        <w:rPr>
          <w:rStyle w:val="s0"/>
        </w:rPr>
        <w:t>5. Уполномоченный орган в срок не более чем двадцать рабочих дней со дня поступления заявления о предост</w:t>
      </w:r>
      <w:r>
        <w:rPr>
          <w:rStyle w:val="s0"/>
        </w:rPr>
        <w:t>авлении земельного участка в безвозмездное пользование рассматривает поступившее заявление, проверяет наличие или отсутствие оснований для отказа в предоставлении земельного участка в безвозмездное пользование и по результатам этих рассмотрения и проверки:</w:t>
      </w:r>
    </w:p>
    <w:p w:rsidR="00000000" w:rsidRDefault="009030E5">
      <w:pPr>
        <w:pStyle w:val="pj"/>
      </w:pPr>
      <w:r>
        <w:rPr>
          <w:rStyle w:val="s0"/>
        </w:rPr>
        <w:t xml:space="preserve">1) осуществляет подготовку проекта договора безвозмездного пользования земельным участком в трех экземплярах и направляет их для подписания заявителю, если сведения об испрашиваемом земельном участке внесены в Единый государственный реестр недвижимости; </w:t>
      </w:r>
    </w:p>
    <w:p w:rsidR="00000000" w:rsidRDefault="009030E5">
      <w:pPr>
        <w:pStyle w:val="pj"/>
      </w:pPr>
      <w:r>
        <w:rPr>
          <w:rStyle w:val="s0"/>
        </w:rPr>
        <w:t>2) осуществляет действия, предусмотренные частью 1 статьи 6 настоящего Федерального закона, если испрашиваемый земельный участок предстоит образовать;</w:t>
      </w:r>
    </w:p>
    <w:p w:rsidR="00000000" w:rsidRDefault="009030E5">
      <w:pPr>
        <w:pStyle w:val="pj"/>
      </w:pPr>
      <w:r>
        <w:rPr>
          <w:rStyle w:val="s0"/>
        </w:rPr>
        <w:t>3) принимает мотивированное решение об отказе в предоставлении земельного участка при наличии хотя бы одн</w:t>
      </w:r>
      <w:r>
        <w:rPr>
          <w:rStyle w:val="s0"/>
        </w:rPr>
        <w:t xml:space="preserve">ого из оснований, предусмотренных </w:t>
      </w:r>
      <w:hyperlink w:anchor="sub70000" w:history="1">
        <w:r>
          <w:rPr>
            <w:rStyle w:val="a4"/>
          </w:rPr>
          <w:t>статьей 7</w:t>
        </w:r>
      </w:hyperlink>
      <w:r>
        <w:rPr>
          <w:rStyle w:val="s0"/>
        </w:rPr>
        <w:t xml:space="preserve"> настоящего Федерального закона, и направляет принятое решение заявителю указанным в </w:t>
      </w:r>
      <w:hyperlink w:anchor="sub40000" w:history="1">
        <w:r>
          <w:rPr>
            <w:rStyle w:val="a4"/>
          </w:rPr>
          <w:t>пункте 7 части 1 статьи 4</w:t>
        </w:r>
      </w:hyperlink>
      <w:r>
        <w:rPr>
          <w:rStyle w:val="s0"/>
        </w:rPr>
        <w:t xml:space="preserve"> настоящего Федерального закона способом.</w:t>
      </w:r>
      <w:r>
        <w:rPr>
          <w:rStyle w:val="s0"/>
        </w:rPr>
        <w:t xml:space="preserve"> В решении об отказе в предоставлении земельного участка в безвозмездное пользование должны быть указаны обстоятельства, послужившие основанием для принятия такого решения. При этом в таком решении должны быть указаны все основания для отказа;</w:t>
      </w:r>
    </w:p>
    <w:p w:rsidR="00000000" w:rsidRDefault="009030E5">
      <w:pPr>
        <w:pStyle w:val="pj"/>
      </w:pPr>
      <w:r>
        <w:rPr>
          <w:rStyle w:val="s0"/>
        </w:rPr>
        <w:t>4) принимает</w:t>
      </w:r>
      <w:r>
        <w:rPr>
          <w:rStyle w:val="s0"/>
        </w:rPr>
        <w:t xml:space="preserve"> мотивированное решение о приостановлении срока рассмотрения заявления о предоставлении земельного участка в безвозмездное пользование и направляет принятое решение заявителю указанным в </w:t>
      </w:r>
      <w:hyperlink w:anchor="sub40000" w:history="1">
        <w:r>
          <w:rPr>
            <w:rStyle w:val="a4"/>
          </w:rPr>
          <w:t>пункте 7 части 1 статьи 4</w:t>
        </w:r>
      </w:hyperlink>
      <w:r>
        <w:rPr>
          <w:rStyle w:val="s0"/>
        </w:rPr>
        <w:t xml:space="preserve"> настоящего Ф</w:t>
      </w:r>
      <w:r>
        <w:rPr>
          <w:rStyle w:val="s0"/>
        </w:rPr>
        <w:t>едерального закона способом, если на дату поступления в уполномоченный орган заявления о предоставлении земельного участка в безвозмездное пользование на рассмотрении уполномоченного органа находится представленное ранее другим лицом заявление о предоставл</w:t>
      </w:r>
      <w:r>
        <w:rPr>
          <w:rStyle w:val="s0"/>
        </w:rPr>
        <w:t>ении такого земельного участка в безвозмездное пользование, до принятия решения о предоставлении другому лицу земельного участка в безвозмездное пользование или об отказе в предоставлении другому лицу земельного участка в безвозмездное пользование. В решен</w:t>
      </w:r>
      <w:r>
        <w:rPr>
          <w:rStyle w:val="s0"/>
        </w:rPr>
        <w:t>ии о приостановлении срока рассмотрения заявления о предоставлении земельного участка в безвозмездное пользование должны быть указаны обстоятельства, послужившие основанием для принятия такого решения.</w:t>
      </w:r>
    </w:p>
    <w:p w:rsidR="00000000" w:rsidRDefault="009030E5">
      <w:pPr>
        <w:pStyle w:val="pj"/>
      </w:pPr>
      <w:r>
        <w:rPr>
          <w:rStyle w:val="s0"/>
        </w:rPr>
        <w:t>6. В целях проверки наличия или отсутствия оснований д</w:t>
      </w:r>
      <w:r>
        <w:rPr>
          <w:rStyle w:val="s0"/>
        </w:rPr>
        <w:t>ля отказа в предоставлении земельного участка в безвозмездное пользование уполномоченный орган направляет межведомственные запросы с использованием межведомственного информационного взаимодействия, в том числе в электронной форме с использованием единой си</w:t>
      </w:r>
      <w:r>
        <w:rPr>
          <w:rStyle w:val="s0"/>
        </w:rPr>
        <w:t>стемы межведомственного электронного взаимодействия и подключаемых к ней региональных систем межведомственного электронного взаимодействия. Срок подготовки и направления ответа на межведомственный запрос с использованием межведомственного информационного в</w:t>
      </w:r>
      <w:r>
        <w:rPr>
          <w:rStyle w:val="s0"/>
        </w:rPr>
        <w:t>заимодействия не может превышать пять рабочих дней со дня поступления межведомственного запроса в орган или организацию, предоставляющие соответствующие документ и сведения.</w:t>
      </w:r>
    </w:p>
    <w:p w:rsidR="00000000" w:rsidRDefault="009030E5">
      <w:pPr>
        <w:pStyle w:val="pj"/>
      </w:pPr>
      <w:r>
        <w:rPr>
          <w:rStyle w:val="s0"/>
        </w:rPr>
        <w:t>7. Условия договора безвозмездного пользования земельным участком определяются гра</w:t>
      </w:r>
      <w:r>
        <w:rPr>
          <w:rStyle w:val="s0"/>
        </w:rPr>
        <w:t>жданским законодательством, Земельным кодексом Российской Федерации, Лесным кодексом Российской Федерации и иными федеральными законами с учетом особенностей, установленных настоящим Федеральным законом.</w:t>
      </w:r>
    </w:p>
    <w:p w:rsidR="00000000" w:rsidRDefault="009030E5">
      <w:pPr>
        <w:pStyle w:val="pj"/>
      </w:pPr>
      <w:r>
        <w:rPr>
          <w:rStyle w:val="s0"/>
        </w:rPr>
        <w:t>8. В договоре безвозмездного пользования земельным у</w:t>
      </w:r>
      <w:r>
        <w:rPr>
          <w:rStyle w:val="s0"/>
        </w:rPr>
        <w:t>частком не могут устанавливаться требования к выполнению каких-либо работ или оказанию услуг, влекущих за собой дополнительные расходы гражданина, не связанные с предметом этого договора, а также какие-либо ограничения в использовании земельного участка, н</w:t>
      </w:r>
      <w:r>
        <w:rPr>
          <w:rStyle w:val="s0"/>
        </w:rPr>
        <w:t>е предусмотренные настоящим Федеральным законом.</w:t>
      </w:r>
    </w:p>
    <w:p w:rsidR="00000000" w:rsidRDefault="009030E5">
      <w:pPr>
        <w:pStyle w:val="pj"/>
      </w:pPr>
      <w:r>
        <w:rPr>
          <w:rStyle w:val="s0"/>
        </w:rPr>
        <w:t>9. Проект договора безвозмездного пользования земельным участком по выбору гражданина выдается ему либо направляется ему по почтовому адресу или адресу электронной почты, содержащимся в его заявлении о предо</w:t>
      </w:r>
      <w:r>
        <w:rPr>
          <w:rStyle w:val="s0"/>
        </w:rPr>
        <w:t>ставлении земельного участка в безвозмездное пользование, либо направляется в форме электронного документа с использованием информационной системы или единого портала.</w:t>
      </w:r>
    </w:p>
    <w:p w:rsidR="00000000" w:rsidRDefault="009030E5">
      <w:pPr>
        <w:pStyle w:val="pj"/>
      </w:pPr>
      <w:r>
        <w:rPr>
          <w:rStyle w:val="s0"/>
        </w:rPr>
        <w:t>10. Проект договора безвозмездного пользования земельным участком, выданный или направле</w:t>
      </w:r>
      <w:r>
        <w:rPr>
          <w:rStyle w:val="s0"/>
        </w:rPr>
        <w:t>нный гражданину, должен быть им подписан и направлен в уполномоченный орган в срок, не превышающий шестидесяти дней со дня выдачи или направления гражданину этого проекта договора.</w:t>
      </w:r>
    </w:p>
    <w:p w:rsidR="00000000" w:rsidRDefault="009030E5">
      <w:pPr>
        <w:pStyle w:val="pj"/>
      </w:pPr>
      <w:r>
        <w:rPr>
          <w:rStyle w:val="s0"/>
        </w:rPr>
        <w:t>11. Подписанный проект договора безвозмездного пользования земельным участк</w:t>
      </w:r>
      <w:r>
        <w:rPr>
          <w:rStyle w:val="s0"/>
        </w:rPr>
        <w:t>ом подается либо направляется в уполномоченный орган гражданином по его выбору лично или посредством почтовой связи на бумажном носителе либо в форме электронного документа с использованием информационной системы или единого портала.</w:t>
      </w:r>
    </w:p>
    <w:p w:rsidR="00000000" w:rsidRDefault="009030E5">
      <w:pPr>
        <w:pStyle w:val="pj"/>
      </w:pPr>
      <w:r>
        <w:rPr>
          <w:rStyle w:val="s0"/>
        </w:rPr>
        <w:t>11.1. В случае, если п</w:t>
      </w:r>
      <w:r>
        <w:rPr>
          <w:rStyle w:val="s0"/>
        </w:rPr>
        <w:t>о истечении девяноста дней со дня выдачи или направления гражданину проекта договора безвозмездного пользования земельным участком в уполномоченный орган не поступил подписанный гражданином данный проект договора, договор безвозмездного пользования земельн</w:t>
      </w:r>
      <w:r>
        <w:rPr>
          <w:rStyle w:val="s0"/>
        </w:rPr>
        <w:t>ым участком признается незаключенным. При этом уполномоченный орган в течение пяти рабочих дней исключает из информационной системы информацию о наличии заявления о предоставлении земельного участка в безвозмездное пользование.</w:t>
      </w:r>
    </w:p>
    <w:p w:rsidR="00000000" w:rsidRDefault="009030E5">
      <w:pPr>
        <w:pStyle w:val="pj"/>
      </w:pPr>
      <w:r>
        <w:rPr>
          <w:rStyle w:val="s0"/>
        </w:rPr>
        <w:t>11.2. Земельный участок, дог</w:t>
      </w:r>
      <w:r>
        <w:rPr>
          <w:rStyle w:val="s0"/>
        </w:rPr>
        <w:t xml:space="preserve">овор безвозмездного пользования которым в соответствии с частью 11.1 настоящей статьи признан незаключенным, по решению уполномоченного органа подлежит включению в перечень земельных участков, указанный в части 4.1 статьи 6 настоящего Федерального закона, </w:t>
      </w:r>
      <w:r>
        <w:rPr>
          <w:rStyle w:val="s0"/>
        </w:rPr>
        <w:t xml:space="preserve">либо в отношении такого земельного участка уполномоченный орган в срок не более десяти рабочих дней со дня признания договора безвозмездного пользования незаключенным направляет в орган регистрации прав заявление и документы, необходимые для осуществления </w:t>
      </w:r>
      <w:r>
        <w:rPr>
          <w:rStyle w:val="s0"/>
        </w:rPr>
        <w:t>государственного кадастрового учета, для снятия земельного участка с государственного кадастрового учета.</w:t>
      </w:r>
    </w:p>
    <w:p w:rsidR="00000000" w:rsidRDefault="009030E5">
      <w:pPr>
        <w:pStyle w:val="pj"/>
      </w:pPr>
      <w:r>
        <w:rPr>
          <w:rStyle w:val="s0"/>
        </w:rPr>
        <w:t>12. В течение пяти рабочих дней со дня поступления подписанного гражданином проекта договора безвозмездного пользования земельным участком уполномочен</w:t>
      </w:r>
      <w:r>
        <w:rPr>
          <w:rStyle w:val="s0"/>
        </w:rPr>
        <w:t>ный орган обеспечивает его подписание и обращается с заявлением о государственной регистрации договора безвозмездного пользования земельным участком.</w:t>
      </w:r>
    </w:p>
    <w:p w:rsidR="00000000" w:rsidRDefault="009030E5">
      <w:pPr>
        <w:pStyle w:val="pj"/>
      </w:pPr>
      <w:r>
        <w:rPr>
          <w:rStyle w:val="s0"/>
        </w:rPr>
        <w:t>13. В случае, если с заявлением о предоставлении земельного участка в безвозмездное пользование обратились</w:t>
      </w:r>
      <w:r>
        <w:rPr>
          <w:rStyle w:val="s0"/>
        </w:rPr>
        <w:t xml:space="preserve"> совместно несколько граждан, договор безвозмездного пользования земельным участком подписывается всеми гражданами, указанными в заявлении о предоставлении земельного участка в безвозмездное пользование, или их представителями.</w:t>
      </w:r>
    </w:p>
    <w:p w:rsidR="00000000" w:rsidRDefault="009030E5">
      <w:pPr>
        <w:pStyle w:val="pj"/>
      </w:pPr>
      <w:r>
        <w:rPr>
          <w:rStyle w:val="s0"/>
        </w:rPr>
        <w:t>14. В случаях, не предусмотр</w:t>
      </w:r>
      <w:r>
        <w:rPr>
          <w:rStyle w:val="s0"/>
        </w:rPr>
        <w:t xml:space="preserve">енных настоящим Федеральным законом, предоставление земельных участков, находящихся в государственной или муниципальной собственности и расположенных на территориях субъектов Российской Федерации, указанных в </w:t>
      </w:r>
      <w:hyperlink w:anchor="sub10000" w:history="1">
        <w:r>
          <w:rPr>
            <w:rStyle w:val="a4"/>
          </w:rPr>
          <w:t>статье 1</w:t>
        </w:r>
      </w:hyperlink>
      <w:r>
        <w:rPr>
          <w:rStyle w:val="s0"/>
        </w:rPr>
        <w:t xml:space="preserve"> настоящ</w:t>
      </w:r>
      <w:r>
        <w:rPr>
          <w:rStyle w:val="s0"/>
        </w:rPr>
        <w:t xml:space="preserve">его Федерального закона, осуществляется в соответствии с </w:t>
      </w:r>
      <w:hyperlink r:id="rId11" w:history="1">
        <w:r>
          <w:rPr>
            <w:rStyle w:val="a4"/>
          </w:rPr>
          <w:t>Земельным кодексом</w:t>
        </w:r>
      </w:hyperlink>
      <w:r>
        <w:rPr>
          <w:rStyle w:val="s0"/>
        </w:rPr>
        <w:t xml:space="preserve"> Российской Федерации, </w:t>
      </w:r>
      <w:hyperlink r:id="rId12" w:history="1">
        <w:r>
          <w:rPr>
            <w:rStyle w:val="a4"/>
          </w:rPr>
          <w:t>Лесным кодексом</w:t>
        </w:r>
      </w:hyperlink>
      <w:r>
        <w:rPr>
          <w:rStyle w:val="s0"/>
        </w:rPr>
        <w:t xml:space="preserve"> Российской Ф</w:t>
      </w:r>
      <w:r>
        <w:rPr>
          <w:rStyle w:val="s0"/>
        </w:rPr>
        <w:t>едерации, иными федеральными законами.</w:t>
      </w:r>
    </w:p>
    <w:p w:rsidR="00000000" w:rsidRDefault="009030E5">
      <w:pPr>
        <w:pStyle w:val="pj"/>
      </w:pPr>
      <w:r>
        <w:rPr>
          <w:rStyle w:val="s0"/>
        </w:rPr>
        <w:t xml:space="preserve">15. Полномочия органа регистрации прав, установленные настоящим Федеральным законом, за исключением полномочий, указанных в </w:t>
      </w:r>
      <w:hyperlink w:anchor="sub30000" w:history="1">
        <w:r>
          <w:rPr>
            <w:rStyle w:val="a4"/>
          </w:rPr>
          <w:t>части 3.2 статьи 3</w:t>
        </w:r>
      </w:hyperlink>
      <w:r>
        <w:rPr>
          <w:rStyle w:val="s0"/>
        </w:rPr>
        <w:t xml:space="preserve">, </w:t>
      </w:r>
      <w:hyperlink w:anchor="sub40000" w:history="1">
        <w:r>
          <w:rPr>
            <w:rStyle w:val="a4"/>
          </w:rPr>
          <w:t>части 2.1 с</w:t>
        </w:r>
        <w:r>
          <w:rPr>
            <w:rStyle w:val="a4"/>
          </w:rPr>
          <w:t>татьи 4</w:t>
        </w:r>
      </w:hyperlink>
      <w:r>
        <w:rPr>
          <w:rStyle w:val="s0"/>
        </w:rPr>
        <w:t xml:space="preserve">, </w:t>
      </w:r>
      <w:hyperlink w:anchor="sub60000" w:history="1">
        <w:r>
          <w:rPr>
            <w:rStyle w:val="a4"/>
          </w:rPr>
          <w:t>статье 6</w:t>
        </w:r>
      </w:hyperlink>
      <w:r>
        <w:rPr>
          <w:rStyle w:val="s0"/>
        </w:rPr>
        <w:t xml:space="preserve">, </w:t>
      </w:r>
      <w:hyperlink w:anchor="sub80000" w:history="1">
        <w:r>
          <w:rPr>
            <w:rStyle w:val="a4"/>
          </w:rPr>
          <w:t>части 10 статьи 8</w:t>
        </w:r>
      </w:hyperlink>
      <w:r>
        <w:rPr>
          <w:rStyle w:val="s0"/>
        </w:rPr>
        <w:t xml:space="preserve">, </w:t>
      </w:r>
      <w:hyperlink w:anchor="sub100000" w:history="1">
        <w:r>
          <w:rPr>
            <w:rStyle w:val="a4"/>
          </w:rPr>
          <w:t>части 14 статьи 10</w:t>
        </w:r>
      </w:hyperlink>
      <w:r>
        <w:rPr>
          <w:rStyle w:val="s0"/>
        </w:rPr>
        <w:t xml:space="preserve"> настоящего Федерального закона и </w:t>
      </w:r>
      <w:hyperlink r:id="rId13" w:anchor="sub_id=30000" w:history="1">
        <w:r>
          <w:rPr>
            <w:rStyle w:val="a4"/>
          </w:rPr>
          <w:t>пунктах 2 - 4 части 3 статьи 3</w:t>
        </w:r>
      </w:hyperlink>
      <w:r>
        <w:rPr>
          <w:rStyle w:val="s0"/>
        </w:rPr>
        <w:t xml:space="preserve"> Федерального закона «О государственной регистрации недвижимости», на основании акта Правительства Российской Федерации могут быть переданы пуб</w:t>
      </w:r>
      <w:r>
        <w:rPr>
          <w:rStyle w:val="s0"/>
        </w:rPr>
        <w:t>лично-правовой компании, созданной в соответствии с Федеральным законом «О публично-правовой компании «Роскадастр».</w:t>
      </w:r>
    </w:p>
    <w:p w:rsidR="00000000" w:rsidRDefault="009030E5">
      <w:pPr>
        <w:pStyle w:val="pj"/>
      </w:pPr>
      <w:r>
        <w:rPr>
          <w:rStyle w:val="s0"/>
        </w:rPr>
        <w:t xml:space="preserve">16. В срок не более пяти рабочих дней со дня принятия указанных в пунктах 3 и 4 части 5 настоящей статьи решений (за исключением решения об </w:t>
      </w:r>
      <w:r>
        <w:rPr>
          <w:rStyle w:val="s0"/>
        </w:rPr>
        <w:t xml:space="preserve">отказе в предоставлении земельного участка в безвозмездное пользование, принятого в случаях, предусмотренных </w:t>
      </w:r>
      <w:hyperlink w:anchor="sub70000" w:history="1">
        <w:r>
          <w:rPr>
            <w:rStyle w:val="a4"/>
          </w:rPr>
          <w:t>пунктом 25 или 28 статьи 7</w:t>
        </w:r>
      </w:hyperlink>
      <w:r>
        <w:rPr>
          <w:rStyle w:val="s0"/>
        </w:rPr>
        <w:t xml:space="preserve"> настоящего Федерального закона) уполномоченный орган подготавливает и направляет заявител</w:t>
      </w:r>
      <w:r>
        <w:rPr>
          <w:rStyle w:val="s0"/>
        </w:rPr>
        <w:t xml:space="preserve">ю перечень земельных участков, указанный в </w:t>
      </w:r>
      <w:hyperlink w:anchor="sub60000" w:history="1">
        <w:r>
          <w:rPr>
            <w:rStyle w:val="a4"/>
          </w:rPr>
          <w:t>части 4.1 статьи 6</w:t>
        </w:r>
      </w:hyperlink>
      <w:r>
        <w:rPr>
          <w:rStyle w:val="s0"/>
        </w:rPr>
        <w:t xml:space="preserve"> настоящего Федерального закона.</w:t>
      </w:r>
    </w:p>
    <w:p w:rsidR="00000000" w:rsidRDefault="009030E5">
      <w:pPr>
        <w:pStyle w:val="pj"/>
      </w:pPr>
      <w:r>
        <w:rPr>
          <w:rStyle w:val="s0"/>
        </w:rPr>
        <w:t>17. При наличии в письменной форме согласия заявителя на предоставление земельного участка, сведения о котором включены в указанный</w:t>
      </w:r>
      <w:r>
        <w:rPr>
          <w:rStyle w:val="s0"/>
        </w:rPr>
        <w:t xml:space="preserve"> в </w:t>
      </w:r>
      <w:hyperlink w:anchor="sub60000" w:history="1">
        <w:r>
          <w:rPr>
            <w:rStyle w:val="a4"/>
          </w:rPr>
          <w:t>части 4.1 статьи 6</w:t>
        </w:r>
      </w:hyperlink>
      <w:r>
        <w:rPr>
          <w:rStyle w:val="s0"/>
        </w:rPr>
        <w:t xml:space="preserve"> настоящего Федерального закона перечень земельных участков, уполномоченный орган предоставляет испрашиваемый земельный участок в порядке, предусмотренном частями 4 - 12 настоящей статьи.</w:t>
      </w:r>
    </w:p>
    <w:p w:rsidR="00000000" w:rsidRDefault="009030E5">
      <w:pPr>
        <w:pStyle w:val="pj"/>
      </w:pPr>
      <w:r>
        <w:rPr>
          <w:rStyle w:val="s0"/>
        </w:rPr>
        <w:t>18. Если в течен</w:t>
      </w:r>
      <w:r>
        <w:rPr>
          <w:rStyle w:val="s0"/>
        </w:rPr>
        <w:t xml:space="preserve">ие тридцати дней со дня получения заявителем указанного в </w:t>
      </w:r>
      <w:hyperlink w:anchor="sub60000" w:history="1">
        <w:r>
          <w:rPr>
            <w:rStyle w:val="a4"/>
          </w:rPr>
          <w:t>части 4.1 статьи 6</w:t>
        </w:r>
      </w:hyperlink>
      <w:r>
        <w:rPr>
          <w:rStyle w:val="s0"/>
        </w:rPr>
        <w:t xml:space="preserve"> настоящего Федерального закона перечня земельных участков от заявителя не поступило согласие на предоставление одного из предложенных земельных учас</w:t>
      </w:r>
      <w:r>
        <w:rPr>
          <w:rStyle w:val="s0"/>
        </w:rPr>
        <w:t>тков, но не ранее принятия решения о предоставлении другому лицу испрашиваемого заявителем земельного участка в безвозмездное пользование (в случае наличия мотивированного решения о приостановлении срока рассмотрения заявления о предоставлении земельного у</w:t>
      </w:r>
      <w:r>
        <w:rPr>
          <w:rStyle w:val="s0"/>
        </w:rPr>
        <w:t>частка в безвозмездное пользование, предусмотренного пунктом 4 части 5 настоящей статьи), уполномоченный орган принимает мотивированное решение об отказе в предоставлении испрашиваемого заявителем земельного участка в безвозмездное пользование.</w:t>
      </w:r>
    </w:p>
    <w:p w:rsidR="00000000" w:rsidRDefault="009030E5">
      <w:pPr>
        <w:pStyle w:val="pj"/>
      </w:pPr>
      <w:r>
        <w:rPr>
          <w:rStyle w:val="s0"/>
        </w:rPr>
        <w:t> </w:t>
      </w:r>
    </w:p>
    <w:p w:rsidR="00000000" w:rsidRDefault="009030E5">
      <w:pPr>
        <w:pStyle w:val="pji"/>
      </w:pPr>
      <w:bookmarkStart w:id="7" w:name="SUB60000"/>
      <w:bookmarkEnd w:id="7"/>
      <w:r>
        <w:rPr>
          <w:rStyle w:val="s3"/>
        </w:rPr>
        <w:t xml:space="preserve">Статья 6 </w:t>
      </w:r>
      <w:hyperlink w:anchor="sub200200" w:history="1">
        <w:r>
          <w:rPr>
            <w:rStyle w:val="a4"/>
            <w:i/>
            <w:iCs/>
          </w:rPr>
          <w:t>действует</w:t>
        </w:r>
      </w:hyperlink>
      <w:r>
        <w:rPr>
          <w:rStyle w:val="s3"/>
        </w:rPr>
        <w:t xml:space="preserve"> до 1 января 2035 года </w:t>
      </w:r>
    </w:p>
    <w:p w:rsidR="00000000" w:rsidRDefault="009030E5">
      <w:pPr>
        <w:pStyle w:val="pj"/>
      </w:pPr>
      <w:r>
        <w:rPr>
          <w:rStyle w:val="s1"/>
        </w:rPr>
        <w:t xml:space="preserve">Статья 6. </w:t>
      </w:r>
      <w:r>
        <w:rPr>
          <w:rStyle w:val="s0"/>
        </w:rPr>
        <w:t>Особенности предоставления гражданину в безвозмездное пользование земельного участка, который предстоит образовать</w:t>
      </w:r>
    </w:p>
    <w:p w:rsidR="00000000" w:rsidRDefault="009030E5">
      <w:pPr>
        <w:pStyle w:val="pj"/>
      </w:pPr>
      <w:r>
        <w:rPr>
          <w:rStyle w:val="s0"/>
        </w:rPr>
        <w:t>1. В случае, если испрашиваемый земельный участок предстоит образо</w:t>
      </w:r>
      <w:r>
        <w:rPr>
          <w:rStyle w:val="s0"/>
        </w:rPr>
        <w:t>вать, уполномоченный орган в срок не более чем двадцать рабочих дней со дня поступления заявления о предоставлении земельного участка в безвозмездное пользование при отсутствии оснований для отказа в предоставлении земельного участка в безвозмездное пользо</w:t>
      </w:r>
      <w:r>
        <w:rPr>
          <w:rStyle w:val="s0"/>
        </w:rPr>
        <w:t xml:space="preserve">вание, предусмотренных </w:t>
      </w:r>
      <w:hyperlink w:anchor="sub70000" w:history="1">
        <w:r>
          <w:rPr>
            <w:rStyle w:val="a4"/>
          </w:rPr>
          <w:t>статьей 7</w:t>
        </w:r>
      </w:hyperlink>
      <w:r>
        <w:rPr>
          <w:rStyle w:val="s0"/>
        </w:rPr>
        <w:t xml:space="preserve"> настоящего Федерального закона, и оснований для приостановления срока рассмотрения указанного заявления, предусмотренных частями 2 и 4.1 настоящей статьи:</w:t>
      </w:r>
    </w:p>
    <w:p w:rsidR="00000000" w:rsidRDefault="009030E5">
      <w:pPr>
        <w:pStyle w:val="pj"/>
      </w:pPr>
      <w:r>
        <w:rPr>
          <w:rStyle w:val="s0"/>
        </w:rPr>
        <w:t>1) принимает решение об утверждении с</w:t>
      </w:r>
      <w:r>
        <w:rPr>
          <w:rStyle w:val="s0"/>
        </w:rPr>
        <w:t>хемы размещения земельного участка на публичной кадастровой карте, подготовленной в форме электронного документа с использованием информационной системы, и обеспечивает отображение в информационной системе сведений о местоположении границ земельного участк</w:t>
      </w:r>
      <w:r>
        <w:rPr>
          <w:rStyle w:val="s0"/>
        </w:rPr>
        <w:t>а, образуемого в соответствии с такой схемой. При этом для образования земельного участка не требуются разработка и утверждение документации по планировке территории или проектной документации лесных участков;</w:t>
      </w:r>
    </w:p>
    <w:p w:rsidR="00000000" w:rsidRDefault="009030E5">
      <w:pPr>
        <w:pStyle w:val="pj"/>
      </w:pPr>
      <w:r>
        <w:rPr>
          <w:rStyle w:val="s0"/>
        </w:rPr>
        <w:t>2) обращается в орган регистрации прав с заявл</w:t>
      </w:r>
      <w:r>
        <w:rPr>
          <w:rStyle w:val="s0"/>
        </w:rPr>
        <w:t>ением о кадастровом учете испрашиваемого земельного участка, подлежащего образованию, а также о государственной регистрации права государственной или муниципальной собственности на такой земельный участок, за исключением случаев, если земельный участок обр</w:t>
      </w:r>
      <w:r>
        <w:rPr>
          <w:rStyle w:val="s0"/>
        </w:rPr>
        <w:t>азован из земель или земельного участка, государственная собственность на которые не разграничена.</w:t>
      </w:r>
    </w:p>
    <w:p w:rsidR="00000000" w:rsidRDefault="009030E5">
      <w:pPr>
        <w:pStyle w:val="pj"/>
      </w:pPr>
      <w:r>
        <w:rPr>
          <w:rStyle w:val="s0"/>
        </w:rPr>
        <w:t>2. Уполномоченный орган принимает решение о приостановлении срока рассмотрения заявления о предоставлении земельного участка в безвозмездное пользование и на</w:t>
      </w:r>
      <w:r>
        <w:rPr>
          <w:rStyle w:val="s0"/>
        </w:rPr>
        <w:t xml:space="preserve">правляет принятое решение заявителю указанным в </w:t>
      </w:r>
      <w:hyperlink w:anchor="sub40000" w:history="1">
        <w:r>
          <w:rPr>
            <w:rStyle w:val="a4"/>
          </w:rPr>
          <w:t>пункте 7 части 1 статьи 4</w:t>
        </w:r>
      </w:hyperlink>
      <w:r>
        <w:rPr>
          <w:rStyle w:val="s0"/>
        </w:rPr>
        <w:t xml:space="preserve"> настоящего Федерального закона способом в одном из следующих случаев:</w:t>
      </w:r>
    </w:p>
    <w:p w:rsidR="00000000" w:rsidRDefault="009030E5">
      <w:pPr>
        <w:pStyle w:val="pj"/>
      </w:pPr>
      <w:r>
        <w:rPr>
          <w:rStyle w:val="s0"/>
        </w:rPr>
        <w:t>1) если на дату поступления в уполномоченный орган заявления о предоставлении в б</w:t>
      </w:r>
      <w:r>
        <w:rPr>
          <w:rStyle w:val="s0"/>
        </w:rPr>
        <w:t>езвозмездное пользование земельного участка, образование которого предусмотрено приложенной к этому заявлению схемой размещения земельного участка, на рассмотрении такого органа находится представленная ранее другим лицом схема размещения земельного участк</w:t>
      </w:r>
      <w:r>
        <w:rPr>
          <w:rStyle w:val="s0"/>
        </w:rPr>
        <w:t>а либо схема расположения земельного участка или земельных участков на кадастровом плане территории и местоположение земельных участков, образование которых предусмотрено этими схемами, частично или полностью совпадает;</w:t>
      </w:r>
    </w:p>
    <w:p w:rsidR="00000000" w:rsidRDefault="009030E5">
      <w:pPr>
        <w:pStyle w:val="pj"/>
      </w:pPr>
      <w:r>
        <w:rPr>
          <w:rStyle w:val="s0"/>
        </w:rPr>
        <w:t>2) если на дату поступления в уполно</w:t>
      </w:r>
      <w:r>
        <w:rPr>
          <w:rStyle w:val="s0"/>
        </w:rPr>
        <w:t xml:space="preserve">моченный орган заявления о предоставлении в безвозмездное пользование земельного участка другому лицу направлен проект договора безвозмездного пользования этим земельным участком, уполномоченный орган принимает решение о приостановлении срока рассмотрения </w:t>
      </w:r>
      <w:r>
        <w:rPr>
          <w:rStyle w:val="s0"/>
        </w:rPr>
        <w:t>поданного позднее заявления о предоставлении земельного участка в безвозмездное пользование до подписания проекта договора безвозмездного пользования земельным участком или до признания договора безвозмездного пользования земельным участком незаключенным в</w:t>
      </w:r>
      <w:r>
        <w:rPr>
          <w:rStyle w:val="s0"/>
        </w:rPr>
        <w:t xml:space="preserve"> соответствии с </w:t>
      </w:r>
      <w:hyperlink w:anchor="sub50000" w:history="1">
        <w:r>
          <w:rPr>
            <w:rStyle w:val="a4"/>
          </w:rPr>
          <w:t>частью 11.1 статьи 5</w:t>
        </w:r>
      </w:hyperlink>
      <w:r>
        <w:rPr>
          <w:rStyle w:val="s0"/>
        </w:rPr>
        <w:t xml:space="preserve"> настоящего Федерального закона.</w:t>
      </w:r>
    </w:p>
    <w:p w:rsidR="00000000" w:rsidRDefault="009030E5">
      <w:pPr>
        <w:pStyle w:val="pj"/>
      </w:pPr>
      <w:r>
        <w:rPr>
          <w:rStyle w:val="s0"/>
        </w:rPr>
        <w:t>3. В случае, предусмотренном пунктом 1 части 2 настоящей статьи, срок рассмотрения поданного позднее заявления о предоставлении земельного участка в безвозм</w:t>
      </w:r>
      <w:r>
        <w:rPr>
          <w:rStyle w:val="s0"/>
        </w:rPr>
        <w:t>ездное пользование приостанавливается до принятия решения об утверждении направленной или представленной ранее схемы размещения земельного участка либо схемы расположения земельного участка или земельных участков на кадастровом плане территории либо до при</w:t>
      </w:r>
      <w:r>
        <w:rPr>
          <w:rStyle w:val="s0"/>
        </w:rPr>
        <w:t>нятия решения об отказе в утверждении соответствующей схемы.</w:t>
      </w:r>
    </w:p>
    <w:p w:rsidR="00000000" w:rsidRDefault="009030E5">
      <w:pPr>
        <w:pStyle w:val="pj"/>
      </w:pPr>
      <w:r>
        <w:rPr>
          <w:rStyle w:val="s0"/>
        </w:rPr>
        <w:t xml:space="preserve">4. При наличии в письменной форме согласия лица, обратившегося с заявлением о предоставлении в безвозмездное пользование земельного участка, который предстоит образовать в соответствии со схемой </w:t>
      </w:r>
      <w:r>
        <w:rPr>
          <w:rStyle w:val="s0"/>
        </w:rPr>
        <w:t>размещения земельного участка, уполномоченный орган вправе утвердить иной вариант схемы размещения земельного участка в случае, если такой вариант соответствует утвержденному проекту межевания территории, проекту планировки территории или проектной докумен</w:t>
      </w:r>
      <w:r>
        <w:rPr>
          <w:rStyle w:val="s0"/>
        </w:rPr>
        <w:t>тации лесных участков, или в случае, если к заявлению о предоставлении земельного участка в безвозмездное пользование приложена схема размещения земельного участка на кадастровом плане территории, подготовленная в форме документа на бумажном носителе с нар</w:t>
      </w:r>
      <w:r>
        <w:rPr>
          <w:rStyle w:val="s0"/>
        </w:rPr>
        <w:t xml:space="preserve">ушением требований, предусмотренных пунктом 1 </w:t>
      </w:r>
      <w:hyperlink w:anchor="sub30000" w:history="1">
        <w:r>
          <w:rPr>
            <w:rStyle w:val="a4"/>
          </w:rPr>
          <w:t>части 2 статьи 3</w:t>
        </w:r>
      </w:hyperlink>
      <w:r>
        <w:rPr>
          <w:rStyle w:val="s0"/>
        </w:rPr>
        <w:t xml:space="preserve"> настоящего Федерального закона.</w:t>
      </w:r>
    </w:p>
    <w:p w:rsidR="00000000" w:rsidRDefault="009030E5">
      <w:pPr>
        <w:pStyle w:val="pj"/>
      </w:pPr>
      <w:r>
        <w:rPr>
          <w:rStyle w:val="s0"/>
        </w:rPr>
        <w:t xml:space="preserve">4.1. В случае, если при рассмотрении заявления гражданина о предоставлении земельного участка уполномоченным органом выявлены основания, указанные в </w:t>
      </w:r>
      <w:r>
        <w:rPr>
          <w:rStyle w:val="s2"/>
        </w:rPr>
        <w:t>пунк</w:t>
      </w:r>
      <w:hyperlink w:anchor="sub70000" w:history="1">
        <w:r>
          <w:rPr>
            <w:rStyle w:val="a4"/>
          </w:rPr>
          <w:t>тах 1 - 24, 26 и 27 статьи 7</w:t>
        </w:r>
      </w:hyperlink>
      <w:r>
        <w:rPr>
          <w:rStyle w:val="s0"/>
        </w:rPr>
        <w:t xml:space="preserve"> настоящего Федерального закона, либо пересе</w:t>
      </w:r>
      <w:r>
        <w:rPr>
          <w:rStyle w:val="s0"/>
        </w:rPr>
        <w:t xml:space="preserve">чение границ земельного участка, образуемого в соответствии со схемой размещения земельного участка на публичной кадастровой карте, с границами земельных участков общего пользования, территорий общего пользования, территориальной зоны, населенного пункта, </w:t>
      </w:r>
      <w:r>
        <w:rPr>
          <w:rStyle w:val="s0"/>
        </w:rPr>
        <w:t>муниципального образования, либо ограничение доступа к иным земельным участкам в случае образования земельного участка в соответствии с данной схемой, уполномоченный орган принимает решение о приостановлении рассмотрения заявления о предоставлении земельно</w:t>
      </w:r>
      <w:r>
        <w:rPr>
          <w:rStyle w:val="s0"/>
        </w:rPr>
        <w:t>го участка, к которому приложена данная схема. В срок не более пяти рабочих дней со дня принятия указанного решения уполномоченный орган подготавливает и направляет заявителю возможные варианты схемы размещения земельного участка (в том числе с возможным у</w:t>
      </w:r>
      <w:r>
        <w:rPr>
          <w:rStyle w:val="s0"/>
        </w:rPr>
        <w:t xml:space="preserve">меньшением площади земельного участка), исключающие обстоятельства, повлекшие приостановление рассмотрения заявления, а также перечень земельных участков, которые могут быть предоставлены уполномоченным органом в безвозмездное пользование в соответствии с </w:t>
      </w:r>
      <w:r>
        <w:rPr>
          <w:rStyle w:val="s0"/>
        </w:rPr>
        <w:t>настоящим Федеральным законом. В решении о приостановлении рассмотрения заявления о предоставлении земельного участка в безвозмездное пользование должны быть указаны обстоятельства, послужившие основанием для принятия такого решения.</w:t>
      </w:r>
    </w:p>
    <w:p w:rsidR="00000000" w:rsidRDefault="009030E5">
      <w:pPr>
        <w:pStyle w:val="pj"/>
      </w:pPr>
      <w:r>
        <w:rPr>
          <w:rStyle w:val="s0"/>
        </w:rPr>
        <w:t>4.2. При наличии в пис</w:t>
      </w:r>
      <w:r>
        <w:rPr>
          <w:rStyle w:val="s0"/>
        </w:rPr>
        <w:t xml:space="preserve">ьменной форме согласия заявителя с одним из предложенных вариантов схемы размещения земельного участка или с предоставлением земельного участка, сведения о котором включены в указанный в части 4.1 настоящей статьи перечень, уполномоченный орган утверждает </w:t>
      </w:r>
      <w:r>
        <w:rPr>
          <w:rStyle w:val="s0"/>
        </w:rPr>
        <w:t xml:space="preserve">выбранный заявителем вариант схемы размещения земельного участка либо предоставляет выбранный гражданином земельный участок в порядке, предусмотренном </w:t>
      </w:r>
      <w:hyperlink w:anchor="sub50000" w:history="1">
        <w:r>
          <w:rPr>
            <w:rStyle w:val="a4"/>
          </w:rPr>
          <w:t>частями 4 - 12 статьи 5</w:t>
        </w:r>
      </w:hyperlink>
      <w:r>
        <w:rPr>
          <w:rStyle w:val="s0"/>
        </w:rPr>
        <w:t xml:space="preserve"> настоящего Федерального закона.</w:t>
      </w:r>
    </w:p>
    <w:p w:rsidR="00000000" w:rsidRDefault="009030E5">
      <w:pPr>
        <w:pStyle w:val="pj"/>
      </w:pPr>
      <w:r>
        <w:rPr>
          <w:rStyle w:val="s0"/>
        </w:rPr>
        <w:t>4.3. Если в течени</w:t>
      </w:r>
      <w:r>
        <w:rPr>
          <w:rStyle w:val="s0"/>
        </w:rPr>
        <w:t>е тридцати дней со дня направления уполномоченным органом заявителю предусмотренных частью 4.1 настоящей статьи вариантов схемы размещения земельного участка и перечня земельных участков, которые могут быть предоставлены уполномоченным органом в безвозмезд</w:t>
      </w:r>
      <w:r>
        <w:rPr>
          <w:rStyle w:val="s0"/>
        </w:rPr>
        <w:t>ное пользование в соответствии с настоящим Федеральным законом, от заявителя не поступило согласие ни с одним из предложенных вариантов схемы размещения земельного участка или согласие на предоставление одного из предложенных земельных участков, уполномоче</w:t>
      </w:r>
      <w:r>
        <w:rPr>
          <w:rStyle w:val="s0"/>
        </w:rPr>
        <w:t>нный орган отказывает в предоставлении земельного участка в безвозмездное пользование.</w:t>
      </w:r>
    </w:p>
    <w:p w:rsidR="00000000" w:rsidRDefault="009030E5">
      <w:pPr>
        <w:pStyle w:val="pj"/>
      </w:pPr>
      <w:r>
        <w:rPr>
          <w:rStyle w:val="s0"/>
        </w:rPr>
        <w:t>4.4. Для подготовки указанного в части 4.1 настоящей статьи перечня земельных участков уполномоченный орган вправе принять решение о подготовке в форме электронного доку</w:t>
      </w:r>
      <w:r>
        <w:rPr>
          <w:rStyle w:val="s0"/>
        </w:rPr>
        <w:t>мента с использованием информационной системы схемы размещения земельного участка на публичной кадастровой карте при условии, что применительно к территории, в границах которой расположен образуемый в соответствии с такой схемой земельный участок, утвержде</w:t>
      </w:r>
      <w:r>
        <w:rPr>
          <w:rStyle w:val="s0"/>
        </w:rPr>
        <w:t>н проект планировки территории.</w:t>
      </w:r>
    </w:p>
    <w:p w:rsidR="00000000" w:rsidRDefault="009030E5">
      <w:pPr>
        <w:pStyle w:val="pj"/>
      </w:pPr>
      <w:r>
        <w:rPr>
          <w:rStyle w:val="s0"/>
        </w:rPr>
        <w:t>4.5. При принятии решения о подготовке в форме электронного документа с использованием информационной системы схемы размещения земельного участка на публичной кадастровой карте для подготовки указанного в части 4.1 настоящей</w:t>
      </w:r>
      <w:r>
        <w:rPr>
          <w:rStyle w:val="s0"/>
        </w:rPr>
        <w:t xml:space="preserve"> статьи перечня земельных участков проект планировки территории может быть утвержден без проведения общественных обсуждений или публичных слушаний.</w:t>
      </w:r>
    </w:p>
    <w:p w:rsidR="00000000" w:rsidRDefault="009030E5">
      <w:pPr>
        <w:pStyle w:val="pj"/>
      </w:pPr>
      <w:r>
        <w:rPr>
          <w:rStyle w:val="s0"/>
        </w:rPr>
        <w:t>4.6. В течение десяти рабочих дней со дня принятия указанного в части 4.4 настоящей статьи решения уполномоч</w:t>
      </w:r>
      <w:r>
        <w:rPr>
          <w:rStyle w:val="s0"/>
        </w:rPr>
        <w:t>енный орган:</w:t>
      </w:r>
    </w:p>
    <w:p w:rsidR="00000000" w:rsidRDefault="009030E5">
      <w:pPr>
        <w:pStyle w:val="pj"/>
      </w:pPr>
      <w:r>
        <w:rPr>
          <w:rStyle w:val="s0"/>
        </w:rPr>
        <w:t xml:space="preserve">1) принимает решение об утверждении схемы размещения земельного участка на публичной кадастровой карте, подготовленной в форме электронного документа с использованием информационной системы, и обеспечивает отображение в информационной системе </w:t>
      </w:r>
      <w:r>
        <w:rPr>
          <w:rStyle w:val="s0"/>
        </w:rPr>
        <w:t>сведений о местоположении границ земельного участка, образуемого в соответствии с такой схемой;</w:t>
      </w:r>
    </w:p>
    <w:p w:rsidR="00000000" w:rsidRDefault="009030E5">
      <w:pPr>
        <w:pStyle w:val="pj"/>
      </w:pPr>
      <w:r>
        <w:rPr>
          <w:rStyle w:val="s0"/>
        </w:rPr>
        <w:t>2) обращается в орган регистрации прав с заявлением о государственном кадастровом учете указанного в настоящей части земельного участка, подлежащего образованию</w:t>
      </w:r>
      <w:r>
        <w:rPr>
          <w:rStyle w:val="s0"/>
        </w:rPr>
        <w:t>, а также о государственной регистрации права государственной или муниципальной собственности на такой земельный участок, за исключением случаев, если земельный участок образован из земель или земельного участка, государственная собственность на которые не</w:t>
      </w:r>
      <w:r>
        <w:rPr>
          <w:rStyle w:val="s0"/>
        </w:rPr>
        <w:t xml:space="preserve"> разграничена.</w:t>
      </w:r>
    </w:p>
    <w:p w:rsidR="00000000" w:rsidRDefault="009030E5">
      <w:pPr>
        <w:pStyle w:val="pj"/>
      </w:pPr>
      <w:r>
        <w:rPr>
          <w:rStyle w:val="s0"/>
        </w:rPr>
        <w:t>4.7. Обязательными приложениями к представляемому в орган регистрации прав заявлению, указанному в пункте 2 части 4.6 настоящей статьи, являются схема размещения образуемого земельного участка на публичной кадастровой карте в форме электронн</w:t>
      </w:r>
      <w:r>
        <w:rPr>
          <w:rStyle w:val="s0"/>
        </w:rPr>
        <w:t>ого документа, подготовленная с использованием информационной системы, и решение уполномоченного органа об утверждении данной схемы. Указанные документы являются основанием для осуществления государственного кадастрового учета и (или) государственной регис</w:t>
      </w:r>
      <w:r>
        <w:rPr>
          <w:rStyle w:val="s0"/>
        </w:rPr>
        <w:t>трации прав на такой земельный участок. При этом подготовка и направление в орган регистрации прав межевого плана не требуются.</w:t>
      </w:r>
    </w:p>
    <w:p w:rsidR="00000000" w:rsidRDefault="009030E5">
      <w:pPr>
        <w:pStyle w:val="pj"/>
      </w:pPr>
      <w:r>
        <w:rPr>
          <w:rStyle w:val="s0"/>
        </w:rPr>
        <w:t>5. Обязательными приложениями к представляемому в орган регистрации прав заявлению, указанному в пункте 2 части 1 настоящей стат</w:t>
      </w:r>
      <w:r>
        <w:rPr>
          <w:rStyle w:val="s0"/>
        </w:rPr>
        <w:t>ьи, являются схема размещения образуемого земельного участка на публичной кадастровой карте в форме электронного документа, подготовленная с использованием информационной системы, и решение уполномоченного органа об утверждении данной схемы. Указанные доку</w:t>
      </w:r>
      <w:r>
        <w:rPr>
          <w:rStyle w:val="s0"/>
        </w:rPr>
        <w:t>менты являются основанием для осуществления государственного кадастрового учета такого земельного участка. При этом подготовка и направление в орган регистрации прав межевого плана не требуются.</w:t>
      </w:r>
    </w:p>
    <w:p w:rsidR="00000000" w:rsidRDefault="009030E5">
      <w:pPr>
        <w:pStyle w:val="pj"/>
      </w:pPr>
      <w:r>
        <w:rPr>
          <w:rStyle w:val="s0"/>
        </w:rPr>
        <w:t>6. Орган регистрации прав в срок, не превышающий десяти рабоч</w:t>
      </w:r>
      <w:r>
        <w:rPr>
          <w:rStyle w:val="s0"/>
        </w:rPr>
        <w:t>их дней со дня поступления от уполномоченного органа заявления, предусмотренного пунктом 2 части 1 или пунктом 2 части 4.6 настоящей статьи, выполняет одно из следующих действий:</w:t>
      </w:r>
    </w:p>
    <w:p w:rsidR="00000000" w:rsidRDefault="009030E5">
      <w:pPr>
        <w:pStyle w:val="pj"/>
      </w:pPr>
      <w:r>
        <w:rPr>
          <w:rStyle w:val="s0"/>
        </w:rPr>
        <w:t>1) осуществляет государственный кадастровый учет земельного участка на основа</w:t>
      </w:r>
      <w:r>
        <w:rPr>
          <w:rStyle w:val="s0"/>
        </w:rPr>
        <w:t>нии указанного заявления и утвержденной схемы размещения земельного участка на публичной кадастровой карте, за исключением случая, предусмотренного пунктом 2 настоящей части, а также государственную регистрацию права государственной или муниципальной собст</w:t>
      </w:r>
      <w:r>
        <w:rPr>
          <w:rStyle w:val="s0"/>
        </w:rPr>
        <w:t>венности на такой земельный участок, за исключением случаев, если земельный участок образован из земель или земельного участка, государственная собственность на которые не разграничена;</w:t>
      </w:r>
    </w:p>
    <w:p w:rsidR="00000000" w:rsidRDefault="009030E5">
      <w:pPr>
        <w:pStyle w:val="pj"/>
      </w:pPr>
      <w:r>
        <w:rPr>
          <w:rStyle w:val="s0"/>
        </w:rPr>
        <w:t xml:space="preserve">2) принимает решение о приостановлении осуществления государственного </w:t>
      </w:r>
      <w:r>
        <w:rPr>
          <w:rStyle w:val="s0"/>
        </w:rPr>
        <w:t xml:space="preserve">кадастрового учета при наличии оснований, предусмотренных </w:t>
      </w:r>
      <w:hyperlink r:id="rId14" w:anchor="sub_id=260000" w:history="1">
        <w:r>
          <w:rPr>
            <w:rStyle w:val="a4"/>
          </w:rPr>
          <w:t>пунктами 2, 5, 7, 10, 18, 20, 21, 26 - 28, 35, 43, 49 части 1 статьи 26</w:t>
        </w:r>
      </w:hyperlink>
      <w:r>
        <w:rPr>
          <w:rStyle w:val="s0"/>
        </w:rPr>
        <w:t xml:space="preserve"> Федерального закона «О государственной рег</w:t>
      </w:r>
      <w:r>
        <w:rPr>
          <w:rStyle w:val="s0"/>
        </w:rPr>
        <w:t>истрации недвижимости», а также в случае, если испрашиваемый земельный участок расположен в границах территорий, земель, зон, в которых земельные участки не могут быть предоставлены в безвозмездное пользование в соответствии с настоящим Федеральным законом</w:t>
      </w:r>
      <w:r>
        <w:rPr>
          <w:rStyle w:val="s0"/>
        </w:rPr>
        <w:t xml:space="preserve">, либо пересекает границы таких территорий, земель, зон, и направляет принятое решение в уполномоченный орган и гражданину, подавшему заявление о предоставлении такого земельного участка в безвозмездное пользование указанным в </w:t>
      </w:r>
      <w:hyperlink w:anchor="sub40000" w:history="1">
        <w:r>
          <w:rPr>
            <w:rStyle w:val="a4"/>
          </w:rPr>
          <w:t>пункте 7 части 1 статьи 4</w:t>
        </w:r>
      </w:hyperlink>
      <w:r>
        <w:rPr>
          <w:rStyle w:val="s0"/>
        </w:rPr>
        <w:t xml:space="preserve"> настоящего Федерального закона способом, а в случае подачи заявления, предусмотренного пунктом 2 части 4.6 настоящей статьи, направляет принятое решение в уполномоченный орган. Приостановление осуществления государственного када</w:t>
      </w:r>
      <w:r>
        <w:rPr>
          <w:rStyle w:val="s0"/>
        </w:rPr>
        <w:t>стрового учета земельного участка по иным основаниям не допускается.</w:t>
      </w:r>
    </w:p>
    <w:p w:rsidR="00000000" w:rsidRDefault="009030E5">
      <w:pPr>
        <w:pStyle w:val="pj"/>
      </w:pPr>
      <w:r>
        <w:rPr>
          <w:rStyle w:val="s0"/>
        </w:rPr>
        <w:t>7. Решение уполномоченного органа об утверждении схемы размещения земельного участка, предусмотренное пунктом 1 части 1 и пунктом 1 части 4.6 настоящей статьи, действует до дня осуществле</w:t>
      </w:r>
      <w:r>
        <w:rPr>
          <w:rStyle w:val="s0"/>
        </w:rPr>
        <w:t xml:space="preserve">ния государственного кадастрового учета такого земельного участка либо до истечения трех месяцев со дня принятия органом регистрации прав решения об отказе в осуществлении государственного кадастрового учета земельного участка, если данное решение не было </w:t>
      </w:r>
      <w:r>
        <w:rPr>
          <w:rStyle w:val="s0"/>
        </w:rPr>
        <w:t>оспорено в течение трех месяцев с момента его принятия.</w:t>
      </w:r>
    </w:p>
    <w:p w:rsidR="00000000" w:rsidRDefault="009030E5">
      <w:pPr>
        <w:pStyle w:val="pj"/>
      </w:pPr>
      <w:r>
        <w:rPr>
          <w:rStyle w:val="s0"/>
        </w:rPr>
        <w:t>8. Уполномоченный орган в срок, не превышающий трех рабочих дней с момента осуществления государственного кадастрового учета земельного участка, осуществляет подготовку проекта договора безвозмездного</w:t>
      </w:r>
      <w:r>
        <w:rPr>
          <w:rStyle w:val="s0"/>
        </w:rPr>
        <w:t xml:space="preserve"> пользования земельным участком в трех экземплярах и направляет их для подписания заявителю.</w:t>
      </w:r>
    </w:p>
    <w:p w:rsidR="00000000" w:rsidRDefault="009030E5">
      <w:pPr>
        <w:pStyle w:val="pj"/>
      </w:pPr>
      <w:r>
        <w:rPr>
          <w:rStyle w:val="s0"/>
        </w:rPr>
        <w:t xml:space="preserve">8.1. Уполномоченный орган в срок, не превышающий трех рабочих дней с момента осуществления государственного кадастрового учета земельного участка, образованного в </w:t>
      </w:r>
      <w:r>
        <w:rPr>
          <w:rStyle w:val="s0"/>
        </w:rPr>
        <w:t>соответствии с частями 4.4 - 4.7 настоящей статьи, обеспечивает включение такого земельного участка в перечень земельных участков, которые могут быть предоставлены уполномоченным органом в безвозмездное пользование в соответствии с настоящим Федеральным за</w:t>
      </w:r>
      <w:r>
        <w:rPr>
          <w:rStyle w:val="s0"/>
        </w:rPr>
        <w:t>коном, и представляет в орган регистрации прав в форме электронного документа сведения о таком земельном участке в целях их отображения в информационной системе. Способ направления электронного документа, а также требования к нему определяются органом реги</w:t>
      </w:r>
      <w:r>
        <w:rPr>
          <w:rStyle w:val="s0"/>
        </w:rPr>
        <w:t>страции прав.</w:t>
      </w:r>
    </w:p>
    <w:p w:rsidR="00000000" w:rsidRDefault="009030E5">
      <w:pPr>
        <w:pStyle w:val="pj"/>
      </w:pPr>
      <w:r>
        <w:rPr>
          <w:rStyle w:val="s0"/>
        </w:rPr>
        <w:t>9. Выдача, направление заявителю проекта договора безвозмездного пользования земельным участком, его подписание гражданином и направление в уполномоченный орган, его подписание уполномоченным органом и обращение с заявлением о государственной</w:t>
      </w:r>
      <w:r>
        <w:rPr>
          <w:rStyle w:val="s0"/>
        </w:rPr>
        <w:t xml:space="preserve"> регистрации права безвозмездного пользования земельным участком осуществляются в соответствии с частями 9 - 13 статьи 5 настоящего Федерального закона.</w:t>
      </w:r>
    </w:p>
    <w:p w:rsidR="00000000" w:rsidRDefault="009030E5">
      <w:pPr>
        <w:pStyle w:val="pj"/>
      </w:pPr>
      <w:r>
        <w:rPr>
          <w:rStyle w:val="s0"/>
        </w:rPr>
        <w:t>10. В случае принятия органом регистрации прав решения о приостановлении осуществления государственного</w:t>
      </w:r>
      <w:r>
        <w:rPr>
          <w:rStyle w:val="s0"/>
        </w:rPr>
        <w:t xml:space="preserve"> кадастрового учета земельного участка по основаниям, предусмотренным </w:t>
      </w:r>
      <w:hyperlink r:id="rId15" w:anchor="sub_id=260000" w:history="1">
        <w:r>
          <w:rPr>
            <w:rStyle w:val="a4"/>
          </w:rPr>
          <w:t>пунктами 2, 5, 7, 10 и 18 части 1 статьи 26</w:t>
        </w:r>
      </w:hyperlink>
      <w:r>
        <w:rPr>
          <w:rStyle w:val="s0"/>
        </w:rPr>
        <w:t xml:space="preserve"> Федерального закона «О государственной регистрации недвижи</w:t>
      </w:r>
      <w:r>
        <w:rPr>
          <w:rStyle w:val="s0"/>
        </w:rPr>
        <w:t>мости», уполномоченный орган в течение трех рабочих дней со дня поступления такого решения устраняет обстоятельства, послужившие основанием для принятия решения о приостановлении осуществления государственного кадастрового учета земельного участка, и напра</w:t>
      </w:r>
      <w:r>
        <w:rPr>
          <w:rStyle w:val="s0"/>
        </w:rPr>
        <w:t>вляет в орган регистрации прав заявление о приеме дополнительных документов, подтверждающих устранение указанных обстоятельств, с приложением таких документов.</w:t>
      </w:r>
    </w:p>
    <w:p w:rsidR="00000000" w:rsidRDefault="009030E5">
      <w:pPr>
        <w:pStyle w:val="pj"/>
      </w:pPr>
      <w:r>
        <w:rPr>
          <w:rStyle w:val="s0"/>
        </w:rPr>
        <w:t>11. В случае принятия органом регистрации прав решения о приостановлении осуществления государст</w:t>
      </w:r>
      <w:r>
        <w:rPr>
          <w:rStyle w:val="s0"/>
        </w:rPr>
        <w:t xml:space="preserve">венного кадастрового учета земельного участка по основаниям, предусмотренным пунктами 20, 21, 26 - 28, 35, 43, 49 </w:t>
      </w:r>
      <w:hyperlink r:id="rId16" w:anchor="sub_id=260000" w:history="1">
        <w:r>
          <w:rPr>
            <w:rStyle w:val="a4"/>
          </w:rPr>
          <w:t>части 1 статьи 26</w:t>
        </w:r>
      </w:hyperlink>
      <w:r>
        <w:rPr>
          <w:rStyle w:val="s0"/>
        </w:rPr>
        <w:t xml:space="preserve"> Федерального закона «О государственной р</w:t>
      </w:r>
      <w:r>
        <w:rPr>
          <w:rStyle w:val="s0"/>
        </w:rPr>
        <w:t xml:space="preserve">егистрации недвижимости», уполномоченный орган в срок не более трех рабочих дней со дня поступления такого решения уведомляет об этом гражданина, подавшего заявление о предоставлении такого земельного участка в безвозмездное пользование, указанным в </w:t>
      </w:r>
      <w:hyperlink w:anchor="sub40000" w:history="1">
        <w:r>
          <w:rPr>
            <w:rStyle w:val="a4"/>
          </w:rPr>
          <w:t>пункте 7 части 1 статьи 4</w:t>
        </w:r>
      </w:hyperlink>
      <w:r>
        <w:rPr>
          <w:rStyle w:val="s0"/>
        </w:rPr>
        <w:t xml:space="preserve"> настоящего Федерального закона способом. При наличии в письменной форме согласия указанного гражданина уполномоченный орган вправе в целях устранения обстоятельств, послуживших основанием для принятия реше</w:t>
      </w:r>
      <w:r>
        <w:rPr>
          <w:rStyle w:val="s0"/>
        </w:rPr>
        <w:t>ния о приостановлении осуществления государственного кадастрового учета земельного участка, утвердить иной вариант схемы размещения земельного участка на публичной кадастровой карте.</w:t>
      </w:r>
    </w:p>
    <w:p w:rsidR="00000000" w:rsidRDefault="009030E5">
      <w:pPr>
        <w:pStyle w:val="pj"/>
      </w:pPr>
      <w:r>
        <w:rPr>
          <w:rStyle w:val="s0"/>
        </w:rPr>
        <w:t>12. В случае принятия органом регистрации прав решения об отказе в осущес</w:t>
      </w:r>
      <w:r>
        <w:rPr>
          <w:rStyle w:val="s0"/>
        </w:rPr>
        <w:t>твлении государственного кадастрового учета земельного участка уполномоченный орган в течение трех рабочих дней со дня поступления такого решения принимает решение об отказе в предоставлении гражданину земельного участка в безвозмездное пользование и напра</w:t>
      </w:r>
      <w:r>
        <w:rPr>
          <w:rStyle w:val="s0"/>
        </w:rPr>
        <w:t xml:space="preserve">вляет копии указанных решений гражданину, подавшему заявление о предоставлении земельного участка в безвозмездное пользование, указанным в </w:t>
      </w:r>
      <w:hyperlink w:anchor="sub40000" w:history="1">
        <w:r>
          <w:rPr>
            <w:rStyle w:val="a4"/>
          </w:rPr>
          <w:t>пункте 7 части 1 статьи 4</w:t>
        </w:r>
      </w:hyperlink>
      <w:r>
        <w:rPr>
          <w:rStyle w:val="s0"/>
        </w:rPr>
        <w:t xml:space="preserve"> настоящего Федерального закона способом.</w:t>
      </w:r>
    </w:p>
    <w:p w:rsidR="00000000" w:rsidRDefault="009030E5">
      <w:pPr>
        <w:pStyle w:val="pj"/>
      </w:pPr>
      <w:r>
        <w:rPr>
          <w:rStyle w:val="s0"/>
        </w:rPr>
        <w:t> </w:t>
      </w:r>
    </w:p>
    <w:p w:rsidR="00000000" w:rsidRDefault="009030E5">
      <w:pPr>
        <w:pStyle w:val="pji"/>
      </w:pPr>
      <w:bookmarkStart w:id="8" w:name="SUB70000"/>
      <w:bookmarkEnd w:id="8"/>
      <w:r>
        <w:rPr>
          <w:rStyle w:val="s3"/>
        </w:rPr>
        <w:t xml:space="preserve">Статья 7 </w:t>
      </w:r>
      <w:hyperlink w:anchor="sub200200" w:history="1">
        <w:r>
          <w:rPr>
            <w:rStyle w:val="a4"/>
            <w:i/>
            <w:iCs/>
          </w:rPr>
          <w:t>действует</w:t>
        </w:r>
      </w:hyperlink>
      <w:r>
        <w:rPr>
          <w:rStyle w:val="s3"/>
        </w:rPr>
        <w:t xml:space="preserve"> до 1 января 2035 года </w:t>
      </w:r>
    </w:p>
    <w:p w:rsidR="00000000" w:rsidRDefault="009030E5">
      <w:pPr>
        <w:pStyle w:val="pj"/>
      </w:pPr>
      <w:r>
        <w:rPr>
          <w:rStyle w:val="s1"/>
        </w:rPr>
        <w:t xml:space="preserve">Статья 7. </w:t>
      </w:r>
      <w:r>
        <w:rPr>
          <w:rStyle w:val="s0"/>
        </w:rPr>
        <w:t>Основания для отказа в предоставлении гражданину земельного участка в безвозмездное пользование</w:t>
      </w:r>
    </w:p>
    <w:p w:rsidR="00000000" w:rsidRDefault="009030E5">
      <w:pPr>
        <w:pStyle w:val="pj"/>
      </w:pPr>
      <w:r>
        <w:rPr>
          <w:rStyle w:val="s0"/>
        </w:rPr>
        <w:t>Уполномоченный орган принимает решение об отказе в предоставлении гражданину земельно</w:t>
      </w:r>
      <w:r>
        <w:rPr>
          <w:rStyle w:val="s0"/>
        </w:rPr>
        <w:t>го участка в безвозмездное пользование в следующих случаях:</w:t>
      </w:r>
    </w:p>
    <w:p w:rsidR="00000000" w:rsidRDefault="009030E5">
      <w:pPr>
        <w:pStyle w:val="pj"/>
      </w:pPr>
      <w:r>
        <w:rPr>
          <w:rStyle w:val="s0"/>
        </w:rPr>
        <w:t>1) испрашиваемый земельный участок предоставлен на праве постоянного (бессрочного) пользования, безвозмездного пользования, пожизненного наследуемого владения или аренды;</w:t>
      </w:r>
    </w:p>
    <w:p w:rsidR="00000000" w:rsidRDefault="009030E5">
      <w:pPr>
        <w:pStyle w:val="pj"/>
      </w:pPr>
      <w:r>
        <w:rPr>
          <w:rStyle w:val="s0"/>
        </w:rPr>
        <w:t>2) испрашиваемый земельны</w:t>
      </w:r>
      <w:r>
        <w:rPr>
          <w:rStyle w:val="s0"/>
        </w:rPr>
        <w:t xml:space="preserve">й участок предоставлен гражданину до дня введения в действие Земельного кодекса Российской Федерации для ведения личного подсобного, дачного хозяйства, огородничества, садоводства, </w:t>
      </w:r>
      <w:r>
        <w:t xml:space="preserve">строительства гаража для собственных нужд </w:t>
      </w:r>
      <w:r>
        <w:rPr>
          <w:rStyle w:val="s0"/>
        </w:rPr>
        <w:t>или индивидуального жилищного стр</w:t>
      </w:r>
      <w:r>
        <w:rPr>
          <w:rStyle w:val="s0"/>
        </w:rPr>
        <w:t>оительства и в акте, свидетельстве или другом документе, устанавливающих или удостоверяющих право гражданина на такой земельный участок, не указано право, на котором предоставлен такой земельный участок, или невозможно определить вид этого права, за исключ</w:t>
      </w:r>
      <w:r>
        <w:rPr>
          <w:rStyle w:val="s0"/>
        </w:rPr>
        <w:t>ением случаев, если такой земельный участок ранее был предоставлен заявителю на основании акта о предоставлении земельного участка, изданного органом государственной власти или органом местного самоуправления в пределах его компетенции и в порядке, установ</w:t>
      </w:r>
      <w:r>
        <w:rPr>
          <w:rStyle w:val="s0"/>
        </w:rPr>
        <w:t>ленном законодательством, действовавшим в месте издания этого акта на момент его издания, и (или) на нем расположены объекты недвижимости, принадлежащие ему на праве собственности;</w:t>
      </w:r>
    </w:p>
    <w:p w:rsidR="00000000" w:rsidRDefault="009030E5">
      <w:pPr>
        <w:pStyle w:val="pj"/>
      </w:pPr>
      <w:r>
        <w:rPr>
          <w:rStyle w:val="s0"/>
        </w:rPr>
        <w:t>3) испрашиваемый земельный участок находится в собственности гражданина или</w:t>
      </w:r>
      <w:r>
        <w:rPr>
          <w:rStyle w:val="s0"/>
        </w:rPr>
        <w:t xml:space="preserve"> юридического лица;</w:t>
      </w:r>
    </w:p>
    <w:p w:rsidR="00000000" w:rsidRDefault="009030E5">
      <w:pPr>
        <w:pStyle w:val="pj"/>
      </w:pPr>
      <w:r>
        <w:rPr>
          <w:rStyle w:val="s0"/>
        </w:rPr>
        <w:t>4) на испрашиваемом земельном участке расположены здание, сооружение, объект незавершенного строительства, принадлежащие гражданам, юридическим лицам либо находящиеся в государственной или муниципальной собственности, за исключением слу</w:t>
      </w:r>
      <w:r>
        <w:rPr>
          <w:rStyle w:val="s0"/>
        </w:rPr>
        <w:t>чаев, если на земельном участке расположены сооружения (в том числе сооружения, строительство которых не завершено), размещение которых допускается на условиях сервитута, или объекты, виды которых установлены Правительством Российской Федерации в соответст</w:t>
      </w:r>
      <w:r>
        <w:rPr>
          <w:rStyle w:val="s0"/>
        </w:rPr>
        <w:t>вии с пунктом 3 статьи 39.36 Земельного кодекса Российской Федерации;</w:t>
      </w:r>
    </w:p>
    <w:p w:rsidR="00000000" w:rsidRDefault="009030E5">
      <w:pPr>
        <w:pStyle w:val="pj"/>
      </w:pPr>
      <w:r>
        <w:rPr>
          <w:rStyle w:val="s0"/>
        </w:rPr>
        <w:t>5) испрашиваемый земельный участок является зарезервированным для государственных или муниципальных нужд;</w:t>
      </w:r>
    </w:p>
    <w:p w:rsidR="00000000" w:rsidRDefault="009030E5">
      <w:pPr>
        <w:pStyle w:val="pj"/>
      </w:pPr>
      <w:r>
        <w:rPr>
          <w:rStyle w:val="s0"/>
        </w:rPr>
        <w:t>6) в отношении испрашиваемого земельного участка принято решение о предварительном согласовании предоставления земельного участка и срок действия такого решения не истек;</w:t>
      </w:r>
    </w:p>
    <w:p w:rsidR="00000000" w:rsidRDefault="009030E5">
      <w:pPr>
        <w:pStyle w:val="pj"/>
      </w:pPr>
      <w:r>
        <w:rPr>
          <w:rStyle w:val="s0"/>
        </w:rPr>
        <w:t xml:space="preserve">7) выявлено полное или частичное совпадение местоположения испрашиваемого земельного </w:t>
      </w:r>
      <w:r>
        <w:rPr>
          <w:rStyle w:val="s0"/>
        </w:rPr>
        <w:t>участка, образование которого предусмотрено схемой размещения земельного участка, с местоположением земельного участка, образуемого в соответствии с ранее принятым уполномоченным органом решением об утверждении схемы размещения земельного участка или схемы</w:t>
      </w:r>
      <w:r>
        <w:rPr>
          <w:rStyle w:val="s0"/>
        </w:rPr>
        <w:t xml:space="preserve"> расположения земельного участка или земельных участков на кадастровом плане территории, срок действия которого не истек;</w:t>
      </w:r>
    </w:p>
    <w:p w:rsidR="00000000" w:rsidRDefault="009030E5">
      <w:pPr>
        <w:pStyle w:val="pj"/>
      </w:pPr>
      <w:r>
        <w:rPr>
          <w:rStyle w:val="s0"/>
        </w:rPr>
        <w:t xml:space="preserve">8) образование испрашиваемого земельного участка в соответствии со схемой его размещения нарушает предусмотренные </w:t>
      </w:r>
      <w:hyperlink r:id="rId17" w:anchor="sub_id=11090000" w:history="1">
        <w:r>
          <w:rPr>
            <w:rStyle w:val="a4"/>
          </w:rPr>
          <w:t>статьей 11.9</w:t>
        </w:r>
      </w:hyperlink>
      <w:r>
        <w:rPr>
          <w:rStyle w:val="s0"/>
        </w:rPr>
        <w:t xml:space="preserve"> Земельного кодекса Российской Федерации требования к образуемым земельным участкам, за исключением требований к предельным (минимальным и максимальным) размерам земельного участ</w:t>
      </w:r>
      <w:r>
        <w:rPr>
          <w:rStyle w:val="s0"/>
        </w:rPr>
        <w:t>ка;</w:t>
      </w:r>
    </w:p>
    <w:p w:rsidR="00000000" w:rsidRDefault="009030E5">
      <w:pPr>
        <w:pStyle w:val="pj"/>
      </w:pPr>
      <w:r>
        <w:rPr>
          <w:rStyle w:val="s0"/>
        </w:rPr>
        <w:t xml:space="preserve">9) испрашиваемый земельный участок расположен в границах территории, в отношении которой заключен договор </w:t>
      </w:r>
      <w:r>
        <w:t>о комплексном развитии территории</w:t>
      </w:r>
      <w:r>
        <w:rPr>
          <w:rStyle w:val="s0"/>
        </w:rPr>
        <w:t xml:space="preserve">, либо испрашиваемый земельный участок образован из земельного участка, в отношении которого заключен договор </w:t>
      </w:r>
      <w:r>
        <w:t>о к</w:t>
      </w:r>
      <w:r>
        <w:t>омплексном развитии территории</w:t>
      </w:r>
      <w:r>
        <w:rPr>
          <w:rStyle w:val="s0"/>
        </w:rPr>
        <w:t>;</w:t>
      </w:r>
    </w:p>
    <w:p w:rsidR="00000000" w:rsidRDefault="009030E5">
      <w:pPr>
        <w:pStyle w:val="pj"/>
      </w:pPr>
      <w:r>
        <w:rPr>
          <w:rStyle w:val="s0"/>
        </w:rPr>
        <w:t>10) испрашиваемый земельный участок является предметом аукциона, извещение о проведении которого размещено на официальном сайте Российской Федерации в информационно-телекоммуникационной сети «Интернет» для размещения информа</w:t>
      </w:r>
      <w:r>
        <w:rPr>
          <w:rStyle w:val="s0"/>
        </w:rPr>
        <w:t xml:space="preserve">ции о проведении торгов в соответствии с </w:t>
      </w:r>
      <w:hyperlink r:id="rId18" w:anchor="sub_id=390110000" w:history="1">
        <w:r>
          <w:rPr>
            <w:rStyle w:val="a4"/>
          </w:rPr>
          <w:t>пунктом 19 статьи 39.11</w:t>
        </w:r>
      </w:hyperlink>
      <w:r>
        <w:rPr>
          <w:rStyle w:val="s0"/>
        </w:rPr>
        <w:t xml:space="preserve"> Земельного кодекса Российской Федерации, либо в отношении такого земельного участка принято решение о пр</w:t>
      </w:r>
      <w:r>
        <w:rPr>
          <w:rStyle w:val="s0"/>
        </w:rPr>
        <w:t>оведении аукциона;</w:t>
      </w:r>
    </w:p>
    <w:p w:rsidR="00000000" w:rsidRDefault="009030E5">
      <w:pPr>
        <w:pStyle w:val="pj"/>
      </w:pPr>
      <w:r>
        <w:rPr>
          <w:rStyle w:val="s0"/>
        </w:rPr>
        <w:t xml:space="preserve">11) в отношении испрашиваемого земельного участка поступило предусмотренное подпунктом 6 </w:t>
      </w:r>
      <w:hyperlink r:id="rId19" w:anchor="sub_id=390110000" w:history="1">
        <w:r>
          <w:rPr>
            <w:rStyle w:val="a4"/>
          </w:rPr>
          <w:t>пункта 4 статьи 39.11</w:t>
        </w:r>
      </w:hyperlink>
      <w:r>
        <w:rPr>
          <w:rStyle w:val="s0"/>
        </w:rPr>
        <w:t xml:space="preserve"> Земельного кодекса Российской Федерации</w:t>
      </w:r>
      <w:r>
        <w:rPr>
          <w:rStyle w:val="s0"/>
        </w:rPr>
        <w:t xml:space="preserve"> заявление о проведении аукциона по его продаже или аукциона на право заключения договора его аренды при условии, что такой земельный участок образован в соответствии с подпунктом 4 пункта 4 статьи 39.11 Земельного кодекса Российской Федерации и решение об</w:t>
      </w:r>
      <w:r>
        <w:rPr>
          <w:rStyle w:val="s0"/>
        </w:rPr>
        <w:t xml:space="preserve"> отказе в проведении этого аукциона по основаниям, предусмотренным пунктом 8 статьи 39.11 Земельного кодекса Российской Федерации, не принято;</w:t>
      </w:r>
    </w:p>
    <w:p w:rsidR="00000000" w:rsidRDefault="009030E5">
      <w:pPr>
        <w:pStyle w:val="pj"/>
      </w:pPr>
      <w:r>
        <w:rPr>
          <w:rStyle w:val="s0"/>
        </w:rPr>
        <w:t xml:space="preserve">12) в отношении испрашиваемого земельного участка опубликовано и размещено в соответствии с подпунктом 1 </w:t>
      </w:r>
      <w:hyperlink r:id="rId20" w:anchor="sub_id=390180000" w:history="1">
        <w:r>
          <w:rPr>
            <w:rStyle w:val="a4"/>
          </w:rPr>
          <w:t>пункта 1 статьи 39.18</w:t>
        </w:r>
      </w:hyperlink>
      <w:r>
        <w:rPr>
          <w:rStyle w:val="s0"/>
        </w:rPr>
        <w:t xml:space="preserve"> Земельного кодекса Российской Федерации извещение о предоставлении земельного участка для индивидуального жилищного строительства, ведения личного подсобно</w:t>
      </w:r>
      <w:r>
        <w:rPr>
          <w:rStyle w:val="s0"/>
        </w:rPr>
        <w:t>го хозяйства, садоводства, осуществления крестьянским (фермерским) хозяйством его деятельности;</w:t>
      </w:r>
    </w:p>
    <w:p w:rsidR="00000000" w:rsidRDefault="009030E5">
      <w:pPr>
        <w:pStyle w:val="pj"/>
      </w:pPr>
      <w:r>
        <w:rPr>
          <w:rStyle w:val="s0"/>
        </w:rPr>
        <w:t>13) испрашиваемый земельный участок в соответствии с утвержденными документами территориального планирования и (или) документацией по планировке территории пред</w:t>
      </w:r>
      <w:r>
        <w:rPr>
          <w:rStyle w:val="s0"/>
        </w:rPr>
        <w:t>назначен для размещения объектов федерального значения, объектов регионального значения или объектов местного значения;</w:t>
      </w:r>
    </w:p>
    <w:p w:rsidR="00000000" w:rsidRDefault="009030E5">
      <w:pPr>
        <w:pStyle w:val="pj"/>
      </w:pPr>
      <w:r>
        <w:rPr>
          <w:rStyle w:val="s0"/>
        </w:rPr>
        <w:t>14) испрашиваемый земельный участок указан в лицензии на пользование недрами или находится в границах территории, указанной в такой лице</w:t>
      </w:r>
      <w:r>
        <w:rPr>
          <w:rStyle w:val="s0"/>
        </w:rPr>
        <w:t>нзии, за исключением случаев предоставления в пользование участков недр для регионального геологического изучения недр, геологического изучения, включающего поиск и оценку месторождений полезных ископаемых, осуществляемых за счет бюджетных средств, геологи</w:t>
      </w:r>
      <w:r>
        <w:rPr>
          <w:rStyle w:val="s0"/>
        </w:rPr>
        <w:t>ческого изучения, включающего поиск и оценку месторождений углеводородного сырья, либо для сбора минералогических, палеонтологических и других геологических коллекционных материалов;</w:t>
      </w:r>
    </w:p>
    <w:p w:rsidR="00000000" w:rsidRDefault="009030E5">
      <w:pPr>
        <w:pStyle w:val="pj"/>
      </w:pPr>
      <w:r>
        <w:rPr>
          <w:rStyle w:val="s0"/>
        </w:rPr>
        <w:t>15) испрашиваемый земельный участок находится:</w:t>
      </w:r>
    </w:p>
    <w:p w:rsidR="00000000" w:rsidRDefault="009030E5">
      <w:pPr>
        <w:pStyle w:val="pj"/>
      </w:pPr>
      <w:r>
        <w:rPr>
          <w:rStyle w:val="s0"/>
        </w:rPr>
        <w:t>а) на площадях залегания п</w:t>
      </w:r>
      <w:r>
        <w:rPr>
          <w:rStyle w:val="s0"/>
        </w:rPr>
        <w:t>олезных ископаемых, запасы которых поставлены на государственный баланс запасов полезных ископаемых;</w:t>
      </w:r>
    </w:p>
    <w:p w:rsidR="00000000" w:rsidRDefault="009030E5">
      <w:pPr>
        <w:pStyle w:val="pj"/>
      </w:pPr>
      <w:r>
        <w:rPr>
          <w:rStyle w:val="s0"/>
        </w:rPr>
        <w:t>б) в границах территории, необходимой для разработки участка недр, предлагаемого для предоставления в пользование для разведки и добычи полезных ископаемых</w:t>
      </w:r>
      <w:r>
        <w:rPr>
          <w:rStyle w:val="s0"/>
        </w:rPr>
        <w:t xml:space="preserve"> (за исключением углеводородного сырья) или для геологического изучения, разведки и добычи полезных ископаемых (за исключением углеводородного сырья), осуществляемых по совмещенной лицензии;</w:t>
      </w:r>
    </w:p>
    <w:p w:rsidR="00000000" w:rsidRDefault="009030E5">
      <w:pPr>
        <w:pStyle w:val="pj"/>
      </w:pPr>
      <w:r>
        <w:rPr>
          <w:rStyle w:val="s0"/>
        </w:rPr>
        <w:t>16) испрашиваемый земельный участок расположен в границах террито</w:t>
      </w:r>
      <w:r>
        <w:rPr>
          <w:rStyle w:val="s0"/>
        </w:rPr>
        <w:t xml:space="preserve">рий, указанных в </w:t>
      </w:r>
      <w:hyperlink w:anchor="sub20000" w:history="1">
        <w:r>
          <w:rPr>
            <w:rStyle w:val="a4"/>
          </w:rPr>
          <w:t>части 3.3 статьи 2</w:t>
        </w:r>
      </w:hyperlink>
      <w:r>
        <w:rPr>
          <w:rStyle w:val="s0"/>
        </w:rPr>
        <w:t xml:space="preserve"> настоящего Федерального закона;</w:t>
      </w:r>
    </w:p>
    <w:p w:rsidR="00000000" w:rsidRDefault="009030E5">
      <w:pPr>
        <w:pStyle w:val="pj"/>
      </w:pPr>
      <w:r>
        <w:rPr>
          <w:rStyle w:val="s0"/>
        </w:rPr>
        <w:t>17) на испрашиваемый земельный участок не зарегистрировано право государственной или муниципальной собственности, за исключением случаев, если на такой земельный участок государственная собственность не разграничена или он образуется из земель или земельно</w:t>
      </w:r>
      <w:r>
        <w:rPr>
          <w:rStyle w:val="s0"/>
        </w:rPr>
        <w:t>го участка, государственная собственность на которые не разграничена;</w:t>
      </w:r>
    </w:p>
    <w:p w:rsidR="00000000" w:rsidRDefault="009030E5">
      <w:pPr>
        <w:pStyle w:val="pj"/>
      </w:pPr>
      <w:r>
        <w:rPr>
          <w:rStyle w:val="s0"/>
        </w:rPr>
        <w:t>18) испрашиваемый земельный участок расположен в границах территории опережающего развития или особой экономической зоны;</w:t>
      </w:r>
    </w:p>
    <w:p w:rsidR="00000000" w:rsidRDefault="009030E5">
      <w:pPr>
        <w:pStyle w:val="pj"/>
      </w:pPr>
      <w:r>
        <w:rPr>
          <w:rStyle w:val="s0"/>
        </w:rPr>
        <w:t>19) испрашиваемый земельный участок расположен в границах террит</w:t>
      </w:r>
      <w:r>
        <w:rPr>
          <w:rStyle w:val="s0"/>
        </w:rPr>
        <w:t>орий традиционного природопользования коренных малочисленных народов Севера, Сибири и Дальнего Востока Российской Федерации;</w:t>
      </w:r>
    </w:p>
    <w:p w:rsidR="00000000" w:rsidRDefault="009030E5">
      <w:pPr>
        <w:pStyle w:val="pj"/>
      </w:pPr>
      <w:r>
        <w:rPr>
          <w:rStyle w:val="s0"/>
        </w:rPr>
        <w:t>20) испрашиваемый земельный участок изъят для государственных или муниципальных нужд;</w:t>
      </w:r>
    </w:p>
    <w:p w:rsidR="00000000" w:rsidRDefault="009030E5">
      <w:pPr>
        <w:pStyle w:val="pj"/>
      </w:pPr>
      <w:r>
        <w:rPr>
          <w:rStyle w:val="s0"/>
        </w:rPr>
        <w:t xml:space="preserve">21) испрашиваемый земельный участок изъят из </w:t>
      </w:r>
      <w:r>
        <w:rPr>
          <w:rStyle w:val="s0"/>
        </w:rPr>
        <w:t xml:space="preserve">оборота или ограничен в обороте в соответствии со </w:t>
      </w:r>
      <w:hyperlink r:id="rId21" w:anchor="sub_id=270000" w:history="1">
        <w:r>
          <w:rPr>
            <w:rStyle w:val="a4"/>
          </w:rPr>
          <w:t>статьей 27</w:t>
        </w:r>
      </w:hyperlink>
      <w:r>
        <w:rPr>
          <w:rStyle w:val="s0"/>
        </w:rPr>
        <w:t xml:space="preserve"> Земельного кодекса Российской Федерации, за исключением случаев, если подано заявление о предоставлении в безво</w:t>
      </w:r>
      <w:r>
        <w:rPr>
          <w:rStyle w:val="s0"/>
        </w:rPr>
        <w:t>змездное пользование лесного участка из состава земель лесного фонда;</w:t>
      </w:r>
    </w:p>
    <w:p w:rsidR="00000000" w:rsidRDefault="009030E5">
      <w:pPr>
        <w:pStyle w:val="pj"/>
      </w:pPr>
      <w:r>
        <w:rPr>
          <w:rStyle w:val="s0"/>
        </w:rPr>
        <w:t>21.1) испрашиваемый земельный участок является лесным участком из состава земель лесного фонда и на таком лесном участке расположены особо защитные участки лесов или защитные леса, относ</w:t>
      </w:r>
      <w:r>
        <w:rPr>
          <w:rStyle w:val="s0"/>
        </w:rPr>
        <w:t xml:space="preserve">ящиеся к следующим категориям защитных лесов: леса, расположенные на особо охраняемых природных территориях; леса, расположенные в первом и втором поясах зон санитарной охраны источников питьевого и хозяйственно-бытового водоснабжения; леса, расположенные </w:t>
      </w:r>
      <w:r>
        <w:rPr>
          <w:rStyle w:val="s0"/>
        </w:rPr>
        <w:t>в зеленых зонах; леса, расположенные в лесопарковых зонах; леса, имеющие научное или историко-культурное значение; запретные полосы лесов, расположенные вдоль водных объектов; нерестоохранные полосы лесов; городские леса;</w:t>
      </w:r>
    </w:p>
    <w:p w:rsidR="00000000" w:rsidRDefault="009030E5">
      <w:pPr>
        <w:pStyle w:val="pj"/>
      </w:pPr>
      <w:r>
        <w:rPr>
          <w:rStyle w:val="s0"/>
        </w:rPr>
        <w:t>22) испрашиваемый земельный участо</w:t>
      </w:r>
      <w:r>
        <w:rPr>
          <w:rStyle w:val="s0"/>
        </w:rPr>
        <w:t>к является земельным участком общего пользования или расположен в границах земель общего пользования, территории общего пользования;</w:t>
      </w:r>
    </w:p>
    <w:p w:rsidR="00000000" w:rsidRDefault="009030E5">
      <w:pPr>
        <w:pStyle w:val="pj"/>
      </w:pPr>
      <w:r>
        <w:rPr>
          <w:rStyle w:val="s0"/>
        </w:rPr>
        <w:t xml:space="preserve">23) испрашиваемый земельный участок является земельным участком, который не может быть предоставлен в соответствии с </w:t>
      </w:r>
      <w:hyperlink w:anchor="sub20000" w:history="1">
        <w:r>
          <w:rPr>
            <w:rStyle w:val="a4"/>
          </w:rPr>
          <w:t>частью 3 статьи 2</w:t>
        </w:r>
      </w:hyperlink>
      <w:r>
        <w:rPr>
          <w:rStyle w:val="s0"/>
        </w:rPr>
        <w:t xml:space="preserve"> настоящего Федерального закона;</w:t>
      </w:r>
    </w:p>
    <w:p w:rsidR="00000000" w:rsidRDefault="009030E5">
      <w:pPr>
        <w:pStyle w:val="pj"/>
      </w:pPr>
      <w:r>
        <w:rPr>
          <w:rStyle w:val="s0"/>
        </w:rPr>
        <w:t>24) границы испрашиваемого земельного участка, который предстоит образовать в соответствии со схемой размещения земельного участка, пересекают границы земельного участка, который не</w:t>
      </w:r>
      <w:r>
        <w:rPr>
          <w:rStyle w:val="s0"/>
        </w:rPr>
        <w:t xml:space="preserve"> может быть предоставлен по основаниям, предусмотренным пунктами 1 - 23 настоящей статьи, либо испрашиваемый земельный участок образуется из земель или земельных участков, которые не могут быть предоставлены по указанным основаниям;</w:t>
      </w:r>
    </w:p>
    <w:p w:rsidR="00000000" w:rsidRDefault="009030E5">
      <w:pPr>
        <w:pStyle w:val="pj"/>
      </w:pPr>
      <w:r>
        <w:rPr>
          <w:rStyle w:val="s0"/>
        </w:rPr>
        <w:t>25) заявление подано гр</w:t>
      </w:r>
      <w:r>
        <w:rPr>
          <w:rStyle w:val="s0"/>
        </w:rPr>
        <w:t>ажданином, с которым ранее в соответствии с настоящим Федеральным законом заключался договор безвозмездного пользования земельным участком, в том числе с несколькими гражданами, за исключением случаев, если такой договор был признан недействительным в соот</w:t>
      </w:r>
      <w:r>
        <w:rPr>
          <w:rStyle w:val="s0"/>
        </w:rPr>
        <w:t xml:space="preserve">ветствии с </w:t>
      </w:r>
      <w:hyperlink w:anchor="sub90000" w:history="1">
        <w:r>
          <w:rPr>
            <w:rStyle w:val="a4"/>
          </w:rPr>
          <w:t>частью 7 статьи 9</w:t>
        </w:r>
      </w:hyperlink>
      <w:r>
        <w:rPr>
          <w:rStyle w:val="s0"/>
        </w:rPr>
        <w:t xml:space="preserve"> настоящего Федерального закона или прекращен в связи с отказом гражданина от договора безвозмездного пользования земельным участком в соответствии с </w:t>
      </w:r>
      <w:hyperlink w:anchor="sub80000" w:history="1">
        <w:r>
          <w:rPr>
            <w:rStyle w:val="a4"/>
          </w:rPr>
          <w:t>частью 21.2, 21.</w:t>
        </w:r>
        <w:r>
          <w:rPr>
            <w:rStyle w:val="a4"/>
          </w:rPr>
          <w:t>5, 21.11 или 27 статьи 8</w:t>
        </w:r>
      </w:hyperlink>
      <w:r>
        <w:rPr>
          <w:rStyle w:val="s0"/>
        </w:rPr>
        <w:t xml:space="preserve"> настоящего Федерального закона</w:t>
      </w:r>
      <w:r>
        <w:rPr>
          <w:rStyle w:val="s192"/>
        </w:rPr>
        <w:t xml:space="preserve"> либо если земельный участок, ранее предоставленный гражданину на основании договора безвозмездного пользования, предоставлен этому гражданину в соответствии с настоящим Федеральным законом в собственн</w:t>
      </w:r>
      <w:r>
        <w:rPr>
          <w:rStyle w:val="s192"/>
        </w:rPr>
        <w:t>ость или аренду</w:t>
      </w:r>
      <w:r>
        <w:rPr>
          <w:rStyle w:val="s0"/>
        </w:rPr>
        <w:t>;</w:t>
      </w:r>
    </w:p>
    <w:p w:rsidR="00000000" w:rsidRDefault="009030E5">
      <w:pPr>
        <w:pStyle w:val="pj"/>
      </w:pPr>
      <w:r>
        <w:rPr>
          <w:rStyle w:val="s0"/>
        </w:rPr>
        <w:t>26) испрашиваемый земельный участок расположен в границах центральной экологической зоны Байкальской природной территории;</w:t>
      </w:r>
    </w:p>
    <w:p w:rsidR="00000000" w:rsidRDefault="009030E5">
      <w:pPr>
        <w:pStyle w:val="pj"/>
      </w:pPr>
      <w:r>
        <w:rPr>
          <w:rStyle w:val="s0"/>
        </w:rPr>
        <w:t>27) испрашиваемый земельный участок расположен на территории субъекта Российской Федерации или муниципального образо</w:t>
      </w:r>
      <w:r>
        <w:rPr>
          <w:rStyle w:val="s0"/>
        </w:rPr>
        <w:t xml:space="preserve">вания, указанных в пунктах 2, 3, 7, 11, 13, 16 и 18 </w:t>
      </w:r>
      <w:hyperlink w:anchor="sub10000" w:history="1">
        <w:r>
          <w:rPr>
            <w:rStyle w:val="a4"/>
          </w:rPr>
          <w:t>статьи 1</w:t>
        </w:r>
      </w:hyperlink>
      <w:r>
        <w:rPr>
          <w:rStyle w:val="s0"/>
        </w:rPr>
        <w:t xml:space="preserve"> настоящего Федерального закона, вне границ территорий, определенных в соответствии с частью 3.5 </w:t>
      </w:r>
      <w:hyperlink w:anchor="sub20000" w:history="1">
        <w:r>
          <w:rPr>
            <w:rStyle w:val="a4"/>
          </w:rPr>
          <w:t>статьи 2</w:t>
        </w:r>
      </w:hyperlink>
      <w:r>
        <w:rPr>
          <w:rStyle w:val="s0"/>
        </w:rPr>
        <w:t xml:space="preserve"> настоящего Федерального зако</w:t>
      </w:r>
      <w:r>
        <w:rPr>
          <w:rStyle w:val="s0"/>
        </w:rPr>
        <w:t>на;</w:t>
      </w:r>
    </w:p>
    <w:p w:rsidR="00000000" w:rsidRDefault="009030E5">
      <w:pPr>
        <w:pStyle w:val="pj"/>
      </w:pPr>
      <w:r>
        <w:rPr>
          <w:rStyle w:val="s0"/>
        </w:rPr>
        <w:t xml:space="preserve">28) в случаях, предусмотренных </w:t>
      </w:r>
      <w:hyperlink w:anchor="sub50000" w:history="1">
        <w:r>
          <w:rPr>
            <w:rStyle w:val="a4"/>
          </w:rPr>
          <w:t>частью 18 статьи 5</w:t>
        </w:r>
      </w:hyperlink>
      <w:r>
        <w:rPr>
          <w:rStyle w:val="s0"/>
        </w:rPr>
        <w:t xml:space="preserve">, </w:t>
      </w:r>
      <w:hyperlink w:anchor="sub60000" w:history="1">
        <w:r>
          <w:rPr>
            <w:rStyle w:val="a4"/>
          </w:rPr>
          <w:t>частью 4.3 статьи 6</w:t>
        </w:r>
      </w:hyperlink>
      <w:r>
        <w:rPr>
          <w:rStyle w:val="s0"/>
        </w:rPr>
        <w:t xml:space="preserve"> настоящего Федерального закона.</w:t>
      </w:r>
    </w:p>
    <w:p w:rsidR="00000000" w:rsidRDefault="009030E5">
      <w:pPr>
        <w:pStyle w:val="pj"/>
      </w:pPr>
      <w:r>
        <w:rPr>
          <w:rStyle w:val="s0"/>
        </w:rPr>
        <w:t> </w:t>
      </w:r>
    </w:p>
    <w:p w:rsidR="00000000" w:rsidRDefault="009030E5">
      <w:pPr>
        <w:pStyle w:val="pj"/>
      </w:pPr>
      <w:bookmarkStart w:id="9" w:name="SUB80000"/>
      <w:bookmarkEnd w:id="9"/>
      <w:r>
        <w:rPr>
          <w:rStyle w:val="s1"/>
        </w:rPr>
        <w:t xml:space="preserve">Статья 8. </w:t>
      </w:r>
      <w:r>
        <w:rPr>
          <w:rStyle w:val="s0"/>
        </w:rPr>
        <w:t>Использование земельного участка, предоставленного гражданину в безвозмездн</w:t>
      </w:r>
      <w:r>
        <w:rPr>
          <w:rStyle w:val="s0"/>
        </w:rPr>
        <w:t>ое пользование</w:t>
      </w:r>
    </w:p>
    <w:p w:rsidR="00000000" w:rsidRDefault="009030E5">
      <w:pPr>
        <w:pStyle w:val="pj"/>
      </w:pPr>
      <w:r>
        <w:rPr>
          <w:rStyle w:val="s0"/>
        </w:rPr>
        <w:t>1. Земельный участок может использоваться гражданином, которому он предоставлен в безвозмездное пользование, для осуществления любой не запрещенной федеральным законом деятельности при соблюдении условий, предусмотренных настоящей статьей.</w:t>
      </w:r>
    </w:p>
    <w:p w:rsidR="00000000" w:rsidRDefault="009030E5">
      <w:pPr>
        <w:pStyle w:val="pj"/>
      </w:pPr>
      <w:r>
        <w:rPr>
          <w:rStyle w:val="s0"/>
        </w:rPr>
        <w:t>2. В случае, если для осуществления определенного вида деятельности федеральными законами предусмотрены какие-либо требования (получение специального разрешения (лицензии), членство в саморегулируемой организации, получение свидетельства саморегулируемой о</w:t>
      </w:r>
      <w:r>
        <w:rPr>
          <w:rStyle w:val="s0"/>
        </w:rPr>
        <w:t>рганизации о допуске к определенному виду работ, наличие заключенного с органом государственной власти или органом местного самоуправления соглашения о выполнении определенных работ, об оказании определенных услуг, направление в органы государственной влас</w:t>
      </w:r>
      <w:r>
        <w:rPr>
          <w:rStyle w:val="s0"/>
        </w:rPr>
        <w:t>ти уведомления о начале осуществления отдельных видов предпринимательской деятельности, наличие регистрации физического лица в качестве индивидуального предпринимателя и другие требования), гражданин вправе осуществлять на предоставленном ему в безвозмездн</w:t>
      </w:r>
      <w:r>
        <w:rPr>
          <w:rStyle w:val="s0"/>
        </w:rPr>
        <w:t>ое пользование земельном участке такой вид деятельности только при соблюдении указанных требований.</w:t>
      </w:r>
    </w:p>
    <w:p w:rsidR="00000000" w:rsidRDefault="009030E5">
      <w:pPr>
        <w:pStyle w:val="pj"/>
      </w:pPr>
      <w:r>
        <w:rPr>
          <w:rStyle w:val="s0"/>
        </w:rPr>
        <w:t>3. Разрешенное использование земельного участка, установленное до даты предоставления земельного участка гражданину в безвозмездное пользование, не является</w:t>
      </w:r>
      <w:r>
        <w:rPr>
          <w:rStyle w:val="s0"/>
        </w:rPr>
        <w:t xml:space="preserve"> препятствием для выбора таким гражданином иного вида или иных видов разрешенного использования земельного участка по правилам, установленным настоящей статьей. При этом принятие решения об изменении вида разрешенного использования земельного участка не тр</w:t>
      </w:r>
      <w:r>
        <w:rPr>
          <w:rStyle w:val="s0"/>
        </w:rPr>
        <w:t>ебуется.</w:t>
      </w:r>
    </w:p>
    <w:p w:rsidR="00000000" w:rsidRDefault="009030E5">
      <w:pPr>
        <w:pStyle w:val="pj"/>
      </w:pPr>
      <w:r>
        <w:rPr>
          <w:rStyle w:val="s0"/>
        </w:rPr>
        <w:t>4. В случае, если земельный участок, предоставленный гражданину в безвозмездное пользование, расположен в границах территориальной зоны, применительно к которой утвержден градостроительный регламент, гражданин вправе использовать такой земельный у</w:t>
      </w:r>
      <w:r>
        <w:rPr>
          <w:rStyle w:val="s0"/>
        </w:rPr>
        <w:t>часток в соответствии с любым видом или любыми видами разрешенного использования, предусмотренными данным регламентом, без каких-либо согласований и разрешений. При этом гражданин вправе использовать земельный участок в том числе в соответствии с условно р</w:t>
      </w:r>
      <w:r>
        <w:rPr>
          <w:rStyle w:val="s0"/>
        </w:rPr>
        <w:t>азрешенным видом использования земельного участка без получения разрешения и проведения общественных обсуждений или публичных слушаний.</w:t>
      </w:r>
    </w:p>
    <w:p w:rsidR="00000000" w:rsidRDefault="009030E5">
      <w:pPr>
        <w:pStyle w:val="pj"/>
      </w:pPr>
      <w:r>
        <w:rPr>
          <w:rStyle w:val="s0"/>
        </w:rPr>
        <w:t>5. В случае, если земельный участок, предоставленный гражданину в безвозмездное пользование, расположен в границах терри</w:t>
      </w:r>
      <w:r>
        <w:rPr>
          <w:rStyle w:val="s0"/>
        </w:rPr>
        <w:t>тории, применительно к которой не утвержден градостроительный регламент, гражданин вправе использовать такой земельный участок (за исключением случая, предусмотренного частью 6 настоящей статьи) в соответствии с любым видом или любыми видами разрешенного и</w:t>
      </w:r>
      <w:r>
        <w:rPr>
          <w:rStyle w:val="s0"/>
        </w:rPr>
        <w:t>спользования земельных участков независимо от принадлежности такого земельного участка к той или иной категории земель с учетом существующих ограничений прав на землю и возможности сочетания указанных видов разрешенного использования земельного участка с д</w:t>
      </w:r>
      <w:r>
        <w:rPr>
          <w:rStyle w:val="s0"/>
        </w:rPr>
        <w:t>еятельностью, осуществляемой на смежных земельных участках.</w:t>
      </w:r>
    </w:p>
    <w:p w:rsidR="00000000" w:rsidRDefault="009030E5">
      <w:pPr>
        <w:pStyle w:val="pj"/>
      </w:pPr>
      <w:r>
        <w:rPr>
          <w:rStyle w:val="s0"/>
        </w:rPr>
        <w:t>5.1. Направление уведомления о соответствии указанных в уведомлении о планируемых строительстве или реконструкции объекта индивидуального жилищного строительства или садового дома (далее - уведомл</w:t>
      </w:r>
      <w:r>
        <w:rPr>
          <w:rStyle w:val="s0"/>
        </w:rPr>
        <w:t>ение о планируемом строительстве) или в уведомлении об окончании строительства или реконструкции объекта индивидуального жилищного строительства или садового дома (далее - уведомление об окончании строительства) параметров объекта индивидуального жилищного</w:t>
      </w:r>
      <w:r>
        <w:rPr>
          <w:rStyle w:val="s0"/>
        </w:rPr>
        <w:t xml:space="preserve">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предоставленном в безвозмездное пользование в соответствии с настоящим Федеральным з</w:t>
      </w:r>
      <w:r>
        <w:rPr>
          <w:rStyle w:val="s0"/>
        </w:rPr>
        <w:t>аконом, допускается при отсутствии правил землепользования и застройки и документации по планировке территории.</w:t>
      </w:r>
    </w:p>
    <w:p w:rsidR="00000000" w:rsidRDefault="009030E5">
      <w:pPr>
        <w:pStyle w:val="pj"/>
      </w:pPr>
      <w:r>
        <w:rPr>
          <w:rStyle w:val="s0"/>
        </w:rPr>
        <w:t>5.2. В случае, указанном в части 5.1 настоящей статьи, в уведомлении о соответствии указанных в уведомлении о планируемом строительстве параметр</w:t>
      </w:r>
      <w:r>
        <w:rPr>
          <w:rStyle w:val="s0"/>
        </w:rPr>
        <w:t>ов объекта индивидуального жилищного строительства или садового дома установленным параметрам и допустимости размещения объекта индивидуального жилищного строительства или садового дома на земельном участке, предоставленном в безвозмездное пользование в со</w:t>
      </w:r>
      <w:r>
        <w:rPr>
          <w:rStyle w:val="s0"/>
        </w:rPr>
        <w:t>ответствии с настоящим Федеральным законом, подтверждается соответствие указанных в уведомлении о планируемом строительстве параметров объекта индивидуального жилищного строительства или садового дома обязательным требованиям к параметрам объектов капиталь</w:t>
      </w:r>
      <w:r>
        <w:rPr>
          <w:rStyle w:val="s0"/>
        </w:rPr>
        <w:t xml:space="preserve">ного строительства, установленным </w:t>
      </w:r>
      <w:hyperlink r:id="rId22" w:history="1">
        <w:r>
          <w:rPr>
            <w:rStyle w:val="a4"/>
          </w:rPr>
          <w:t>Градостроительным кодексом</w:t>
        </w:r>
      </w:hyperlink>
      <w:r>
        <w:rPr>
          <w:rStyle w:val="s0"/>
        </w:rPr>
        <w:t xml:space="preserve"> </w:t>
      </w:r>
      <w:r>
        <w:rPr>
          <w:rStyle w:val="s0"/>
        </w:rPr>
        <w:t>Российской Федерации, другими федеральными законами и действующим на дату поступления уведомления о планируемом строительстве, а также допустимости размещения объекта индивидуального жилищного строительства или садового дома в соответствии с разрешенным ис</w:t>
      </w:r>
      <w:r>
        <w:rPr>
          <w:rStyle w:val="s0"/>
        </w:rPr>
        <w:t>пользованием земельного участка и ограничениями, установленными в соответствии с земельным и иным законодательством Российской Федерации.</w:t>
      </w:r>
    </w:p>
    <w:p w:rsidR="00000000" w:rsidRDefault="009030E5">
      <w:pPr>
        <w:pStyle w:val="pj"/>
      </w:pPr>
      <w:r>
        <w:rPr>
          <w:rStyle w:val="s0"/>
        </w:rPr>
        <w:t>5.3. В случае, указанном в части 5.1 настоящей статьи, в уведомлении о соответствии построенных или реконструированных</w:t>
      </w:r>
      <w:r>
        <w:rPr>
          <w:rStyle w:val="s0"/>
        </w:rPr>
        <w:t xml:space="preserve"> объекта индивидуального жилищного строительства или садового дома требованиям законодательства о градостроительной деятельности подтверждается соответствие указанных в уведомлении об окончании строительства параметров построенных или реконструированных об</w:t>
      </w:r>
      <w:r>
        <w:rPr>
          <w:rStyle w:val="s0"/>
        </w:rPr>
        <w:t>ъекта индивидуального жилищного строительства или садового дома на земельном участке, предоставленном в безвозмездное пользование в соответствии с настоящим Федеральным законом, обязательным требованиям к параметрам объектов капитального строительства, уст</w:t>
      </w:r>
      <w:r>
        <w:rPr>
          <w:rStyle w:val="s0"/>
        </w:rPr>
        <w:t xml:space="preserve">ановленным </w:t>
      </w:r>
      <w:hyperlink r:id="rId23" w:history="1">
        <w:r>
          <w:rPr>
            <w:rStyle w:val="a4"/>
          </w:rPr>
          <w:t>Градостроительным кодексом</w:t>
        </w:r>
      </w:hyperlink>
      <w:r>
        <w:rPr>
          <w:rStyle w:val="s0"/>
        </w:rPr>
        <w:t xml:space="preserve"> Российской Федерации, другими федеральными законами и действующим на дату поступления уведомления о планируемом строительстве или уведомления об окончани</w:t>
      </w:r>
      <w:r>
        <w:rPr>
          <w:rStyle w:val="s0"/>
        </w:rPr>
        <w:t>и строительства.</w:t>
      </w:r>
    </w:p>
    <w:p w:rsidR="00000000" w:rsidRDefault="009030E5">
      <w:pPr>
        <w:pStyle w:val="pj"/>
      </w:pPr>
      <w:r>
        <w:rPr>
          <w:rStyle w:val="s0"/>
        </w:rPr>
        <w:t xml:space="preserve">6. Гражданин вправе использовать предоставленный ему в безвозмездное пользование лесной участок из состава земель лесного фонда для осуществления любого вида или любых видов использования лесов из предусмотренных пунктами 1 - 14 </w:t>
      </w:r>
      <w:hyperlink r:id="rId24" w:anchor="sub_id=250000" w:history="1">
        <w:r>
          <w:rPr>
            <w:rStyle w:val="a4"/>
          </w:rPr>
          <w:t>части 1 статьи 25</w:t>
        </w:r>
      </w:hyperlink>
      <w:r>
        <w:rPr>
          <w:rStyle w:val="s0"/>
        </w:rPr>
        <w:t xml:space="preserve"> Лесного кодекса Российской Федерации, а при условии перевода такого земельного участка в земли иных категорий в соответствии с частью 8.1 настоящей статьи - для инд</w:t>
      </w:r>
      <w:r>
        <w:rPr>
          <w:rStyle w:val="s0"/>
        </w:rPr>
        <w:t>ивидуального жилищного строительства, ведения личного подсобного хозяйства, садоводства, огородничества, осуществления крестьянским (фермерским) хозяйством его деятельности с учетом существующих ограничений прав на землю и возможности сочетания таких видов</w:t>
      </w:r>
      <w:r>
        <w:rPr>
          <w:rStyle w:val="s0"/>
        </w:rPr>
        <w:t xml:space="preserve"> использования земельного участка с деятельностью, осуществляемой на смежных земельных участках, а также требований, предусмотренных частями 18 - 20 настоящей статьи. В случае, если на лесном участке из состава земель лесного фонда расположены защитные лес</w:t>
      </w:r>
      <w:r>
        <w:rPr>
          <w:rStyle w:val="s0"/>
        </w:rPr>
        <w:t xml:space="preserve">а, гражданин вправе использовать такой лесной участок только для осуществления видов использования лесов, предусмотренных </w:t>
      </w:r>
      <w:hyperlink r:id="rId25" w:history="1">
        <w:r>
          <w:rPr>
            <w:rStyle w:val="a4"/>
          </w:rPr>
          <w:t>Лесным кодексом</w:t>
        </w:r>
      </w:hyperlink>
      <w:r>
        <w:rPr>
          <w:rStyle w:val="s0"/>
        </w:rPr>
        <w:t xml:space="preserve"> Российской Федерации с соблюдением ограничений, преду</w:t>
      </w:r>
      <w:r>
        <w:rPr>
          <w:rStyle w:val="s0"/>
        </w:rPr>
        <w:t>смотренных правовым режимом защитных лесов соответствующей категории.</w:t>
      </w:r>
    </w:p>
    <w:p w:rsidR="00000000" w:rsidRDefault="009030E5">
      <w:pPr>
        <w:pStyle w:val="pj"/>
      </w:pPr>
      <w:r>
        <w:rPr>
          <w:rStyle w:val="s0"/>
        </w:rPr>
        <w:t xml:space="preserve">6.1. Граждане, которым в соответствии с настоящим Федеральным законом предоставлены в безвозмездное пользование лесные участки из состава земель лесного фонда, несут предусмотренную </w:t>
      </w:r>
      <w:hyperlink r:id="rId26" w:anchor="sub_id=620000" w:history="1">
        <w:r>
          <w:rPr>
            <w:rStyle w:val="a4"/>
          </w:rPr>
          <w:t>статьей 62</w:t>
        </w:r>
      </w:hyperlink>
      <w:r>
        <w:rPr>
          <w:rStyle w:val="s0"/>
        </w:rPr>
        <w:t xml:space="preserve"> Лесного кодекса Российской Федерации обязанность по лесовосстановлению.</w:t>
      </w:r>
    </w:p>
    <w:p w:rsidR="00000000" w:rsidRDefault="009030E5">
      <w:pPr>
        <w:pStyle w:val="pj"/>
      </w:pPr>
      <w:r>
        <w:rPr>
          <w:rStyle w:val="s0"/>
        </w:rPr>
        <w:t>7. В срок не позднее двух лет со дня заключения договора безвозмездного пользования земельным</w:t>
      </w:r>
      <w:r>
        <w:rPr>
          <w:rStyle w:val="s0"/>
        </w:rPr>
        <w:t xml:space="preserve"> участком гражданин направляет в уполномоченный орган уведомление о выбранных им виде или видах разрешенного использования такого земельного участка. В случае, если договор безвозмездного пользования земельным участком заключен с несколькими гражданами, в </w:t>
      </w:r>
      <w:r>
        <w:rPr>
          <w:rStyle w:val="s0"/>
        </w:rPr>
        <w:t>уполномоченный орган направляется одно указанное уведомление, подписанное всеми гражданами или их представителями.</w:t>
      </w:r>
    </w:p>
    <w:p w:rsidR="00000000" w:rsidRDefault="009030E5">
      <w:pPr>
        <w:pStyle w:val="pj"/>
      </w:pPr>
      <w:r>
        <w:rPr>
          <w:rStyle w:val="s0"/>
        </w:rPr>
        <w:t>8. Уполномоченный орган в течение десяти рабочих дней со дня поступления предусмотренного частью 7 настоящей статьи уведомления выполняет одн</w:t>
      </w:r>
      <w:r>
        <w:rPr>
          <w:rStyle w:val="s0"/>
        </w:rPr>
        <w:t>о из следующих действий:</w:t>
      </w:r>
    </w:p>
    <w:p w:rsidR="00000000" w:rsidRDefault="009030E5">
      <w:pPr>
        <w:pStyle w:val="pj"/>
      </w:pPr>
      <w:r>
        <w:rPr>
          <w:rStyle w:val="s0"/>
        </w:rPr>
        <w:t>1) подписывает указанное уведомление, направляет его в орган регистрации прав для внесения сведений о таких виде или видах разрешенного использования земельного участка в Единый государственный реестр недвижимости и вносит сведения</w:t>
      </w:r>
      <w:r>
        <w:rPr>
          <w:rStyle w:val="s0"/>
        </w:rPr>
        <w:t xml:space="preserve"> о выбранных виде или видах разрешенного использования земельного участка в информационную систему, за исключением случая, предусмотренного пунктом 2 настоящей части;</w:t>
      </w:r>
    </w:p>
    <w:p w:rsidR="00000000" w:rsidRDefault="009030E5">
      <w:pPr>
        <w:pStyle w:val="pj"/>
      </w:pPr>
      <w:r>
        <w:rPr>
          <w:rStyle w:val="s0"/>
        </w:rPr>
        <w:t xml:space="preserve">2) направляет гражданину указанным в </w:t>
      </w:r>
      <w:hyperlink w:anchor="sub40000" w:history="1">
        <w:r>
          <w:rPr>
            <w:rStyle w:val="a4"/>
          </w:rPr>
          <w:t>пункте 7 части 1 стат</w:t>
        </w:r>
        <w:r>
          <w:rPr>
            <w:rStyle w:val="a4"/>
          </w:rPr>
          <w:t>ьи 4</w:t>
        </w:r>
      </w:hyperlink>
      <w:r>
        <w:rPr>
          <w:rStyle w:val="s0"/>
        </w:rPr>
        <w:t xml:space="preserve"> настоящего Федерального закона способом уведомление о невозможности использования земельного участка в соответствии с указанными им видом или видами разрешенного использования земельного участка в случае, если такие вид или виды разрешенного использов</w:t>
      </w:r>
      <w:r>
        <w:rPr>
          <w:rStyle w:val="s0"/>
        </w:rPr>
        <w:t>ания земельного участка не предусмотрены градостроительным регламентом, либо в отношении лесного участка из состава земель лесного фонда гражданином выбраны вид или виды использования, не предусмотренные частью 6 настоящей статьи, либо выбранные гражданино</w:t>
      </w:r>
      <w:r>
        <w:rPr>
          <w:rStyle w:val="s0"/>
        </w:rPr>
        <w:t xml:space="preserve">м вид или виды разрешенного использования земельного участка не допускаются с учетом существующих ограничений прав на землю и возможности сочетания таких видов использования земельного участка с деятельностью, осуществляемой на смежных земельных участках. </w:t>
      </w:r>
      <w:r>
        <w:rPr>
          <w:rStyle w:val="s0"/>
        </w:rPr>
        <w:t>Указанное уведомление должно содержать обоснование невозможности или недопустимости использования земельного участка или лесного участка из состава земель лесного фонда в соответствии с выбранными гражданином видом или видами разрешенного использования.</w:t>
      </w:r>
    </w:p>
    <w:p w:rsidR="00000000" w:rsidRDefault="009030E5">
      <w:pPr>
        <w:pStyle w:val="pj"/>
      </w:pPr>
      <w:r>
        <w:rPr>
          <w:rStyle w:val="s0"/>
        </w:rPr>
        <w:t>8.</w:t>
      </w:r>
      <w:r>
        <w:rPr>
          <w:rStyle w:val="s0"/>
        </w:rPr>
        <w:t>1. В случае, если выбранные гражданином вид или виды разрешенного использования земельного участка не соответствуют категории земель, к которой относится земельный участок, а также в случае, если в Едином государственном реестре недвижимости отсутствуют св</w:t>
      </w:r>
      <w:r>
        <w:rPr>
          <w:rStyle w:val="s0"/>
        </w:rPr>
        <w:t>едения о принадлежности земельного участка к определенной категории земель, уполномоченный орган одновременно с направлением уведомления, указанного в пункте 1 части 8 настоящей статьи, направляет в орган регистрации прав сведения о принадлежности земельно</w:t>
      </w:r>
      <w:r>
        <w:rPr>
          <w:rStyle w:val="s0"/>
        </w:rPr>
        <w:t>го участка к определенной категории земель в зависимости от выбранных гражданином вида или видов разрешенного использования земельного участка. При этом принятие решения о переводе земельного участка из одной категории земель в другую категорию или об отне</w:t>
      </w:r>
      <w:r>
        <w:rPr>
          <w:rStyle w:val="s0"/>
        </w:rPr>
        <w:t>сении земельного участка к определенной категории земель не требуется. Сведения о принадлежности земельного участка к категории земель населенных пунктов могут направляться уполномоченным органом только в случае, если выбранный гражданином вид разрешенного</w:t>
      </w:r>
      <w:r>
        <w:rPr>
          <w:rStyle w:val="s0"/>
        </w:rPr>
        <w:t xml:space="preserve"> использования земельного участка предусматривает жилищное строительство или ведение садоводства.</w:t>
      </w:r>
    </w:p>
    <w:p w:rsidR="00000000" w:rsidRDefault="009030E5">
      <w:pPr>
        <w:pStyle w:val="pj"/>
      </w:pPr>
      <w:r>
        <w:rPr>
          <w:rStyle w:val="s0"/>
        </w:rPr>
        <w:t xml:space="preserve">9. Уведомление о выбранных гражданином виде или видах разрешенного использования земельного участка, предоставленного гражданину в безвозмездное пользование, </w:t>
      </w:r>
      <w:r>
        <w:rPr>
          <w:rStyle w:val="s0"/>
        </w:rPr>
        <w:t xml:space="preserve">подписанное таким гражданином и уполномоченным органом, имеет силу дополнительного соглашения к договору безвозмездного пользования земельным участком, не подлежит государственной регистрации и является основанием для внесения изменений в сведения Единого </w:t>
      </w:r>
      <w:r>
        <w:rPr>
          <w:rStyle w:val="s0"/>
        </w:rPr>
        <w:t>государственного реестра недвижимости о разрешенном использовании земельного участка.</w:t>
      </w:r>
    </w:p>
    <w:p w:rsidR="00000000" w:rsidRDefault="009030E5">
      <w:pPr>
        <w:pStyle w:val="pj"/>
      </w:pPr>
      <w:r>
        <w:rPr>
          <w:rStyle w:val="s0"/>
        </w:rPr>
        <w:t>10. В течение пяти рабочих дней со дня поступления от уполномоченного органа предусмотренного частью 7 настоящей статьи уведомления и в случае, предусмотренном частью 8.1</w:t>
      </w:r>
      <w:r>
        <w:rPr>
          <w:rStyle w:val="s0"/>
        </w:rPr>
        <w:t xml:space="preserve"> настоящей статьи, сведений о принадлежности земельного участка к определенной категории земель орган регистрации прав вносит сведения об указанных в уведомлении виде или видах разрешенного использования земельного участка в Единый государственный реестр н</w:t>
      </w:r>
      <w:r>
        <w:rPr>
          <w:rStyle w:val="s0"/>
        </w:rPr>
        <w:t>едвижимости. Одновременно в Единый государственный реестр недвижимости подлежат внесению сведения о принадлежности такого земельного участка к определенной категории земель или изменения в эти сведения.</w:t>
      </w:r>
    </w:p>
    <w:p w:rsidR="00000000" w:rsidRDefault="009030E5">
      <w:pPr>
        <w:pStyle w:val="pj"/>
      </w:pPr>
      <w:r>
        <w:rPr>
          <w:rStyle w:val="s0"/>
        </w:rPr>
        <w:t>10.1. Одновременно с внесением в Единый государственн</w:t>
      </w:r>
      <w:r>
        <w:rPr>
          <w:rStyle w:val="s0"/>
        </w:rPr>
        <w:t>ый реестр недвижимости сведений об изменении принадлежности земельного участка к землям лесного фонда на принадлежность земельного участка к иной категории земель орган регистрации прав вносит изменения в сведения Единого государственного реестра недвижимо</w:t>
      </w:r>
      <w:r>
        <w:rPr>
          <w:rStyle w:val="s0"/>
        </w:rPr>
        <w:t>сти об описании местоположения границ соответствующих лесничеств таким образом, чтобы такой земельный участок не был включен в границы соответствующего лесничества. Со дня внесения в Единый государственный реестр недвижимости сведений о местоположении гран</w:t>
      </w:r>
      <w:r>
        <w:rPr>
          <w:rStyle w:val="s0"/>
        </w:rPr>
        <w:t>иц лесничеств в соответствии с настоящей частью границы лесничеств считаются установленными в границах, сведения о которых внесены в Единый государственный реестр недвижимости. Принятие решения об изменении местоположения границ лесничеств в случае, предус</w:t>
      </w:r>
      <w:r>
        <w:rPr>
          <w:rStyle w:val="s0"/>
        </w:rPr>
        <w:t>мотренном настоящей частью, не требуется.</w:t>
      </w:r>
    </w:p>
    <w:p w:rsidR="00000000" w:rsidRDefault="009030E5">
      <w:pPr>
        <w:pStyle w:val="pj"/>
      </w:pPr>
      <w:r>
        <w:rPr>
          <w:rStyle w:val="s0"/>
        </w:rPr>
        <w:t>11. Утратила силу.</w:t>
      </w:r>
    </w:p>
    <w:p w:rsidR="00000000" w:rsidRDefault="009030E5">
      <w:pPr>
        <w:pStyle w:val="pj"/>
      </w:pPr>
      <w:r>
        <w:rPr>
          <w:rStyle w:val="s0"/>
        </w:rPr>
        <w:t xml:space="preserve">12. При изменении сведений в Едином государственном реестре недвижимости о принадлежности земельного участка к землям лесного фонда на принадлежность земельного участка к иной категории земель в </w:t>
      </w:r>
      <w:r>
        <w:rPr>
          <w:rStyle w:val="s0"/>
        </w:rPr>
        <w:t>соответствии с частью 8.1 настоящей статьи орган регистрации прав уведомляет об этом орган государственной власти, заключивший с гражданином договор безвозмездного пользования таким земельным участком, для подготовки дополнительного соглашения к указанному</w:t>
      </w:r>
      <w:r>
        <w:rPr>
          <w:rStyle w:val="s0"/>
        </w:rPr>
        <w:t xml:space="preserve"> договору об изменении органа государственной власти, уполномоченного на предоставление такого земельного участка. Порядок подготовки и заключения данного дополнительного соглашения устанавливается Правительством Российской Федерации.</w:t>
      </w:r>
    </w:p>
    <w:p w:rsidR="00000000" w:rsidRDefault="009030E5">
      <w:pPr>
        <w:pStyle w:val="pj"/>
      </w:pPr>
      <w:r>
        <w:rPr>
          <w:rStyle w:val="s0"/>
        </w:rPr>
        <w:t>13. В случае перевода</w:t>
      </w:r>
      <w:r>
        <w:rPr>
          <w:rStyle w:val="s0"/>
        </w:rPr>
        <w:t xml:space="preserve"> предоставленного в соответствии с настоящим Федеральным законом земельного участка из состава земель лесного фонда в земли населенных пунктов такой земельный участок к городским лесам не относится.</w:t>
      </w:r>
    </w:p>
    <w:p w:rsidR="00000000" w:rsidRDefault="009030E5">
      <w:pPr>
        <w:pStyle w:val="pj"/>
      </w:pPr>
      <w:r>
        <w:rPr>
          <w:rStyle w:val="s0"/>
        </w:rPr>
        <w:t>14. В случае поступления гражданину от уполномоченного ор</w:t>
      </w:r>
      <w:r>
        <w:rPr>
          <w:rStyle w:val="s0"/>
        </w:rPr>
        <w:t>гана уведомления о невозможности или недопустимости использования земельного участка в соответствии с выбранными гражданином видом или видами разрешенного использования земельного участка гражданин в срок не более чем три месяца со дня поступления указанно</w:t>
      </w:r>
      <w:r>
        <w:rPr>
          <w:rStyle w:val="s0"/>
        </w:rPr>
        <w:t>го уведомления выбирает вид или виды разрешенного использования земельного участка с учетом требований частей 4 - 6 настоящей статьи и направляет уведомление о выбранных виде или видах разрешенного использования земельного участка в уполномоченный орган ил</w:t>
      </w:r>
      <w:r>
        <w:rPr>
          <w:rStyle w:val="s0"/>
        </w:rPr>
        <w:t>и обращается в уполномоченный орган с заявлением об отказе от договора безвозмездного пользования земельным участком.</w:t>
      </w:r>
    </w:p>
    <w:p w:rsidR="00000000" w:rsidRDefault="009030E5">
      <w:pPr>
        <w:pStyle w:val="pj"/>
      </w:pPr>
      <w:r>
        <w:rPr>
          <w:rStyle w:val="s0"/>
        </w:rPr>
        <w:t xml:space="preserve">15. Гражданин вправе изменить выбранные вид или виды разрешенного использования земельного участка в порядке и сроки, которые установлены </w:t>
      </w:r>
      <w:r>
        <w:rPr>
          <w:rStyle w:val="s0"/>
        </w:rPr>
        <w:t>настоящей статьей.</w:t>
      </w:r>
    </w:p>
    <w:p w:rsidR="00000000" w:rsidRDefault="009030E5">
      <w:pPr>
        <w:pStyle w:val="pji"/>
      </w:pPr>
      <w:bookmarkStart w:id="10" w:name="SUB81600"/>
      <w:bookmarkEnd w:id="10"/>
      <w:r>
        <w:rPr>
          <w:rStyle w:val="s3"/>
        </w:rPr>
        <w:t xml:space="preserve">Часть 16 статьи 8 </w:t>
      </w:r>
      <w:hyperlink w:anchor="sub200300" w:history="1">
        <w:r>
          <w:rPr>
            <w:rStyle w:val="a4"/>
            <w:i/>
            <w:iCs/>
          </w:rPr>
          <w:t>действует</w:t>
        </w:r>
      </w:hyperlink>
      <w:r>
        <w:rPr>
          <w:rStyle w:val="s3"/>
        </w:rPr>
        <w:t xml:space="preserve"> до 1 января 2040 года</w:t>
      </w:r>
    </w:p>
    <w:p w:rsidR="00000000" w:rsidRDefault="009030E5">
      <w:pPr>
        <w:pStyle w:val="pj"/>
      </w:pPr>
      <w:r>
        <w:rPr>
          <w:rStyle w:val="s0"/>
        </w:rPr>
        <w:t>16. Гражданин, которому земельный участок предоставлен в безвозмездное пользование, не вправе распоряжаться таким земельным участком или правом безвозмездн</w:t>
      </w:r>
      <w:r>
        <w:rPr>
          <w:rStyle w:val="s0"/>
        </w:rPr>
        <w:t>ого пользования таким земельным участком, за исключением случаев заключения соглашения об установлении сервитута.</w:t>
      </w:r>
    </w:p>
    <w:p w:rsidR="00000000" w:rsidRDefault="009030E5">
      <w:pPr>
        <w:pStyle w:val="pj"/>
      </w:pPr>
      <w:r>
        <w:rPr>
          <w:rStyle w:val="s0"/>
        </w:rPr>
        <w:t>17. Использование лесов, расположенных на земельных участках, предоставленных гражданам в безвозмездное пользование в соответствии с настоящим</w:t>
      </w:r>
      <w:r>
        <w:rPr>
          <w:rStyle w:val="s0"/>
        </w:rPr>
        <w:t xml:space="preserve"> Федеральным законом, осуществляется на основании проекта освоения лесов.</w:t>
      </w:r>
    </w:p>
    <w:p w:rsidR="00000000" w:rsidRDefault="009030E5">
      <w:pPr>
        <w:pStyle w:val="pj"/>
      </w:pPr>
      <w:r>
        <w:rPr>
          <w:rStyle w:val="s0"/>
        </w:rPr>
        <w:t>18. Использование, охрана, защита, воспроизводство лесов, расположенных на земельных участках, предоставленных гражданам в безвозмездное пользование в соответствии с настоящим Федера</w:t>
      </w:r>
      <w:r>
        <w:rPr>
          <w:rStyle w:val="s0"/>
        </w:rPr>
        <w:t xml:space="preserve">льным законом, осуществляются в соответствии с лесным законодательством и требованиями, предусмотренными частями 17, 19 и 20 настоящей статьи. Особенности использования, охраны, защиты, воспроизводства лесов, расположенных на указанных земельных участках, </w:t>
      </w:r>
      <w:r>
        <w:rPr>
          <w:rStyle w:val="s0"/>
        </w:rPr>
        <w:t>состава проекта освоения лесов, порядка его разработки и составления устанавливаются Правительством Российской Федерации.</w:t>
      </w:r>
    </w:p>
    <w:p w:rsidR="00000000" w:rsidRDefault="009030E5">
      <w:pPr>
        <w:pStyle w:val="pj"/>
      </w:pPr>
      <w:r>
        <w:rPr>
          <w:rStyle w:val="s0"/>
        </w:rPr>
        <w:t>19. В лесах, расположенных на земельных участках, предоставленных гражданам в безвозмездное пользование в соответствии с настоящим Фед</w:t>
      </w:r>
      <w:r>
        <w:rPr>
          <w:rStyle w:val="s0"/>
        </w:rPr>
        <w:t>еральным законом, запрещается проведение сплошных рубок лесных насаждений, за исключением случая, если выборочные рубки не обеспечивают замену лесных насаждений, утрачивающих свои средообразующие, водоохранные, санитарно-гигиенические, оздоровительные и ин</w:t>
      </w:r>
      <w:r>
        <w:rPr>
          <w:rStyle w:val="s0"/>
        </w:rPr>
        <w:t>ые полезные функции, на лесные насаждения, обеспечивающие сохранение целевого назначения лесов и выполняемых ими полезных функций.</w:t>
      </w:r>
    </w:p>
    <w:p w:rsidR="00000000" w:rsidRDefault="009030E5">
      <w:pPr>
        <w:pStyle w:val="pj"/>
      </w:pPr>
      <w:r>
        <w:rPr>
          <w:rStyle w:val="s0"/>
        </w:rPr>
        <w:t>20. Древесина, заготовленная гражданами при использовании лесов, расположенных на земельных участках, предоставленных им в бе</w:t>
      </w:r>
      <w:r>
        <w:rPr>
          <w:rStyle w:val="s0"/>
        </w:rPr>
        <w:t>звозмездное пользование в соответствии с настоящим Федеральным законом, не может отчуждаться или переходить от одного лица к другому иными способами, за исключением случая, если гражданином в качестве вида разрешенного использования выбрана заготовка древе</w:t>
      </w:r>
      <w:r>
        <w:rPr>
          <w:rStyle w:val="s0"/>
        </w:rPr>
        <w:t>сины. В случае, если гражданином в качестве вида разрешенного использования выбрана заготовка древесины, реализация древесины, полученной при использовании лесов, расположенных на указанном земельном участке, осуществляется в порядке, установленном Правите</w:t>
      </w:r>
      <w:r>
        <w:rPr>
          <w:rStyle w:val="s0"/>
        </w:rPr>
        <w:t>льством Российской Федерации.</w:t>
      </w:r>
    </w:p>
    <w:p w:rsidR="00000000" w:rsidRDefault="009030E5">
      <w:pPr>
        <w:pStyle w:val="pj"/>
      </w:pPr>
      <w:r>
        <w:rPr>
          <w:rStyle w:val="s0"/>
        </w:rPr>
        <w:t>21. Для проведения земляных, строительных, мелиоративных, хозяйственных работ и иных работ на земельных участках, предоставленных гражданам в безвозмездное пользование в соответствии с настоящим Федеральным законом, проведение в отношении таких земельных у</w:t>
      </w:r>
      <w:r>
        <w:rPr>
          <w:rStyle w:val="s0"/>
        </w:rPr>
        <w:t>частков государственной историко-культурной экспертизы в целях определения наличия или отсутствия на таких земельных участках объектов культурного наследия (памятников истории и культуры) народов Российской Федерации, включенных в единый государственный ре</w:t>
      </w:r>
      <w:r>
        <w:rPr>
          <w:rStyle w:val="s0"/>
        </w:rPr>
        <w:t>естр объектов культурного наследия (памятников истории и культуры) народов Российской Федерации, выявленных объектов культурного наследия (памятников истории и культуры) народов Российской Федерации либо объектов, обладающих признаками объектов культурного</w:t>
      </w:r>
      <w:r>
        <w:rPr>
          <w:rStyle w:val="s0"/>
        </w:rPr>
        <w:t xml:space="preserve"> наследия (памятников истории и культуры) народов Российской Федерации, не требуется.</w:t>
      </w:r>
    </w:p>
    <w:p w:rsidR="00000000" w:rsidRDefault="009030E5">
      <w:pPr>
        <w:pStyle w:val="pj"/>
      </w:pPr>
      <w:r>
        <w:rPr>
          <w:rStyle w:val="s0"/>
        </w:rPr>
        <w:t xml:space="preserve">21.1. Законами субъектов Российской Федерации устанавливаются максимальные цены (тарифы, ставки) на выполнение работ по установлению на местности границ земельных участков, предоставленных в безвозмездное пользование в соответствии с настоящим Федеральным </w:t>
      </w:r>
      <w:r>
        <w:rPr>
          <w:rStyle w:val="s0"/>
        </w:rPr>
        <w:t>законом.</w:t>
      </w:r>
    </w:p>
    <w:p w:rsidR="00000000" w:rsidRDefault="009030E5">
      <w:pPr>
        <w:pStyle w:val="pj"/>
      </w:pPr>
      <w:r>
        <w:rPr>
          <w:rStyle w:val="s0"/>
        </w:rPr>
        <w:t>21.2. В случае, если при установлении на местности границ земельного участка, предоставленного в безвозмездное пользование гражданину, выявлено фактическое пересечение или совпадение с границами одного или нескольких земельных участков, сведения о</w:t>
      </w:r>
      <w:r>
        <w:rPr>
          <w:rStyle w:val="s0"/>
        </w:rPr>
        <w:t xml:space="preserve"> границах которых отсутствуют в Едином государственном реестре недвижимости, либо пересечение с границами муниципального образования, либо с границами территорий, земель, зон, в которых земельные участки не могут быть предоставлены гражданам в безвозмездно</w:t>
      </w:r>
      <w:r>
        <w:rPr>
          <w:rStyle w:val="s0"/>
        </w:rPr>
        <w:t>е пользование в соответствии с настоящим Федеральным законом, гражданин вправе обратиться в уполномоченный орган с заявлением об изменении местоположения границ указанного земельного участка или об отказе от договора безвозмездного пользования земельным уч</w:t>
      </w:r>
      <w:r>
        <w:rPr>
          <w:rStyle w:val="s0"/>
        </w:rPr>
        <w:t>астком и предоставлении ему другого земельного участка, сведения о котором ранее внесены в Единый государственный реестр недвижимости, с приложением материалов, подтверждающих такие пересечение или совпадение.</w:t>
      </w:r>
    </w:p>
    <w:p w:rsidR="00000000" w:rsidRDefault="009030E5">
      <w:pPr>
        <w:pStyle w:val="pj"/>
      </w:pPr>
      <w:r>
        <w:rPr>
          <w:rStyle w:val="s0"/>
        </w:rPr>
        <w:t>21.3. В случае поступления от гражданина заявл</w:t>
      </w:r>
      <w:r>
        <w:rPr>
          <w:rStyle w:val="s0"/>
        </w:rPr>
        <w:t>ения, предусмотренного частью 21.2 настоящей статьи, об отказе от договора безвозмездного пользования земельным участком и предоставлении ему другого земельного участка, сведения о котором ранее внесены в Единый государственный реестр недвижимости, уполном</w:t>
      </w:r>
      <w:r>
        <w:rPr>
          <w:rStyle w:val="s0"/>
        </w:rPr>
        <w:t>оченный орган в срок не более десяти рабочих дней со дня поступления указанного заявления:</w:t>
      </w:r>
    </w:p>
    <w:p w:rsidR="00000000" w:rsidRDefault="009030E5">
      <w:pPr>
        <w:pStyle w:val="pj"/>
      </w:pPr>
      <w:r>
        <w:rPr>
          <w:rStyle w:val="s0"/>
        </w:rPr>
        <w:t>1) подготавливает и направляет лицу, обратившемуся с указанным заявлением, перечень земельных участков, которые могут быть предоставлены уполномоченным органом в без</w:t>
      </w:r>
      <w:r>
        <w:rPr>
          <w:rStyle w:val="s0"/>
        </w:rPr>
        <w:t>возмездное пользование в соответствии с настоящим Федеральным законом;</w:t>
      </w:r>
    </w:p>
    <w:p w:rsidR="00000000" w:rsidRDefault="009030E5">
      <w:pPr>
        <w:pStyle w:val="pj"/>
      </w:pPr>
      <w:r>
        <w:rPr>
          <w:rStyle w:val="s0"/>
        </w:rPr>
        <w:t>2) направляет в орган регистрации прав заявление о государственной регистрации прекращения договора безвозмездного пользования земельным участком с приложением указанного заявления граж</w:t>
      </w:r>
      <w:r>
        <w:rPr>
          <w:rStyle w:val="s0"/>
        </w:rPr>
        <w:t xml:space="preserve">данина и заявление о снятии земельного участка с кадастрового учета, за исключением случая, предусмотренного </w:t>
      </w:r>
      <w:hyperlink w:anchor="sub90000" w:history="1">
        <w:r>
          <w:rPr>
            <w:rStyle w:val="a4"/>
          </w:rPr>
          <w:t>частью 4 статьи 9</w:t>
        </w:r>
      </w:hyperlink>
      <w:r>
        <w:rPr>
          <w:rStyle w:val="s0"/>
        </w:rPr>
        <w:t xml:space="preserve"> настоящего Федерального закона. При этом гражданин сохраняет право на получение земельного участка</w:t>
      </w:r>
      <w:r>
        <w:rPr>
          <w:rStyle w:val="s0"/>
        </w:rPr>
        <w:t xml:space="preserve"> в безвозмездное пользование в соответствии с настоящим Федеральным законом.</w:t>
      </w:r>
    </w:p>
    <w:p w:rsidR="00000000" w:rsidRDefault="009030E5">
      <w:pPr>
        <w:pStyle w:val="pj"/>
      </w:pPr>
      <w:r>
        <w:rPr>
          <w:rStyle w:val="s0"/>
        </w:rPr>
        <w:t>21.4. В случае поступления заявления об изменении местоположения границ земельного участка уполномоченный орган в срок, не превышающий десяти рабочих дней со дня поступления указа</w:t>
      </w:r>
      <w:r>
        <w:rPr>
          <w:rStyle w:val="s0"/>
        </w:rPr>
        <w:t>нного заявления, подготавливает и направляет лицу, обратившемуся с указанным заявлением:</w:t>
      </w:r>
    </w:p>
    <w:p w:rsidR="00000000" w:rsidRDefault="009030E5">
      <w:pPr>
        <w:pStyle w:val="pj"/>
      </w:pPr>
      <w:r>
        <w:rPr>
          <w:rStyle w:val="s0"/>
        </w:rPr>
        <w:t>1) возможные варианты схемы размещения земельного участка на публичной кадастровой карте с учетом изменения местоположения границ земельного участка. При этом в случае</w:t>
      </w:r>
      <w:r>
        <w:rPr>
          <w:rStyle w:val="s0"/>
        </w:rPr>
        <w:t xml:space="preserve"> невозможности подготовки схемы размещения земельного участка без уменьшения площади земельного участка площадь земельного участка с письменного согласия гражданина может быть уменьшена;</w:t>
      </w:r>
    </w:p>
    <w:p w:rsidR="00000000" w:rsidRDefault="009030E5">
      <w:pPr>
        <w:pStyle w:val="pj"/>
      </w:pPr>
      <w:r>
        <w:rPr>
          <w:rStyle w:val="s0"/>
        </w:rPr>
        <w:t>2) перечень земельных участков, которые могут быть предоставлены упол</w:t>
      </w:r>
      <w:r>
        <w:rPr>
          <w:rStyle w:val="s0"/>
        </w:rPr>
        <w:t>номоченным органом в безвозмездное пользование в соответствии с настоящим Федеральным законом.</w:t>
      </w:r>
    </w:p>
    <w:p w:rsidR="00000000" w:rsidRDefault="009030E5">
      <w:pPr>
        <w:pStyle w:val="pj"/>
      </w:pPr>
      <w:r>
        <w:rPr>
          <w:rStyle w:val="s0"/>
        </w:rPr>
        <w:t>21.5. Гражданин вправе выбрать один из направленных ему в соответствии с настоящей статьей вариантов схемы размещения земельного участка или один из земельных уч</w:t>
      </w:r>
      <w:r>
        <w:rPr>
          <w:rStyle w:val="s0"/>
        </w:rPr>
        <w:t>астков, включенных в перечень земельных участков, которые могут быть предоставлены уполномоченным органом в безвозмездное пользование в соответствии с настоящим Федеральным законом, либо отказаться от предоставленного ему земельного участка. Для этого граж</w:t>
      </w:r>
      <w:r>
        <w:rPr>
          <w:rStyle w:val="s0"/>
        </w:rPr>
        <w:t>данин направляет в уполномоченный орган один из следующих документов:</w:t>
      </w:r>
    </w:p>
    <w:p w:rsidR="00000000" w:rsidRDefault="009030E5">
      <w:pPr>
        <w:pStyle w:val="pj"/>
      </w:pPr>
      <w:r>
        <w:rPr>
          <w:rStyle w:val="s0"/>
        </w:rPr>
        <w:t>1) уведомление о согласии с одним из вариантов схемы размещения земельного участка;</w:t>
      </w:r>
    </w:p>
    <w:p w:rsidR="00000000" w:rsidRDefault="009030E5">
      <w:pPr>
        <w:pStyle w:val="pj"/>
      </w:pPr>
      <w:r>
        <w:rPr>
          <w:rStyle w:val="s0"/>
        </w:rPr>
        <w:t xml:space="preserve">2) заявление об отказе от договора безвозмездного пользования земельным участком и предоставлении ему </w:t>
      </w:r>
      <w:r>
        <w:rPr>
          <w:rStyle w:val="s0"/>
        </w:rPr>
        <w:t>другого земельного участка, сведения о котором включены в перечень земельных участков, которые могут быть предоставлены уполномоченным органом в безвозмездное пользование в соответствии с настоящим Федеральным законом;</w:t>
      </w:r>
    </w:p>
    <w:p w:rsidR="00000000" w:rsidRDefault="009030E5">
      <w:pPr>
        <w:pStyle w:val="pj"/>
      </w:pPr>
      <w:r>
        <w:rPr>
          <w:rStyle w:val="s0"/>
        </w:rPr>
        <w:t>3) заявление об отказе от договора бе</w:t>
      </w:r>
      <w:r>
        <w:rPr>
          <w:rStyle w:val="s0"/>
        </w:rPr>
        <w:t>звозмездного пользования земельным участком.</w:t>
      </w:r>
    </w:p>
    <w:p w:rsidR="00000000" w:rsidRDefault="009030E5">
      <w:pPr>
        <w:pStyle w:val="pj"/>
      </w:pPr>
      <w:r>
        <w:rPr>
          <w:rStyle w:val="s0"/>
        </w:rPr>
        <w:t xml:space="preserve">21.6. Уполномоченный орган в течение десяти рабочих дней со дня поступления предусмотренного пунктом 1 части 21.5 настоящей статьи уведомления о согласии с одним из вариантов схемы размещения земельного участка </w:t>
      </w:r>
      <w:r>
        <w:rPr>
          <w:rStyle w:val="s0"/>
        </w:rPr>
        <w:t>принимает решение об утверждении такой схемы размещения земельного участка на публичной кадастровой карте, обеспечивает отображение в информационной системе сведений о местоположении границ земельного участка, образуемого в соответствии с такой схемой, и о</w:t>
      </w:r>
      <w:r>
        <w:rPr>
          <w:rStyle w:val="s0"/>
        </w:rPr>
        <w:t>бращается в орган регистрации прав с заявлением о внесении изменений в сведения об указанном земельном участке, содержащиеся в Едином государственном реестре недвижимости.</w:t>
      </w:r>
    </w:p>
    <w:p w:rsidR="00000000" w:rsidRDefault="009030E5">
      <w:pPr>
        <w:pStyle w:val="pj"/>
      </w:pPr>
      <w:r>
        <w:rPr>
          <w:rStyle w:val="s0"/>
        </w:rPr>
        <w:t>21.7. Обязательными приложениями к представляемому в орган регистрации прав заявлени</w:t>
      </w:r>
      <w:r>
        <w:rPr>
          <w:rStyle w:val="s0"/>
        </w:rPr>
        <w:t>ю, указанному в части 21.6 настоящей статьи, являются схема размещения образуемого земельного участка на публичной кадастровой карте в форме электронного документа, подготовленная с использованием информационной системы, и решение уполномоченного органа об</w:t>
      </w:r>
      <w:r>
        <w:rPr>
          <w:rStyle w:val="s0"/>
        </w:rPr>
        <w:t xml:space="preserve"> утверждении данной схемы. Внесение изменений в сведения о земельном участке, содержащиеся в Едином государственном реестре недвижимости, осуществляется на основании указанных документов.</w:t>
      </w:r>
    </w:p>
    <w:p w:rsidR="00000000" w:rsidRDefault="009030E5">
      <w:pPr>
        <w:pStyle w:val="pj"/>
      </w:pPr>
      <w:r>
        <w:rPr>
          <w:rStyle w:val="s0"/>
        </w:rPr>
        <w:t>21.8. В случае, если после изменения местоположения границ земельног</w:t>
      </w:r>
      <w:r>
        <w:rPr>
          <w:rStyle w:val="s0"/>
        </w:rPr>
        <w:t>о участка изменилась площадь указанного земельного участка, внесение изменений в сведения о земельном участке, содержащиеся в Едином государственном реестре недвижимости, в соответствии с частью 21.7 настоящей статьи, является основанием для внесения соотв</w:t>
      </w:r>
      <w:r>
        <w:rPr>
          <w:rStyle w:val="s0"/>
        </w:rPr>
        <w:t>етствующих изменений в договор безвозмездного пользования земельным участком.</w:t>
      </w:r>
    </w:p>
    <w:p w:rsidR="00000000" w:rsidRDefault="009030E5">
      <w:pPr>
        <w:pStyle w:val="pj"/>
      </w:pPr>
      <w:r>
        <w:rPr>
          <w:rStyle w:val="s0"/>
        </w:rPr>
        <w:t>21.9. Уполномоченный орган в течение десяти рабочих дней со дня поступления заявления, предусмотренного пунктом 2 части 21.5 настоящей статьи, выполняет действия, предусмотренные</w:t>
      </w:r>
      <w:r>
        <w:rPr>
          <w:rStyle w:val="s0"/>
        </w:rPr>
        <w:t xml:space="preserve"> пунктом 2 части 21.3 настоящей статьи, а также размещает в информационной системе информацию о поступлении заявления о предоставлении земельного участка в безвозмездное пользование, осуществляет подготовку проекта договора безвозмездного пользования земел</w:t>
      </w:r>
      <w:r>
        <w:rPr>
          <w:rStyle w:val="s0"/>
        </w:rPr>
        <w:t xml:space="preserve">ьным участком в трех экземплярах и направляет их для подписания заявителю. Договор безвозмездного пользования земельным участком заключается в соответствии с </w:t>
      </w:r>
      <w:hyperlink w:anchor="sub50000" w:history="1">
        <w:r>
          <w:rPr>
            <w:rStyle w:val="a4"/>
          </w:rPr>
          <w:t>частями 7 - 13 статьи 5</w:t>
        </w:r>
      </w:hyperlink>
      <w:r>
        <w:rPr>
          <w:rStyle w:val="s0"/>
        </w:rPr>
        <w:t xml:space="preserve"> настоящего Федерального закона.</w:t>
      </w:r>
    </w:p>
    <w:p w:rsidR="00000000" w:rsidRDefault="009030E5">
      <w:pPr>
        <w:pStyle w:val="pj"/>
      </w:pPr>
      <w:r>
        <w:rPr>
          <w:rStyle w:val="s0"/>
        </w:rPr>
        <w:t>21.10. Упол</w:t>
      </w:r>
      <w:r>
        <w:rPr>
          <w:rStyle w:val="s0"/>
        </w:rPr>
        <w:t>номоченный орган в течение десяти рабочих дней со дня поступления предусмотренного пунктом 3 части 21.5 настоящей статьи заявления выполняет действия, предусмотренные пунктом 2 части 21.3 настоящей статьи. При этом гражданин сохраняет право на получение зе</w:t>
      </w:r>
      <w:r>
        <w:rPr>
          <w:rStyle w:val="s0"/>
        </w:rPr>
        <w:t>мельного участка в безвозмездное пользование в соответствии с настоящим Федеральным законом.</w:t>
      </w:r>
    </w:p>
    <w:p w:rsidR="00000000" w:rsidRDefault="009030E5">
      <w:pPr>
        <w:pStyle w:val="pj"/>
      </w:pPr>
      <w:r>
        <w:rPr>
          <w:rStyle w:val="s0"/>
        </w:rPr>
        <w:t>21.11. Гражданин вправе однократно обратиться в уполномоченный орган с заявлением об отказе от договора безвозмездного пользования земельным участком при невозможн</w:t>
      </w:r>
      <w:r>
        <w:rPr>
          <w:rStyle w:val="s0"/>
        </w:rPr>
        <w:t>ости использования предоставленного в безвозмездное пользование земельного участка в случае получения уведомления, предусмотренного пунктом 2 части 8 настоящей статьи, а также при наличии иных, за исключением предусмотренных частями 21.2, 21.5, 27 настояще</w:t>
      </w:r>
      <w:r>
        <w:rPr>
          <w:rStyle w:val="s0"/>
        </w:rPr>
        <w:t>й статьи, обстоятельств, препятствующих использованию такого земельного участка в соответствии с выбранными гражданином видом или видами разрешенного использования (в том числе в связи с неблагоприятными природно-климатическими условиями).</w:t>
      </w:r>
    </w:p>
    <w:p w:rsidR="00000000" w:rsidRDefault="009030E5">
      <w:pPr>
        <w:pStyle w:val="pj"/>
      </w:pPr>
      <w:r>
        <w:rPr>
          <w:rStyle w:val="s0"/>
        </w:rPr>
        <w:t>21.12. Уполномоч</w:t>
      </w:r>
      <w:r>
        <w:rPr>
          <w:rStyle w:val="s0"/>
        </w:rPr>
        <w:t>енный орган в течение десяти рабочих дней со дня поступления указанного в части 21.11 настоящей статьи заявления выполняет действия, предусмотренные пунктом 2 части 21.3 настоящей статьи. При этом гражданин сохраняет право на получение земельного участка в</w:t>
      </w:r>
      <w:r>
        <w:rPr>
          <w:rStyle w:val="s0"/>
        </w:rPr>
        <w:t xml:space="preserve"> безвозмездное пользование в соответствии с настоящим Федеральным законом.</w:t>
      </w:r>
    </w:p>
    <w:p w:rsidR="00000000" w:rsidRDefault="009030E5">
      <w:pPr>
        <w:pStyle w:val="pj"/>
      </w:pPr>
      <w:bookmarkStart w:id="11" w:name="SUB82200"/>
      <w:bookmarkEnd w:id="11"/>
      <w:r>
        <w:rPr>
          <w:rStyle w:val="s0"/>
        </w:rPr>
        <w:t>22. Утратила силу.</w:t>
      </w:r>
    </w:p>
    <w:p w:rsidR="00000000" w:rsidRDefault="009030E5">
      <w:pPr>
        <w:pStyle w:val="pj"/>
      </w:pPr>
      <w:bookmarkStart w:id="12" w:name="SUB82300"/>
      <w:bookmarkEnd w:id="12"/>
      <w:r>
        <w:rPr>
          <w:rStyle w:val="s0"/>
        </w:rPr>
        <w:t>23. Утратила силу.</w:t>
      </w:r>
    </w:p>
    <w:p w:rsidR="00000000" w:rsidRDefault="009030E5">
      <w:pPr>
        <w:pStyle w:val="pj"/>
      </w:pPr>
      <w:r>
        <w:rPr>
          <w:rStyle w:val="s0"/>
        </w:rPr>
        <w:t>24. В случае, если с двадцатью или более гражданами заключены договоры безвозмездного пользования земельными участками, которые являются смежны</w:t>
      </w:r>
      <w:r>
        <w:rPr>
          <w:rStyle w:val="s0"/>
        </w:rPr>
        <w:t xml:space="preserve">ми и (или) компактно расположенными и находятся в границах населенного пункта или на расстоянии не более двадцати километров от населенного пункта, органы государственной власти, органы местного самоуправления оказывают содействие обустройству территории, </w:t>
      </w:r>
      <w:r>
        <w:rPr>
          <w:rStyle w:val="s0"/>
        </w:rPr>
        <w:t>в границах которой расположены такие земельные участки, посредством строительства объектов коммунальной, транспортной, социальной инфраструктур.</w:t>
      </w:r>
    </w:p>
    <w:p w:rsidR="00000000" w:rsidRDefault="009030E5">
      <w:pPr>
        <w:pStyle w:val="pj"/>
      </w:pPr>
      <w:r>
        <w:rPr>
          <w:rStyle w:val="s0"/>
        </w:rPr>
        <w:t>25. В случае смерти гражданина, с которым заключен договор безвозмездного пользования земельным участком (в том</w:t>
      </w:r>
      <w:r>
        <w:rPr>
          <w:rStyle w:val="s0"/>
        </w:rPr>
        <w:t xml:space="preserve"> числе если указанный договор заключен с несколькими гражданами), его права и обязанности по указанному договору переходят к наследнику. Уполномоченный орган не вправе отказать такому наследнику во вступлении в договор на оставшийся срок его действия.</w:t>
      </w:r>
    </w:p>
    <w:p w:rsidR="00000000" w:rsidRDefault="009030E5">
      <w:pPr>
        <w:pStyle w:val="pj"/>
      </w:pPr>
      <w:r>
        <w:rPr>
          <w:rStyle w:val="s0"/>
        </w:rPr>
        <w:t xml:space="preserve">26. </w:t>
      </w:r>
      <w:r>
        <w:rPr>
          <w:rStyle w:val="s0"/>
        </w:rPr>
        <w:t>В целях обеспечения прохода или проезда к предоставленным в безвозмездное пользование гражданам земельным участкам, доступ к которым возможен только через земельные участки, предоставленные иным гражданам, может быть установлен публичный сервитут в соответ</w:t>
      </w:r>
      <w:r>
        <w:rPr>
          <w:rStyle w:val="s0"/>
        </w:rPr>
        <w:t xml:space="preserve">ствии со </w:t>
      </w:r>
      <w:hyperlink r:id="rId27" w:anchor="sub_id=230000" w:history="1">
        <w:r>
          <w:rPr>
            <w:rStyle w:val="a4"/>
          </w:rPr>
          <w:t>статьей 23</w:t>
        </w:r>
      </w:hyperlink>
      <w:r>
        <w:rPr>
          <w:rStyle w:val="s0"/>
        </w:rPr>
        <w:t xml:space="preserve"> Земельного кодекса Российской Федерации. При этом гражданин, которому земельный участок предоставлен в безвозмездное пользование в соответствии с настоя</w:t>
      </w:r>
      <w:r>
        <w:rPr>
          <w:rStyle w:val="s0"/>
        </w:rPr>
        <w:t xml:space="preserve">щим Федеральным законом, не вправе требовать предусмотренную </w:t>
      </w:r>
      <w:hyperlink r:id="rId28" w:anchor="sub_id=230000" w:history="1">
        <w:r>
          <w:rPr>
            <w:rStyle w:val="a4"/>
          </w:rPr>
          <w:t>статьей 23</w:t>
        </w:r>
      </w:hyperlink>
      <w:r>
        <w:rPr>
          <w:rStyle w:val="s0"/>
        </w:rPr>
        <w:t xml:space="preserve"> Земельного кодекса Российской Федерации соразмерную плату.</w:t>
      </w:r>
    </w:p>
    <w:p w:rsidR="00000000" w:rsidRDefault="009030E5">
      <w:pPr>
        <w:pStyle w:val="pj"/>
      </w:pPr>
      <w:r>
        <w:rPr>
          <w:rStyle w:val="s0"/>
        </w:rPr>
        <w:t>27. В случае, если установление публичног</w:t>
      </w:r>
      <w:r>
        <w:rPr>
          <w:rStyle w:val="s0"/>
        </w:rPr>
        <w:t>о сервитута приводит к невозможности или существенным затруднениям в использовании земельного участка, предоставленного в безвозмездное пользование в соответствии с настоящим Федеральным законом, гражданин, которому предоставлен указанный земельный участок</w:t>
      </w:r>
      <w:r>
        <w:rPr>
          <w:rStyle w:val="s0"/>
        </w:rPr>
        <w:t>, вправе обратиться в уполномоченный орган с заявлением об изменении местоположения границ земельного участка либо об отказе от договора безвозмездного пользования земельным участком и о предоставлении ему другого земельного участка, сведения о котором ран</w:t>
      </w:r>
      <w:r>
        <w:rPr>
          <w:rStyle w:val="s0"/>
        </w:rPr>
        <w:t>ее внесены в Единый государственный реестр недвижимости. При этом применяются положения, предусмотренные частями 21.3 - 21.10 настоящей статьи.</w:t>
      </w:r>
    </w:p>
    <w:p w:rsidR="00000000" w:rsidRDefault="009030E5">
      <w:pPr>
        <w:pStyle w:val="pj"/>
      </w:pPr>
      <w:r>
        <w:rPr>
          <w:rStyle w:val="s0"/>
        </w:rPr>
        <w:t>28. Критерии использования земельных участков, предоставленных в безвозмездное пользование гражданам в соответст</w:t>
      </w:r>
      <w:r>
        <w:rPr>
          <w:rStyle w:val="s0"/>
        </w:rPr>
        <w:t>вии с настоящим Федеральным законом, перечень документов, подтверждающих соответствие использования земельного участка указанным критериям, а также порядок проверки соответствия использования земельного участка таким критериям устанавливается Правительство</w:t>
      </w:r>
      <w:r>
        <w:rPr>
          <w:rStyle w:val="s0"/>
        </w:rPr>
        <w:t>м Российской Федерации.</w:t>
      </w:r>
    </w:p>
    <w:p w:rsidR="00000000" w:rsidRDefault="009030E5">
      <w:pPr>
        <w:pStyle w:val="pj"/>
      </w:pPr>
      <w:r>
        <w:rPr>
          <w:rStyle w:val="s0"/>
        </w:rPr>
        <w:t> </w:t>
      </w:r>
    </w:p>
    <w:p w:rsidR="00000000" w:rsidRDefault="009030E5">
      <w:pPr>
        <w:pStyle w:val="pji"/>
      </w:pPr>
      <w:bookmarkStart w:id="13" w:name="SUB90000"/>
      <w:bookmarkEnd w:id="13"/>
      <w:r>
        <w:rPr>
          <w:rStyle w:val="s3"/>
        </w:rPr>
        <w:t xml:space="preserve">Статья 9 </w:t>
      </w:r>
      <w:hyperlink w:anchor="sub200300" w:history="1">
        <w:r>
          <w:rPr>
            <w:rStyle w:val="a4"/>
            <w:i/>
            <w:iCs/>
          </w:rPr>
          <w:t>действует</w:t>
        </w:r>
      </w:hyperlink>
      <w:r>
        <w:rPr>
          <w:rStyle w:val="s3"/>
        </w:rPr>
        <w:t xml:space="preserve"> до 1 января 2040 года</w:t>
      </w:r>
    </w:p>
    <w:p w:rsidR="00000000" w:rsidRDefault="009030E5">
      <w:pPr>
        <w:pStyle w:val="pj"/>
      </w:pPr>
      <w:r>
        <w:rPr>
          <w:rStyle w:val="s1"/>
        </w:rPr>
        <w:t xml:space="preserve">Статья 9. </w:t>
      </w:r>
      <w:r>
        <w:rPr>
          <w:rStyle w:val="s0"/>
        </w:rPr>
        <w:t>Прекращение договора безвозмездного пользования земельным участком или права безвозмездного пользования земельным участком</w:t>
      </w:r>
    </w:p>
    <w:p w:rsidR="00000000" w:rsidRDefault="009030E5">
      <w:pPr>
        <w:pStyle w:val="pj"/>
      </w:pPr>
      <w:r>
        <w:rPr>
          <w:rStyle w:val="s0"/>
        </w:rPr>
        <w:t>1. Договор безвозмездного пользования земельным участком, заключенный с гражданином в соответствии с настоящим Федеральным законом, за исключением случая, предусмотренного частью 4 настоящей статьи, прекращается по решению уполномоченного органа:</w:t>
      </w:r>
    </w:p>
    <w:p w:rsidR="00000000" w:rsidRDefault="009030E5">
      <w:pPr>
        <w:pStyle w:val="pj"/>
      </w:pPr>
      <w:r>
        <w:rPr>
          <w:rStyle w:val="s0"/>
        </w:rPr>
        <w:t>1) в случ</w:t>
      </w:r>
      <w:r>
        <w:rPr>
          <w:rStyle w:val="s0"/>
        </w:rPr>
        <w:t>ае смерти гражданина Российской Федерации и отсутствия наследников как по закону, так и по завещанию, либо если никто из наследников не имеет права наследовать или все наследники отстранены от наследования, либо если никто из наследников не принял наследст</w:t>
      </w:r>
      <w:r>
        <w:rPr>
          <w:rStyle w:val="s0"/>
        </w:rPr>
        <w:t>ва, либо если все наследники отказались от наследства и при этом никто из них не указал, что отказывается в пользу другого наследника;</w:t>
      </w:r>
    </w:p>
    <w:p w:rsidR="00000000" w:rsidRDefault="009030E5">
      <w:pPr>
        <w:pStyle w:val="pj"/>
      </w:pPr>
      <w:r>
        <w:rPr>
          <w:rStyle w:val="s0"/>
        </w:rPr>
        <w:t>2) в случае передачи гражданином земельного участка во владение и (или) в пользование иностранному государству, междунаро</w:t>
      </w:r>
      <w:r>
        <w:rPr>
          <w:rStyle w:val="s0"/>
        </w:rPr>
        <w:t>дной организации, иностранному гражданину или лицу без гражданства (за исключением иностранных граждан и лиц без гражданства, являющихся участниками Государственной программы по оказанию содействия добровольному переселению в Российскую Федерацию соотечест</w:t>
      </w:r>
      <w:r>
        <w:rPr>
          <w:rStyle w:val="s0"/>
        </w:rPr>
        <w:t xml:space="preserve">венников, проживающих за рубежом, и членов их семей, совместно переселяющихся на постоянное место жительства в Российскую Федерацию), иностранному юридическому лицу или юридическому лицу, в уставном (складочном) капитале которого имеется доля иностранного </w:t>
      </w:r>
      <w:r>
        <w:rPr>
          <w:rStyle w:val="s0"/>
        </w:rPr>
        <w:t>государства, международной организации, иностранных граждан, иностранных юридических лиц, лиц без гражданства;</w:t>
      </w:r>
    </w:p>
    <w:p w:rsidR="00000000" w:rsidRDefault="009030E5">
      <w:pPr>
        <w:pStyle w:val="pj"/>
      </w:pPr>
      <w:r>
        <w:rPr>
          <w:rStyle w:val="s0"/>
        </w:rPr>
        <w:t>3) в случае прекращения гражданства Российской Федерации у лица, с которым заключен указанный договор;</w:t>
      </w:r>
    </w:p>
    <w:p w:rsidR="00000000" w:rsidRDefault="009030E5">
      <w:pPr>
        <w:pStyle w:val="pj"/>
      </w:pPr>
      <w:r>
        <w:rPr>
          <w:rStyle w:val="s0"/>
        </w:rPr>
        <w:t xml:space="preserve">4) в случае, если иностранным гражданином </w:t>
      </w:r>
      <w:r>
        <w:rPr>
          <w:rStyle w:val="s0"/>
        </w:rPr>
        <w:t>или лицом без гражданства, являющимися участниками Государственной программы по оказанию содействия добровольному переселению в Российскую Федерацию соотечественников, проживающих за рубежом, с которыми заключен договор безвозмездного пользования земельным</w:t>
      </w:r>
      <w:r>
        <w:rPr>
          <w:rStyle w:val="s0"/>
        </w:rPr>
        <w:t xml:space="preserve"> участком, по истечении срока действия свидетельства участника этой программы не приобретено гражданство Российской Федерации;</w:t>
      </w:r>
    </w:p>
    <w:p w:rsidR="00000000" w:rsidRDefault="009030E5">
      <w:pPr>
        <w:pStyle w:val="pj"/>
      </w:pPr>
      <w:r>
        <w:rPr>
          <w:rStyle w:val="s0"/>
        </w:rPr>
        <w:t>5) в случае, если у иностранного гражданина или лица без гражданства, с которыми заключен договор безвозмездного пользования земе</w:t>
      </w:r>
      <w:r>
        <w:rPr>
          <w:rStyle w:val="s0"/>
        </w:rPr>
        <w:t>льным участком, аннулировано свидетельство участника Государственной программы по оказанию содействия добровольному переселению в Российскую Федерацию соотечественников, проживающих за рубежом;</w:t>
      </w:r>
    </w:p>
    <w:p w:rsidR="00000000" w:rsidRDefault="009030E5">
      <w:pPr>
        <w:pStyle w:val="pj"/>
      </w:pPr>
      <w:r>
        <w:rPr>
          <w:rStyle w:val="s0"/>
        </w:rPr>
        <w:t>6) в случае смерти иностранного гражданина или лица без гражда</w:t>
      </w:r>
      <w:r>
        <w:rPr>
          <w:rStyle w:val="s0"/>
        </w:rPr>
        <w:t>нства, являющихся участниками Государственной программы по оказанию содействия добровольному переселению в Российскую Федерацию соотечественников, проживающих за рубежом, с которыми заключен договор безвозмездного пользования земельным участком.</w:t>
      </w:r>
    </w:p>
    <w:p w:rsidR="00000000" w:rsidRDefault="009030E5">
      <w:pPr>
        <w:pStyle w:val="pj"/>
      </w:pPr>
      <w:r>
        <w:rPr>
          <w:rStyle w:val="s0"/>
        </w:rPr>
        <w:t>2. Если до</w:t>
      </w:r>
      <w:r>
        <w:rPr>
          <w:rStyle w:val="s0"/>
        </w:rPr>
        <w:t>говор безвозмездного пользования земельным участком заключен с несколькими гражданами, в случаях, предусмотренных пунктами 1, 3 - 6 части 1 настоящей статьи, уполномоченный орган принимает решение о прекращении права безвозмездного пользования земельным уч</w:t>
      </w:r>
      <w:r>
        <w:rPr>
          <w:rStyle w:val="s0"/>
        </w:rPr>
        <w:t>астком гражданина, в отношении которого имеются соответствующие основания.</w:t>
      </w:r>
    </w:p>
    <w:p w:rsidR="00000000" w:rsidRDefault="009030E5">
      <w:pPr>
        <w:pStyle w:val="pj"/>
      </w:pPr>
      <w:r>
        <w:rPr>
          <w:rStyle w:val="s0"/>
        </w:rPr>
        <w:t>3. Договор безвозмездного пользования земельным участком прекращается, за исключением случая, предусмотренного частью 4 настоящей статьи, при одностороннем отказе гражданина от дого</w:t>
      </w:r>
      <w:r>
        <w:rPr>
          <w:rStyle w:val="s0"/>
        </w:rPr>
        <w:t>вора безвозмездного пользования земельным участком. Если договор безвозмездного пользования земельным участком заключен с несколькими гражданами, при одностороннем отказе гражданина от договора безвозмездного пользования земельным участком прекращается пра</w:t>
      </w:r>
      <w:r>
        <w:rPr>
          <w:rStyle w:val="s0"/>
        </w:rPr>
        <w:t>во безвозмездного пользования земельным участком такого гражданина, за исключением случая, предусмотренного частью 4.1 настоящей статьи.</w:t>
      </w:r>
    </w:p>
    <w:p w:rsidR="00000000" w:rsidRDefault="009030E5">
      <w:pPr>
        <w:pStyle w:val="pj"/>
      </w:pPr>
      <w:r>
        <w:rPr>
          <w:rStyle w:val="s0"/>
        </w:rPr>
        <w:t>4. В случаях, предусмотренных пунктами 1 и 3 части 1 настоящей статьи или частью 3 настоящей статьи, при прекращении пр</w:t>
      </w:r>
      <w:r>
        <w:rPr>
          <w:rStyle w:val="s0"/>
        </w:rPr>
        <w:t>ава безвозмездного пользования земельным участком гражданина по договору безвозмездного пользования земельным участком, заключенному с несколькими гражданами, такое прекращение права для иных граждан, с которыми заключен указанный договор, не является осно</w:t>
      </w:r>
      <w:r>
        <w:rPr>
          <w:rStyle w:val="s0"/>
        </w:rPr>
        <w:t>ванием для прекращения договора безвозмездного пользования земельным участком и внесения изменений в указанный договор в части изменения площади земельного участка.</w:t>
      </w:r>
    </w:p>
    <w:p w:rsidR="00000000" w:rsidRDefault="009030E5">
      <w:pPr>
        <w:pStyle w:val="pj"/>
      </w:pPr>
      <w:r>
        <w:rPr>
          <w:rStyle w:val="s0"/>
        </w:rPr>
        <w:t>4.1. В случае, если договор безвозмездного пользования земельным участком заключен только с</w:t>
      </w:r>
      <w:r>
        <w:rPr>
          <w:rStyle w:val="s0"/>
        </w:rPr>
        <w:t xml:space="preserve"> иностранным гражданином или лицом без гражданства, являющимися участниками Государственной программы по оказанию содействия добровольному переселению в Российскую Федерацию соотечественников, проживающих за рубежом, и членами их семей, совместно переселяю</w:t>
      </w:r>
      <w:r>
        <w:rPr>
          <w:rStyle w:val="s0"/>
        </w:rPr>
        <w:t>щимися на постоянное место жительства в Российскую Федерацию, при наличии оснований, предусмотренных пунктами 4 - 6 части 1 настоящей статьи, или при одностороннем отказе таких иностранного гражданина или лица без гражданства от договора безвозмездного пол</w:t>
      </w:r>
      <w:r>
        <w:rPr>
          <w:rStyle w:val="s0"/>
        </w:rPr>
        <w:t>ьзования земельным участком договор безвозмездного пользования земельным участком прекращается.</w:t>
      </w:r>
    </w:p>
    <w:p w:rsidR="00000000" w:rsidRDefault="009030E5">
      <w:pPr>
        <w:pStyle w:val="pj"/>
      </w:pPr>
      <w:r>
        <w:rPr>
          <w:rStyle w:val="s0"/>
        </w:rPr>
        <w:t xml:space="preserve">5. Договор безвозмездного пользования земельным участком прекращается в судебном порядке в случаях, предусмотренных подпунктом 1 </w:t>
      </w:r>
      <w:hyperlink r:id="rId29" w:anchor="sub_id=450000" w:history="1">
        <w:r>
          <w:rPr>
            <w:rStyle w:val="a4"/>
          </w:rPr>
          <w:t>пункта 2 статьи 45</w:t>
        </w:r>
      </w:hyperlink>
      <w:r>
        <w:rPr>
          <w:rStyle w:val="s0"/>
        </w:rPr>
        <w:t xml:space="preserve"> Земельного кодекса Российской Федерации, а также в случае нарушения установленных лесным законодательством и настоящим Федеральным законом требований к использованию, охране, защите, в</w:t>
      </w:r>
      <w:r>
        <w:rPr>
          <w:rStyle w:val="s0"/>
        </w:rPr>
        <w:t>оспроизводству лесов.</w:t>
      </w:r>
    </w:p>
    <w:p w:rsidR="00000000" w:rsidRDefault="009030E5">
      <w:pPr>
        <w:pStyle w:val="pj"/>
      </w:pPr>
      <w:r>
        <w:rPr>
          <w:rStyle w:val="s0"/>
        </w:rPr>
        <w:t>5.1. Гражданин, договор безвозмездного пользования земельным участком с которым прекращен в порядке и по основаниям, указанным в части 5 настоящей статьи, обязан провести рекультивацию нарушенных земель. В случае отказа гражданина или</w:t>
      </w:r>
      <w:r>
        <w:rPr>
          <w:rStyle w:val="s0"/>
        </w:rPr>
        <w:t xml:space="preserve"> уклонения в течение шести месяцев со дня прекращения данного договора от исполнения указанной обязанности мероприятия по рекультивации нарушенных земель проводятся уполномоченным органом или привлекаемыми им организациями с последующим возмещением произве</w:t>
      </w:r>
      <w:r>
        <w:rPr>
          <w:rStyle w:val="s0"/>
        </w:rPr>
        <w:t>денных расходов за счет гражданина.</w:t>
      </w:r>
    </w:p>
    <w:p w:rsidR="00000000" w:rsidRDefault="009030E5">
      <w:pPr>
        <w:pStyle w:val="pj"/>
      </w:pPr>
      <w:r>
        <w:rPr>
          <w:rStyle w:val="s0"/>
        </w:rPr>
        <w:t>6. Договор безвозмездного пользования земельным участком считается прекратившим свое действие в случае, если гражданин, с которым заключен указанный договор, не подал в уполномоченный орган заявление о предоставлении так</w:t>
      </w:r>
      <w:r>
        <w:rPr>
          <w:rStyle w:val="s0"/>
        </w:rPr>
        <w:t>ого земельного участка в собственность либо в аренду до дня истечения срока действия указанного договора.</w:t>
      </w:r>
    </w:p>
    <w:p w:rsidR="00000000" w:rsidRDefault="009030E5">
      <w:pPr>
        <w:pStyle w:val="pj"/>
      </w:pPr>
      <w:r>
        <w:rPr>
          <w:rStyle w:val="s0"/>
        </w:rPr>
        <w:t>6.1. Договор безвозмездного пользования земельным участком считается прекратившим свое действие со дня принятия уполномоченным органом решения о предо</w:t>
      </w:r>
      <w:r>
        <w:rPr>
          <w:rStyle w:val="s0"/>
        </w:rPr>
        <w:t>ставлении такого земельного участка гражданину, с которым заключен договор безвозмездного пользования таким земельным участком, в собственность бесплатно или заключения с указанным гражданином договора купли-продажи или аренды такого земельного участка в с</w:t>
      </w:r>
      <w:r>
        <w:rPr>
          <w:rStyle w:val="s0"/>
        </w:rPr>
        <w:t>оответствии с настоящим Федеральным законом.</w:t>
      </w:r>
    </w:p>
    <w:p w:rsidR="00000000" w:rsidRDefault="009030E5">
      <w:pPr>
        <w:pStyle w:val="pj"/>
      </w:pPr>
      <w:r>
        <w:rPr>
          <w:rStyle w:val="s0"/>
        </w:rPr>
        <w:t xml:space="preserve">7. Договор безвозмездного пользования земельным участком может быть признан судом недействительным в случае, если такой договор был заключен в отношении земельного участка, предоставленного ранее гражданину или </w:t>
      </w:r>
      <w:r>
        <w:rPr>
          <w:rStyle w:val="s0"/>
        </w:rPr>
        <w:t>юридическому лицу, и при этом права на землю этих лиц не были выявлены до заключения указанного договора. Срок исковой давности для признания договора безвозмездного пользования земельным участком недействительным по основаниям, предусмотренным настоящей ч</w:t>
      </w:r>
      <w:r>
        <w:rPr>
          <w:rStyle w:val="s0"/>
        </w:rPr>
        <w:t>астью, составляет шесть месяцев со дня, когда лицо узнало или должно было узнать о предоставлении гражданину земельного участка в безвозмездное пользование в соответствии с настоящим Федеральным законом.</w:t>
      </w:r>
    </w:p>
    <w:p w:rsidR="00000000" w:rsidRDefault="009030E5">
      <w:pPr>
        <w:pStyle w:val="pj"/>
      </w:pPr>
      <w:r>
        <w:rPr>
          <w:rStyle w:val="s0"/>
        </w:rPr>
        <w:t>8. В случае прекращения действия договора безвозмезд</w:t>
      </w:r>
      <w:r>
        <w:rPr>
          <w:rStyle w:val="s0"/>
        </w:rPr>
        <w:t xml:space="preserve">ного пользования земельным участком, за исключением случаев, указанных в частях 4 и 6.1 настоящей статьи, уполномоченный орган в срок не более десяти рабочих дней со дня прекращения действия данного договора направляет в орган регистрации прав заявление и </w:t>
      </w:r>
      <w:r>
        <w:rPr>
          <w:rStyle w:val="s0"/>
        </w:rPr>
        <w:t>документы, необходимые для осуществления государственного кадастрового учета и государственной регистрации прав, для снятия земельного участка с кадастрового учета и государственной регистрации прекращения договора безвозмездного пользования земельным учас</w:t>
      </w:r>
      <w:r>
        <w:rPr>
          <w:rStyle w:val="s0"/>
        </w:rPr>
        <w:t>тком.</w:t>
      </w:r>
    </w:p>
    <w:p w:rsidR="00000000" w:rsidRDefault="009030E5">
      <w:pPr>
        <w:pStyle w:val="pj"/>
      </w:pPr>
      <w:r>
        <w:rPr>
          <w:rStyle w:val="s0"/>
        </w:rPr>
        <w:t> </w:t>
      </w:r>
    </w:p>
    <w:p w:rsidR="00000000" w:rsidRDefault="009030E5">
      <w:pPr>
        <w:pStyle w:val="pj"/>
      </w:pPr>
      <w:bookmarkStart w:id="14" w:name="SUB100000"/>
      <w:bookmarkEnd w:id="14"/>
      <w:r>
        <w:rPr>
          <w:rStyle w:val="s1"/>
        </w:rPr>
        <w:t xml:space="preserve">Статья 10. </w:t>
      </w:r>
      <w:r>
        <w:rPr>
          <w:rStyle w:val="s0"/>
        </w:rPr>
        <w:t>Предоставление гражданину земельного участка в собственность или в аренду</w:t>
      </w:r>
    </w:p>
    <w:p w:rsidR="00000000" w:rsidRDefault="009030E5">
      <w:pPr>
        <w:pStyle w:val="pji"/>
      </w:pPr>
      <w:r>
        <w:rPr>
          <w:rStyle w:val="s3"/>
        </w:rPr>
        <w:t xml:space="preserve">Часть 1 статьи 10 </w:t>
      </w:r>
      <w:hyperlink w:anchor="sub200300" w:history="1">
        <w:r>
          <w:rPr>
            <w:rStyle w:val="a4"/>
            <w:i/>
            <w:iCs/>
          </w:rPr>
          <w:t>действует</w:t>
        </w:r>
      </w:hyperlink>
      <w:r>
        <w:rPr>
          <w:rStyle w:val="s3"/>
        </w:rPr>
        <w:t xml:space="preserve"> до 1 января 2040 года</w:t>
      </w:r>
    </w:p>
    <w:p w:rsidR="00000000" w:rsidRDefault="009030E5">
      <w:pPr>
        <w:pStyle w:val="pj"/>
      </w:pPr>
      <w:r>
        <w:rPr>
          <w:rStyle w:val="s0"/>
        </w:rPr>
        <w:t>1. Гражданин, с которым в соответствии с настоящим Федеральным законом заключен д</w:t>
      </w:r>
      <w:r>
        <w:rPr>
          <w:rStyle w:val="s0"/>
        </w:rPr>
        <w:t>оговор безвозмездного пользования земельным участком, вправе до дня окончания срока действия указанного договора подать в уполномоченный орган заявление о предоставлении такого земельного участка в собственность или в аренду на срок до сорока девяти лет, а</w:t>
      </w:r>
      <w:r>
        <w:rPr>
          <w:rStyle w:val="s0"/>
        </w:rPr>
        <w:t xml:space="preserve"> в отношении предоставленного в безвозмездное пользование лесного участка из состава земель лесного фонда заявление о предоставлении такого земельного участка в аренду на срок до сорока девяти лет. Указанное в настоящей части заявление о предоставлении зем</w:t>
      </w:r>
      <w:r>
        <w:rPr>
          <w:rStyle w:val="s0"/>
        </w:rPr>
        <w:t xml:space="preserve">ельного участка в собственность или в аренду не может быть подано ранее чем за шесть месяцев до дня окончания срока действия договора безвозмездного пользования таким земельным участком, за исключением случаев, предусмотренных </w:t>
      </w:r>
      <w:hyperlink w:anchor="sub20000" w:history="1">
        <w:r>
          <w:rPr>
            <w:rStyle w:val="a4"/>
          </w:rPr>
          <w:t>частями 6.1 и 6.2 статьи 2</w:t>
        </w:r>
      </w:hyperlink>
      <w:r>
        <w:rPr>
          <w:rStyle w:val="s0"/>
        </w:rPr>
        <w:t xml:space="preserve"> настоящего Федерального закона.</w:t>
      </w:r>
    </w:p>
    <w:p w:rsidR="00000000" w:rsidRDefault="009030E5">
      <w:pPr>
        <w:pStyle w:val="pj"/>
      </w:pPr>
      <w:r>
        <w:rPr>
          <w:rStyle w:val="s0"/>
        </w:rPr>
        <w:t>1.1. Уполномоченный орган за шесть месяцев до дня окончания срока действия заключенного в соответствии с настоящим Федеральным законом договора безвозмездного пользования земельным участком напра</w:t>
      </w:r>
      <w:r>
        <w:rPr>
          <w:rStyle w:val="s0"/>
        </w:rPr>
        <w:t xml:space="preserve">вляет указанным в соответствии с </w:t>
      </w:r>
      <w:hyperlink w:anchor="sub40000" w:history="1">
        <w:r>
          <w:rPr>
            <w:rStyle w:val="a4"/>
          </w:rPr>
          <w:t>пунктом 7 части 1 статьи 4</w:t>
        </w:r>
      </w:hyperlink>
      <w:r>
        <w:rPr>
          <w:rStyle w:val="s0"/>
        </w:rPr>
        <w:t xml:space="preserve"> настоящего Федерального закона способом гражданину, с которым заключен данный договор, уведомление о дате истечения срока действия договора безвозмездного пользовани</w:t>
      </w:r>
      <w:r>
        <w:rPr>
          <w:rStyle w:val="s0"/>
        </w:rPr>
        <w:t>я земельным участком и о наличии у гражданина права обратиться с заявлением о предоставлении такого земельного участка в собственность или в аренду в соответствии с частью 1 настоящей статьи до истечения срока действия данного договора.</w:t>
      </w:r>
    </w:p>
    <w:p w:rsidR="00000000" w:rsidRDefault="009030E5">
      <w:pPr>
        <w:pStyle w:val="pj"/>
      </w:pPr>
      <w:r>
        <w:rPr>
          <w:rStyle w:val="s0"/>
        </w:rPr>
        <w:t>2. В заявлении, пре</w:t>
      </w:r>
      <w:r>
        <w:rPr>
          <w:rStyle w:val="s0"/>
        </w:rPr>
        <w:t>дусмотренном частью 1 настоящей статьи, указываются:</w:t>
      </w:r>
    </w:p>
    <w:p w:rsidR="00000000" w:rsidRDefault="009030E5">
      <w:pPr>
        <w:pStyle w:val="pj"/>
      </w:pPr>
      <w:r>
        <w:rPr>
          <w:rStyle w:val="s0"/>
        </w:rPr>
        <w:t>1) фамилия, имя и (при наличии) отчество, место жительства гражданина;</w:t>
      </w:r>
    </w:p>
    <w:p w:rsidR="00000000" w:rsidRDefault="009030E5">
      <w:pPr>
        <w:pStyle w:val="pj"/>
      </w:pPr>
      <w:r>
        <w:rPr>
          <w:rStyle w:val="s0"/>
        </w:rPr>
        <w:t>2) страховой номер индивидуального лицевого счета гражданина в системе обязательного пенсионного страхования;</w:t>
      </w:r>
    </w:p>
    <w:p w:rsidR="00000000" w:rsidRDefault="009030E5">
      <w:pPr>
        <w:pStyle w:val="pj"/>
      </w:pPr>
      <w:r>
        <w:rPr>
          <w:rStyle w:val="s0"/>
        </w:rPr>
        <w:t>3) кадастровый номер з</w:t>
      </w:r>
      <w:r>
        <w:rPr>
          <w:rStyle w:val="s0"/>
        </w:rPr>
        <w:t>емельного участка;</w:t>
      </w:r>
    </w:p>
    <w:p w:rsidR="00000000" w:rsidRDefault="009030E5">
      <w:pPr>
        <w:pStyle w:val="pj"/>
      </w:pPr>
      <w:r>
        <w:rPr>
          <w:rStyle w:val="s0"/>
        </w:rPr>
        <w:t>4) вид права, на котором гражданин желает приобрести земельный участок, при аренде земельного участка также испрашиваемый срок пользования в пределах максимального срока аренды земельного участка в соответствии с частью 1 настоящей стать</w:t>
      </w:r>
      <w:r>
        <w:rPr>
          <w:rStyle w:val="s0"/>
        </w:rPr>
        <w:t>и;</w:t>
      </w:r>
    </w:p>
    <w:p w:rsidR="00000000" w:rsidRDefault="009030E5">
      <w:pPr>
        <w:pStyle w:val="pj"/>
      </w:pPr>
      <w:r>
        <w:rPr>
          <w:rStyle w:val="s0"/>
        </w:rPr>
        <w:t>5) почтовый адрес и (или) адрес электронной почты для связи с гражданином;</w:t>
      </w:r>
    </w:p>
    <w:p w:rsidR="00000000" w:rsidRDefault="009030E5">
      <w:pPr>
        <w:pStyle w:val="pj"/>
      </w:pPr>
      <w:r>
        <w:rPr>
          <w:rStyle w:val="s0"/>
        </w:rPr>
        <w:t>6) способ направления гражданину решения о предоставлении земельного участка в собственность бесплатно, проекта договора аренды земельного участка или проекта договора купли-продажи земельного участка, решения об отказе в предоставлении земельного участка,</w:t>
      </w:r>
      <w:r>
        <w:rPr>
          <w:rStyle w:val="s0"/>
        </w:rPr>
        <w:t xml:space="preserve"> уведомления, указанного в части 5.1 настоящей статьи (лично, по почтовому адресу, адресу электронной почты, с использованием информационной системы или единого портала).</w:t>
      </w:r>
    </w:p>
    <w:p w:rsidR="00000000" w:rsidRDefault="009030E5">
      <w:pPr>
        <w:pStyle w:val="pj"/>
      </w:pPr>
      <w:r>
        <w:rPr>
          <w:rStyle w:val="s0"/>
        </w:rPr>
        <w:t>3. К заявлению, предусмотренному частью 1 настоящей статьи, прилагаются:</w:t>
      </w:r>
    </w:p>
    <w:p w:rsidR="00000000" w:rsidRDefault="009030E5">
      <w:pPr>
        <w:pStyle w:val="pj"/>
      </w:pPr>
      <w:r>
        <w:rPr>
          <w:rStyle w:val="s0"/>
        </w:rPr>
        <w:t>1) копия документа, удостоверяющего личность гражданина, подавшего данное заявление;</w:t>
      </w:r>
    </w:p>
    <w:p w:rsidR="00000000" w:rsidRDefault="009030E5">
      <w:pPr>
        <w:pStyle w:val="pj"/>
      </w:pPr>
      <w:r>
        <w:rPr>
          <w:rStyle w:val="s0"/>
        </w:rPr>
        <w:t>2) документ, подтверждающий полномочия представителя гражданина, в случае, если с заявлением о предоставлении земельного участка в собственность или в аренду обращается пр</w:t>
      </w:r>
      <w:r>
        <w:rPr>
          <w:rStyle w:val="s0"/>
        </w:rPr>
        <w:t>едставитель гражданина;</w:t>
      </w:r>
    </w:p>
    <w:p w:rsidR="00000000" w:rsidRDefault="009030E5">
      <w:pPr>
        <w:pStyle w:val="pj"/>
      </w:pPr>
      <w:r>
        <w:rPr>
          <w:rStyle w:val="s0"/>
        </w:rPr>
        <w:t xml:space="preserve">3) документы, подтверждающие соответствие использования земельного участка установленным в соответствии с </w:t>
      </w:r>
      <w:hyperlink w:anchor="sub80000" w:history="1">
        <w:r>
          <w:rPr>
            <w:rStyle w:val="a4"/>
          </w:rPr>
          <w:t>частью 28 статьи 8</w:t>
        </w:r>
      </w:hyperlink>
      <w:r>
        <w:rPr>
          <w:rStyle w:val="s0"/>
        </w:rPr>
        <w:t xml:space="preserve"> настоящего Федерального закона критериям использования земельных участков, п</w:t>
      </w:r>
      <w:r>
        <w:rPr>
          <w:rStyle w:val="s0"/>
        </w:rPr>
        <w:t>редоставленных в безвозмездное пользование гражданам в соответствии с настоящим Федеральным законом.</w:t>
      </w:r>
    </w:p>
    <w:p w:rsidR="00000000" w:rsidRDefault="009030E5">
      <w:pPr>
        <w:pStyle w:val="pj"/>
      </w:pPr>
      <w:r>
        <w:rPr>
          <w:rStyle w:val="s0"/>
        </w:rPr>
        <w:t xml:space="preserve">3.1. В случае, если гражданином подано заявление о предоставлении земельного участка в собственность в соответствии с </w:t>
      </w:r>
      <w:hyperlink w:anchor="sub20000" w:history="1">
        <w:r>
          <w:rPr>
            <w:rStyle w:val="a4"/>
          </w:rPr>
          <w:t>частью</w:t>
        </w:r>
        <w:r>
          <w:rPr>
            <w:rStyle w:val="a4"/>
          </w:rPr>
          <w:t xml:space="preserve"> 6.1 статьи 2</w:t>
        </w:r>
      </w:hyperlink>
      <w:r>
        <w:rPr>
          <w:rStyle w:val="s0"/>
        </w:rPr>
        <w:t xml:space="preserve"> настоящего Федерального закона ранее чем за шесть месяцев до дня окончания срока действия договора безвозмездного пользования таким земельным участком, уполномоченным органом в порядке межведомственного информационного взаимодействия запрашив</w:t>
      </w:r>
      <w:r>
        <w:rPr>
          <w:rStyle w:val="s0"/>
        </w:rPr>
        <w:t>ается выписка из Единого государственного реестра недвижимости об объекте недвижимости, содержащая сведения о зарегистрированном праве собственности этого гражданина на жилой дом, расположенный на испрашиваемом земельном участке. Заявитель вправе предостав</w:t>
      </w:r>
      <w:r>
        <w:rPr>
          <w:rStyle w:val="s0"/>
        </w:rPr>
        <w:t>ить документ, указанный в настоящей части, самостоятельно.</w:t>
      </w:r>
    </w:p>
    <w:p w:rsidR="00000000" w:rsidRDefault="009030E5">
      <w:pPr>
        <w:pStyle w:val="pj"/>
      </w:pPr>
      <w:r>
        <w:rPr>
          <w:rStyle w:val="s0"/>
        </w:rPr>
        <w:t xml:space="preserve">3.2. В случае, если гражданином подано заявление о предоставлении земельного участка в собственность в соответствии с </w:t>
      </w:r>
      <w:hyperlink w:anchor="sub20000" w:history="1">
        <w:r>
          <w:rPr>
            <w:rStyle w:val="a4"/>
          </w:rPr>
          <w:t>частью 6.2 статьи 2</w:t>
        </w:r>
      </w:hyperlink>
      <w:r>
        <w:rPr>
          <w:rStyle w:val="s0"/>
        </w:rPr>
        <w:t xml:space="preserve"> настоящего Федерального зако</w:t>
      </w:r>
      <w:r>
        <w:rPr>
          <w:rStyle w:val="s0"/>
        </w:rPr>
        <w:t>на ранее чем за шесть месяцев до дня окончания срока действия договора безвозмездного пользования таким земельным участком, к заявлению, предусмотренному частью 1 настоящей статьи, прилагается копия кредитного договора, соответствующего требованиям, устано</w:t>
      </w:r>
      <w:r>
        <w:rPr>
          <w:rStyle w:val="s0"/>
        </w:rPr>
        <w:t xml:space="preserve">вленным </w:t>
      </w:r>
      <w:hyperlink w:anchor="sub20000" w:history="1">
        <w:r>
          <w:rPr>
            <w:rStyle w:val="a4"/>
          </w:rPr>
          <w:t>частью 6.2 статьи 2</w:t>
        </w:r>
      </w:hyperlink>
      <w:r>
        <w:rPr>
          <w:rStyle w:val="s0"/>
        </w:rPr>
        <w:t xml:space="preserve"> настоящего Федерального закона.</w:t>
      </w:r>
    </w:p>
    <w:p w:rsidR="00000000" w:rsidRDefault="009030E5">
      <w:pPr>
        <w:pStyle w:val="pj"/>
      </w:pPr>
      <w:r>
        <w:rPr>
          <w:rStyle w:val="s0"/>
        </w:rPr>
        <w:t>4. Заявление о предоставлении земельного участка в собственность или в аренду подается или направляется в уполномоченный орган гражданином по его выбору лично или по</w:t>
      </w:r>
      <w:r>
        <w:rPr>
          <w:rStyle w:val="s0"/>
        </w:rPr>
        <w:t>средством почтовой связи на бумажном носителе либо в форме электронного документа с использованием информационной системы или единого портала. Указанное заявление также может быть подано гражданином через многофункциональный центр предоставления государств</w:t>
      </w:r>
      <w:r>
        <w:rPr>
          <w:rStyle w:val="s0"/>
        </w:rPr>
        <w:t>енных и муниципальных услуг или орган регистрации прав.</w:t>
      </w:r>
    </w:p>
    <w:p w:rsidR="00000000" w:rsidRDefault="009030E5">
      <w:pPr>
        <w:pStyle w:val="pj"/>
      </w:pPr>
      <w:r>
        <w:rPr>
          <w:rStyle w:val="s0"/>
        </w:rPr>
        <w:t>5. В случае, если договор безвозмездного пользования земельным участком был заключен с двумя и более гражданами, эти граждане имеют право на приобретение такого земельного участка в общую долевую собс</w:t>
      </w:r>
      <w:r>
        <w:rPr>
          <w:rStyle w:val="s0"/>
        </w:rPr>
        <w:t xml:space="preserve">твенность или в аренду с множественностью лиц на стороне арендатора. Для приобретения такого земельного участка в собственность или в аренду граждане, с которыми заключен договор безвозмездного пользования земельным участком (за исключением граждан, право </w:t>
      </w:r>
      <w:r>
        <w:rPr>
          <w:rStyle w:val="s0"/>
        </w:rPr>
        <w:t xml:space="preserve">безвозмездного пользования земельным участком которых прекращено по основанию, предусмотренному пунктами 1 и 3 части 1 или </w:t>
      </w:r>
      <w:hyperlink w:anchor="sub90000" w:history="1">
        <w:r>
          <w:rPr>
            <w:rStyle w:val="a4"/>
          </w:rPr>
          <w:t>частью 3 статьи 9</w:t>
        </w:r>
      </w:hyperlink>
      <w:r>
        <w:rPr>
          <w:rStyle w:val="s0"/>
        </w:rPr>
        <w:t xml:space="preserve"> настоящего Федерального закона), совместно обращаются в уполномоченный орган.</w:t>
      </w:r>
    </w:p>
    <w:p w:rsidR="00000000" w:rsidRDefault="009030E5">
      <w:pPr>
        <w:pStyle w:val="pj"/>
      </w:pPr>
      <w:r>
        <w:rPr>
          <w:rStyle w:val="s0"/>
        </w:rPr>
        <w:t>5.1. В</w:t>
      </w:r>
      <w:r>
        <w:rPr>
          <w:rStyle w:val="s0"/>
        </w:rPr>
        <w:t xml:space="preserve"> случае, если в компетенцию уполномоченного органа не входит предоставление в собственность или в аренду земельного участка, указанного в заявлении о предоставлении земельного участка в собственность или в аренду, уполномоченный орган в течение трех рабочи</w:t>
      </w:r>
      <w:r>
        <w:rPr>
          <w:rStyle w:val="s0"/>
        </w:rPr>
        <w:t>х дней со дня поступления заявления гражданина о предоставлении земельного участка в собственность или в аренду направляет такое заявление в соответствующий уполномоченный орган и уведомляет об этом заявителя указанным в пункте 6 части 2 настоящей статьи с</w:t>
      </w:r>
      <w:r>
        <w:rPr>
          <w:rStyle w:val="s0"/>
        </w:rPr>
        <w:t>пособом.</w:t>
      </w:r>
    </w:p>
    <w:p w:rsidR="00000000" w:rsidRDefault="009030E5">
      <w:pPr>
        <w:pStyle w:val="pj"/>
      </w:pPr>
      <w:r>
        <w:rPr>
          <w:rStyle w:val="s0"/>
        </w:rPr>
        <w:t>6. В течение пяти рабочих дней со дня поступления в уполномоченный орган заявления о предоставлении земельного участка в собственность или в аренду уполномоченный орган возвращает заявление подавшему его гражданину с указанием причин возврата в сл</w:t>
      </w:r>
      <w:r>
        <w:rPr>
          <w:rStyle w:val="s0"/>
        </w:rPr>
        <w:t>учае, если:</w:t>
      </w:r>
    </w:p>
    <w:p w:rsidR="00000000" w:rsidRDefault="009030E5">
      <w:pPr>
        <w:pStyle w:val="pj"/>
      </w:pPr>
      <w:r>
        <w:rPr>
          <w:rStyle w:val="s0"/>
        </w:rPr>
        <w:t>1) заявление о предоставлении земельного участка в собственность или в аренду не соответствует требованиям, установленным частью 2 настоящей статьи;</w:t>
      </w:r>
    </w:p>
    <w:p w:rsidR="00000000" w:rsidRDefault="009030E5">
      <w:pPr>
        <w:pStyle w:val="pj"/>
      </w:pPr>
      <w:r>
        <w:rPr>
          <w:rStyle w:val="s0"/>
        </w:rPr>
        <w:t>2) к заявлению о предоставлении земельного участка в собственность или в аренду не приложены до</w:t>
      </w:r>
      <w:r>
        <w:rPr>
          <w:rStyle w:val="s0"/>
        </w:rPr>
        <w:t>кументы, предусмотренные частью 3 настоящей статьи;</w:t>
      </w:r>
    </w:p>
    <w:p w:rsidR="00000000" w:rsidRDefault="009030E5">
      <w:pPr>
        <w:pStyle w:val="pj"/>
      </w:pPr>
      <w:r>
        <w:rPr>
          <w:rStyle w:val="s0"/>
        </w:rPr>
        <w:t xml:space="preserve">2.1) к заявлению о предоставлении земельного участка в собственность, поданному в соответствии с </w:t>
      </w:r>
      <w:hyperlink w:anchor="sub20000" w:history="1">
        <w:r>
          <w:rPr>
            <w:rStyle w:val="a4"/>
          </w:rPr>
          <w:t>частью 6.2 статьи 2</w:t>
        </w:r>
      </w:hyperlink>
      <w:r>
        <w:rPr>
          <w:rStyle w:val="s0"/>
        </w:rPr>
        <w:t xml:space="preserve"> настоящего Федерального закона, не приложены документы, </w:t>
      </w:r>
      <w:r>
        <w:rPr>
          <w:rStyle w:val="s0"/>
        </w:rPr>
        <w:t>предусмотренные частью 3.2 настоящей статьи;</w:t>
      </w:r>
    </w:p>
    <w:p w:rsidR="00000000" w:rsidRDefault="009030E5">
      <w:pPr>
        <w:pStyle w:val="pj"/>
      </w:pPr>
      <w:r>
        <w:rPr>
          <w:rStyle w:val="s0"/>
        </w:rPr>
        <w:t>3) заявление о предоставлении в собственность или в аренду земельного участка, в отношении которого с гражданином заключен договор безвозмездного пользования, подано иным лицом;</w:t>
      </w:r>
    </w:p>
    <w:p w:rsidR="00000000" w:rsidRDefault="009030E5">
      <w:pPr>
        <w:pStyle w:val="pj"/>
      </w:pPr>
      <w:r>
        <w:rPr>
          <w:rStyle w:val="s0"/>
        </w:rPr>
        <w:t>4) подано заявление о предоставле</w:t>
      </w:r>
      <w:r>
        <w:rPr>
          <w:rStyle w:val="s0"/>
        </w:rPr>
        <w:t>нии в собственность или в аренду земельного участка, договор безвозмездного пользования которым прекращен или признан судом недействительным;</w:t>
      </w:r>
    </w:p>
    <w:p w:rsidR="00000000" w:rsidRDefault="009030E5">
      <w:pPr>
        <w:pStyle w:val="pj"/>
      </w:pPr>
      <w:r>
        <w:rPr>
          <w:rStyle w:val="s0"/>
        </w:rPr>
        <w:t xml:space="preserve">5) заявление о предоставлении в собственность или в аренду земельного участка, договор безвозмездного пользования </w:t>
      </w:r>
      <w:r>
        <w:rPr>
          <w:rStyle w:val="s0"/>
        </w:rPr>
        <w:t xml:space="preserve">которым заключен с несколькими гражданами, подано совместно с гражданином, право безвозмездного пользования земельным участком которого прекращено по основанию, предусмотренному пунктами 1, 3 - 6 части 1 или </w:t>
      </w:r>
      <w:hyperlink r:id="rId30" w:anchor="sub_id=90000" w:history="1">
        <w:r>
          <w:rPr>
            <w:rStyle w:val="a4"/>
          </w:rPr>
          <w:t>частью 3 статьи 9</w:t>
        </w:r>
      </w:hyperlink>
      <w:r>
        <w:rPr>
          <w:rStyle w:val="s0"/>
        </w:rPr>
        <w:t xml:space="preserve"> настоящего Федерального закона;</w:t>
      </w:r>
    </w:p>
    <w:p w:rsidR="00000000" w:rsidRDefault="009030E5">
      <w:pPr>
        <w:pStyle w:val="pj"/>
      </w:pPr>
      <w:r>
        <w:rPr>
          <w:rStyle w:val="s0"/>
        </w:rPr>
        <w:t>6) утратил силу;</w:t>
      </w:r>
    </w:p>
    <w:p w:rsidR="00000000" w:rsidRDefault="009030E5">
      <w:pPr>
        <w:pStyle w:val="pj"/>
      </w:pPr>
      <w:r>
        <w:rPr>
          <w:rStyle w:val="s0"/>
        </w:rPr>
        <w:t>7) заявление о предоставлении земельного участка в собственность или в аренду подано с нарушением требований, предусмотренных частью 1, 5 или 13 настоящей</w:t>
      </w:r>
      <w:r>
        <w:rPr>
          <w:rStyle w:val="s0"/>
        </w:rPr>
        <w:t xml:space="preserve"> статьи.</w:t>
      </w:r>
    </w:p>
    <w:p w:rsidR="00000000" w:rsidRDefault="009030E5">
      <w:pPr>
        <w:pStyle w:val="pj"/>
      </w:pPr>
      <w:r>
        <w:rPr>
          <w:rStyle w:val="s0"/>
        </w:rPr>
        <w:t>7. Уполномоченный орган в срок, не превышающий десяти рабочих дней со дня поступления заявления о предоставлении земельного участка в собственность или в аренду, осуществляет проверку соответствия использования этого земельного участка установленн</w:t>
      </w:r>
      <w:r>
        <w:rPr>
          <w:rStyle w:val="s0"/>
        </w:rPr>
        <w:t xml:space="preserve">ым в соответствии с </w:t>
      </w:r>
      <w:hyperlink w:anchor="sub80000" w:history="1">
        <w:r>
          <w:rPr>
            <w:rStyle w:val="a4"/>
          </w:rPr>
          <w:t>частью 28 статьи 8</w:t>
        </w:r>
      </w:hyperlink>
      <w:r>
        <w:rPr>
          <w:rStyle w:val="s0"/>
        </w:rPr>
        <w:t xml:space="preserve"> настоящего Федерального закона критериям использования земельных участков, предоставленных в безвозмездное пользование гражданам в соответствии с настоящим Федеральным законом и совершае</w:t>
      </w:r>
      <w:r>
        <w:rPr>
          <w:rStyle w:val="s0"/>
        </w:rPr>
        <w:t>т одно из следующих действий:</w:t>
      </w:r>
    </w:p>
    <w:p w:rsidR="00000000" w:rsidRDefault="009030E5">
      <w:pPr>
        <w:pStyle w:val="pj"/>
      </w:pPr>
      <w:r>
        <w:rPr>
          <w:rStyle w:val="s0"/>
        </w:rPr>
        <w:t>1) принимает решение о предоставлении земельного участка в собственность бесплатно и направляет принятое решение гражданину;</w:t>
      </w:r>
    </w:p>
    <w:p w:rsidR="00000000" w:rsidRDefault="009030E5">
      <w:pPr>
        <w:pStyle w:val="pj"/>
      </w:pPr>
      <w:r>
        <w:rPr>
          <w:rStyle w:val="s0"/>
        </w:rPr>
        <w:t>2) осуществляет подготовку проекта договора аренды земельного участка в трех экземплярах и направляет</w:t>
      </w:r>
      <w:r>
        <w:rPr>
          <w:rStyle w:val="s0"/>
        </w:rPr>
        <w:t xml:space="preserve"> их для подписания гражданину;</w:t>
      </w:r>
    </w:p>
    <w:p w:rsidR="00000000" w:rsidRDefault="009030E5">
      <w:pPr>
        <w:pStyle w:val="pj"/>
      </w:pPr>
      <w:r>
        <w:rPr>
          <w:rStyle w:val="s0"/>
        </w:rPr>
        <w:t>3) осуществляет в случаях, предусмотренных пунктом 2 части 9 и пунктом 2 части 10 настоящей статьи, подготовку проекта договора купли-продажи земельного участка в трех экземплярах и направляет их для подписания гражданину;</w:t>
      </w:r>
    </w:p>
    <w:p w:rsidR="00000000" w:rsidRDefault="009030E5">
      <w:pPr>
        <w:pStyle w:val="pj"/>
      </w:pPr>
      <w:r>
        <w:rPr>
          <w:rStyle w:val="s0"/>
        </w:rPr>
        <w:t>4) принимает решение об отказе в предоставлении земельного участка при наличии хотя бы одного из оснований, предусмотренных частью 8 настоящей статьи, и направляет принятое решение гражданину. В данном решении должны быть указаны все основания для отказа.</w:t>
      </w:r>
    </w:p>
    <w:p w:rsidR="00000000" w:rsidRDefault="009030E5">
      <w:pPr>
        <w:pStyle w:val="pj"/>
      </w:pPr>
      <w:r>
        <w:rPr>
          <w:rStyle w:val="s0"/>
        </w:rPr>
        <w:t>8. Уполномоченный орган принимает решение об отказе в предоставлении земельного участка в собственность или в аренду при наличии одного из следующих оснований:</w:t>
      </w:r>
    </w:p>
    <w:p w:rsidR="00000000" w:rsidRDefault="009030E5">
      <w:pPr>
        <w:pStyle w:val="pj"/>
      </w:pPr>
      <w:r>
        <w:rPr>
          <w:rStyle w:val="s0"/>
        </w:rPr>
        <w:t>1) поступление в уполномоченный орган от федерального органа исполнительной власти, осуществляющ</w:t>
      </w:r>
      <w:r>
        <w:rPr>
          <w:rStyle w:val="s0"/>
        </w:rPr>
        <w:t>его государственный земельный надзор, или органа местного самоуправления, осуществляющего муниципальный земельный контроль, информации и документов, подтверждающих, что допущенные правообладателем испрашиваемого земельного участка нарушения, указанные в пр</w:t>
      </w:r>
      <w:r>
        <w:rPr>
          <w:rStyle w:val="s0"/>
        </w:rPr>
        <w:t>едписании, выданном указанными федеральным органом исполнительной власти или органом местного самоуправления по результатам проверки соблюдения требований земельного законодательства, не были устранены таким правообладателем в установленный этим предписани</w:t>
      </w:r>
      <w:r>
        <w:rPr>
          <w:rStyle w:val="s0"/>
        </w:rPr>
        <w:t>ем срок;</w:t>
      </w:r>
    </w:p>
    <w:p w:rsidR="00000000" w:rsidRDefault="009030E5">
      <w:pPr>
        <w:pStyle w:val="pj"/>
      </w:pPr>
      <w:r>
        <w:rPr>
          <w:rStyle w:val="s0"/>
        </w:rPr>
        <w:t>2) поступление в уполномоченный орган от органов государственной власти или государственных учреждений, осуществляющих федеральный государственный лесной надзор (лесную охрану), федеральный государственный пожарный надзор в лесах, информации и док</w:t>
      </w:r>
      <w:r>
        <w:rPr>
          <w:rStyle w:val="s0"/>
        </w:rPr>
        <w:t>ументов, подтверждающих, что допущенные правообладателем испрашиваемого земельного участка нарушения, указанные в предписании, выданном соответствующим органом, государственным учреждением по результатам проверки соблюдения требований лесного законодательс</w:t>
      </w:r>
      <w:r>
        <w:rPr>
          <w:rStyle w:val="s0"/>
        </w:rPr>
        <w:t>тва, не были устранены таким правообладателем в установленный этим предписанием срок;</w:t>
      </w:r>
    </w:p>
    <w:p w:rsidR="00000000" w:rsidRDefault="009030E5">
      <w:pPr>
        <w:pStyle w:val="pj"/>
      </w:pPr>
      <w:r>
        <w:rPr>
          <w:rStyle w:val="s0"/>
        </w:rPr>
        <w:t>3) правообладатель испрашиваемого земельного участка не является гражданином Российской Федерации;</w:t>
      </w:r>
    </w:p>
    <w:p w:rsidR="00000000" w:rsidRDefault="009030E5">
      <w:pPr>
        <w:pStyle w:val="pj"/>
      </w:pPr>
      <w:r>
        <w:rPr>
          <w:rStyle w:val="s0"/>
        </w:rPr>
        <w:t>4) несоответствие использования земельного участка установленным в соот</w:t>
      </w:r>
      <w:r>
        <w:rPr>
          <w:rStyle w:val="s0"/>
        </w:rPr>
        <w:t xml:space="preserve">ветствии с </w:t>
      </w:r>
      <w:hyperlink w:anchor="sub80000" w:history="1">
        <w:r>
          <w:rPr>
            <w:rStyle w:val="a4"/>
          </w:rPr>
          <w:t>частью 28 статьи 8</w:t>
        </w:r>
      </w:hyperlink>
      <w:r>
        <w:rPr>
          <w:rStyle w:val="s0"/>
        </w:rPr>
        <w:t xml:space="preserve"> настоящего Федерального закона критериям использования земельных участков, предоставленных в безвозмездное пользование гражданам в соответствии с настоящим Федеральным законом;</w:t>
      </w:r>
    </w:p>
    <w:p w:rsidR="00000000" w:rsidRDefault="009030E5">
      <w:pPr>
        <w:pStyle w:val="pj"/>
      </w:pPr>
      <w:r>
        <w:rPr>
          <w:rStyle w:val="s0"/>
        </w:rPr>
        <w:t>5) гражданином под</w:t>
      </w:r>
      <w:r>
        <w:rPr>
          <w:rStyle w:val="s0"/>
        </w:rPr>
        <w:t xml:space="preserve">ано заявление о предоставлении земельного участка в собственность в соответствии с </w:t>
      </w:r>
      <w:r>
        <w:rPr>
          <w:rStyle w:val="s2"/>
        </w:rPr>
        <w:t xml:space="preserve">частью </w:t>
      </w:r>
      <w:hyperlink w:anchor="sub20000" w:history="1">
        <w:r>
          <w:rPr>
            <w:rStyle w:val="a4"/>
          </w:rPr>
          <w:t>6.1 или 6.2 статьи</w:t>
        </w:r>
      </w:hyperlink>
      <w:r>
        <w:rPr>
          <w:rStyle w:val="s2"/>
        </w:rPr>
        <w:t xml:space="preserve"> 2</w:t>
      </w:r>
      <w:r>
        <w:rPr>
          <w:rStyle w:val="s0"/>
        </w:rPr>
        <w:t xml:space="preserve"> настоящего Федерального закона ранее чем за шесть месяцев до дня окончания срока действия договора безвозмездного </w:t>
      </w:r>
      <w:r>
        <w:rPr>
          <w:rStyle w:val="s0"/>
        </w:rPr>
        <w:t xml:space="preserve">пользования таким земельным участком и не подтверждено соблюдение условий, предусмотренных </w:t>
      </w:r>
      <w:hyperlink w:anchor="sub20000" w:history="1">
        <w:r>
          <w:rPr>
            <w:rStyle w:val="a4"/>
          </w:rPr>
          <w:t>частью 6.1 или 6.2 статьи 2</w:t>
        </w:r>
      </w:hyperlink>
      <w:r>
        <w:rPr>
          <w:rStyle w:val="s0"/>
        </w:rPr>
        <w:t xml:space="preserve"> настоящего Федерального закона.</w:t>
      </w:r>
    </w:p>
    <w:p w:rsidR="00000000" w:rsidRDefault="009030E5">
      <w:pPr>
        <w:pStyle w:val="pj"/>
      </w:pPr>
      <w:r>
        <w:rPr>
          <w:rStyle w:val="s0"/>
        </w:rPr>
        <w:t>9. В случае, если договор безвозмездного пользования земельным участком был заключен с двумя и более гражданами и право безвозмездного пользования земельным участком одного или нескольких граждан было прекращено по основанию, указанному в пунктах 1 и 3 час</w:t>
      </w:r>
      <w:r>
        <w:rPr>
          <w:rStyle w:val="s0"/>
        </w:rPr>
        <w:t xml:space="preserve">ти 1 или </w:t>
      </w:r>
      <w:hyperlink w:anchor="sub90000" w:history="1">
        <w:r>
          <w:rPr>
            <w:rStyle w:val="a4"/>
          </w:rPr>
          <w:t>части 3 статьи 9</w:t>
        </w:r>
      </w:hyperlink>
      <w:r>
        <w:rPr>
          <w:rStyle w:val="s0"/>
        </w:rPr>
        <w:t xml:space="preserve"> настоящего Федерального закона, иные граждане, с которыми заключен указанный договор, вправе приобрести такой земельный участок в соответствии с частью 1 настоящей статьи. При этом предоставление так</w:t>
      </w:r>
      <w:r>
        <w:rPr>
          <w:rStyle w:val="s0"/>
        </w:rPr>
        <w:t>ого земельного участка в собственность осуществляется на следующих условиях:</w:t>
      </w:r>
    </w:p>
    <w:p w:rsidR="00000000" w:rsidRDefault="009030E5">
      <w:pPr>
        <w:pStyle w:val="pj"/>
      </w:pPr>
      <w:r>
        <w:rPr>
          <w:rStyle w:val="s0"/>
        </w:rPr>
        <w:t>1) бесплатно на основании решения уполномоченного органа, если площадь испрашиваемого земельного участка не превышает площадь, рассчитанную исходя из одного гектара на каждого гра</w:t>
      </w:r>
      <w:r>
        <w:rPr>
          <w:rStyle w:val="s0"/>
        </w:rPr>
        <w:t>жданина, с которым заключен договор безвозмездного пользования земельным участком и право безвозмездного пользования которого не прекращено;</w:t>
      </w:r>
    </w:p>
    <w:p w:rsidR="00000000" w:rsidRDefault="009030E5">
      <w:pPr>
        <w:pStyle w:val="pj"/>
      </w:pPr>
      <w:r>
        <w:rPr>
          <w:rStyle w:val="s0"/>
        </w:rPr>
        <w:t>2) на основании договора купли-продажи земельного участка в случае, если площадь такого земельного участка превышае</w:t>
      </w:r>
      <w:r>
        <w:rPr>
          <w:rStyle w:val="s0"/>
        </w:rPr>
        <w:t>т площадь, рассчитанную исходя из одного гектара на каждого гражданина, с которым заключен договор безвозмездного пользования земельным участком и право безвозмездного пользования которого не прекращено. В этом случае цена по договору купли-продажи земельн</w:t>
      </w:r>
      <w:r>
        <w:rPr>
          <w:rStyle w:val="s0"/>
        </w:rPr>
        <w:t>ого участка рассчитывается как произведение указанного превышения площади земельного участка и пятнадцати процентов кадастровой стоимости земельного участка, определенной исходя из указанного превышения площади земельного участка.</w:t>
      </w:r>
    </w:p>
    <w:p w:rsidR="00000000" w:rsidRDefault="009030E5">
      <w:pPr>
        <w:pStyle w:val="pj"/>
      </w:pPr>
      <w:r>
        <w:rPr>
          <w:rStyle w:val="s0"/>
        </w:rPr>
        <w:t>10. В случае, если гражда</w:t>
      </w:r>
      <w:r>
        <w:rPr>
          <w:rStyle w:val="s0"/>
        </w:rPr>
        <w:t xml:space="preserve">нин вступил в соответствии с </w:t>
      </w:r>
      <w:hyperlink w:anchor="sub80000" w:history="1">
        <w:r>
          <w:rPr>
            <w:rStyle w:val="a4"/>
          </w:rPr>
          <w:t>частью 25 статьи 8</w:t>
        </w:r>
      </w:hyperlink>
      <w:r>
        <w:rPr>
          <w:rStyle w:val="s0"/>
        </w:rPr>
        <w:t xml:space="preserve"> настоящего Федерального закона в договор безвозмездного пользования земельным участком и ранее с этим гражданином был заключен в соответствии с настоящим Федеральным законом дог</w:t>
      </w:r>
      <w:r>
        <w:rPr>
          <w:rStyle w:val="s0"/>
        </w:rPr>
        <w:t>овор безвозмездного пользования другим земельным участком, этот гражданин вправе приобрести земельный участок, в договор безвозмездного пользования которым он вступил, в соответствии с частью 1 настоящей статьи. При этом предоставление такого земельного уч</w:t>
      </w:r>
      <w:r>
        <w:rPr>
          <w:rStyle w:val="s0"/>
        </w:rPr>
        <w:t>астка в собственность осуществляется на следующих условиях:</w:t>
      </w:r>
    </w:p>
    <w:p w:rsidR="00000000" w:rsidRDefault="009030E5">
      <w:pPr>
        <w:pStyle w:val="pj"/>
      </w:pPr>
      <w:r>
        <w:rPr>
          <w:rStyle w:val="s0"/>
        </w:rPr>
        <w:t>1) бесплатно на основании решения уполномоченного органа, если общая площадь указанных земельных участков не превышает одного гектара;</w:t>
      </w:r>
    </w:p>
    <w:p w:rsidR="00000000" w:rsidRDefault="009030E5">
      <w:pPr>
        <w:pStyle w:val="pj"/>
      </w:pPr>
      <w:r>
        <w:rPr>
          <w:rStyle w:val="s0"/>
        </w:rPr>
        <w:t>2) на основании договора купли-продажи такого земельного учас</w:t>
      </w:r>
      <w:r>
        <w:rPr>
          <w:rStyle w:val="s0"/>
        </w:rPr>
        <w:t>тка в случае, если общая площадь указанных земельных участков превышает один гектар. В этом случае цена по договору купли-продажи земельного участка рассчитывается как произведение указанного превышения общей площади указанных земельных участков и пятнадца</w:t>
      </w:r>
      <w:r>
        <w:rPr>
          <w:rStyle w:val="s0"/>
        </w:rPr>
        <w:t xml:space="preserve">ти процентов кадастровой стоимости земельного участка, определенной исходя из указанного превышения площади земельных участков. </w:t>
      </w:r>
    </w:p>
    <w:p w:rsidR="00000000" w:rsidRDefault="009030E5">
      <w:pPr>
        <w:pStyle w:val="pj"/>
      </w:pPr>
      <w:r>
        <w:rPr>
          <w:rStyle w:val="s0"/>
        </w:rPr>
        <w:t>11. Выдача, направление гражданину решения о предоставлении земельного участка в собственность бесплатно, проекта договора арен</w:t>
      </w:r>
      <w:r>
        <w:rPr>
          <w:rStyle w:val="s0"/>
        </w:rPr>
        <w:t xml:space="preserve">ды земельного участка, проекта договора купли-продажи земельного участка, подписание указанных проектов договоров гражданином и направление их в уполномоченный орган, их подписание уполномоченным органом осуществляются в порядке, предусмотренном </w:t>
      </w:r>
      <w:hyperlink w:anchor="sub50000" w:history="1">
        <w:r>
          <w:rPr>
            <w:rStyle w:val="a4"/>
          </w:rPr>
          <w:t>частями 9 - 13 статьи 5</w:t>
        </w:r>
      </w:hyperlink>
      <w:r>
        <w:rPr>
          <w:rStyle w:val="s0"/>
        </w:rPr>
        <w:t xml:space="preserve"> настоящего Федерального закона.</w:t>
      </w:r>
    </w:p>
    <w:p w:rsidR="00000000" w:rsidRDefault="009030E5">
      <w:pPr>
        <w:pStyle w:val="pj"/>
      </w:pPr>
      <w:r>
        <w:rPr>
          <w:rStyle w:val="s0"/>
        </w:rPr>
        <w:t>12. В случае, если по выбору гражданина с ним заключен договор аренды земельного участка, размер арендной платы за земельный участок определяется в размере не выше размера земельн</w:t>
      </w:r>
      <w:r>
        <w:rPr>
          <w:rStyle w:val="s0"/>
        </w:rPr>
        <w:t xml:space="preserve">ого налога, рассчитанного в отношении такого земельного участка. Размер арендной платы по договору аренды лесного участка из состава земель лесного фонда определяется в соответствии с </w:t>
      </w:r>
      <w:hyperlink r:id="rId31" w:history="1">
        <w:r>
          <w:rPr>
            <w:rStyle w:val="a4"/>
          </w:rPr>
          <w:t xml:space="preserve">Лесным </w:t>
        </w:r>
        <w:r>
          <w:rPr>
            <w:rStyle w:val="a4"/>
          </w:rPr>
          <w:t>кодексом</w:t>
        </w:r>
      </w:hyperlink>
      <w:r>
        <w:rPr>
          <w:rStyle w:val="s0"/>
        </w:rPr>
        <w:t xml:space="preserve"> Российской Федерации.</w:t>
      </w:r>
    </w:p>
    <w:p w:rsidR="00000000" w:rsidRDefault="009030E5">
      <w:pPr>
        <w:pStyle w:val="pj"/>
      </w:pPr>
      <w:r>
        <w:rPr>
          <w:rStyle w:val="s0"/>
        </w:rPr>
        <w:t xml:space="preserve">12.1. В случае досрочного прекращения договора аренды лесного участка из состава земель лесного фонда, а также в случае отказа гражданина от реализации права, предусмотренного частью 13 настоящей статьи, за таким гражданином </w:t>
      </w:r>
      <w:r>
        <w:rPr>
          <w:rStyle w:val="s0"/>
        </w:rPr>
        <w:t xml:space="preserve">сохраняется предусмотренная </w:t>
      </w:r>
      <w:hyperlink r:id="rId32" w:anchor="sub_id=620000" w:history="1">
        <w:r>
          <w:rPr>
            <w:rStyle w:val="a4"/>
          </w:rPr>
          <w:t>статьей 62</w:t>
        </w:r>
      </w:hyperlink>
      <w:r>
        <w:rPr>
          <w:rStyle w:val="s0"/>
        </w:rPr>
        <w:t xml:space="preserve"> Лесного кодекса Российской Федерации обязанность по осуществлению лесовосстановления.</w:t>
      </w:r>
    </w:p>
    <w:p w:rsidR="00000000" w:rsidRDefault="009030E5">
      <w:pPr>
        <w:pStyle w:val="pj"/>
      </w:pPr>
      <w:r>
        <w:rPr>
          <w:rStyle w:val="s0"/>
        </w:rPr>
        <w:t>13. Гражданин, которому в соответствии с настоя</w:t>
      </w:r>
      <w:r>
        <w:rPr>
          <w:rStyle w:val="s0"/>
        </w:rPr>
        <w:t>щей статьей земельный участок предоставлен в аренду, в любое время действия договора аренды такого земельного участка вправе приобрести земельный участок в собственность. В случае, если договор аренды заключен в отношении ранее предоставленного в безвозмез</w:t>
      </w:r>
      <w:r>
        <w:rPr>
          <w:rStyle w:val="s0"/>
        </w:rPr>
        <w:t>дное пользование лесного участка из состава земель лесного фонда, гражданин, с которым заключен данный договор аренды земельного участка, вправе приобрести земельный участок в собственность после истечения десяти лет со дня заключения данного договора арен</w:t>
      </w:r>
      <w:r>
        <w:rPr>
          <w:rStyle w:val="s0"/>
        </w:rPr>
        <w:t>ды при условии предварительного перевода такого земельного участка из состава земель лесного фонда в земли иных категорий. Заявление о предоставлении земельного участка в собственность может быть подано до дня окончания срока действия договора аренды таког</w:t>
      </w:r>
      <w:r>
        <w:rPr>
          <w:rStyle w:val="s0"/>
        </w:rPr>
        <w:t>о земельного участка. Предоставление земельного участка в собственность осуществляется в порядке, установленном настоящей статьей.</w:t>
      </w:r>
    </w:p>
    <w:p w:rsidR="00000000" w:rsidRDefault="009030E5">
      <w:pPr>
        <w:pStyle w:val="pj"/>
      </w:pPr>
      <w:r>
        <w:rPr>
          <w:rStyle w:val="s0"/>
        </w:rPr>
        <w:t>14. В целях перевода земельного участка из категории земель лесного фонда в земли иных категорий уполномоченный орган в течен</w:t>
      </w:r>
      <w:r>
        <w:rPr>
          <w:rStyle w:val="s0"/>
        </w:rPr>
        <w:t xml:space="preserve">ие пяти рабочих дней со дня поступления заявления о предоставлении земельного участка в собственность при отсутствии оснований для возврата данного заявления и оснований для отказа, предусмотренных частью 8 настоящей статьи, направляет в орган регистрации </w:t>
      </w:r>
      <w:r>
        <w:rPr>
          <w:rStyle w:val="s0"/>
        </w:rPr>
        <w:t xml:space="preserve">прав заявление о внесении изменений в сведения, содержащиеся в Едином государственном реестре недвижимости, в части принадлежности земельного участка к иной категории земель. Орган регистрации прав в течение трех рабочих дней со дня поступления указанного </w:t>
      </w:r>
      <w:r>
        <w:rPr>
          <w:rStyle w:val="s0"/>
        </w:rPr>
        <w:t xml:space="preserve">заявления от уполномоченного органа вносит изменения в сведения, содержащиеся в Едином государственном реестре недвижимости, в части принадлежности земельного участка к землям лесного фонда путем указания на принадлежность такого земельного участка к иной </w:t>
      </w:r>
      <w:r>
        <w:rPr>
          <w:rStyle w:val="s0"/>
        </w:rPr>
        <w:t>категории земель в зависимости от выбранного вида разрешенного использования земельного участка и направляет уведомление об этом в уполномоченный орган. При этом принятие решения о переводе земельного участка из одной категории в другую не требуется.</w:t>
      </w:r>
    </w:p>
    <w:p w:rsidR="00000000" w:rsidRDefault="009030E5">
      <w:pPr>
        <w:pStyle w:val="pj"/>
      </w:pPr>
      <w:r>
        <w:rPr>
          <w:rStyle w:val="s0"/>
        </w:rPr>
        <w:t>15. И</w:t>
      </w:r>
      <w:r>
        <w:rPr>
          <w:rStyle w:val="s0"/>
        </w:rPr>
        <w:t xml:space="preserve">спользование земельных участков, предоставленных в собственность или в аренду в соответствии с настоящим Федеральным законом, и образованных из них земельных участков, а также лесов, расположенных на таких земельных участках, осуществляется в соответствии </w:t>
      </w:r>
      <w:r>
        <w:rPr>
          <w:rStyle w:val="s0"/>
        </w:rPr>
        <w:t xml:space="preserve">с </w:t>
      </w:r>
      <w:hyperlink w:anchor="sub80000" w:history="1">
        <w:r>
          <w:rPr>
            <w:rStyle w:val="a4"/>
          </w:rPr>
          <w:t>частями 1 - 21 статьи 8</w:t>
        </w:r>
      </w:hyperlink>
      <w:r>
        <w:rPr>
          <w:rStyle w:val="s0"/>
        </w:rPr>
        <w:t xml:space="preserve"> настоящего Федерального закона. Данное требование сохраняется при переходе прав на такие земельные участки.</w:t>
      </w:r>
    </w:p>
    <w:p w:rsidR="00000000" w:rsidRDefault="009030E5">
      <w:pPr>
        <w:pStyle w:val="pj"/>
      </w:pPr>
      <w:r>
        <w:rPr>
          <w:rStyle w:val="s0"/>
        </w:rPr>
        <w:t> </w:t>
      </w:r>
    </w:p>
    <w:p w:rsidR="00000000" w:rsidRDefault="009030E5">
      <w:pPr>
        <w:pStyle w:val="pj"/>
      </w:pPr>
      <w:r>
        <w:rPr>
          <w:rStyle w:val="s1"/>
        </w:rPr>
        <w:t xml:space="preserve">Статья 11. </w:t>
      </w:r>
      <w:r>
        <w:rPr>
          <w:rStyle w:val="s0"/>
        </w:rPr>
        <w:t>Ограничение оборотоспособности земельных участков</w:t>
      </w:r>
    </w:p>
    <w:p w:rsidR="00000000" w:rsidRDefault="009030E5">
      <w:pPr>
        <w:pStyle w:val="pj"/>
      </w:pPr>
      <w:r>
        <w:rPr>
          <w:rStyle w:val="s0"/>
        </w:rPr>
        <w:t>1. Не допускается заключение договоров купли-продажи, дарения, аренды, договоров безвозмездного пользования, договоров доверительного управления имуществом, совершение иных сделок, предусматривающих переход прав собственности, владения и (или) пользования,</w:t>
      </w:r>
      <w:r>
        <w:rPr>
          <w:rStyle w:val="s0"/>
        </w:rPr>
        <w:t xml:space="preserve"> в отношении земельных участков, предоставленных гражданам в соответствии с настоящим Федеральным законом, и образованных из них земельных участков, в том числе и при совершении последующих сделок, если стороной такого договора, сделки является иностранное</w:t>
      </w:r>
      <w:r>
        <w:rPr>
          <w:rStyle w:val="s0"/>
        </w:rPr>
        <w:t xml:space="preserve"> государство, международная организация, иностранный гражданин, лицо без гражданства, иностранное юридическое лицо или юридическое лицо, в уставном (складочном) капитале которого имеется доля иностранного государства, международной организации, иностранных</w:t>
      </w:r>
      <w:r>
        <w:rPr>
          <w:rStyle w:val="s0"/>
        </w:rPr>
        <w:t xml:space="preserve"> граждан, иностранных юридических лиц, лиц без гражданства.</w:t>
      </w:r>
    </w:p>
    <w:p w:rsidR="00000000" w:rsidRDefault="009030E5">
      <w:pPr>
        <w:pStyle w:val="pj"/>
      </w:pPr>
      <w:r>
        <w:rPr>
          <w:rStyle w:val="s0"/>
        </w:rPr>
        <w:t>2. Сделка, совершенная с нарушением установленных частью 1 настоящей статьи требований, является ничтожной.</w:t>
      </w:r>
    </w:p>
    <w:p w:rsidR="00000000" w:rsidRDefault="009030E5">
      <w:pPr>
        <w:pStyle w:val="pj"/>
      </w:pPr>
      <w:r>
        <w:rPr>
          <w:rStyle w:val="s0"/>
        </w:rPr>
        <w:t>3. Сведения об ограничении в соответствии с настоящей статьей оборотоспособности земельн</w:t>
      </w:r>
      <w:r>
        <w:rPr>
          <w:rStyle w:val="s0"/>
        </w:rPr>
        <w:t xml:space="preserve">ых участков вносятся в Единый государственный реестр недвижимости в порядке, установленном </w:t>
      </w:r>
      <w:hyperlink r:id="rId33" w:history="1">
        <w:r>
          <w:rPr>
            <w:rStyle w:val="a4"/>
          </w:rPr>
          <w:t>Федеральным законом</w:t>
        </w:r>
      </w:hyperlink>
      <w:r>
        <w:rPr>
          <w:rStyle w:val="s0"/>
        </w:rPr>
        <w:t xml:space="preserve"> «О государственной регистрации недвижимости».</w:t>
      </w:r>
    </w:p>
    <w:p w:rsidR="00000000" w:rsidRDefault="009030E5">
      <w:pPr>
        <w:pStyle w:val="pj"/>
      </w:pPr>
      <w:r>
        <w:rPr>
          <w:rStyle w:val="s0"/>
        </w:rPr>
        <w:t> </w:t>
      </w:r>
    </w:p>
    <w:p w:rsidR="00000000" w:rsidRDefault="009030E5">
      <w:pPr>
        <w:pStyle w:val="pj"/>
      </w:pPr>
      <w:r>
        <w:rPr>
          <w:rStyle w:val="s1"/>
        </w:rPr>
        <w:t xml:space="preserve">Статья 12. </w:t>
      </w:r>
      <w:r>
        <w:rPr>
          <w:rStyle w:val="s0"/>
        </w:rPr>
        <w:t xml:space="preserve">О внесении изменения </w:t>
      </w:r>
      <w:r>
        <w:rPr>
          <w:rStyle w:val="s0"/>
        </w:rPr>
        <w:t xml:space="preserve">в </w:t>
      </w:r>
      <w:hyperlink r:id="rId34" w:history="1">
        <w:r>
          <w:rPr>
            <w:rStyle w:val="a4"/>
          </w:rPr>
          <w:t>Федеральный закон</w:t>
        </w:r>
      </w:hyperlink>
      <w:r>
        <w:rPr>
          <w:rStyle w:val="s0"/>
        </w:rPr>
        <w:t xml:space="preserve"> «О государственной регистрации прав на недвижимое имущество и сделок с ним» </w:t>
      </w:r>
    </w:p>
    <w:p w:rsidR="00000000" w:rsidRDefault="009030E5">
      <w:pPr>
        <w:pStyle w:val="pj"/>
      </w:pPr>
      <w:r>
        <w:rPr>
          <w:rStyle w:val="s0"/>
        </w:rPr>
        <w:t>Утратила силу.</w:t>
      </w:r>
    </w:p>
    <w:p w:rsidR="00000000" w:rsidRDefault="009030E5">
      <w:pPr>
        <w:pStyle w:val="pj"/>
      </w:pPr>
      <w:r>
        <w:rPr>
          <w:rStyle w:val="s0"/>
        </w:rPr>
        <w:t> </w:t>
      </w:r>
    </w:p>
    <w:p w:rsidR="00000000" w:rsidRDefault="009030E5">
      <w:pPr>
        <w:pStyle w:val="pj"/>
      </w:pPr>
      <w:r>
        <w:rPr>
          <w:rStyle w:val="s1"/>
        </w:rPr>
        <w:t xml:space="preserve">Статья 13. </w:t>
      </w:r>
      <w:r>
        <w:rPr>
          <w:rStyle w:val="s0"/>
        </w:rPr>
        <w:t xml:space="preserve">О внесении изменений в </w:t>
      </w:r>
      <w:hyperlink r:id="rId35" w:history="1">
        <w:r>
          <w:rPr>
            <w:rStyle w:val="a4"/>
          </w:rPr>
          <w:t>Земельный кодекс</w:t>
        </w:r>
      </w:hyperlink>
      <w:r>
        <w:rPr>
          <w:rStyle w:val="s0"/>
        </w:rPr>
        <w:t xml:space="preserve"> Российской Федерации</w:t>
      </w:r>
    </w:p>
    <w:p w:rsidR="00000000" w:rsidRDefault="009030E5">
      <w:pPr>
        <w:pStyle w:val="pj"/>
      </w:pPr>
      <w:r>
        <w:rPr>
          <w:rStyle w:val="s0"/>
        </w:rPr>
        <w:t xml:space="preserve">Внести в </w:t>
      </w:r>
      <w:hyperlink r:id="rId36" w:history="1">
        <w:r>
          <w:rPr>
            <w:rStyle w:val="a4"/>
          </w:rPr>
          <w:t>Земельный кодекс</w:t>
        </w:r>
      </w:hyperlink>
      <w:r>
        <w:rPr>
          <w:rStyle w:val="s0"/>
        </w:rPr>
        <w:t xml:space="preserve"> Российской Федерации (Собрание законодательства Российской Федерации, 2001, № 44, ст. 4147; 2008, № 30, с</w:t>
      </w:r>
      <w:r>
        <w:rPr>
          <w:rStyle w:val="s0"/>
        </w:rPr>
        <w:t>т. 3597; 2011, № 27, ст. 3880; 2014, № 26, ст. 3377; № 30, ст. 4218, 4225, 4235; 2015, № 1, ст. 40; № 10, ст. 1418; № 27, ст. 3997; № 29, ст. 4339, 4350, 4378) следующие изменения:</w:t>
      </w:r>
    </w:p>
    <w:p w:rsidR="00000000" w:rsidRDefault="009030E5">
      <w:pPr>
        <w:pStyle w:val="pj"/>
      </w:pPr>
      <w:r>
        <w:rPr>
          <w:rStyle w:val="s0"/>
        </w:rPr>
        <w:t xml:space="preserve">1) </w:t>
      </w:r>
      <w:hyperlink r:id="rId37" w:anchor="sub_id=11030000" w:history="1">
        <w:r>
          <w:rPr>
            <w:rStyle w:val="a4"/>
          </w:rPr>
          <w:t>статью 11.3</w:t>
        </w:r>
      </w:hyperlink>
      <w:r>
        <w:rPr>
          <w:rStyle w:val="s0"/>
        </w:rPr>
        <w:t xml:space="preserve"> дополнить пунктом 4 следующего содержания:</w:t>
      </w:r>
    </w:p>
    <w:p w:rsidR="00000000" w:rsidRDefault="009030E5">
      <w:pPr>
        <w:pStyle w:val="pj"/>
      </w:pPr>
      <w:r>
        <w:rPr>
          <w:rStyle w:val="s0"/>
        </w:rPr>
        <w:t>«4. Образование земельных участков из земель или земельных участков, находящихся в государственной или муниципальной собственности, в целях их предоставления гражданам в соответствиис Фед</w:t>
      </w:r>
      <w:r>
        <w:rPr>
          <w:rStyle w:val="s0"/>
        </w:rPr>
        <w:t>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w:t>
      </w:r>
      <w:r>
        <w:rPr>
          <w:rStyle w:val="s0"/>
        </w:rPr>
        <w:t>га, и о внесении изменений в отдельные законодательные акты Российской Федерации» осуществляется в соответствии с указанным Федеральным законом.»;</w:t>
      </w:r>
    </w:p>
    <w:p w:rsidR="00000000" w:rsidRDefault="009030E5">
      <w:pPr>
        <w:pStyle w:val="pj"/>
      </w:pPr>
      <w:r>
        <w:rPr>
          <w:rStyle w:val="s0"/>
        </w:rPr>
        <w:t xml:space="preserve">2) пункт 2 </w:t>
      </w:r>
      <w:hyperlink r:id="rId38" w:anchor="sub_id=39030000" w:history="1">
        <w:r>
          <w:rPr>
            <w:rStyle w:val="a4"/>
          </w:rPr>
          <w:t>статьи 39.3</w:t>
        </w:r>
      </w:hyperlink>
      <w:r>
        <w:rPr>
          <w:rStyle w:val="s0"/>
        </w:rPr>
        <w:t xml:space="preserve"> </w:t>
      </w:r>
      <w:r>
        <w:rPr>
          <w:rStyle w:val="s0"/>
        </w:rPr>
        <w:t>дополнить подпунктом 11 следующего содержания:</w:t>
      </w:r>
    </w:p>
    <w:p w:rsidR="00000000" w:rsidRDefault="009030E5">
      <w:pPr>
        <w:pStyle w:val="pj"/>
      </w:pPr>
      <w:r>
        <w:rPr>
          <w:rStyle w:val="s0"/>
        </w:rPr>
        <w:t>«11) земельных участков гражданам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w:t>
      </w:r>
      <w:r>
        <w:rPr>
          <w:rStyle w:val="s0"/>
        </w:rPr>
        <w:t>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000000" w:rsidRDefault="009030E5">
      <w:pPr>
        <w:pStyle w:val="pj"/>
      </w:pPr>
      <w:r>
        <w:rPr>
          <w:rStyle w:val="s0"/>
        </w:rPr>
        <w:t xml:space="preserve">3) </w:t>
      </w:r>
      <w:hyperlink r:id="rId39" w:anchor="sub_id=39050000" w:history="1">
        <w:r>
          <w:rPr>
            <w:rStyle w:val="a4"/>
          </w:rPr>
          <w:t>статью 39.5</w:t>
        </w:r>
      </w:hyperlink>
      <w:r>
        <w:rPr>
          <w:rStyle w:val="s0"/>
        </w:rPr>
        <w:t xml:space="preserve"> дополнить подпунктом 9 следующего содержания:</w:t>
      </w:r>
    </w:p>
    <w:p w:rsidR="00000000" w:rsidRDefault="009030E5">
      <w:pPr>
        <w:pStyle w:val="pj"/>
      </w:pPr>
      <w:r>
        <w:rPr>
          <w:rStyle w:val="s0"/>
        </w:rPr>
        <w:t>«9) земельного участка гражданину в соответствии с Федеральным законом «Об особенностях предоставления гражданам земельных участков, находящихся в государственной или муниципально</w:t>
      </w:r>
      <w:r>
        <w:rPr>
          <w:rStyle w:val="s0"/>
        </w:rPr>
        <w:t>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000000" w:rsidRDefault="009030E5">
      <w:pPr>
        <w:pStyle w:val="pj"/>
      </w:pPr>
      <w:r>
        <w:rPr>
          <w:rStyle w:val="s0"/>
        </w:rPr>
        <w:t xml:space="preserve">4) пункт 2 </w:t>
      </w:r>
      <w:hyperlink r:id="rId40" w:anchor="sub_id=39060000" w:history="1">
        <w:r>
          <w:rPr>
            <w:rStyle w:val="a4"/>
          </w:rPr>
          <w:t>статьи 39.6</w:t>
        </w:r>
      </w:hyperlink>
      <w:r>
        <w:rPr>
          <w:rStyle w:val="s0"/>
        </w:rPr>
        <w:t xml:space="preserve"> дополнить подпунктом 34 следующего содержания:</w:t>
      </w:r>
    </w:p>
    <w:p w:rsidR="00000000" w:rsidRDefault="009030E5">
      <w:pPr>
        <w:pStyle w:val="pj"/>
      </w:pPr>
      <w:r>
        <w:rPr>
          <w:rStyle w:val="s0"/>
        </w:rPr>
        <w:t>«34) земельного участка гражданину в соответствии с Федеральным законом «Об особенностях предоставления граждан</w:t>
      </w:r>
      <w:r>
        <w:rPr>
          <w:rStyle w:val="s0"/>
        </w:rPr>
        <w:t>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w:t>
      </w:r>
      <w:r>
        <w:rPr>
          <w:rStyle w:val="s0"/>
        </w:rPr>
        <w:t>кты Российской Федерации».»;</w:t>
      </w:r>
    </w:p>
    <w:p w:rsidR="00000000" w:rsidRDefault="009030E5">
      <w:pPr>
        <w:pStyle w:val="pj"/>
      </w:pPr>
      <w:r>
        <w:rPr>
          <w:rStyle w:val="s0"/>
        </w:rPr>
        <w:t xml:space="preserve">5) в пункте 2 </w:t>
      </w:r>
      <w:hyperlink r:id="rId41" w:anchor="sub_id=390100000" w:history="1">
        <w:r>
          <w:rPr>
            <w:rStyle w:val="a4"/>
          </w:rPr>
          <w:t>статьи 39.10</w:t>
        </w:r>
      </w:hyperlink>
      <w:r>
        <w:rPr>
          <w:rStyle w:val="s0"/>
        </w:rPr>
        <w:t>:</w:t>
      </w:r>
    </w:p>
    <w:p w:rsidR="00000000" w:rsidRDefault="009030E5">
      <w:pPr>
        <w:pStyle w:val="pj"/>
      </w:pPr>
      <w:r>
        <w:rPr>
          <w:rStyle w:val="s0"/>
        </w:rPr>
        <w:t>а) подпункт 6 после слов «гражданину для» дополнить словами «индивидуального жилищного строительства,»;</w:t>
      </w:r>
    </w:p>
    <w:p w:rsidR="00000000" w:rsidRDefault="009030E5">
      <w:pPr>
        <w:pStyle w:val="pj"/>
      </w:pPr>
      <w:r>
        <w:rPr>
          <w:rStyle w:val="s0"/>
        </w:rPr>
        <w:t>б) допол</w:t>
      </w:r>
      <w:r>
        <w:rPr>
          <w:rStyle w:val="s0"/>
        </w:rPr>
        <w:t>нить подпунктом 18 следующего содержания:</w:t>
      </w:r>
    </w:p>
    <w:p w:rsidR="00000000" w:rsidRDefault="009030E5">
      <w:pPr>
        <w:pStyle w:val="pj"/>
      </w:pPr>
      <w:r>
        <w:rPr>
          <w:rStyle w:val="s0"/>
        </w:rPr>
        <w:t>«18) гражданину в соответствии с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w:t>
      </w:r>
      <w:r>
        <w:rPr>
          <w:rStyle w:val="s0"/>
        </w:rPr>
        <w:t>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000000" w:rsidRDefault="009030E5">
      <w:pPr>
        <w:pStyle w:val="pj"/>
      </w:pPr>
      <w:r>
        <w:rPr>
          <w:rStyle w:val="s0"/>
        </w:rPr>
        <w:t xml:space="preserve">6) пункт 7 </w:t>
      </w:r>
      <w:hyperlink r:id="rId42" w:anchor="sub_id=390140000" w:history="1">
        <w:r>
          <w:rPr>
            <w:rStyle w:val="a4"/>
          </w:rPr>
          <w:t>статьи 39.14</w:t>
        </w:r>
      </w:hyperlink>
      <w:r>
        <w:rPr>
          <w:rStyle w:val="s0"/>
        </w:rPr>
        <w:t xml:space="preserve"> дополнить подпунктом 7 следующего содержания:</w:t>
      </w:r>
    </w:p>
    <w:p w:rsidR="00000000" w:rsidRDefault="009030E5">
      <w:pPr>
        <w:pStyle w:val="pj"/>
      </w:pPr>
      <w:r>
        <w:rPr>
          <w:rStyle w:val="s0"/>
        </w:rPr>
        <w:t>«7) предоставления земельных участков гражданам в безвозмездное пользование, аренду, собственность в соответствии с Федеральным законом «Об особенностях предоставления гражданам земельных учас</w:t>
      </w:r>
      <w:r>
        <w:rPr>
          <w:rStyle w:val="s0"/>
        </w:rPr>
        <w:t>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w:t>
      </w:r>
      <w:r>
        <w:rPr>
          <w:rStyle w:val="s0"/>
        </w:rPr>
        <w:t>дерации».»;</w:t>
      </w:r>
    </w:p>
    <w:p w:rsidR="00000000" w:rsidRDefault="009030E5">
      <w:pPr>
        <w:pStyle w:val="pj"/>
      </w:pPr>
      <w:r>
        <w:rPr>
          <w:rStyle w:val="s0"/>
        </w:rPr>
        <w:t>7) утратил силу.</w:t>
      </w:r>
    </w:p>
    <w:p w:rsidR="00000000" w:rsidRDefault="009030E5">
      <w:pPr>
        <w:pStyle w:val="pj"/>
      </w:pPr>
      <w:r>
        <w:rPr>
          <w:rStyle w:val="s0"/>
        </w:rPr>
        <w:t> </w:t>
      </w:r>
    </w:p>
    <w:p w:rsidR="00000000" w:rsidRDefault="009030E5">
      <w:pPr>
        <w:pStyle w:val="pj"/>
      </w:pPr>
      <w:r>
        <w:rPr>
          <w:rStyle w:val="s1"/>
        </w:rPr>
        <w:t xml:space="preserve">Статья 14. </w:t>
      </w:r>
      <w:r>
        <w:rPr>
          <w:rStyle w:val="s0"/>
        </w:rPr>
        <w:t xml:space="preserve">О внесении изменений в </w:t>
      </w:r>
      <w:hyperlink r:id="rId43" w:history="1">
        <w:r>
          <w:rPr>
            <w:rStyle w:val="a4"/>
          </w:rPr>
          <w:t>Федеральный закон</w:t>
        </w:r>
      </w:hyperlink>
      <w:r>
        <w:rPr>
          <w:rStyle w:val="s0"/>
        </w:rPr>
        <w:t xml:space="preserve"> «О личном подсобном хозяйстве»</w:t>
      </w:r>
    </w:p>
    <w:p w:rsidR="00000000" w:rsidRDefault="009030E5">
      <w:pPr>
        <w:pStyle w:val="pj"/>
      </w:pPr>
      <w:r>
        <w:rPr>
          <w:rStyle w:val="s0"/>
        </w:rPr>
        <w:t xml:space="preserve">Внести в </w:t>
      </w:r>
      <w:hyperlink r:id="rId44" w:history="1">
        <w:r>
          <w:rPr>
            <w:rStyle w:val="a4"/>
          </w:rPr>
          <w:t>Фед</w:t>
        </w:r>
        <w:r>
          <w:rPr>
            <w:rStyle w:val="a4"/>
          </w:rPr>
          <w:t>еральный закон</w:t>
        </w:r>
      </w:hyperlink>
      <w:r>
        <w:rPr>
          <w:rStyle w:val="s0"/>
        </w:rPr>
        <w:t xml:space="preserve"> от 7 июля 2003 года № 112-ФЗ «О личном подсобном хозяйстве» (Собрание законодательства Российской Федерации, 2003, № 28, ст. 2881; 2008, № 30, ст. 3597; 2011, № 26, ст. 3652) следующие изменения:</w:t>
      </w:r>
    </w:p>
    <w:p w:rsidR="00000000" w:rsidRDefault="009030E5">
      <w:pPr>
        <w:pStyle w:val="pj"/>
      </w:pPr>
      <w:r>
        <w:rPr>
          <w:rStyle w:val="s0"/>
        </w:rPr>
        <w:t xml:space="preserve">1) пункты 3 и 4 </w:t>
      </w:r>
      <w:hyperlink r:id="rId45" w:anchor="sub_id=30000" w:history="1">
        <w:r>
          <w:rPr>
            <w:rStyle w:val="a4"/>
          </w:rPr>
          <w:t>статьи 3</w:t>
        </w:r>
      </w:hyperlink>
      <w:r>
        <w:rPr>
          <w:rStyle w:val="s0"/>
        </w:rPr>
        <w:t xml:space="preserve"> признать утратившими силу;</w:t>
      </w:r>
    </w:p>
    <w:p w:rsidR="00000000" w:rsidRDefault="009030E5">
      <w:pPr>
        <w:pStyle w:val="pj"/>
      </w:pPr>
      <w:r>
        <w:rPr>
          <w:rStyle w:val="s0"/>
        </w:rPr>
        <w:t xml:space="preserve">2) пункт 5 </w:t>
      </w:r>
      <w:hyperlink r:id="rId46" w:anchor="sub_id=40000" w:history="1">
        <w:r>
          <w:rPr>
            <w:rStyle w:val="a4"/>
          </w:rPr>
          <w:t>статьи 4</w:t>
        </w:r>
      </w:hyperlink>
      <w:r>
        <w:rPr>
          <w:rStyle w:val="s0"/>
        </w:rPr>
        <w:t xml:space="preserve"> дополнить предложением следующего содержания: «Указанные максим</w:t>
      </w:r>
      <w:r>
        <w:rPr>
          <w:rStyle w:val="s0"/>
        </w:rPr>
        <w:t>альные размеры не применяются в случае предоставления в безвозмездное пользование, аренду или собственность земельных участков, находящихся в государственной или муниципальной собственности, в соответствии с Федеральным законом «Об особенностях предоставле</w:t>
      </w:r>
      <w:r>
        <w:rPr>
          <w:rStyle w:val="s0"/>
        </w:rPr>
        <w:t>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w:t>
      </w:r>
      <w:r>
        <w:rPr>
          <w:rStyle w:val="s0"/>
        </w:rPr>
        <w:t>дательные акты Российской Федерации».».</w:t>
      </w:r>
    </w:p>
    <w:p w:rsidR="00000000" w:rsidRDefault="009030E5">
      <w:pPr>
        <w:pStyle w:val="pj"/>
      </w:pPr>
      <w:r>
        <w:rPr>
          <w:rStyle w:val="s0"/>
        </w:rPr>
        <w:t> </w:t>
      </w:r>
    </w:p>
    <w:p w:rsidR="00000000" w:rsidRDefault="009030E5">
      <w:pPr>
        <w:pStyle w:val="pj"/>
      </w:pPr>
      <w:r>
        <w:rPr>
          <w:rStyle w:val="s1"/>
        </w:rPr>
        <w:t xml:space="preserve">Статья 15. </w:t>
      </w:r>
      <w:r>
        <w:rPr>
          <w:rStyle w:val="s0"/>
        </w:rPr>
        <w:t xml:space="preserve">О внесении изменения в </w:t>
      </w:r>
      <w:hyperlink r:id="rId47" w:history="1">
        <w:r>
          <w:rPr>
            <w:rStyle w:val="a4"/>
          </w:rPr>
          <w:t>Федеральный закон</w:t>
        </w:r>
      </w:hyperlink>
      <w:r>
        <w:rPr>
          <w:rStyle w:val="s0"/>
        </w:rPr>
        <w:t xml:space="preserve"> «О переводе земель или земельных участков из одной категории в другую»</w:t>
      </w:r>
    </w:p>
    <w:p w:rsidR="00000000" w:rsidRDefault="009030E5">
      <w:pPr>
        <w:pStyle w:val="pj"/>
      </w:pPr>
      <w:hyperlink r:id="rId48" w:anchor="sub_id=50000" w:history="1">
        <w:r>
          <w:rPr>
            <w:rStyle w:val="a4"/>
          </w:rPr>
          <w:t>Статью 5</w:t>
        </w:r>
      </w:hyperlink>
      <w:r>
        <w:rPr>
          <w:rStyle w:val="s0"/>
        </w:rPr>
        <w:t xml:space="preserve"> Федерального закона от 21 декабря 2004 года № 172-ФЗ «О переводе земель или земельных участков из одной категории в другую» (Собрание законодательства Российской Федерации, 2004, № 52, ст. 5</w:t>
      </w:r>
      <w:r>
        <w:rPr>
          <w:rStyle w:val="s0"/>
        </w:rPr>
        <w:t>276; 2008, № 20, ст. 2251; 2011, № 30, ст. 4594) дополнить частью 2.1 следующего содержания:</w:t>
      </w:r>
    </w:p>
    <w:p w:rsidR="00000000" w:rsidRDefault="009030E5">
      <w:pPr>
        <w:pStyle w:val="pj"/>
      </w:pPr>
      <w:r>
        <w:rPr>
          <w:rStyle w:val="s0"/>
        </w:rPr>
        <w:t>«2.1. Внесение сведений в государственный кадастр недвижимости о принадлежности земельного участка, предоставленного в соответствии с Федеральным законом «Об особе</w:t>
      </w:r>
      <w:r>
        <w:rPr>
          <w:rStyle w:val="s0"/>
        </w:rPr>
        <w:t>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w:t>
      </w:r>
      <w:r>
        <w:rPr>
          <w:rStyle w:val="s0"/>
        </w:rPr>
        <w:t xml:space="preserve"> в отдельные законодательные акты Российской Федерации», к определенной категории земель или об изменении принадлежности земельного участка к определенной категории земель осуществляется в соответствии с указанным Федеральным законом. При этом принятие реш</w:t>
      </w:r>
      <w:r>
        <w:rPr>
          <w:rStyle w:val="s0"/>
        </w:rPr>
        <w:t>ения об отнесении земельного участка к определенной категории земель или о переводе земельного участка из одной категории земель в другую не требуется.».</w:t>
      </w:r>
    </w:p>
    <w:p w:rsidR="00000000" w:rsidRDefault="009030E5">
      <w:pPr>
        <w:pStyle w:val="pj"/>
      </w:pPr>
      <w:r>
        <w:rPr>
          <w:rStyle w:val="s0"/>
        </w:rPr>
        <w:t> </w:t>
      </w:r>
    </w:p>
    <w:p w:rsidR="00000000" w:rsidRDefault="009030E5">
      <w:pPr>
        <w:pStyle w:val="pj"/>
      </w:pPr>
      <w:r>
        <w:rPr>
          <w:rStyle w:val="s1"/>
        </w:rPr>
        <w:t xml:space="preserve">Статья 16. </w:t>
      </w:r>
      <w:r>
        <w:rPr>
          <w:rStyle w:val="s0"/>
        </w:rPr>
        <w:t xml:space="preserve">О внесении изменения в </w:t>
      </w:r>
      <w:hyperlink r:id="rId49" w:history="1">
        <w:r>
          <w:rPr>
            <w:rStyle w:val="a4"/>
          </w:rPr>
          <w:t>Л</w:t>
        </w:r>
        <w:r>
          <w:rPr>
            <w:rStyle w:val="a4"/>
          </w:rPr>
          <w:t>есной кодекс</w:t>
        </w:r>
      </w:hyperlink>
      <w:r>
        <w:rPr>
          <w:rStyle w:val="s0"/>
        </w:rPr>
        <w:t xml:space="preserve"> Российской Федерации</w:t>
      </w:r>
    </w:p>
    <w:p w:rsidR="00000000" w:rsidRDefault="009030E5">
      <w:pPr>
        <w:pStyle w:val="pj"/>
      </w:pPr>
      <w:hyperlink r:id="rId50" w:anchor="sub_id=90000" w:history="1">
        <w:r>
          <w:rPr>
            <w:rStyle w:val="a4"/>
          </w:rPr>
          <w:t>Статью 9</w:t>
        </w:r>
      </w:hyperlink>
      <w:r>
        <w:rPr>
          <w:rStyle w:val="s0"/>
        </w:rPr>
        <w:t xml:space="preserve"> Лесного кодекса Российской Федерации (Собрание законодательства Российской Федерации, 2006, № 50, ст. 5278; 2008, № 30, ст. 3599; </w:t>
      </w:r>
      <w:r>
        <w:rPr>
          <w:rStyle w:val="s0"/>
        </w:rPr>
        <w:t>2014, № 26, ст. 3377; 2015, № 29, ст. 4350) после слов «земельным законодательством,» дополнить словами «Федеральным законом «Об особенностях предоставления гражданам земельных участков, находящихся в государственной или муниципальной собственности и распо</w:t>
      </w:r>
      <w:r>
        <w:rPr>
          <w:rStyle w:val="s0"/>
        </w:rPr>
        <w:t>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w:t>
      </w:r>
    </w:p>
    <w:p w:rsidR="00000000" w:rsidRDefault="009030E5">
      <w:pPr>
        <w:pStyle w:val="pj"/>
      </w:pPr>
      <w:r>
        <w:rPr>
          <w:rStyle w:val="s0"/>
        </w:rPr>
        <w:t> </w:t>
      </w:r>
    </w:p>
    <w:p w:rsidR="00000000" w:rsidRDefault="009030E5">
      <w:pPr>
        <w:pStyle w:val="pj"/>
      </w:pPr>
      <w:r>
        <w:rPr>
          <w:rStyle w:val="s1"/>
        </w:rPr>
        <w:t xml:space="preserve">Статья 17. </w:t>
      </w:r>
      <w:r>
        <w:rPr>
          <w:rStyle w:val="s0"/>
        </w:rPr>
        <w:t xml:space="preserve">О внесении изменений в </w:t>
      </w:r>
      <w:hyperlink r:id="rId51" w:history="1">
        <w:r>
          <w:rPr>
            <w:rStyle w:val="a4"/>
          </w:rPr>
          <w:t>Федеральный закон</w:t>
        </w:r>
      </w:hyperlink>
      <w:r>
        <w:rPr>
          <w:rStyle w:val="s0"/>
        </w:rPr>
        <w:t xml:space="preserve"> «О государственном кадастре недвижимости»</w:t>
      </w:r>
    </w:p>
    <w:p w:rsidR="00000000" w:rsidRDefault="009030E5">
      <w:pPr>
        <w:pStyle w:val="pj"/>
      </w:pPr>
      <w:r>
        <w:rPr>
          <w:rStyle w:val="s0"/>
        </w:rPr>
        <w:t>Утратила силу.</w:t>
      </w:r>
    </w:p>
    <w:p w:rsidR="00000000" w:rsidRDefault="009030E5">
      <w:pPr>
        <w:pStyle w:val="pj"/>
      </w:pPr>
      <w:r>
        <w:rPr>
          <w:rStyle w:val="s0"/>
        </w:rPr>
        <w:t> </w:t>
      </w:r>
    </w:p>
    <w:p w:rsidR="00000000" w:rsidRDefault="009030E5">
      <w:pPr>
        <w:pStyle w:val="pj"/>
      </w:pPr>
      <w:r>
        <w:rPr>
          <w:rStyle w:val="s1"/>
        </w:rPr>
        <w:t xml:space="preserve">Статья 18. </w:t>
      </w:r>
      <w:r>
        <w:rPr>
          <w:rStyle w:val="s0"/>
        </w:rPr>
        <w:t xml:space="preserve">О внесении изменений в </w:t>
      </w:r>
      <w:hyperlink r:id="rId52" w:history="1">
        <w:r>
          <w:rPr>
            <w:rStyle w:val="a4"/>
          </w:rPr>
          <w:t>Федеральный закон</w:t>
        </w:r>
      </w:hyperlink>
      <w:r>
        <w:rPr>
          <w:rStyle w:val="s0"/>
        </w:rPr>
        <w:t xml:space="preserve"> </w:t>
      </w:r>
      <w:r>
        <w:rPr>
          <w:rStyle w:val="s0"/>
        </w:rPr>
        <w:t>«О государственной регистрации недвижимости»</w:t>
      </w:r>
    </w:p>
    <w:p w:rsidR="00000000" w:rsidRDefault="009030E5">
      <w:pPr>
        <w:pStyle w:val="pj"/>
      </w:pPr>
      <w:r>
        <w:rPr>
          <w:rStyle w:val="s0"/>
        </w:rPr>
        <w:t xml:space="preserve">Внести в </w:t>
      </w:r>
      <w:hyperlink r:id="rId53" w:history="1">
        <w:r>
          <w:rPr>
            <w:rStyle w:val="a4"/>
          </w:rPr>
          <w:t>Федеральный закон</w:t>
        </w:r>
      </w:hyperlink>
      <w:r>
        <w:rPr>
          <w:rStyle w:val="s0"/>
        </w:rPr>
        <w:t xml:space="preserve"> от 13 июля 2015 года № 218-ФЗ «О государственной регистрации недвижимости» (Собрание законодательства Российской Федера</w:t>
      </w:r>
      <w:r>
        <w:rPr>
          <w:rStyle w:val="s0"/>
        </w:rPr>
        <w:t>ции, 2015, № 29, ст. 4344) следующие изменения:</w:t>
      </w:r>
    </w:p>
    <w:p w:rsidR="00000000" w:rsidRDefault="009030E5">
      <w:pPr>
        <w:pStyle w:val="pj"/>
      </w:pPr>
      <w:r>
        <w:rPr>
          <w:rStyle w:val="s0"/>
        </w:rPr>
        <w:t>1) утратил силу;</w:t>
      </w:r>
    </w:p>
    <w:p w:rsidR="00000000" w:rsidRDefault="009030E5">
      <w:pPr>
        <w:pStyle w:val="pj"/>
      </w:pPr>
      <w:r>
        <w:rPr>
          <w:rStyle w:val="s0"/>
        </w:rPr>
        <w:t xml:space="preserve">2) часть 2 </w:t>
      </w:r>
      <w:hyperlink r:id="rId54" w:anchor="sub_id=140000" w:history="1">
        <w:r>
          <w:rPr>
            <w:rStyle w:val="a4"/>
          </w:rPr>
          <w:t>статьи 14</w:t>
        </w:r>
      </w:hyperlink>
      <w:r>
        <w:rPr>
          <w:rStyle w:val="s0"/>
        </w:rPr>
        <w:t xml:space="preserve"> дополнить пунктом 7.1 следующего содержания:</w:t>
      </w:r>
    </w:p>
    <w:p w:rsidR="00000000" w:rsidRDefault="009030E5">
      <w:pPr>
        <w:pStyle w:val="pj"/>
      </w:pPr>
      <w:r>
        <w:rPr>
          <w:rStyle w:val="s0"/>
        </w:rPr>
        <w:t>«7.1) схема размещения земельного участка на публичной кадастровой карте при осуществлении государственного кадастрового учета земельного участка, образуемого в целях его предоставления гражданину в безвозмездное пользование в соответствии с Федеральным за</w:t>
      </w:r>
      <w:r>
        <w:rPr>
          <w:rStyle w:val="s0"/>
        </w:rPr>
        <w:t>коном «Об особенностях предоставления гражданам 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w:t>
      </w:r>
      <w:r>
        <w:rPr>
          <w:rStyle w:val="s0"/>
        </w:rPr>
        <w:t>сении изменений в отдельные законодательные акты Российской Федерации»;»;</w:t>
      </w:r>
    </w:p>
    <w:p w:rsidR="00000000" w:rsidRDefault="009030E5">
      <w:pPr>
        <w:pStyle w:val="pj"/>
      </w:pPr>
      <w:r>
        <w:rPr>
          <w:rStyle w:val="s0"/>
        </w:rPr>
        <w:t xml:space="preserve">3) в </w:t>
      </w:r>
      <w:hyperlink r:id="rId55" w:anchor="sub_id=410000" w:history="1">
        <w:r>
          <w:rPr>
            <w:rStyle w:val="a4"/>
          </w:rPr>
          <w:t>статье 41</w:t>
        </w:r>
      </w:hyperlink>
      <w:r>
        <w:rPr>
          <w:rStyle w:val="s0"/>
        </w:rPr>
        <w:t>:</w:t>
      </w:r>
    </w:p>
    <w:p w:rsidR="00000000" w:rsidRDefault="009030E5">
      <w:pPr>
        <w:pStyle w:val="pj"/>
      </w:pPr>
      <w:r>
        <w:rPr>
          <w:rStyle w:val="s0"/>
        </w:rPr>
        <w:t>а) часть 8 дополнить пунктом 3.1 следующего содержания:</w:t>
      </w:r>
    </w:p>
    <w:p w:rsidR="00000000" w:rsidRDefault="009030E5">
      <w:pPr>
        <w:pStyle w:val="pj"/>
      </w:pPr>
      <w:r>
        <w:rPr>
          <w:rStyle w:val="s0"/>
        </w:rPr>
        <w:t>«3.1) решение об утвержден</w:t>
      </w:r>
      <w:r>
        <w:rPr>
          <w:rStyle w:val="s0"/>
        </w:rPr>
        <w:t>ии схемы размещения земельного участка на публичной кадастровой карте - при образовании земельного участка в целях его предоставления гражданину в безвозмездное пользование в соответствии с Федеральным законом «Об особенностях предоставления гражданам земе</w:t>
      </w:r>
      <w:r>
        <w:rPr>
          <w:rStyle w:val="s0"/>
        </w:rPr>
        <w:t>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w:t>
      </w:r>
      <w:r>
        <w:rPr>
          <w:rStyle w:val="s0"/>
        </w:rPr>
        <w:t>сийской Федерации»;»;</w:t>
      </w:r>
    </w:p>
    <w:p w:rsidR="00000000" w:rsidRDefault="009030E5">
      <w:pPr>
        <w:pStyle w:val="pj"/>
      </w:pPr>
      <w:r>
        <w:rPr>
          <w:rStyle w:val="s0"/>
        </w:rPr>
        <w:t>б) часть 11 дополнить пунктом 3.1 следующего содержания:</w:t>
      </w:r>
    </w:p>
    <w:p w:rsidR="00000000" w:rsidRDefault="009030E5">
      <w:pPr>
        <w:pStyle w:val="pj"/>
      </w:pPr>
      <w:r>
        <w:rPr>
          <w:rStyle w:val="s0"/>
        </w:rPr>
        <w:t>«3.1) схемы размещения земельного участка на публичной кадастровой карте в случае, если образование земельного участка осуществляется в целях его предоставления гражданину в без</w:t>
      </w:r>
      <w:r>
        <w:rPr>
          <w:rStyle w:val="s0"/>
        </w:rPr>
        <w:t>возмездное пользование в соответствии с Федеральным законом «Об особенностях предоставления гражданамземельных участков, находящихся в государственной или муниципальной собственности и расположенных на территориях субъектов Российской Федерации, входящих в</w:t>
      </w:r>
      <w:r>
        <w:rPr>
          <w:rStyle w:val="s0"/>
        </w:rPr>
        <w:t xml:space="preserve"> состав Дальневосточного федерального округа, и о внесении изменений в отдельные законодательные акты Российской Федерации»;»;</w:t>
      </w:r>
    </w:p>
    <w:p w:rsidR="00000000" w:rsidRDefault="009030E5">
      <w:pPr>
        <w:pStyle w:val="pj"/>
      </w:pPr>
      <w:r>
        <w:rPr>
          <w:rStyle w:val="s0"/>
        </w:rPr>
        <w:t>в) дополнить частью 12.1 следующего содержания:</w:t>
      </w:r>
    </w:p>
    <w:p w:rsidR="00000000" w:rsidRDefault="009030E5">
      <w:pPr>
        <w:pStyle w:val="pj"/>
      </w:pPr>
      <w:r>
        <w:rPr>
          <w:rStyle w:val="s0"/>
        </w:rPr>
        <w:t>«12.1. В случае, если в отношении исходного земельного участка в реестр прав на н</w:t>
      </w:r>
      <w:r>
        <w:rPr>
          <w:rStyle w:val="s0"/>
        </w:rPr>
        <w:t xml:space="preserve">едвижимость внесены сведения об ограничении его оборотоспособности в соответствии со статьей 11 Федерального закона «Об особенностях предоставления гражданам земельных участков, находящихся в государственной или муниципальной собственности и расположенных </w:t>
      </w:r>
      <w:r>
        <w:rPr>
          <w:rStyle w:val="s0"/>
        </w:rPr>
        <w:t>на территориях субъектов Российской Федерации, входящих в состав Дальневосточного федерального округа, и о внесении изменений в отдельные законодательные акты Российской Федерации», на основании заявления о государственном кадастровом учете и государственн</w:t>
      </w:r>
      <w:r>
        <w:rPr>
          <w:rStyle w:val="s0"/>
        </w:rPr>
        <w:t xml:space="preserve">ой регистрации прав на образуемые из него объекты недвижимости и одновременно с такими государственным кадастровым учетом и государственной регистрацией прав данные сведения вносятся в реестр прав на недвижимость в отношении образованных из него земельных </w:t>
      </w:r>
      <w:r>
        <w:rPr>
          <w:rStyle w:val="s0"/>
        </w:rPr>
        <w:t>участков.».</w:t>
      </w:r>
    </w:p>
    <w:p w:rsidR="00000000" w:rsidRDefault="009030E5">
      <w:pPr>
        <w:pStyle w:val="pj"/>
      </w:pPr>
      <w:r>
        <w:rPr>
          <w:rStyle w:val="s0"/>
        </w:rPr>
        <w:t> </w:t>
      </w:r>
    </w:p>
    <w:p w:rsidR="00000000" w:rsidRDefault="009030E5">
      <w:pPr>
        <w:pStyle w:val="pj"/>
      </w:pPr>
      <w:r>
        <w:rPr>
          <w:rStyle w:val="s1"/>
        </w:rPr>
        <w:t xml:space="preserve">Статья 19. </w:t>
      </w:r>
      <w:r>
        <w:rPr>
          <w:rStyle w:val="s0"/>
        </w:rPr>
        <w:t>Заключительные положения</w:t>
      </w:r>
    </w:p>
    <w:p w:rsidR="00000000" w:rsidRDefault="009030E5">
      <w:pPr>
        <w:pStyle w:val="pj"/>
      </w:pPr>
      <w:r>
        <w:rPr>
          <w:rStyle w:val="s0"/>
        </w:rPr>
        <w:t>1. Положения настоящего Федерального закона о предоставлении гражданам земельных участков в безвозмездное пользование применяются с 1 июня 2016 года в отношении земельных участков, которые находятся в госуд</w:t>
      </w:r>
      <w:r>
        <w:rPr>
          <w:rStyle w:val="s0"/>
        </w:rPr>
        <w:t>арственной или муниципальной собственности и расположены в границах отдельных муниципальных образований, определенных высшим исполнительным органом государственной власти каждого субъекта Российской Федерации из указанных в пунктах 4, 6, 8-10, 12, 14, 15 и</w:t>
      </w:r>
      <w:r>
        <w:rPr>
          <w:rStyle w:val="s0"/>
        </w:rPr>
        <w:t xml:space="preserve"> 17 </w:t>
      </w:r>
      <w:hyperlink w:anchor="sub10000" w:history="1">
        <w:r>
          <w:rPr>
            <w:rStyle w:val="a4"/>
          </w:rPr>
          <w:t>статьи 1</w:t>
        </w:r>
      </w:hyperlink>
      <w:r>
        <w:rPr>
          <w:rStyle w:val="s0"/>
        </w:rPr>
        <w:t xml:space="preserve"> настоящего Федерального закона. Положения настоящего Федерального закона о предоставлении гражданам в безвозмездное пользование иных земельных участков, которые находятся в государственной или муниципальной собст</w:t>
      </w:r>
      <w:r>
        <w:rPr>
          <w:rStyle w:val="s0"/>
        </w:rPr>
        <w:t xml:space="preserve">венности и расположены на территориях субъектов Российской Федерации, указанных в </w:t>
      </w:r>
      <w:hyperlink w:anchor="sub10000" w:history="1">
        <w:r>
          <w:rPr>
            <w:rStyle w:val="a4"/>
          </w:rPr>
          <w:t>статье 1</w:t>
        </w:r>
      </w:hyperlink>
      <w:r>
        <w:rPr>
          <w:rStyle w:val="s0"/>
        </w:rPr>
        <w:t xml:space="preserve"> настоящего Федерального закона (за исключением Республики Бурятия и Забайкальского края), применяются с 1 октября 2016 года.</w:t>
      </w:r>
    </w:p>
    <w:p w:rsidR="00000000" w:rsidRDefault="009030E5">
      <w:pPr>
        <w:pStyle w:val="pj"/>
      </w:pPr>
      <w:r>
        <w:rPr>
          <w:rStyle w:val="s0"/>
        </w:rPr>
        <w:t>1.1. Поло</w:t>
      </w:r>
      <w:r>
        <w:rPr>
          <w:rStyle w:val="s0"/>
        </w:rPr>
        <w:t>жения настоящего Федерального закона о предоставлении гражданам в безвозмездное пользование земельных участков, которые находятся в государственной или муниципальной собственности и расположены на территориях субъектов Российской Федерации, указанных в пун</w:t>
      </w:r>
      <w:r>
        <w:rPr>
          <w:rStyle w:val="s0"/>
        </w:rPr>
        <w:t xml:space="preserve">ктах 1 и 5 </w:t>
      </w:r>
      <w:hyperlink w:anchor="sub10000" w:history="1">
        <w:r>
          <w:rPr>
            <w:rStyle w:val="a4"/>
          </w:rPr>
          <w:t>статьи 1</w:t>
        </w:r>
      </w:hyperlink>
      <w:r>
        <w:rPr>
          <w:rStyle w:val="s0"/>
        </w:rPr>
        <w:t xml:space="preserve"> настоящего Федерального закона, применяются с 1 августа 2019 года.</w:t>
      </w:r>
    </w:p>
    <w:p w:rsidR="00000000" w:rsidRDefault="009030E5">
      <w:pPr>
        <w:pStyle w:val="pj"/>
      </w:pPr>
      <w:r>
        <w:rPr>
          <w:rStyle w:val="s0"/>
        </w:rPr>
        <w:t>1.2. Положения настоящего Федерального закона о предоставлении гражданам в безвозмездное пользование земельных участков, которые находятся</w:t>
      </w:r>
      <w:r>
        <w:rPr>
          <w:rStyle w:val="s0"/>
        </w:rPr>
        <w:t xml:space="preserve"> в государственной или муниципальной собственности и расположены на территориях (частях территорий), указанных в пунктах 2, 3, 7, 11, 13, 16 и 18 </w:t>
      </w:r>
      <w:hyperlink w:anchor="sub10000" w:history="1">
        <w:r>
          <w:rPr>
            <w:rStyle w:val="a4"/>
          </w:rPr>
          <w:t>статьи 1</w:t>
        </w:r>
      </w:hyperlink>
      <w:r>
        <w:rPr>
          <w:rStyle w:val="s0"/>
        </w:rPr>
        <w:t xml:space="preserve"> настоящего Федерального закона, применяются с 1 августа 2021 года.</w:t>
      </w:r>
    </w:p>
    <w:p w:rsidR="00000000" w:rsidRDefault="009030E5">
      <w:pPr>
        <w:pStyle w:val="pj"/>
      </w:pPr>
      <w:r>
        <w:rPr>
          <w:rStyle w:val="s0"/>
        </w:rPr>
        <w:t xml:space="preserve">2. </w:t>
      </w:r>
      <w:r>
        <w:rPr>
          <w:rStyle w:val="s0"/>
        </w:rPr>
        <w:t>До 31 мая 2016 года высшие исполнительные органы государственной власти субъектов Российской Федерации, указанных в статье 1 настоящего Федерального закона (за исключением Республики Бурятия и Забайкальского края), определяют муниципальные образования, рас</w:t>
      </w:r>
      <w:r>
        <w:rPr>
          <w:rStyle w:val="s0"/>
        </w:rPr>
        <w:t>положенные в границах которых земельные участки предоставляются в безвозмездное пользование в соответствии с настоящим Федеральным законом с 1 июня 2016 года, и обеспечивают размещение информации о таких муниципальных образованиях в информационной системе.</w:t>
      </w:r>
    </w:p>
    <w:p w:rsidR="00000000" w:rsidRDefault="009030E5">
      <w:pPr>
        <w:pStyle w:val="pj"/>
      </w:pPr>
      <w:r>
        <w:rPr>
          <w:rStyle w:val="s0"/>
        </w:rPr>
        <w:t xml:space="preserve">3. Заявления о предоставлении земельных участков в безвозмездное пользование в соответствии с настоящим Федеральным законом могут подаваться или направляться гражданами в порядке, установленном </w:t>
      </w:r>
      <w:hyperlink w:anchor="sub40000" w:history="1">
        <w:r>
          <w:rPr>
            <w:rStyle w:val="a4"/>
          </w:rPr>
          <w:t>частью 5 статьи 4</w:t>
        </w:r>
      </w:hyperlink>
      <w:r>
        <w:rPr>
          <w:rStyle w:val="s0"/>
        </w:rPr>
        <w:t xml:space="preserve"> настоящего Ф</w:t>
      </w:r>
      <w:r>
        <w:rPr>
          <w:rStyle w:val="s0"/>
        </w:rPr>
        <w:t>едерального закона, с 1 июня 2016 года с учетом ограничений, предусмотренных частями 4-4.3 настоящей статьи.</w:t>
      </w:r>
    </w:p>
    <w:p w:rsidR="00000000" w:rsidRDefault="009030E5">
      <w:pPr>
        <w:pStyle w:val="pj"/>
      </w:pPr>
      <w:r>
        <w:rPr>
          <w:rStyle w:val="s0"/>
        </w:rPr>
        <w:t>4. До 1 февраля 2017 года земельные участки, которые находятся в государственной или муниципальной собственности и расположены на территориях субъе</w:t>
      </w:r>
      <w:r>
        <w:rPr>
          <w:rStyle w:val="s0"/>
        </w:rPr>
        <w:t>ктов Российской Федерации, указанных в статье 1 настоящего Федерального закона (за исключением Республики Бурятия и Забайкальского края), предоставляются в соответствии с настоящим Федеральным законом в безвозмездное пользование только гражданам Российской</w:t>
      </w:r>
      <w:r>
        <w:rPr>
          <w:rStyle w:val="s0"/>
        </w:rPr>
        <w:t xml:space="preserve"> Федерации, имеющим регистрацию по месту жительства на территории соответствующего субъекта Российской Федерации.</w:t>
      </w:r>
    </w:p>
    <w:p w:rsidR="00000000" w:rsidRDefault="009030E5">
      <w:pPr>
        <w:pStyle w:val="pj"/>
      </w:pPr>
      <w:r>
        <w:rPr>
          <w:rStyle w:val="s0"/>
        </w:rPr>
        <w:t>4.1. До 1 февраля 2020 года земельные участки, которые находятся в государственной или муниципальной собственности и расположены на территория</w:t>
      </w:r>
      <w:r>
        <w:rPr>
          <w:rStyle w:val="s0"/>
        </w:rPr>
        <w:t>х Республики Бурятия и Забайкальского края, предоставляются в соответствии с настоящим Федеральным законом в безвозмездное пользование только гражданам Российской Федерации, имеющим регистрацию по месту жительства на территории соответствующего субъекта Ро</w:t>
      </w:r>
      <w:r>
        <w:rPr>
          <w:rStyle w:val="s0"/>
        </w:rPr>
        <w:t>ссийской Федерации.</w:t>
      </w:r>
    </w:p>
    <w:p w:rsidR="00000000" w:rsidRDefault="009030E5">
      <w:pPr>
        <w:pStyle w:val="pj"/>
      </w:pPr>
      <w:r>
        <w:rPr>
          <w:rStyle w:val="s0"/>
        </w:rPr>
        <w:t>4.2. До 1 августа 2020 года земельные участки, которые находятся в государственной или муниципальной собственности и расположены на территориях Республики Бурятия и Забайкальского края, предоставляются в соответствии с настоящим Федерал</w:t>
      </w:r>
      <w:r>
        <w:rPr>
          <w:rStyle w:val="s0"/>
        </w:rPr>
        <w:t>ьным законом в безвозмездное пользование только гражданам Российской Федерации, имеющим регистрацию по месту жительства на территориях субъектов Российской Федерации, указанных в статье 1 настоящего Федерального закона.</w:t>
      </w:r>
    </w:p>
    <w:p w:rsidR="00000000" w:rsidRDefault="009030E5">
      <w:pPr>
        <w:pStyle w:val="pj"/>
      </w:pPr>
      <w:r>
        <w:rPr>
          <w:rStyle w:val="s0"/>
        </w:rPr>
        <w:t>4.3. До 1 февраля 2022 года земельны</w:t>
      </w:r>
      <w:r>
        <w:rPr>
          <w:rStyle w:val="s0"/>
        </w:rPr>
        <w:t xml:space="preserve">е участки, которые находятся в государственной или муниципальной собственности и расположены на территориях (частях территорий) субъектов Российской Федерации и муниципальных образований, указанных в пунктах 2, 3, 7, 11, 13, 16 и 18 </w:t>
      </w:r>
      <w:hyperlink w:anchor="sub10000" w:history="1">
        <w:r>
          <w:rPr>
            <w:rStyle w:val="a4"/>
          </w:rPr>
          <w:t>статьи 1</w:t>
        </w:r>
      </w:hyperlink>
      <w:r>
        <w:rPr>
          <w:rStyle w:val="s0"/>
        </w:rPr>
        <w:t xml:space="preserve"> настоящего Федерального закона, предоставляются в соответствии с настоящим Федеральным законом в безвозмездное пользование только гражданам Российской Федерации, имеющим регистрацию по месту жительства на территории соответствующего субъек</w:t>
      </w:r>
      <w:r>
        <w:rPr>
          <w:rStyle w:val="s0"/>
        </w:rPr>
        <w:t>та Российской Федерации или соответствующего муниципального образования.</w:t>
      </w:r>
    </w:p>
    <w:p w:rsidR="00000000" w:rsidRDefault="009030E5">
      <w:pPr>
        <w:pStyle w:val="pj"/>
      </w:pPr>
      <w:r>
        <w:rPr>
          <w:rStyle w:val="s0"/>
        </w:rPr>
        <w:t>5. Заявление о предоставлении в соответствии с настоящим Федеральным законом земельного участка в безвозмездное пользование, которое подано гражданином, не соответствующим требованию, предусмотренному частью 4 настоящей статьи, и поступило в уполномоченный</w:t>
      </w:r>
      <w:r>
        <w:rPr>
          <w:rStyle w:val="s0"/>
        </w:rPr>
        <w:t xml:space="preserve"> орган до 1 февраля 2017 года, или подано гражданином, не соответствующим требованию, предусмотренному частью 4.1 настоящей статьи, и поступило в уполномоченный орган до 1 февраля 2020 года, или подано гражданином, не соответствующим требованию, предусмотр</w:t>
      </w:r>
      <w:r>
        <w:rPr>
          <w:rStyle w:val="s0"/>
        </w:rPr>
        <w:t>енному частью 4.2 настоящей статьи, и поступило в уполномоченный орган до 1 августа 2020 года, или подано гражданином, не соответствующим требованию, предусмотренному частью 4.3 настоящей статьи, и поступило в уполномоченный орган до 1 февраля 2022 года, в</w:t>
      </w:r>
      <w:r>
        <w:rPr>
          <w:rStyle w:val="s0"/>
        </w:rPr>
        <w:t xml:space="preserve">озвращается заявителю уполномоченным органом в порядке, установленном </w:t>
      </w:r>
      <w:hyperlink w:anchor="sub50000" w:history="1">
        <w:r>
          <w:rPr>
            <w:rStyle w:val="a4"/>
          </w:rPr>
          <w:t>частью 2 статьи 5</w:t>
        </w:r>
      </w:hyperlink>
      <w:r>
        <w:rPr>
          <w:rStyle w:val="s0"/>
        </w:rPr>
        <w:t xml:space="preserve"> настоящего Федерального закона.</w:t>
      </w:r>
    </w:p>
    <w:p w:rsidR="00000000" w:rsidRDefault="009030E5">
      <w:pPr>
        <w:pStyle w:val="pj"/>
      </w:pPr>
      <w:r>
        <w:rPr>
          <w:rStyle w:val="s0"/>
        </w:rPr>
        <w:t>6. До 1 января 2018 года основаниями для отказа в предоставлении гражданину в соответствии с настоящим Фе</w:t>
      </w:r>
      <w:r>
        <w:rPr>
          <w:rStyle w:val="s0"/>
        </w:rPr>
        <w:t xml:space="preserve">деральным законом земельного участка в безвозмездное пользование помимо оснований, предусмотренных </w:t>
      </w:r>
      <w:hyperlink w:anchor="sub70000" w:history="1">
        <w:r>
          <w:rPr>
            <w:rStyle w:val="a4"/>
          </w:rPr>
          <w:t>статьей 7</w:t>
        </w:r>
      </w:hyperlink>
      <w:r>
        <w:rPr>
          <w:rStyle w:val="s0"/>
        </w:rPr>
        <w:t xml:space="preserve"> настоящего Федерального закона, являются также следующие основания:</w:t>
      </w:r>
    </w:p>
    <w:p w:rsidR="00000000" w:rsidRDefault="009030E5">
      <w:pPr>
        <w:pStyle w:val="pj"/>
      </w:pPr>
      <w:r>
        <w:rPr>
          <w:rStyle w:val="s0"/>
        </w:rPr>
        <w:t>1) в отношении испрашиваемого земельного участка</w:t>
      </w:r>
      <w:r>
        <w:rPr>
          <w:rStyle w:val="s0"/>
        </w:rPr>
        <w:t xml:space="preserve"> до 1 марта 2015 года принято решение о предварительном согласовании места размещения объекта и со дня принятия такого решения не прошло три года;</w:t>
      </w:r>
    </w:p>
    <w:p w:rsidR="00000000" w:rsidRDefault="009030E5">
      <w:pPr>
        <w:pStyle w:val="pj"/>
      </w:pPr>
      <w:r>
        <w:rPr>
          <w:rStyle w:val="s0"/>
        </w:rPr>
        <w:t xml:space="preserve">2) в отношении испрашиваемого земельного участка до 1 марта 2015 года в соответствии со </w:t>
      </w:r>
      <w:hyperlink r:id="rId56" w:anchor="sub_id=340000" w:history="1">
        <w:r>
          <w:rPr>
            <w:rStyle w:val="a4"/>
          </w:rPr>
          <w:t>статьей 34</w:t>
        </w:r>
      </w:hyperlink>
      <w:r>
        <w:rPr>
          <w:rStyle w:val="s0"/>
        </w:rPr>
        <w:t xml:space="preserve"> Земельного кодекса Российской Федерации утверждена схема расположения земельного участка на кадастровом плане или кадастровой карте территории в целях его предоставления для целей, н</w:t>
      </w:r>
      <w:r>
        <w:rPr>
          <w:rStyle w:val="s0"/>
        </w:rPr>
        <w:t>е связанных со строительством и (или) с эксплуатацией зданий, сооружений;</w:t>
      </w:r>
    </w:p>
    <w:p w:rsidR="00000000" w:rsidRDefault="009030E5">
      <w:pPr>
        <w:pStyle w:val="pj"/>
      </w:pPr>
      <w:r>
        <w:rPr>
          <w:rStyle w:val="s0"/>
        </w:rPr>
        <w:t xml:space="preserve">3) в отношении испрашиваемого земельного участка до 1 марта 2015 года в соответствии со </w:t>
      </w:r>
      <w:hyperlink r:id="rId57" w:anchor="sub_id=30010000" w:history="1">
        <w:r>
          <w:rPr>
            <w:rStyle w:val="a4"/>
          </w:rPr>
          <w:t xml:space="preserve">статьей </w:t>
        </w:r>
        <w:r>
          <w:rPr>
            <w:rStyle w:val="a4"/>
          </w:rPr>
          <w:t>30.1</w:t>
        </w:r>
      </w:hyperlink>
      <w:r>
        <w:rPr>
          <w:rStyle w:val="s0"/>
        </w:rPr>
        <w:t xml:space="preserve"> Земельного кодекса Российской Федерации опубликовано сообщение о приеме заявлений о предоставлении в аренду земельного участка для индивидуального жилищного строительства; </w:t>
      </w:r>
    </w:p>
    <w:p w:rsidR="00000000" w:rsidRDefault="009030E5">
      <w:pPr>
        <w:pStyle w:val="pj"/>
      </w:pPr>
      <w:r>
        <w:rPr>
          <w:rStyle w:val="s0"/>
        </w:rPr>
        <w:t>4) в отношении испрашиваемого земельного участка до 1 марта 2015 года в соотве</w:t>
      </w:r>
      <w:r>
        <w:rPr>
          <w:rStyle w:val="s0"/>
        </w:rPr>
        <w:t xml:space="preserve">тствии с </w:t>
      </w:r>
      <w:hyperlink r:id="rId58" w:anchor="sub_id=100000" w:history="1">
        <w:r>
          <w:rPr>
            <w:rStyle w:val="a4"/>
          </w:rPr>
          <w:t>пунктом 2 статьи 10</w:t>
        </w:r>
      </w:hyperlink>
      <w:r>
        <w:rPr>
          <w:rStyle w:val="s0"/>
        </w:rPr>
        <w:t xml:space="preserve"> Федерального закона от 24 июля 2002 года № 101-ФЗ «Об обороте земель сельскохозяйственного назначения» опубликовано сообщение о наличии предлаг</w:t>
      </w:r>
      <w:r>
        <w:rPr>
          <w:rStyle w:val="s0"/>
        </w:rPr>
        <w:t>аемых для передачи в аренду и находящихся в государственной или муниципальной собственности земельных участков из земель сельскохозяйственного назначения;</w:t>
      </w:r>
    </w:p>
    <w:p w:rsidR="00000000" w:rsidRDefault="009030E5">
      <w:pPr>
        <w:pStyle w:val="pj"/>
      </w:pPr>
      <w:r>
        <w:rPr>
          <w:rStyle w:val="s0"/>
        </w:rPr>
        <w:t xml:space="preserve">5) в отношении испрашиваемого земельного участка до 1 марта 2015 года органом государственной власти </w:t>
      </w:r>
      <w:r>
        <w:rPr>
          <w:rStyle w:val="s0"/>
        </w:rPr>
        <w:t xml:space="preserve">или органом местного самоуправления в соответствии с </w:t>
      </w:r>
      <w:hyperlink r:id="rId59" w:anchor="sub_id=120000" w:history="1">
        <w:r>
          <w:rPr>
            <w:rStyle w:val="a4"/>
          </w:rPr>
          <w:t>пунктом 3 статьи 12</w:t>
        </w:r>
      </w:hyperlink>
      <w:r>
        <w:rPr>
          <w:rStyle w:val="s0"/>
        </w:rPr>
        <w:t xml:space="preserve"> Федерального закона от 11 июня 2003 года № 74-ФЗ «О крестьянском (фермерском) хозяйстве» утверждена</w:t>
      </w:r>
      <w:r>
        <w:rPr>
          <w:rStyle w:val="s0"/>
        </w:rPr>
        <w:t xml:space="preserve"> схема расположения земельного участка на кадастровом плане или кадастровой карте территории в целях предоставления такого земельного участка для осуществления крестьянским (фермерским) хозяйством его деятельности.</w:t>
      </w:r>
    </w:p>
    <w:p w:rsidR="00000000" w:rsidRDefault="009030E5">
      <w:pPr>
        <w:pStyle w:val="pj"/>
      </w:pPr>
      <w:r>
        <w:rPr>
          <w:rStyle w:val="s0"/>
        </w:rPr>
        <w:t>7. До 1 июня 2016 года федеральные органы</w:t>
      </w:r>
      <w:r>
        <w:rPr>
          <w:rStyle w:val="s0"/>
        </w:rPr>
        <w:t xml:space="preserve"> исполнительной власти, органы исполнительной власти субъектов Российской Федерации, органы местного самоуправления обязаны предоставить оператору информационной системы сведения о находящихся в субъектах Российской Федерации, или о территориях, определенн</w:t>
      </w:r>
      <w:r>
        <w:rPr>
          <w:rStyle w:val="s0"/>
        </w:rPr>
        <w:t xml:space="preserve">ых законами субъектов Российской Федерации в соответствии с частью 3.5 </w:t>
      </w:r>
      <w:hyperlink w:anchor="sub20000" w:history="1">
        <w:r>
          <w:rPr>
            <w:rStyle w:val="a4"/>
          </w:rPr>
          <w:t>статьи 2</w:t>
        </w:r>
      </w:hyperlink>
      <w:r>
        <w:rPr>
          <w:rStyle w:val="s0"/>
        </w:rPr>
        <w:t xml:space="preserve"> настоящего Федерального закона, в границах которых земельные участки могут быть предоставлены гражданам в безвозмездное пользование в соответстви</w:t>
      </w:r>
      <w:r>
        <w:rPr>
          <w:rStyle w:val="s0"/>
        </w:rPr>
        <w:t xml:space="preserve">и с настоящим Федеральным законом, указанных в </w:t>
      </w:r>
      <w:hyperlink w:anchor="sub10000" w:history="1">
        <w:r>
          <w:rPr>
            <w:rStyle w:val="a4"/>
          </w:rPr>
          <w:t>статье 1</w:t>
        </w:r>
      </w:hyperlink>
      <w:r>
        <w:rPr>
          <w:rStyle w:val="s0"/>
        </w:rPr>
        <w:t xml:space="preserve"> настоящего Федерального закона (за исключением Республики Бурятия и Забайкальского края), территориях, землях, зонах, в границах которых земельные участки не могут быть </w:t>
      </w:r>
      <w:r>
        <w:rPr>
          <w:rStyle w:val="s0"/>
        </w:rPr>
        <w:t xml:space="preserve">предоставлены гражданам в безвозмездное пользование в соответствии с настоящим Федеральным законом, и о земельных участках, которые не могут быть предоставлены гражданам в безвозмездное пользование в соответствии с настоящим Федеральным законом, а также о </w:t>
      </w:r>
      <w:r>
        <w:rPr>
          <w:rStyle w:val="s0"/>
        </w:rPr>
        <w:t>зонах с особыми условиями использования территорий, об охотничьих угодьях, территориях объектов культурного наследия (памятников истории и культуры) народов Российской Федерации. Оператор информационной системы обеспечивает внесение поступивших от указанны</w:t>
      </w:r>
      <w:r>
        <w:rPr>
          <w:rStyle w:val="s0"/>
        </w:rPr>
        <w:t>х органов государственной власти, органов местного самоуправления сведений в информационную систему и размещение их на официальном сайте.</w:t>
      </w:r>
    </w:p>
    <w:p w:rsidR="00000000" w:rsidRDefault="009030E5">
      <w:pPr>
        <w:pStyle w:val="pj"/>
      </w:pPr>
      <w:r>
        <w:rPr>
          <w:rStyle w:val="s0"/>
        </w:rPr>
        <w:t>7.1. В случае внесения изменений в сведения о территориях, землях, зонах, в границах которых земельные участки не могу</w:t>
      </w:r>
      <w:r>
        <w:rPr>
          <w:rStyle w:val="s0"/>
        </w:rPr>
        <w:t>т быть предоставлены гражданам в безвозмездное пользование в соответствии с настоящим Федеральным законом и законами субъектов Российской Федерации, а также о зонах с особыми условиями использования территорий, об охотничьих угодьях, о территориях объектов</w:t>
      </w:r>
      <w:r>
        <w:rPr>
          <w:rStyle w:val="s0"/>
        </w:rPr>
        <w:t xml:space="preserve"> культурного наследия (памятников истории и культуры) народов Российской Федерации федеральные органы исполнительной власти, органы государственной власти субъектов Российской Федерации, органы местного самоуправления в течение трех рабочих дней со дня при</w:t>
      </w:r>
      <w:r>
        <w:rPr>
          <w:rStyle w:val="s0"/>
        </w:rPr>
        <w:t>нятия решения о внесении таких изменений представляют оператору информационной системы такие сведения в форме электронного документа. Способ направления электронного документа, а также требования к нему определяются органом регистрации прав. Информация о с</w:t>
      </w:r>
      <w:r>
        <w:rPr>
          <w:rStyle w:val="s0"/>
        </w:rPr>
        <w:t>пособе направления электронного документа и требованиях к нему размещаются на официальном сайте.</w:t>
      </w:r>
    </w:p>
    <w:p w:rsidR="00000000" w:rsidRDefault="009030E5">
      <w:pPr>
        <w:pStyle w:val="pj"/>
      </w:pPr>
      <w:r>
        <w:rPr>
          <w:rStyle w:val="s0"/>
        </w:rPr>
        <w:t>7.2. До 1 августа 2019 года федеральные органы исполнительной власти, органы исполнительной власти субъектов Российской Федерации, органы местного самоуправлен</w:t>
      </w:r>
      <w:r>
        <w:rPr>
          <w:rStyle w:val="s0"/>
        </w:rPr>
        <w:t>ия обязаны предоставить оператору информационной системы сведения о находящихся на территориях Республики Бурятия и Забайкальского края территориях, землях, зонах, в границах которых земельные участки не могут быть предоставлены гражданам в безвозмездное п</w:t>
      </w:r>
      <w:r>
        <w:rPr>
          <w:rStyle w:val="s0"/>
        </w:rPr>
        <w:t>ользование в соответствии с настоящим Федеральным законом, и о земельных участках, которые не могут быть предоставлены гражданам в безвозмездное пользование в соответствии с настоящим Федеральным законом, а также о зонах с особыми условиями использования т</w:t>
      </w:r>
      <w:r>
        <w:rPr>
          <w:rStyle w:val="s0"/>
        </w:rPr>
        <w:t>ерриторий, об охотничьих угодьях, о территориях объектов культурного наследия (памятников истории и культуры) народов Российской Федерации. Оператор информационной системы обеспечивает внесение поступивших от указанных органов государственной власти, орган</w:t>
      </w:r>
      <w:r>
        <w:rPr>
          <w:rStyle w:val="s0"/>
        </w:rPr>
        <w:t>ов местного самоуправления сведений в информационную систему и размещение их на официальном сайте.</w:t>
      </w:r>
    </w:p>
    <w:p w:rsidR="00000000" w:rsidRDefault="009030E5">
      <w:pPr>
        <w:pStyle w:val="pj"/>
      </w:pPr>
      <w:r>
        <w:rPr>
          <w:rStyle w:val="s0"/>
        </w:rPr>
        <w:t xml:space="preserve">7.3. До 1 августа 2021 года законами субъектов Российской Федерации, указанных в пунктах 2, 3, 7, 11, 13, 16 и 18 </w:t>
      </w:r>
      <w:hyperlink w:anchor="sub10000" w:history="1">
        <w:r>
          <w:rPr>
            <w:rStyle w:val="a4"/>
          </w:rPr>
          <w:t>статьи 1</w:t>
        </w:r>
      </w:hyperlink>
      <w:r>
        <w:rPr>
          <w:rStyle w:val="s0"/>
        </w:rPr>
        <w:t xml:space="preserve"> </w:t>
      </w:r>
      <w:r>
        <w:rPr>
          <w:rStyle w:val="s0"/>
        </w:rPr>
        <w:t xml:space="preserve">настоящего Федерального закона, определяются территории, указанные в части 3.5 </w:t>
      </w:r>
      <w:hyperlink w:anchor="sub20000" w:history="1">
        <w:r>
          <w:rPr>
            <w:rStyle w:val="a4"/>
          </w:rPr>
          <w:t>статьи 2</w:t>
        </w:r>
      </w:hyperlink>
      <w:r>
        <w:rPr>
          <w:rStyle w:val="s0"/>
        </w:rPr>
        <w:t xml:space="preserve"> настоящего Федерального закона.</w:t>
      </w:r>
    </w:p>
    <w:p w:rsidR="00000000" w:rsidRDefault="009030E5">
      <w:pPr>
        <w:pStyle w:val="pj"/>
      </w:pPr>
      <w:r>
        <w:rPr>
          <w:rStyle w:val="s0"/>
        </w:rPr>
        <w:t>7.4. До 1 июля 2021 года федеральные органы исполнительной власти, органы исполнительной власти субъектов</w:t>
      </w:r>
      <w:r>
        <w:rPr>
          <w:rStyle w:val="s0"/>
        </w:rPr>
        <w:t xml:space="preserve"> Российской Федерации, указанных в пунктах 2, 3, 7, 11, 13 16 и 18 </w:t>
      </w:r>
      <w:hyperlink w:anchor="sub10000" w:history="1">
        <w:r>
          <w:rPr>
            <w:rStyle w:val="a4"/>
          </w:rPr>
          <w:t>статьи 1</w:t>
        </w:r>
      </w:hyperlink>
      <w:r>
        <w:rPr>
          <w:rStyle w:val="s0"/>
        </w:rPr>
        <w:t xml:space="preserve"> настоящего Федерального закона, органы местного самоуправления обязаны предоставить оператору информационной системы сведения о территориях, землях, </w:t>
      </w:r>
      <w:r>
        <w:rPr>
          <w:rStyle w:val="s0"/>
        </w:rPr>
        <w:t xml:space="preserve">зонах, в границах которых земельные участки не могут быть предоставлены гражданам в безвозмездное пользование в соответствии с настоящим Федеральным законом, и о земельных участках, которые не могут быть предоставлены гражданам в безвозмездное пользование </w:t>
      </w:r>
      <w:r>
        <w:rPr>
          <w:rStyle w:val="s0"/>
        </w:rPr>
        <w:t>в соответствии с настоящим Федеральным законом, а также о зонах с особыми условиями использования территорий, об охотничьих угодьях, о территориях объектов культурного наследия (памятников истории и культуры) народов Российской Федерации. Оператор информац</w:t>
      </w:r>
      <w:r>
        <w:rPr>
          <w:rStyle w:val="s0"/>
        </w:rPr>
        <w:t>ионной системы обеспечивает внесение поступивших от указанных органов государственной власти, органов местного самоуправления сведений в информационную систему и размещение их на официальном сайте.</w:t>
      </w:r>
    </w:p>
    <w:p w:rsidR="00000000" w:rsidRDefault="009030E5">
      <w:pPr>
        <w:pStyle w:val="pj"/>
      </w:pPr>
      <w:r>
        <w:rPr>
          <w:rStyle w:val="s0"/>
        </w:rPr>
        <w:t>8. До 1 июня 2016 года органы местного самоуправления горо</w:t>
      </w:r>
      <w:r>
        <w:rPr>
          <w:rStyle w:val="s0"/>
        </w:rPr>
        <w:t>дских округов, муниципальных районов, расположенные на территориях субъектов Российской Федерации, указанных в статье 1 настоящего Федерального закона (за исключением Республики Бурятия и Забайкальского края), обязаны:</w:t>
      </w:r>
    </w:p>
    <w:p w:rsidR="00000000" w:rsidRDefault="009030E5">
      <w:pPr>
        <w:pStyle w:val="pj"/>
      </w:pPr>
      <w:r>
        <w:rPr>
          <w:rStyle w:val="s0"/>
        </w:rPr>
        <w:t>1) обеспечить опубликование в порядке</w:t>
      </w:r>
      <w:r>
        <w:rPr>
          <w:rStyle w:val="s0"/>
        </w:rPr>
        <w:t xml:space="preserve">, установленном для официального опубликования (обнародования) муниципальных правовых актов уставом городского округа, уставом муниципального района, сообщения о необходимости направления гражданами, юридическими лицами до 1 сентября 2016 года уведомлений </w:t>
      </w:r>
      <w:r>
        <w:rPr>
          <w:rStyle w:val="s0"/>
        </w:rPr>
        <w:t>о наличии у них прав (обременений прав) на земельные участки и (или) на расположенные на таких земельных участках объекты недвижимости в случае, если сведения о правах (обременениях прав) на земельные участки не внесены в Единый государственный реестр прав</w:t>
      </w:r>
      <w:r>
        <w:rPr>
          <w:rStyle w:val="s0"/>
        </w:rPr>
        <w:t xml:space="preserve"> на недвижимое имущество и сделок с ним;</w:t>
      </w:r>
    </w:p>
    <w:p w:rsidR="00000000" w:rsidRDefault="009030E5">
      <w:pPr>
        <w:pStyle w:val="pj"/>
      </w:pPr>
      <w:r>
        <w:rPr>
          <w:rStyle w:val="s0"/>
        </w:rPr>
        <w:t xml:space="preserve">2) обеспечить размещение на официальном сайте органа местного самоуправления городского округа, органа местного самоуправления муниципального района в информационно-телекоммуникационной сети «Интернет» указанного в </w:t>
      </w:r>
      <w:r>
        <w:rPr>
          <w:rStyle w:val="s0"/>
        </w:rPr>
        <w:t>пункте 1 настоящей части сообщения.</w:t>
      </w:r>
    </w:p>
    <w:p w:rsidR="00000000" w:rsidRDefault="009030E5">
      <w:pPr>
        <w:pStyle w:val="pj"/>
      </w:pPr>
      <w:r>
        <w:rPr>
          <w:rStyle w:val="s0"/>
        </w:rPr>
        <w:t>8.1. До 1 августа 2019 года органы местного самоуправления городских округов, муниципальных районов, расположенные на территориях Республики Бурятия и Забайкальского края, обязаны:</w:t>
      </w:r>
    </w:p>
    <w:p w:rsidR="00000000" w:rsidRDefault="009030E5">
      <w:pPr>
        <w:pStyle w:val="pj"/>
      </w:pPr>
      <w:r>
        <w:rPr>
          <w:rStyle w:val="s0"/>
        </w:rPr>
        <w:t xml:space="preserve">1) обеспечить опубликование в порядке, </w:t>
      </w:r>
      <w:r>
        <w:rPr>
          <w:rStyle w:val="s0"/>
        </w:rPr>
        <w:t>установленном для официального опубликования (обнародования) муниципальных правовых актов уставом городского округа, уставом муниципального района, сообщения о необходимости направления гражданами, юридическими лицами до 1 октября 2019 года уведомлений о н</w:t>
      </w:r>
      <w:r>
        <w:rPr>
          <w:rStyle w:val="s0"/>
        </w:rPr>
        <w:t>аличии у них прав (обременений прав) на земельные участки и (или) расположенные на таких земельных участках объекты недвижимости в случае, если сведения о правах (обременениях прав) на земельные участки не внесены в Единый государственный реестр недвижимос</w:t>
      </w:r>
      <w:r>
        <w:rPr>
          <w:rStyle w:val="s0"/>
        </w:rPr>
        <w:t>ти;</w:t>
      </w:r>
    </w:p>
    <w:p w:rsidR="00000000" w:rsidRDefault="009030E5">
      <w:pPr>
        <w:pStyle w:val="pj"/>
      </w:pPr>
      <w:r>
        <w:rPr>
          <w:rStyle w:val="s0"/>
        </w:rPr>
        <w:t>2) обеспечить размещение на официальном сайте органа местного самоуправления городского округа, органа местного самоуправления муниципального района в информационно-телекоммуникационной сети «Интернет» указанного в пункте 1 настоящей части сообщения.</w:t>
      </w:r>
    </w:p>
    <w:p w:rsidR="00000000" w:rsidRDefault="009030E5">
      <w:pPr>
        <w:pStyle w:val="pj"/>
      </w:pPr>
      <w:r>
        <w:rPr>
          <w:rStyle w:val="s0"/>
        </w:rPr>
        <w:t>8.2. До 1 сентября 2021 года органы местного самоуправления городских округов, муниципальных районов, расположенных на территориях, определенных в соответствии с частью 7.3 настоящей статьи, обязаны:</w:t>
      </w:r>
    </w:p>
    <w:p w:rsidR="00000000" w:rsidRDefault="009030E5">
      <w:pPr>
        <w:pStyle w:val="pj"/>
      </w:pPr>
      <w:r>
        <w:rPr>
          <w:rStyle w:val="s0"/>
        </w:rPr>
        <w:t>1) обеспечить опубликование в порядке, установленном для</w:t>
      </w:r>
      <w:r>
        <w:rPr>
          <w:rStyle w:val="s0"/>
        </w:rPr>
        <w:t xml:space="preserve"> официального опубликования (обнародования) муниципальных правовых актов уставом городского округа, уставом муниципального района, сообщения о необходимости направления гражданами, юридическими лицами до 1 октября 2021 года уведомлений о наличии у них прав</w:t>
      </w:r>
      <w:r>
        <w:rPr>
          <w:rStyle w:val="s0"/>
        </w:rPr>
        <w:t xml:space="preserve"> (обременении прав) на земельные участки и (или) расположенные на таких земельных участках объекты недвижимости в случае, если сведения о правах (обременениях прав) на земельные участки не внесены в Единый государственный реестр недвижимости;</w:t>
      </w:r>
    </w:p>
    <w:p w:rsidR="00000000" w:rsidRDefault="009030E5">
      <w:pPr>
        <w:pStyle w:val="pj"/>
      </w:pPr>
      <w:r>
        <w:rPr>
          <w:rStyle w:val="s0"/>
        </w:rPr>
        <w:t>2) обеспечить</w:t>
      </w:r>
      <w:r>
        <w:rPr>
          <w:rStyle w:val="s0"/>
        </w:rPr>
        <w:t xml:space="preserve"> размещение сообщения, указанного в пункте 1 настоящей части, на официальном сайте органа местного самоуправления городского округа, органа местного самоуправления муниципального района в информационно-телекоммуникационной сети «Интернет».</w:t>
      </w:r>
    </w:p>
    <w:p w:rsidR="00000000" w:rsidRDefault="009030E5">
      <w:pPr>
        <w:pStyle w:val="pj"/>
      </w:pPr>
      <w:r>
        <w:rPr>
          <w:rStyle w:val="s0"/>
        </w:rPr>
        <w:t>9. Собственники,</w:t>
      </w:r>
      <w:r>
        <w:rPr>
          <w:rStyle w:val="s0"/>
        </w:rPr>
        <w:t xml:space="preserve"> землевладельцы, землепользователи, арендаторы земельных участков, собственники иных объектов недвижимого имущества, лица, которым такие объекты недвижимого имущества принадлежат на иных правах и права которых на земельные участки и расположенные на них об</w:t>
      </w:r>
      <w:r>
        <w:rPr>
          <w:rStyle w:val="s0"/>
        </w:rPr>
        <w:t>ъекты недвижимого имущества не зарегистрированы в Едином государственном реестре недвижимости, до 1 января 2018 года направляют уведомления в орган местного самоуправления городского округа, орган местного самоуправления муниципального района, на территори</w:t>
      </w:r>
      <w:r>
        <w:rPr>
          <w:rStyle w:val="s0"/>
        </w:rPr>
        <w:t xml:space="preserve">ях которых расположены такие земельные участки и (или) иные объекты недвижимости, о наличии у них прав (обременений прав) на земельные участки и (или) иные объекты недвижимости с приложением копий документов, подтверждающих эти права (обременения прав). В </w:t>
      </w:r>
      <w:r>
        <w:rPr>
          <w:rStyle w:val="s0"/>
        </w:rPr>
        <w:t>таких уведомлениях указывается способ связи с заявителями, в том числе их почтовый адрес и (или) адрес электронной почты.</w:t>
      </w:r>
    </w:p>
    <w:p w:rsidR="00000000" w:rsidRDefault="009030E5">
      <w:pPr>
        <w:pStyle w:val="pj"/>
      </w:pPr>
      <w:r>
        <w:rPr>
          <w:rStyle w:val="s0"/>
        </w:rPr>
        <w:t>9.1. На территориях Республики Бурятия и Забайкальского края собственники, землевладельцы, землепользователи, арендаторы земельных уча</w:t>
      </w:r>
      <w:r>
        <w:rPr>
          <w:rStyle w:val="s0"/>
        </w:rPr>
        <w:t>стков, собственники иных объектов недвижимого имущества, лица, которым такие объекты недвижимого имущества принадлежат на иных правах и права которых на земельные участки и расположенные на них объекты недвижимого имущества не зарегистрированы в Едином гос</w:t>
      </w:r>
      <w:r>
        <w:rPr>
          <w:rStyle w:val="s0"/>
        </w:rPr>
        <w:t>ударственном реестре недвижимости, до 1 октября 2019 года направляют уведомления в орган местного самоуправления городского округа, орган местного самоуправления муниципального района, на территориях которых расположены такие земельные участки и (или) иные</w:t>
      </w:r>
      <w:r>
        <w:rPr>
          <w:rStyle w:val="s0"/>
        </w:rPr>
        <w:t xml:space="preserve"> объекты недвижимости, о наличии у них прав (обременений прав) на земельные участки и (или) иные объекты недвижимости с приложением копий документов, подтверждающих эти права (обременения прав). В таких уведомлениях указывается способ связи с заявителями, </w:t>
      </w:r>
      <w:r>
        <w:rPr>
          <w:rStyle w:val="s0"/>
        </w:rPr>
        <w:t>в том числе их почтовый адрес и (или) адрес электронной почты.</w:t>
      </w:r>
    </w:p>
    <w:p w:rsidR="00000000" w:rsidRDefault="009030E5">
      <w:pPr>
        <w:pStyle w:val="pj"/>
      </w:pPr>
      <w:r>
        <w:rPr>
          <w:rStyle w:val="s0"/>
        </w:rPr>
        <w:t>9.2. На территориях, определенных в соответствии с частью 7_3 настоящей статьи, правообладатели земельных участков, обладатели сервитута, обладатели публичного сервитута, собственники иных объе</w:t>
      </w:r>
      <w:r>
        <w:rPr>
          <w:rStyle w:val="s0"/>
        </w:rPr>
        <w:t>ктов недвижимого имущества, лица, которым такие объекты недвижимого имущества принадлежат на иных правах и права которых на земельные участки и расположенные на них объекты недвижимого имущества не зарегистрированы в Едином государственном реестре недвижим</w:t>
      </w:r>
      <w:r>
        <w:rPr>
          <w:rStyle w:val="s0"/>
        </w:rPr>
        <w:t>ости, до 1 октября 2021 года направляют в орган местного самоуправления городского округа, орган местного самоуправления муниципального района, на территориях которых расположены такие земельные участки и (или) иные объекты недвижимости, уведомления о нали</w:t>
      </w:r>
      <w:r>
        <w:rPr>
          <w:rStyle w:val="s0"/>
        </w:rPr>
        <w:t>чии у них прав (обременений прав) на земельные участки и (или) иные объекты недвижимости с приложением копий документов, подтверждающих эти права (обременения прав). В таких уведомлениях указывается способ связи с заявителями, в том числе их почтовый адрес</w:t>
      </w:r>
      <w:r>
        <w:rPr>
          <w:rStyle w:val="s0"/>
        </w:rPr>
        <w:t xml:space="preserve"> и (или) адрес электронной почты.</w:t>
      </w:r>
    </w:p>
    <w:p w:rsidR="00000000" w:rsidRDefault="009030E5">
      <w:pPr>
        <w:pStyle w:val="pj"/>
      </w:pPr>
      <w:r>
        <w:rPr>
          <w:rStyle w:val="s0"/>
        </w:rPr>
        <w:t>10. В случае поступления в орган местного самоуправления городского округа, орган местного самоуправления муниципального района указанных в частях 9-9.2 настоящей статьи уведомлений с приложением копий документов, подтверж</w:t>
      </w:r>
      <w:r>
        <w:rPr>
          <w:rStyle w:val="s0"/>
        </w:rPr>
        <w:t>дающих права (обременения прав) на земельные участки и (или) расположенные на них объекты недвижимости, данные органы обеспечивают размещение сведений о таких земельных участках в информационной системе.</w:t>
      </w:r>
    </w:p>
    <w:p w:rsidR="00000000" w:rsidRDefault="009030E5">
      <w:pPr>
        <w:pStyle w:val="pj"/>
      </w:pPr>
      <w:r>
        <w:rPr>
          <w:rStyle w:val="s0"/>
        </w:rPr>
        <w:t xml:space="preserve">11. В случае, если лицами, направившими указанные в </w:t>
      </w:r>
      <w:r>
        <w:rPr>
          <w:rStyle w:val="s0"/>
        </w:rPr>
        <w:t>частях 9-9.2 настоящей статьи уведомления, представлены документы, которые не являются документами, устанавливающими или удостоверяющими их права (обременения прав) на земельные участки и (или) расположенные на земельных участках объекты недвижимого имущес</w:t>
      </w:r>
      <w:r>
        <w:rPr>
          <w:rStyle w:val="s0"/>
        </w:rPr>
        <w:t xml:space="preserve">тва в соответствии с законодательством Российской Федерации, орган местного самоуправления городского округа, орган местного самоуправления муниципального района в течение десяти дней со дня поступления таких уведомлений направляют данным лицам информацию </w:t>
      </w:r>
      <w:r>
        <w:rPr>
          <w:rStyle w:val="s0"/>
        </w:rPr>
        <w:t>об этом и обеспечивают размещение сведений о таких земельных участках в информационной системе. При этом сведения о таких земельных участках исключаются из информационной системы по истечении шести месяцев со дня их внесения в информационную систему. В теч</w:t>
      </w:r>
      <w:r>
        <w:rPr>
          <w:rStyle w:val="s0"/>
        </w:rPr>
        <w:t>ение указанного срока земельный участок, сведения о котором внесены в информационную систему, не может быть предоставлен гражданам в безвозмездное пользование в соответствии с настоящим Федеральным законом.</w:t>
      </w:r>
    </w:p>
    <w:p w:rsidR="00000000" w:rsidRDefault="009030E5">
      <w:pPr>
        <w:pStyle w:val="pj"/>
      </w:pPr>
      <w:r>
        <w:rPr>
          <w:rStyle w:val="s0"/>
        </w:rPr>
        <w:t>12. Утратила силу.</w:t>
      </w:r>
    </w:p>
    <w:p w:rsidR="00000000" w:rsidRDefault="009030E5">
      <w:pPr>
        <w:pStyle w:val="pj"/>
      </w:pPr>
      <w:r>
        <w:rPr>
          <w:rStyle w:val="s0"/>
        </w:rPr>
        <w:t>13. До 1 января 2017 года поло</w:t>
      </w:r>
      <w:r>
        <w:rPr>
          <w:rStyle w:val="s0"/>
        </w:rPr>
        <w:t xml:space="preserve">жения пункта 2 </w:t>
      </w:r>
      <w:hyperlink w:anchor="sub60000" w:history="1">
        <w:r>
          <w:rPr>
            <w:rStyle w:val="a4"/>
          </w:rPr>
          <w:t>части 6, частей 10 и 11 статьи 6</w:t>
        </w:r>
      </w:hyperlink>
      <w:r>
        <w:rPr>
          <w:rStyle w:val="s0"/>
        </w:rPr>
        <w:t xml:space="preserve"> настоящего Федерального закона применяются с учетом следующих особенностей. Орган регистрации прав принимает решение о приостановлении осуществления государственного кадастровог</w:t>
      </w:r>
      <w:r>
        <w:rPr>
          <w:rStyle w:val="s0"/>
        </w:rPr>
        <w:t xml:space="preserve">о учета или об отказе в осуществлении государственного кадастрового учета земельного участка при наличии оснований, предусмотренных соответственно пунктами 1, 2, 4 - 7 </w:t>
      </w:r>
      <w:hyperlink r:id="rId60" w:anchor="sub_id=260000" w:history="1">
        <w:r>
          <w:rPr>
            <w:rStyle w:val="a4"/>
          </w:rPr>
          <w:t>част</w:t>
        </w:r>
        <w:r>
          <w:rPr>
            <w:rStyle w:val="a4"/>
          </w:rPr>
          <w:t>и 2 и частью 2.1 статьи 26</w:t>
        </w:r>
      </w:hyperlink>
      <w:r>
        <w:rPr>
          <w:rStyle w:val="s0"/>
        </w:rPr>
        <w:t xml:space="preserve">, пунктами 3 и 6 </w:t>
      </w:r>
      <w:hyperlink r:id="rId61" w:anchor="sub_id=270000" w:history="1">
        <w:r>
          <w:rPr>
            <w:rStyle w:val="a4"/>
          </w:rPr>
          <w:t>части 2, пунктом 2 части 3 статьи 27</w:t>
        </w:r>
      </w:hyperlink>
      <w:r>
        <w:rPr>
          <w:rStyle w:val="s0"/>
        </w:rPr>
        <w:t xml:space="preserve"> Федерального закона «О государственном кадастре недвижимости». Приостановление осуществления</w:t>
      </w:r>
      <w:r>
        <w:rPr>
          <w:rStyle w:val="s0"/>
        </w:rPr>
        <w:t xml:space="preserve"> государственного кадастрового учета или отказ в осуществлении государственного кадастрового учета земельного участка по иным основаниям не допускается. Уполномоченный орган осуществляет действия, предусмотренные частью 10 статьи 6 настоящего Федерального </w:t>
      </w:r>
      <w:r>
        <w:rPr>
          <w:rStyle w:val="s0"/>
        </w:rPr>
        <w:t xml:space="preserve">закона, в случае принятия органом регистрации прав решения о приостановлении осуществления государственного кадастрового учета земельного участка по основаниям, предусмотренным пунктами 4 и 5 </w:t>
      </w:r>
      <w:hyperlink r:id="rId62" w:anchor="sub_id=260000" w:history="1">
        <w:r>
          <w:rPr>
            <w:rStyle w:val="a4"/>
          </w:rPr>
          <w:t>части 2 статьи 26</w:t>
        </w:r>
      </w:hyperlink>
      <w:r>
        <w:rPr>
          <w:rStyle w:val="s0"/>
        </w:rPr>
        <w:t xml:space="preserve"> Федерального закона «О государственном кадастре недвижимости», или действия, предусмотренные </w:t>
      </w:r>
      <w:hyperlink w:anchor="sub60000" w:history="1">
        <w:r>
          <w:rPr>
            <w:rStyle w:val="a4"/>
          </w:rPr>
          <w:t>частью 11 статьи 6</w:t>
        </w:r>
      </w:hyperlink>
      <w:r>
        <w:rPr>
          <w:rStyle w:val="s0"/>
        </w:rPr>
        <w:t xml:space="preserve"> настоящего Федерального закона, в случае принятия органом регистрации прав </w:t>
      </w:r>
      <w:r>
        <w:rPr>
          <w:rStyle w:val="s0"/>
        </w:rPr>
        <w:t xml:space="preserve">решения о приостановлении осуществления государственного кадастрового учета земельного участка по основаниям, предусмотренным пунктами 1, 2, 6 и 7 части 2 или </w:t>
      </w:r>
      <w:hyperlink r:id="rId63" w:anchor="sub_id=260000" w:history="1">
        <w:r>
          <w:rPr>
            <w:rStyle w:val="a4"/>
          </w:rPr>
          <w:t>частью 2.1 ст</w:t>
        </w:r>
        <w:r>
          <w:rPr>
            <w:rStyle w:val="a4"/>
          </w:rPr>
          <w:t>атьи 26</w:t>
        </w:r>
      </w:hyperlink>
      <w:r>
        <w:rPr>
          <w:rStyle w:val="s0"/>
        </w:rPr>
        <w:t xml:space="preserve"> Федерального закона «О государственном кадастре недвижимости».</w:t>
      </w:r>
    </w:p>
    <w:p w:rsidR="00000000" w:rsidRDefault="009030E5">
      <w:pPr>
        <w:pStyle w:val="pj"/>
      </w:pPr>
      <w:r>
        <w:rPr>
          <w:rStyle w:val="s0"/>
        </w:rPr>
        <w:t xml:space="preserve">14. В случае отсутствия у уполномоченного органа технической возможности приема заявлений, подаваемых в форме электронных документов с использованием информационной системы или единого </w:t>
      </w:r>
      <w:r>
        <w:rPr>
          <w:rStyle w:val="s0"/>
        </w:rPr>
        <w:t xml:space="preserve">портала, информационная система или единый портал должны содержать сведения о возможности подачи заявлений в уполномоченный орган лично или посредством почтовой связи на бумажном носителе либо через многофункциональный центр предоставления государственных </w:t>
      </w:r>
      <w:r>
        <w:rPr>
          <w:rStyle w:val="s0"/>
        </w:rPr>
        <w:t>и муниципальных услуг или орган регистрации прав.</w:t>
      </w:r>
    </w:p>
    <w:p w:rsidR="00000000" w:rsidRDefault="009030E5">
      <w:pPr>
        <w:pStyle w:val="pj"/>
      </w:pPr>
      <w:r>
        <w:rPr>
          <w:rStyle w:val="s0"/>
        </w:rPr>
        <w:t xml:space="preserve">15. До 1 января 2018 года высшие исполнительные органы государственной власти субъектов Российской Федерации, входящих в состав Дальневосточного федерального округа, обязаны представить в орган регистрации </w:t>
      </w:r>
      <w:r>
        <w:rPr>
          <w:rStyle w:val="s0"/>
        </w:rPr>
        <w:t xml:space="preserve">прав сведения о местоположении границ земельных участков, указанных в </w:t>
      </w:r>
      <w:hyperlink w:anchor="sub30000" w:history="1">
        <w:r>
          <w:rPr>
            <w:rStyle w:val="a4"/>
          </w:rPr>
          <w:t>пункте 10 части 1 статьи 3</w:t>
        </w:r>
      </w:hyperlink>
      <w:r>
        <w:rPr>
          <w:rStyle w:val="s0"/>
        </w:rPr>
        <w:t xml:space="preserve"> настоящего Федерального закона. Орган регистрации прав обеспечивает размещение сведений о таких земельных участках в информацион</w:t>
      </w:r>
      <w:r>
        <w:rPr>
          <w:rStyle w:val="s0"/>
        </w:rPr>
        <w:t xml:space="preserve">ной системе. Способ направления сведений о местоположении границ земельных участков, указанных в </w:t>
      </w:r>
      <w:hyperlink w:anchor="sub30000" w:history="1">
        <w:r>
          <w:rPr>
            <w:rStyle w:val="a4"/>
          </w:rPr>
          <w:t>пункте 10 части 1 статьи 3</w:t>
        </w:r>
      </w:hyperlink>
      <w:r>
        <w:rPr>
          <w:rStyle w:val="s0"/>
        </w:rPr>
        <w:t xml:space="preserve"> настоящего Федерального закона, а также требования к форме представления таких сведений определяются </w:t>
      </w:r>
      <w:r>
        <w:rPr>
          <w:rStyle w:val="s0"/>
        </w:rPr>
        <w:t>органом регистрации прав и размещаются на официальном сайте.</w:t>
      </w:r>
    </w:p>
    <w:p w:rsidR="00000000" w:rsidRDefault="009030E5">
      <w:pPr>
        <w:pStyle w:val="pj"/>
      </w:pPr>
      <w:r>
        <w:rPr>
          <w:rStyle w:val="s0"/>
        </w:rPr>
        <w:t>16. До 1 августа 2019 года высшие исполнительные органы государственной власти Республики Бурятия и Забайкальского края обязаны представить в орган регистрации прав сведения о местоположении гран</w:t>
      </w:r>
      <w:r>
        <w:rPr>
          <w:rStyle w:val="s0"/>
        </w:rPr>
        <w:t xml:space="preserve">иц земельных участков, указанных в пункте 10 </w:t>
      </w:r>
      <w:hyperlink w:anchor="sub30000" w:history="1">
        <w:r>
          <w:rPr>
            <w:rStyle w:val="a4"/>
          </w:rPr>
          <w:t>части 1 статьи 3</w:t>
        </w:r>
      </w:hyperlink>
      <w:r>
        <w:rPr>
          <w:rStyle w:val="s0"/>
        </w:rPr>
        <w:t xml:space="preserve"> настоящего Федерального закона, в порядке, установленном частью 15 настоящей статьи. Орган регистрации прав обеспечивает размещение сведений о таких земельных учас</w:t>
      </w:r>
      <w:r>
        <w:rPr>
          <w:rStyle w:val="s0"/>
        </w:rPr>
        <w:t>тках в информационной системе.</w:t>
      </w:r>
    </w:p>
    <w:p w:rsidR="00000000" w:rsidRDefault="009030E5">
      <w:pPr>
        <w:pStyle w:val="pj"/>
      </w:pPr>
      <w:r>
        <w:rPr>
          <w:rStyle w:val="s0"/>
        </w:rPr>
        <w:t xml:space="preserve">16.1. До 1 августа 2021 года высшие исполнительные органы государственной власти субъектов Российской Федерации, указанных в пунктах 2, 3, 7, 11, 13, 16 и 18 </w:t>
      </w:r>
      <w:hyperlink w:anchor="sub10000" w:history="1">
        <w:r>
          <w:rPr>
            <w:rStyle w:val="a4"/>
          </w:rPr>
          <w:t>статьи 1</w:t>
        </w:r>
      </w:hyperlink>
      <w:r>
        <w:rPr>
          <w:rStyle w:val="s0"/>
        </w:rPr>
        <w:t xml:space="preserve"> настоящего Федерального зак</w:t>
      </w:r>
      <w:r>
        <w:rPr>
          <w:rStyle w:val="s0"/>
        </w:rPr>
        <w:t xml:space="preserve">она, обязаны представить в орган регистрации прав сведения о местоположении границ земельных участков, указанных в пункте 10 части 1 статьи 3 настоящего Федерального закона и расположенных на территориях, определенных в соответствии с частью 7.3 настоящей </w:t>
      </w:r>
      <w:r>
        <w:rPr>
          <w:rStyle w:val="s0"/>
        </w:rPr>
        <w:t>статьи, в порядке, установленном частью 15 настоящей статьи. Орган регистрации прав обеспечивает размещение сведений о таких земельных участках в информационной системе.</w:t>
      </w:r>
    </w:p>
    <w:p w:rsidR="00000000" w:rsidRDefault="009030E5">
      <w:pPr>
        <w:pStyle w:val="pj"/>
      </w:pPr>
      <w:r>
        <w:rPr>
          <w:rStyle w:val="s0"/>
        </w:rPr>
        <w:t>17. До 1 августа 2019 года федеральный орган исполнительной власти, осуществляющий фун</w:t>
      </w:r>
      <w:r>
        <w:rPr>
          <w:rStyle w:val="s0"/>
        </w:rPr>
        <w:t>кции по выработке государственной политики и нормативно-правовому регулированию в сфере изучения, использования, воспроизводства и охраны природных ресурсов, обязан направить в орган регистрации прав документы (содержащиеся в них сведения), необходимые для</w:t>
      </w:r>
      <w:r>
        <w:rPr>
          <w:rStyle w:val="s0"/>
        </w:rPr>
        <w:t xml:space="preserve"> внесения сведений о границах Байкальской природной территории и ее экологических зон в Единый государственный реестр недвижимости, в порядке, предусмотренном </w:t>
      </w:r>
      <w:hyperlink r:id="rId64" w:history="1">
        <w:r>
          <w:rPr>
            <w:rStyle w:val="a4"/>
          </w:rPr>
          <w:t>Федеральным законом</w:t>
        </w:r>
      </w:hyperlink>
      <w:r>
        <w:rPr>
          <w:rStyle w:val="s0"/>
        </w:rPr>
        <w:t xml:space="preserve"> «О государст</w:t>
      </w:r>
      <w:r>
        <w:rPr>
          <w:rStyle w:val="s0"/>
        </w:rPr>
        <w:t>венной регистрации недвижимости».</w:t>
      </w:r>
    </w:p>
    <w:p w:rsidR="00000000" w:rsidRDefault="009030E5">
      <w:pPr>
        <w:pStyle w:val="pj"/>
      </w:pPr>
      <w:r>
        <w:rPr>
          <w:rStyle w:val="s0"/>
        </w:rPr>
        <w:t>18. До 1 марта 2023 года гражданин, с которым в соответствии с настоящим Федеральным законом заключен договор безвозмездного пользования земельным участком, вправе подать в уполномоченный орган заявление о предоставлении т</w:t>
      </w:r>
      <w:r>
        <w:rPr>
          <w:rStyle w:val="s0"/>
        </w:rPr>
        <w:t xml:space="preserve">акого земельного участка в собственность или в аренду на срок до сорока девяти лет, предусмотренное </w:t>
      </w:r>
      <w:hyperlink w:anchor="sub100000" w:history="1">
        <w:r>
          <w:rPr>
            <w:rStyle w:val="a4"/>
          </w:rPr>
          <w:t>частью 1 статьи 10</w:t>
        </w:r>
      </w:hyperlink>
      <w:r>
        <w:rPr>
          <w:rStyle w:val="s0"/>
        </w:rPr>
        <w:t xml:space="preserve"> настоящего Федерального закона, после дня окончания срока действия данного договора. При этом положения </w:t>
      </w:r>
      <w:hyperlink w:anchor="sub90000" w:history="1">
        <w:r>
          <w:rPr>
            <w:rStyle w:val="a4"/>
          </w:rPr>
          <w:t>части 6 статьи 9</w:t>
        </w:r>
      </w:hyperlink>
      <w:r>
        <w:rPr>
          <w:rStyle w:val="s0"/>
        </w:rPr>
        <w:t xml:space="preserve"> настоящего Федерального закона не применяются.</w:t>
      </w:r>
    </w:p>
    <w:p w:rsidR="00000000" w:rsidRDefault="009030E5">
      <w:pPr>
        <w:pStyle w:val="pj"/>
      </w:pPr>
      <w:r>
        <w:rPr>
          <w:rStyle w:val="s0"/>
        </w:rPr>
        <w:t>19. В случае, если гражданином подано заявление о предоставлении земельного участка в собственность или в аренду в соответствии с частью 18 настоящей статьи, осн</w:t>
      </w:r>
      <w:r>
        <w:rPr>
          <w:rStyle w:val="s0"/>
        </w:rPr>
        <w:t xml:space="preserve">ованиями для отказа в предоставлении гражданину земельного участка в собственность или в аренду помимо оснований, предусмотренных </w:t>
      </w:r>
      <w:hyperlink w:anchor="sub100000" w:history="1">
        <w:r>
          <w:rPr>
            <w:rStyle w:val="a4"/>
          </w:rPr>
          <w:t>частью 8 статьи 10</w:t>
        </w:r>
      </w:hyperlink>
      <w:r>
        <w:rPr>
          <w:rStyle w:val="s0"/>
        </w:rPr>
        <w:t xml:space="preserve"> настоящего Федерального закона, являются также случаи, предусмотренные пунк</w:t>
      </w:r>
      <w:r>
        <w:rPr>
          <w:rStyle w:val="s0"/>
        </w:rPr>
        <w:t xml:space="preserve">тами 1 (за исключением случая, если испрашиваемый земельный участок предоставлен в безвозмездное пользование этому гражданину), 3 - 6, 9 - 15, 20 - 22 и 26 </w:t>
      </w:r>
      <w:hyperlink w:anchor="sub70000" w:history="1">
        <w:r>
          <w:rPr>
            <w:rStyle w:val="a4"/>
          </w:rPr>
          <w:t>статьи 7</w:t>
        </w:r>
      </w:hyperlink>
      <w:r>
        <w:rPr>
          <w:rStyle w:val="s0"/>
        </w:rPr>
        <w:t xml:space="preserve"> настоящего Федерального закона.</w:t>
      </w:r>
    </w:p>
    <w:p w:rsidR="00000000" w:rsidRDefault="009030E5">
      <w:pPr>
        <w:pStyle w:val="pj"/>
      </w:pPr>
      <w:r>
        <w:rPr>
          <w:rStyle w:val="s0"/>
        </w:rPr>
        <w:t>20. До 1 марта 2023 года упо</w:t>
      </w:r>
      <w:r>
        <w:rPr>
          <w:rStyle w:val="s0"/>
        </w:rPr>
        <w:t>лномоченный орган в срок не позднее трех рабочих дней после дня истечения пяти лет со дня предоставления гражданину земельного участка в безвозмездное пользование направляет этому гражданину (в случае, если этим гражданином не подано заявление, предусмотре</w:t>
      </w:r>
      <w:r>
        <w:rPr>
          <w:rStyle w:val="s0"/>
        </w:rPr>
        <w:t xml:space="preserve">нное </w:t>
      </w:r>
      <w:hyperlink w:anchor="sub100000" w:history="1">
        <w:r>
          <w:rPr>
            <w:rStyle w:val="a4"/>
          </w:rPr>
          <w:t>частью 1 статьи 10</w:t>
        </w:r>
      </w:hyperlink>
      <w:r>
        <w:rPr>
          <w:rStyle w:val="s0"/>
        </w:rPr>
        <w:t xml:space="preserve"> настоящего Федерального закона) указанным в соответствии с </w:t>
      </w:r>
      <w:hyperlink w:anchor="sub40000" w:history="1">
        <w:r>
          <w:rPr>
            <w:rStyle w:val="a4"/>
          </w:rPr>
          <w:t>пунктом 7 части 1 статьи 4</w:t>
        </w:r>
      </w:hyperlink>
      <w:r>
        <w:rPr>
          <w:rStyle w:val="s0"/>
        </w:rPr>
        <w:t xml:space="preserve"> настоящего Федерального закона способом уведомление о наличии у этого гражданина пр</w:t>
      </w:r>
      <w:r>
        <w:rPr>
          <w:rStyle w:val="s0"/>
        </w:rPr>
        <w:t>ава в срок до 1 марта 2023 года обратиться с заявлением о предоставлении такого земельного участка в собственность или в аренду в соответствии с частью 18 настоящей статьи.</w:t>
      </w:r>
    </w:p>
    <w:p w:rsidR="00000000" w:rsidRDefault="009030E5">
      <w:pPr>
        <w:pStyle w:val="pj"/>
      </w:pPr>
      <w:r>
        <w:rPr>
          <w:rStyle w:val="s0"/>
        </w:rPr>
        <w:t> </w:t>
      </w:r>
    </w:p>
    <w:p w:rsidR="00000000" w:rsidRDefault="009030E5">
      <w:pPr>
        <w:pStyle w:val="pj"/>
      </w:pPr>
      <w:r>
        <w:rPr>
          <w:rStyle w:val="s1"/>
        </w:rPr>
        <w:t xml:space="preserve">Статья 20. </w:t>
      </w:r>
      <w:r>
        <w:rPr>
          <w:rStyle w:val="s0"/>
        </w:rPr>
        <w:t>Вступление в силу настоящего Федерального закона</w:t>
      </w:r>
    </w:p>
    <w:p w:rsidR="00000000" w:rsidRDefault="009030E5">
      <w:pPr>
        <w:pStyle w:val="pj"/>
      </w:pPr>
      <w:r>
        <w:rPr>
          <w:rStyle w:val="s0"/>
        </w:rPr>
        <w:t>1. Настоящий Федераль</w:t>
      </w:r>
      <w:r>
        <w:rPr>
          <w:rStyle w:val="s0"/>
        </w:rPr>
        <w:t xml:space="preserve">ный закон вступает в силу со дня его официального </w:t>
      </w:r>
      <w:hyperlink r:id="rId65" w:history="1">
        <w:r>
          <w:rPr>
            <w:rStyle w:val="a4"/>
          </w:rPr>
          <w:t>опубликования</w:t>
        </w:r>
      </w:hyperlink>
      <w:r>
        <w:rPr>
          <w:rStyle w:val="s0"/>
        </w:rPr>
        <w:t>.</w:t>
      </w:r>
    </w:p>
    <w:p w:rsidR="00000000" w:rsidRDefault="009030E5">
      <w:pPr>
        <w:pStyle w:val="pj"/>
      </w:pPr>
      <w:bookmarkStart w:id="15" w:name="SUB200200"/>
      <w:bookmarkEnd w:id="15"/>
      <w:r>
        <w:rPr>
          <w:rStyle w:val="s0"/>
        </w:rPr>
        <w:t xml:space="preserve">2. </w:t>
      </w:r>
      <w:hyperlink w:anchor="sub20000" w:history="1">
        <w:r>
          <w:rPr>
            <w:rStyle w:val="a4"/>
          </w:rPr>
          <w:t>Части 1 - 4 статьи 2</w:t>
        </w:r>
      </w:hyperlink>
      <w:r>
        <w:rPr>
          <w:rStyle w:val="s0"/>
        </w:rPr>
        <w:t xml:space="preserve">, </w:t>
      </w:r>
      <w:hyperlink w:anchor="sub40000" w:history="1">
        <w:r>
          <w:rPr>
            <w:rStyle w:val="a4"/>
          </w:rPr>
          <w:t>статья 4</w:t>
        </w:r>
      </w:hyperlink>
      <w:r>
        <w:rPr>
          <w:rStyle w:val="s0"/>
        </w:rPr>
        <w:t xml:space="preserve">, </w:t>
      </w:r>
      <w:hyperlink w:anchor="sub50000" w:history="1">
        <w:r>
          <w:rPr>
            <w:rStyle w:val="a4"/>
          </w:rPr>
          <w:t>части 1 - 8 статьи 5</w:t>
        </w:r>
      </w:hyperlink>
      <w:r>
        <w:rPr>
          <w:rStyle w:val="s0"/>
        </w:rPr>
        <w:t xml:space="preserve">, </w:t>
      </w:r>
      <w:hyperlink w:anchor="sub60000" w:history="1">
        <w:r>
          <w:rPr>
            <w:rStyle w:val="a4"/>
          </w:rPr>
          <w:t>статьи 6</w:t>
        </w:r>
      </w:hyperlink>
      <w:r>
        <w:rPr>
          <w:rStyle w:val="s0"/>
        </w:rPr>
        <w:t xml:space="preserve"> и </w:t>
      </w:r>
      <w:hyperlink w:anchor="sub70000" w:history="1">
        <w:r>
          <w:rPr>
            <w:rStyle w:val="a4"/>
          </w:rPr>
          <w:t>7</w:t>
        </w:r>
      </w:hyperlink>
      <w:r>
        <w:rPr>
          <w:rStyle w:val="s0"/>
        </w:rPr>
        <w:t xml:space="preserve"> настоящего Федерального закона действуют до 1 января 2035 года.</w:t>
      </w:r>
    </w:p>
    <w:p w:rsidR="00000000" w:rsidRDefault="009030E5">
      <w:pPr>
        <w:pStyle w:val="pj"/>
      </w:pPr>
      <w:bookmarkStart w:id="16" w:name="SUB200300"/>
      <w:bookmarkEnd w:id="16"/>
      <w:r>
        <w:rPr>
          <w:rStyle w:val="s0"/>
        </w:rPr>
        <w:t xml:space="preserve">3. </w:t>
      </w:r>
      <w:hyperlink w:anchor="sub20500" w:history="1">
        <w:r>
          <w:rPr>
            <w:rStyle w:val="a4"/>
          </w:rPr>
          <w:t>Части 5 - 6.2 статьи 2</w:t>
        </w:r>
      </w:hyperlink>
      <w:r>
        <w:rPr>
          <w:rStyle w:val="s0"/>
        </w:rPr>
        <w:t xml:space="preserve">, </w:t>
      </w:r>
      <w:hyperlink w:anchor="sub81600" w:history="1">
        <w:r>
          <w:rPr>
            <w:rStyle w:val="a4"/>
          </w:rPr>
          <w:t>част</w:t>
        </w:r>
        <w:r>
          <w:rPr>
            <w:rStyle w:val="a4"/>
          </w:rPr>
          <w:t>и 16</w:t>
        </w:r>
      </w:hyperlink>
      <w:r>
        <w:rPr>
          <w:rStyle w:val="s0"/>
        </w:rPr>
        <w:t xml:space="preserve">, </w:t>
      </w:r>
      <w:hyperlink w:anchor="sub82200" w:history="1">
        <w:r>
          <w:rPr>
            <w:rStyle w:val="a4"/>
          </w:rPr>
          <w:t>22</w:t>
        </w:r>
      </w:hyperlink>
      <w:r>
        <w:rPr>
          <w:rStyle w:val="s0"/>
        </w:rPr>
        <w:t xml:space="preserve"> и </w:t>
      </w:r>
      <w:hyperlink w:anchor="sub82300" w:history="1">
        <w:r>
          <w:rPr>
            <w:rStyle w:val="a4"/>
          </w:rPr>
          <w:t>23 статьи 8</w:t>
        </w:r>
      </w:hyperlink>
      <w:r>
        <w:rPr>
          <w:rStyle w:val="s0"/>
        </w:rPr>
        <w:t xml:space="preserve">, </w:t>
      </w:r>
      <w:hyperlink w:anchor="sub90000" w:history="1">
        <w:r>
          <w:rPr>
            <w:rStyle w:val="a4"/>
          </w:rPr>
          <w:t>статья 9</w:t>
        </w:r>
      </w:hyperlink>
      <w:r>
        <w:rPr>
          <w:rStyle w:val="s0"/>
        </w:rPr>
        <w:t xml:space="preserve"> и </w:t>
      </w:r>
      <w:hyperlink w:anchor="sub100000" w:history="1">
        <w:r>
          <w:rPr>
            <w:rStyle w:val="a4"/>
          </w:rPr>
          <w:t>часть 1 статьи 10</w:t>
        </w:r>
      </w:hyperlink>
      <w:r>
        <w:rPr>
          <w:rStyle w:val="s0"/>
        </w:rPr>
        <w:t xml:space="preserve"> настоящего Федерального закона действуют до 1 января 2040 года.</w:t>
      </w:r>
    </w:p>
    <w:p w:rsidR="00000000" w:rsidRDefault="009030E5">
      <w:pPr>
        <w:pStyle w:val="pj"/>
      </w:pPr>
      <w:r>
        <w:rPr>
          <w:rStyle w:val="s0"/>
        </w:rPr>
        <w:t xml:space="preserve">4. </w:t>
      </w:r>
      <w:hyperlink r:id="rId66" w:anchor="sub_id=11030000" w:history="1">
        <w:r>
          <w:rPr>
            <w:rStyle w:val="a4"/>
          </w:rPr>
          <w:t>Пункт 4 статьи 11.3</w:t>
        </w:r>
      </w:hyperlink>
      <w:r>
        <w:rPr>
          <w:rStyle w:val="s0"/>
        </w:rPr>
        <w:t xml:space="preserve">, подпункт 18 </w:t>
      </w:r>
      <w:hyperlink r:id="rId67" w:anchor="sub_id=390100000" w:history="1">
        <w:r>
          <w:rPr>
            <w:rStyle w:val="a4"/>
          </w:rPr>
          <w:t>пункта 2 статьи 39.10</w:t>
        </w:r>
      </w:hyperlink>
      <w:r>
        <w:rPr>
          <w:rStyle w:val="s0"/>
        </w:rPr>
        <w:t xml:space="preserve"> Земельного кодекса Российско</w:t>
      </w:r>
      <w:r>
        <w:rPr>
          <w:rStyle w:val="s0"/>
        </w:rPr>
        <w:t>й Федерации действуют до 1 января 2035 года.</w:t>
      </w:r>
    </w:p>
    <w:p w:rsidR="00000000" w:rsidRDefault="009030E5">
      <w:pPr>
        <w:pStyle w:val="pj"/>
      </w:pPr>
      <w:r>
        <w:rPr>
          <w:rStyle w:val="s0"/>
        </w:rPr>
        <w:t xml:space="preserve">5. Пункт 7.1 </w:t>
      </w:r>
      <w:hyperlink r:id="rId68" w:anchor="sub_id=140000" w:history="1">
        <w:r>
          <w:rPr>
            <w:rStyle w:val="a4"/>
          </w:rPr>
          <w:t>части 2 статьи 14</w:t>
        </w:r>
      </w:hyperlink>
      <w:r>
        <w:rPr>
          <w:rStyle w:val="s0"/>
        </w:rPr>
        <w:t xml:space="preserve">, пункт 3.1 </w:t>
      </w:r>
      <w:hyperlink r:id="rId69" w:anchor="sub_id=410000" w:history="1">
        <w:r>
          <w:rPr>
            <w:rStyle w:val="a4"/>
          </w:rPr>
          <w:t>ч</w:t>
        </w:r>
        <w:r>
          <w:rPr>
            <w:rStyle w:val="a4"/>
          </w:rPr>
          <w:t>асти 8 и пункт 3.1 части 11 статьи 41</w:t>
        </w:r>
      </w:hyperlink>
      <w:r>
        <w:rPr>
          <w:rStyle w:val="s0"/>
        </w:rPr>
        <w:t xml:space="preserve"> Федерального закона от 13 июля 2015 года № 218-ФЗ «О государственной регистрации недвижимости» действуют до 1 января 2035 года.</w:t>
      </w:r>
    </w:p>
    <w:p w:rsidR="00000000" w:rsidRDefault="009030E5">
      <w:pPr>
        <w:pStyle w:val="pj"/>
      </w:pPr>
      <w:r>
        <w:rPr>
          <w:rStyle w:val="s0"/>
        </w:rPr>
        <w:t>6. Утратила силу.</w:t>
      </w:r>
    </w:p>
    <w:p w:rsidR="00000000" w:rsidRDefault="009030E5">
      <w:pPr>
        <w:pStyle w:val="pj"/>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9030E5">
            <w:pPr>
              <w:pStyle w:val="a3"/>
            </w:pPr>
            <w:r>
              <w:rPr>
                <w:rStyle w:val="s0"/>
                <w:b/>
                <w:bCs/>
              </w:rPr>
              <w:t xml:space="preserve">Президент Российской Федерации </w:t>
            </w:r>
          </w:p>
        </w:tc>
        <w:tc>
          <w:tcPr>
            <w:tcW w:w="2500" w:type="pct"/>
            <w:tcMar>
              <w:top w:w="0" w:type="dxa"/>
              <w:left w:w="108" w:type="dxa"/>
              <w:bottom w:w="0" w:type="dxa"/>
              <w:right w:w="108" w:type="dxa"/>
            </w:tcMar>
            <w:hideMark/>
          </w:tcPr>
          <w:p w:rsidR="00000000" w:rsidRDefault="009030E5">
            <w:pPr>
              <w:pStyle w:val="pr"/>
            </w:pPr>
            <w:r>
              <w:rPr>
                <w:rStyle w:val="s0"/>
                <w:b/>
                <w:bCs/>
              </w:rPr>
              <w:t xml:space="preserve">В. ПУТИН </w:t>
            </w:r>
          </w:p>
        </w:tc>
      </w:tr>
    </w:tbl>
    <w:p w:rsidR="00000000" w:rsidRDefault="009030E5">
      <w:pPr>
        <w:pStyle w:val="a3"/>
      </w:pPr>
      <w:r>
        <w:rPr>
          <w:rStyle w:val="s0"/>
        </w:rPr>
        <w:t> </w:t>
      </w:r>
    </w:p>
    <w:p w:rsidR="00000000" w:rsidRDefault="009030E5">
      <w:pPr>
        <w:pStyle w:val="a3"/>
      </w:pPr>
      <w:r>
        <w:rPr>
          <w:rStyle w:val="s0"/>
        </w:rPr>
        <w:t>Москва, Кремль</w:t>
      </w:r>
    </w:p>
    <w:p w:rsidR="00000000" w:rsidRDefault="009030E5">
      <w:pPr>
        <w:pStyle w:val="a3"/>
      </w:pPr>
      <w:r>
        <w:rPr>
          <w:rStyle w:val="s0"/>
        </w:rPr>
        <w:t xml:space="preserve">1 мая </w:t>
      </w:r>
      <w:r>
        <w:rPr>
          <w:rStyle w:val="s0"/>
        </w:rPr>
        <w:t>2016 года</w:t>
      </w:r>
    </w:p>
    <w:p w:rsidR="00000000" w:rsidRDefault="009030E5">
      <w:pPr>
        <w:pStyle w:val="a3"/>
      </w:pPr>
      <w:r>
        <w:rPr>
          <w:rStyle w:val="s0"/>
        </w:rPr>
        <w:t>№ 119-ФЗ</w:t>
      </w:r>
    </w:p>
    <w:p w:rsidR="00000000" w:rsidRDefault="009030E5">
      <w:pPr>
        <w:pStyle w:val="a3"/>
      </w:pPr>
      <w:r>
        <w:rPr>
          <w:rStyle w:val="s0"/>
        </w:rPr>
        <w:t> </w:t>
      </w:r>
    </w:p>
    <w:p w:rsidR="00000000" w:rsidRDefault="009030E5">
      <w:pPr>
        <w:pStyle w:val="a3"/>
      </w:pPr>
      <w:r>
        <w:t> </w:t>
      </w:r>
    </w:p>
    <w:sectPr w:rsidR="00000000">
      <w:headerReference w:type="even" r:id="rId70"/>
      <w:headerReference w:type="default" r:id="rId71"/>
      <w:footerReference w:type="even" r:id="rId72"/>
      <w:footerReference w:type="default" r:id="rId73"/>
      <w:headerReference w:type="first" r:id="rId74"/>
      <w:footerReference w:type="first" r:id="rId7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030E5" w:rsidRDefault="009030E5" w:rsidP="009030E5">
      <w:r>
        <w:separator/>
      </w:r>
    </w:p>
  </w:endnote>
  <w:endnote w:type="continuationSeparator" w:id="0">
    <w:p w:rsidR="009030E5" w:rsidRDefault="009030E5" w:rsidP="009030E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030E5" w:rsidRDefault="009030E5" w:rsidP="009030E5">
      <w:r>
        <w:separator/>
      </w:r>
    </w:p>
  </w:footnote>
  <w:footnote w:type="continuationSeparator" w:id="0">
    <w:p w:rsidR="009030E5" w:rsidRDefault="009030E5" w:rsidP="009030E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rsidP="009030E5">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9030E5" w:rsidRPr="009030E5" w:rsidRDefault="009030E5" w:rsidP="009030E5">
    <w:pPr>
      <w:pStyle w:val="a6"/>
      <w:spacing w:after="100"/>
      <w:jc w:val="right"/>
      <w:rPr>
        <w:rFonts w:ascii="Arial" w:hAnsi="Arial" w:cs="Arial"/>
        <w:color w:val="808080"/>
        <w:sz w:val="20"/>
      </w:rPr>
    </w:pPr>
    <w:r>
      <w:rPr>
        <w:rFonts w:ascii="Arial" w:hAnsi="Arial" w:cs="Arial"/>
        <w:color w:val="808080"/>
        <w:sz w:val="20"/>
      </w:rPr>
      <w:t>Документ: Федеральный закон Российская Федерация от 1 мая 2016 года № 119-ФЗ «Об особенностях предоставления гражданам земельных участков, находящихся в государственной или муниципальной собственности и расположенных в Арктической зоне Российской Федерации и на других территориях Севера, Сибири и Дальнего Востока Российской Федерации, и о внесении изменений в отдельные законодательные акты Российской Федерации» (с изменениями и дополнениями по состоянию на 21.04.2025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030E5" w:rsidRDefault="009030E5">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9030E5"/>
    <w:rsid w:val="009030E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30E5"/>
    <w:pPr>
      <w:tabs>
        <w:tab w:val="center" w:pos="4677"/>
        <w:tab w:val="right" w:pos="9355"/>
      </w:tabs>
    </w:pPr>
  </w:style>
  <w:style w:type="character" w:customStyle="1" w:styleId="a7">
    <w:name w:val="Верхний колонтитул Знак"/>
    <w:basedOn w:val="a0"/>
    <w:link w:val="a6"/>
    <w:uiPriority w:val="99"/>
    <w:rsid w:val="009030E5"/>
    <w:rPr>
      <w:rFonts w:eastAsiaTheme="minorEastAsia"/>
      <w:sz w:val="24"/>
      <w:szCs w:val="24"/>
    </w:rPr>
  </w:style>
  <w:style w:type="paragraph" w:styleId="a8">
    <w:name w:val="footer"/>
    <w:basedOn w:val="a"/>
    <w:link w:val="a9"/>
    <w:uiPriority w:val="99"/>
    <w:unhideWhenUsed/>
    <w:rsid w:val="009030E5"/>
    <w:pPr>
      <w:tabs>
        <w:tab w:val="center" w:pos="4677"/>
        <w:tab w:val="right" w:pos="9355"/>
      </w:tabs>
    </w:pPr>
  </w:style>
  <w:style w:type="character" w:customStyle="1" w:styleId="a9">
    <w:name w:val="Нижний колонтитул Знак"/>
    <w:basedOn w:val="a0"/>
    <w:link w:val="a8"/>
    <w:uiPriority w:val="99"/>
    <w:rsid w:val="009030E5"/>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92">
    <w:name w:val="s192"/>
    <w:basedOn w:val="a0"/>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9030E5"/>
    <w:pPr>
      <w:tabs>
        <w:tab w:val="center" w:pos="4677"/>
        <w:tab w:val="right" w:pos="9355"/>
      </w:tabs>
    </w:pPr>
  </w:style>
  <w:style w:type="character" w:customStyle="1" w:styleId="a7">
    <w:name w:val="Верхний колонтитул Знак"/>
    <w:basedOn w:val="a0"/>
    <w:link w:val="a6"/>
    <w:uiPriority w:val="99"/>
    <w:rsid w:val="009030E5"/>
    <w:rPr>
      <w:rFonts w:eastAsiaTheme="minorEastAsia"/>
      <w:sz w:val="24"/>
      <w:szCs w:val="24"/>
    </w:rPr>
  </w:style>
  <w:style w:type="paragraph" w:styleId="a8">
    <w:name w:val="footer"/>
    <w:basedOn w:val="a"/>
    <w:link w:val="a9"/>
    <w:uiPriority w:val="99"/>
    <w:unhideWhenUsed/>
    <w:rsid w:val="009030E5"/>
    <w:pPr>
      <w:tabs>
        <w:tab w:val="center" w:pos="4677"/>
        <w:tab w:val="right" w:pos="9355"/>
      </w:tabs>
    </w:pPr>
  </w:style>
  <w:style w:type="character" w:customStyle="1" w:styleId="a9">
    <w:name w:val="Нижний колонтитул Знак"/>
    <w:basedOn w:val="a0"/>
    <w:link w:val="a8"/>
    <w:uiPriority w:val="99"/>
    <w:rsid w:val="009030E5"/>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7590085" TargetMode="External"/><Relationship Id="rId18" Type="http://schemas.openxmlformats.org/officeDocument/2006/relationships/hyperlink" Target="http://online.zakon.kz/Document/?doc_id=30407341" TargetMode="External"/><Relationship Id="rId26" Type="http://schemas.openxmlformats.org/officeDocument/2006/relationships/hyperlink" Target="http://online.zakon.kz/Document/?doc_id=30428263" TargetMode="External"/><Relationship Id="rId39" Type="http://schemas.openxmlformats.org/officeDocument/2006/relationships/hyperlink" Target="http://online.zakon.kz/Document/?doc_id=30407341" TargetMode="External"/><Relationship Id="rId21" Type="http://schemas.openxmlformats.org/officeDocument/2006/relationships/hyperlink" Target="http://online.zakon.kz/Document/?doc_id=30407341" TargetMode="External"/><Relationship Id="rId34" Type="http://schemas.openxmlformats.org/officeDocument/2006/relationships/hyperlink" Target="http://online.zakon.kz/Document/?doc_id=30421834" TargetMode="External"/><Relationship Id="rId42" Type="http://schemas.openxmlformats.org/officeDocument/2006/relationships/hyperlink" Target="http://online.zakon.kz/Document/?doc_id=30407341" TargetMode="External"/><Relationship Id="rId47" Type="http://schemas.openxmlformats.org/officeDocument/2006/relationships/hyperlink" Target="http://online.zakon.kz/Document/?doc_id=30408364" TargetMode="External"/><Relationship Id="rId50" Type="http://schemas.openxmlformats.org/officeDocument/2006/relationships/hyperlink" Target="http://online.zakon.kz/Document/?doc_id=30428263" TargetMode="External"/><Relationship Id="rId55" Type="http://schemas.openxmlformats.org/officeDocument/2006/relationships/hyperlink" Target="http://online.zakon.kz/Document/?doc_id=37590085" TargetMode="External"/><Relationship Id="rId63" Type="http://schemas.openxmlformats.org/officeDocument/2006/relationships/hyperlink" Target="http://online.zakon.kz/Document/?doc_id=30426692" TargetMode="External"/><Relationship Id="rId68" Type="http://schemas.openxmlformats.org/officeDocument/2006/relationships/hyperlink" Target="http://online.zakon.kz/Document/?doc_id=37590085" TargetMode="External"/><Relationship Id="rId76" Type="http://schemas.openxmlformats.org/officeDocument/2006/relationships/fontTable" Target="fontTable.xml"/><Relationship Id="rId7" Type="http://schemas.openxmlformats.org/officeDocument/2006/relationships/hyperlink" Target="http://online.zakon.kz/Document/?doc_id=38253847" TargetMode="External"/><Relationship Id="rId71" Type="http://schemas.openxmlformats.org/officeDocument/2006/relationships/header" Target="header2.xml"/><Relationship Id="rId2" Type="http://schemas.microsoft.com/office/2007/relationships/stylesWithEffects" Target="stylesWithEffects.xml"/><Relationship Id="rId16" Type="http://schemas.openxmlformats.org/officeDocument/2006/relationships/hyperlink" Target="http://online.zakon.kz/Document/?doc_id=37590085" TargetMode="External"/><Relationship Id="rId29" Type="http://schemas.openxmlformats.org/officeDocument/2006/relationships/hyperlink" Target="http://online.zakon.kz/Document/?doc_id=30407341" TargetMode="External"/><Relationship Id="rId11" Type="http://schemas.openxmlformats.org/officeDocument/2006/relationships/hyperlink" Target="http://online.zakon.kz/Document/?doc_id=30407341" TargetMode="External"/><Relationship Id="rId24" Type="http://schemas.openxmlformats.org/officeDocument/2006/relationships/hyperlink" Target="http://online.zakon.kz/Document/?doc_id=30428263" TargetMode="External"/><Relationship Id="rId32" Type="http://schemas.openxmlformats.org/officeDocument/2006/relationships/hyperlink" Target="http://online.zakon.kz/Document/?doc_id=30428263" TargetMode="External"/><Relationship Id="rId37" Type="http://schemas.openxmlformats.org/officeDocument/2006/relationships/hyperlink" Target="http://online.zakon.kz/Document/?doc_id=30407341" TargetMode="External"/><Relationship Id="rId40" Type="http://schemas.openxmlformats.org/officeDocument/2006/relationships/hyperlink" Target="http://online.zakon.kz/Document/?doc_id=30407341" TargetMode="External"/><Relationship Id="rId45" Type="http://schemas.openxmlformats.org/officeDocument/2006/relationships/hyperlink" Target="http://online.zakon.kz/Document/?doc_id=30767559" TargetMode="External"/><Relationship Id="rId53" Type="http://schemas.openxmlformats.org/officeDocument/2006/relationships/hyperlink" Target="http://online.zakon.kz/Document/?doc_id=37590085" TargetMode="External"/><Relationship Id="rId58" Type="http://schemas.openxmlformats.org/officeDocument/2006/relationships/hyperlink" Target="http://online.zakon.kz/Document/?doc_id=30426712" TargetMode="External"/><Relationship Id="rId66" Type="http://schemas.openxmlformats.org/officeDocument/2006/relationships/hyperlink" Target="http://online.zakon.kz/Document/?doc_id=30407341" TargetMode="External"/><Relationship Id="rId74" Type="http://schemas.openxmlformats.org/officeDocument/2006/relationships/header" Target="header3.xml"/><Relationship Id="rId5" Type="http://schemas.openxmlformats.org/officeDocument/2006/relationships/footnotes" Target="footnotes.xml"/><Relationship Id="rId15" Type="http://schemas.openxmlformats.org/officeDocument/2006/relationships/hyperlink" Target="http://online.zakon.kz/Document/?doc_id=37590085" TargetMode="External"/><Relationship Id="rId23" Type="http://schemas.openxmlformats.org/officeDocument/2006/relationships/hyperlink" Target="http://online.zakon.kz/Document/?doc_id=30408158" TargetMode="External"/><Relationship Id="rId28" Type="http://schemas.openxmlformats.org/officeDocument/2006/relationships/hyperlink" Target="http://online.zakon.kz/Document/?doc_id=30407341" TargetMode="External"/><Relationship Id="rId36" Type="http://schemas.openxmlformats.org/officeDocument/2006/relationships/hyperlink" Target="http://online.zakon.kz/Document/?doc_id=30407341" TargetMode="External"/><Relationship Id="rId49" Type="http://schemas.openxmlformats.org/officeDocument/2006/relationships/hyperlink" Target="http://online.zakon.kz/Document/?doc_id=30428263" TargetMode="External"/><Relationship Id="rId57" Type="http://schemas.openxmlformats.org/officeDocument/2006/relationships/hyperlink" Target="http://online.zakon.kz/Document/?doc_id=30407341" TargetMode="External"/><Relationship Id="rId61" Type="http://schemas.openxmlformats.org/officeDocument/2006/relationships/hyperlink" Target="http://online.zakon.kz/Document/?doc_id=30426692" TargetMode="External"/><Relationship Id="rId10" Type="http://schemas.openxmlformats.org/officeDocument/2006/relationships/hyperlink" Target="http://online.zakon.kz/Document/?doc_id=37590085" TargetMode="External"/><Relationship Id="rId19" Type="http://schemas.openxmlformats.org/officeDocument/2006/relationships/hyperlink" Target="http://online.zakon.kz/Document/?doc_id=30407341" TargetMode="External"/><Relationship Id="rId31" Type="http://schemas.openxmlformats.org/officeDocument/2006/relationships/hyperlink" Target="http://online.zakon.kz/Document/?doc_id=30428263" TargetMode="External"/><Relationship Id="rId44" Type="http://schemas.openxmlformats.org/officeDocument/2006/relationships/hyperlink" Target="http://online.zakon.kz/Document/?doc_id=30767559" TargetMode="External"/><Relationship Id="rId52" Type="http://schemas.openxmlformats.org/officeDocument/2006/relationships/hyperlink" Target="http://online.zakon.kz/Document/?doc_id=37590085" TargetMode="External"/><Relationship Id="rId60" Type="http://schemas.openxmlformats.org/officeDocument/2006/relationships/hyperlink" Target="http://online.zakon.kz/Document/?doc_id=30426692" TargetMode="External"/><Relationship Id="rId65" Type="http://schemas.openxmlformats.org/officeDocument/2006/relationships/hyperlink" Target="http://online.zakon.kz/Document/?doc_id=38253847" TargetMode="External"/><Relationship Id="rId73"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yperlink" Target="http://online.zakon.kz/Document/?doc_id=30463817" TargetMode="External"/><Relationship Id="rId14" Type="http://schemas.openxmlformats.org/officeDocument/2006/relationships/hyperlink" Target="http://online.zakon.kz/Document/?doc_id=37590085" TargetMode="External"/><Relationship Id="rId22" Type="http://schemas.openxmlformats.org/officeDocument/2006/relationships/hyperlink" Target="http://online.zakon.kz/Document/?doc_id=30408158" TargetMode="External"/><Relationship Id="rId27" Type="http://schemas.openxmlformats.org/officeDocument/2006/relationships/hyperlink" Target="http://online.zakon.kz/Document/?doc_id=30407341" TargetMode="External"/><Relationship Id="rId30" Type="http://schemas.openxmlformats.org/officeDocument/2006/relationships/hyperlink" Target="http://online.zakon.kz/Document/?doc_id=30407341" TargetMode="External"/><Relationship Id="rId35" Type="http://schemas.openxmlformats.org/officeDocument/2006/relationships/hyperlink" Target="http://online.zakon.kz/Document/?doc_id=30407341" TargetMode="External"/><Relationship Id="rId43" Type="http://schemas.openxmlformats.org/officeDocument/2006/relationships/hyperlink" Target="http://online.zakon.kz/Document/?doc_id=30767559" TargetMode="External"/><Relationship Id="rId48" Type="http://schemas.openxmlformats.org/officeDocument/2006/relationships/hyperlink" Target="http://online.zakon.kz/Document/?doc_id=30408364" TargetMode="External"/><Relationship Id="rId56" Type="http://schemas.openxmlformats.org/officeDocument/2006/relationships/hyperlink" Target="http://online.zakon.kz/Document/?doc_id=30407341" TargetMode="External"/><Relationship Id="rId64" Type="http://schemas.openxmlformats.org/officeDocument/2006/relationships/hyperlink" Target="http://online.zakon.kz/Document/?doc_id=37590085" TargetMode="External"/><Relationship Id="rId69" Type="http://schemas.openxmlformats.org/officeDocument/2006/relationships/hyperlink" Target="http://online.zakon.kz/Document/?doc_id=37590085" TargetMode="External"/><Relationship Id="rId77" Type="http://schemas.openxmlformats.org/officeDocument/2006/relationships/theme" Target="theme/theme1.xml"/><Relationship Id="rId8" Type="http://schemas.openxmlformats.org/officeDocument/2006/relationships/hyperlink" Target="http://online.zakon.kz/Document/?doc_id=35114231" TargetMode="External"/><Relationship Id="rId51" Type="http://schemas.openxmlformats.org/officeDocument/2006/relationships/hyperlink" Target="http://online.zakon.kz/Document/?doc_id=30426692" TargetMode="External"/><Relationship Id="rId72" Type="http://schemas.openxmlformats.org/officeDocument/2006/relationships/footer" Target="footer1.xml"/><Relationship Id="rId3" Type="http://schemas.openxmlformats.org/officeDocument/2006/relationships/settings" Target="settings.xml"/><Relationship Id="rId12" Type="http://schemas.openxmlformats.org/officeDocument/2006/relationships/hyperlink" Target="http://online.zakon.kz/Document/?doc_id=30428263" TargetMode="External"/><Relationship Id="rId17" Type="http://schemas.openxmlformats.org/officeDocument/2006/relationships/hyperlink" Target="http://online.zakon.kz/Document/?doc_id=30407341" TargetMode="External"/><Relationship Id="rId25" Type="http://schemas.openxmlformats.org/officeDocument/2006/relationships/hyperlink" Target="http://online.zakon.kz/Document/?doc_id=30428263" TargetMode="External"/><Relationship Id="rId33" Type="http://schemas.openxmlformats.org/officeDocument/2006/relationships/hyperlink" Target="http://online.zakon.kz/Document/?doc_id=37590085" TargetMode="External"/><Relationship Id="rId38" Type="http://schemas.openxmlformats.org/officeDocument/2006/relationships/hyperlink" Target="http://online.zakon.kz/Document/?doc_id=30407341" TargetMode="External"/><Relationship Id="rId46" Type="http://schemas.openxmlformats.org/officeDocument/2006/relationships/hyperlink" Target="http://online.zakon.kz/Document/?doc_id=30767559" TargetMode="External"/><Relationship Id="rId59" Type="http://schemas.openxmlformats.org/officeDocument/2006/relationships/hyperlink" Target="http://online.zakon.kz/Document/?doc_id=30422646" TargetMode="External"/><Relationship Id="rId67" Type="http://schemas.openxmlformats.org/officeDocument/2006/relationships/hyperlink" Target="http://online.zakon.kz/Document/?doc_id=30407341" TargetMode="External"/><Relationship Id="rId20" Type="http://schemas.openxmlformats.org/officeDocument/2006/relationships/hyperlink" Target="http://online.zakon.kz/Document/?doc_id=30407341" TargetMode="External"/><Relationship Id="rId41" Type="http://schemas.openxmlformats.org/officeDocument/2006/relationships/hyperlink" Target="http://online.zakon.kz/Document/?doc_id=30407341" TargetMode="External"/><Relationship Id="rId54" Type="http://schemas.openxmlformats.org/officeDocument/2006/relationships/hyperlink" Target="http://online.zakon.kz/Document/?doc_id=37590085" TargetMode="External"/><Relationship Id="rId62" Type="http://schemas.openxmlformats.org/officeDocument/2006/relationships/hyperlink" Target="http://online.zakon.kz/Document/?doc_id=30426692" TargetMode="External"/><Relationship Id="rId70" Type="http://schemas.openxmlformats.org/officeDocument/2006/relationships/header" Target="header1.xml"/><Relationship Id="rId75"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11</Pages>
  <Words>19252</Words>
  <Characters>146747</Characters>
  <Application>Microsoft Office Word</Application>
  <DocSecurity>0</DocSecurity>
  <Lines>1222</Lines>
  <Paragraphs>331</Paragraphs>
  <ScaleCrop>false</ScaleCrop>
  <Company/>
  <LinksUpToDate>false</LinksUpToDate>
  <CharactersWithSpaces>165668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2025-04-23T07:59:00Z</dcterms:created>
  <dcterms:modified xsi:type="dcterms:W3CDTF">2025-04-23T07:59:00Z</dcterms:modified>
</cp:coreProperties>
</file>