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360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экологии, геологии и природных ресурсов Республики Казахстан от 26 августа 2020 года № 203-љ «О внесении изменения в приказ исполняющего обязанности Министра сельского хозяйства Республики Казахстан от 19 декабря 2014 года № 18-04/675 «Об у</w:t>
      </w:r>
      <w:r>
        <w:rPr>
          <w:rStyle w:val="s0"/>
          <w:b/>
          <w:bCs/>
        </w:rPr>
        <w:t>тверждении Правил выдачи разрешений на пользование животным миром»</w:t>
      </w:r>
    </w:p>
    <w:p w:rsidR="00000000" w:rsidRDefault="004B360C">
      <w:pPr>
        <w:ind w:firstLine="397"/>
        <w:jc w:val="both"/>
      </w:pPr>
      <w:r>
        <w:rPr>
          <w:color w:val="333738"/>
        </w:rPr>
        <w:t> </w:t>
      </w:r>
    </w:p>
    <w:p w:rsidR="00000000" w:rsidRDefault="004B360C">
      <w:pPr>
        <w:ind w:firstLine="397"/>
        <w:jc w:val="both"/>
      </w:pPr>
      <w:r>
        <w:rPr>
          <w:color w:val="333738"/>
        </w:rPr>
        <w:t>Зарегистрирован в Реестре государственной регистрации нормативных правовых актов Республики Казахстан 27 августа 2020 года под № 21132</w:t>
      </w:r>
    </w:p>
    <w:p w:rsidR="00000000" w:rsidRDefault="004B360C">
      <w:pPr>
        <w:ind w:firstLine="397"/>
        <w:jc w:val="both"/>
      </w:pPr>
      <w:r>
        <w:rPr>
          <w:color w:val="333738"/>
        </w:rPr>
        <w:t> </w:t>
      </w:r>
    </w:p>
    <w:p w:rsidR="00000000" w:rsidRDefault="004B360C">
      <w:pPr>
        <w:ind w:firstLine="397"/>
        <w:jc w:val="both"/>
      </w:pPr>
      <w:r>
        <w:rPr>
          <w:color w:val="333738"/>
        </w:rPr>
        <w:t xml:space="preserve">Опубликован: </w:t>
      </w:r>
      <w:hyperlink r:id="rId7" w:anchor="!/doc/145796/rus" w:history="1">
        <w:r>
          <w:rPr>
            <w:rStyle w:val="a4"/>
          </w:rPr>
          <w:t>ИС «Эталонный контрольный банк НПА РК в электронном виде» 28 августа 2020</w:t>
        </w:r>
      </w:hyperlink>
      <w:r>
        <w:rPr>
          <w:color w:val="333738"/>
        </w:rPr>
        <w:t xml:space="preserve"> г.</w:t>
      </w:r>
    </w:p>
    <w:p w:rsidR="00000000" w:rsidRDefault="004B360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360C" w:rsidRDefault="004B360C" w:rsidP="004B360C">
      <w:r>
        <w:separator/>
      </w:r>
    </w:p>
  </w:endnote>
  <w:endnote w:type="continuationSeparator" w:id="0">
    <w:p w:rsidR="004B360C" w:rsidRDefault="004B360C" w:rsidP="004B36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0C" w:rsidRDefault="004B36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0C" w:rsidRDefault="004B36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0C" w:rsidRDefault="004B36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360C" w:rsidRDefault="004B360C" w:rsidP="004B360C">
      <w:r>
        <w:separator/>
      </w:r>
    </w:p>
  </w:footnote>
  <w:footnote w:type="continuationSeparator" w:id="0">
    <w:p w:rsidR="004B360C" w:rsidRDefault="004B360C" w:rsidP="004B36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0C" w:rsidRDefault="004B36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0C" w:rsidRDefault="004B360C" w:rsidP="004B36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360C" w:rsidRPr="004B360C" w:rsidRDefault="004B360C" w:rsidP="004B36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экологии, геологии и природных ресурсов Республики Казахстан от 26 августа 2020 года № 203-ө «О внесении изменения в приказ исполняющего обязанности Министра сельского хозяйства Республики Казахстан от 19 декабря 2014 года № 18-04/675 «Об утверждении Правил выдачи разрешений на пользование животным миром»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360C" w:rsidRDefault="004B36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360C"/>
    <w:rsid w:val="004B3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6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6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6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6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B36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B36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B36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B36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75</Words>
  <Characters>543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экологии, геологии и природных ресурсов Республики Казахстан от 26 августа 2020 года № 203-ө «О внесении изменения в приказ исполняющего обязанности Министра сельского хозяйства Республики Казахстан от 19 декабря 2014 года № 18-04/675 «Об утверждении Правил выдачи разрешений на пользование животным миром» (©Paragraph 2023)</dc:title>
  <dc:subject/>
  <dc:creator>Сергей М</dc:creator>
  <cp:keywords/>
  <dc:description/>
  <cp:lastModifiedBy>Сергей М</cp:lastModifiedBy>
  <cp:revision>2</cp:revision>
  <dcterms:created xsi:type="dcterms:W3CDTF">2023-11-18T23:23:00Z</dcterms:created>
  <dcterms:modified xsi:type="dcterms:W3CDTF">2023-11-18T23:23:00Z</dcterms:modified>
</cp:coreProperties>
</file>