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7C42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24 февраля 2016 года № 105 «О признании утратившими силу некоторых решений Правительства Республики Казахстан»</w:t>
      </w:r>
    </w:p>
    <w:p w:rsidR="00000000" w:rsidRDefault="00ED7C42">
      <w:r>
        <w:t> </w:t>
      </w:r>
    </w:p>
    <w:p w:rsidR="00000000" w:rsidRDefault="00ED7C42">
      <w:pPr>
        <w:ind w:firstLine="400"/>
        <w:jc w:val="both"/>
      </w:pPr>
      <w:r>
        <w:rPr>
          <w:rStyle w:val="s0"/>
        </w:rPr>
        <w:t xml:space="preserve">Опубликовано: «Казахстанская правда» от 5 марта 2016 г. № 44 (28170); </w:t>
      </w:r>
      <w:r>
        <w:rPr>
          <w:rStyle w:val="s0"/>
        </w:rPr>
        <w:t>САПП Республики Казахстан 2016 г., № 15-16, ст. 73</w:t>
      </w:r>
    </w:p>
    <w:p w:rsidR="00000000" w:rsidRDefault="00ED7C42">
      <w:pPr>
        <w:ind w:firstLine="400"/>
        <w:jc w:val="both"/>
      </w:pPr>
      <w:r>
        <w:t> </w:t>
      </w:r>
    </w:p>
    <w:p w:rsidR="00000000" w:rsidRDefault="00ED7C42">
      <w: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42" w:rsidRDefault="00ED7C42" w:rsidP="00ED7C42">
      <w:r>
        <w:separator/>
      </w:r>
    </w:p>
  </w:endnote>
  <w:endnote w:type="continuationSeparator" w:id="0">
    <w:p w:rsidR="00ED7C42" w:rsidRDefault="00ED7C42" w:rsidP="00ED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42" w:rsidRDefault="00ED7C42" w:rsidP="00ED7C42">
      <w:r>
        <w:separator/>
      </w:r>
    </w:p>
  </w:footnote>
  <w:footnote w:type="continuationSeparator" w:id="0">
    <w:p w:rsidR="00ED7C42" w:rsidRDefault="00ED7C42" w:rsidP="00ED7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 w:rsidP="00ED7C4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D7C42" w:rsidRPr="00ED7C42" w:rsidRDefault="00ED7C42" w:rsidP="00ED7C42">
    <w:pPr>
      <w:pStyle w:val="a3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24.02.2016 № 105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42" w:rsidRDefault="00ED7C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7C42"/>
    <w:rsid w:val="00E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ED7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7C4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D7C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C4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paragraph" w:styleId="a3">
    <w:name w:val="header"/>
    <w:basedOn w:val="a"/>
    <w:link w:val="a4"/>
    <w:uiPriority w:val="99"/>
    <w:unhideWhenUsed/>
    <w:rsid w:val="00ED7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7C42"/>
    <w:rPr>
      <w:rFonts w:eastAsiaTheme="minorEastAsia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D7C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C4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250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24.02.2016 № 105 (©Paragraph 2023)</dc:title>
  <dc:subject/>
  <dc:creator>Сергей М</dc:creator>
  <cp:keywords/>
  <dc:description/>
  <cp:lastModifiedBy>Сергей М</cp:lastModifiedBy>
  <cp:revision>2</cp:revision>
  <dcterms:created xsi:type="dcterms:W3CDTF">2023-10-12T12:10:00Z</dcterms:created>
  <dcterms:modified xsi:type="dcterms:W3CDTF">2023-10-12T12:10:00Z</dcterms:modified>
</cp:coreProperties>
</file>