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023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 ноября 2018 года № 706 «О внесении изменений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</w:t>
      </w:r>
      <w:r>
        <w:rPr>
          <w:rStyle w:val="s0"/>
          <w:b/>
          <w:bCs/>
        </w:rPr>
        <w:t>тан и местных исполнительных органов и признании утратившими силу некоторых решений Правительства Республики Казахстан»</w:t>
      </w:r>
    </w:p>
    <w:p w:rsidR="00000000" w:rsidRDefault="00C10233">
      <w:pPr>
        <w:ind w:firstLine="397"/>
        <w:jc w:val="both"/>
      </w:pPr>
      <w:r>
        <w:rPr>
          <w:rStyle w:val="s0"/>
        </w:rPr>
        <w:t> </w:t>
      </w:r>
    </w:p>
    <w:p w:rsidR="00000000" w:rsidRDefault="00C10233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5542/rus" w:history="1">
        <w:r>
          <w:rPr>
            <w:rStyle w:val="a4"/>
          </w:rPr>
          <w:t>ИС «Эталонный контрольный банк НПА РК в электронном виде» 5 ноября 2018 г.</w:t>
        </w:r>
      </w:hyperlink>
      <w:r>
        <w:rPr>
          <w:rStyle w:val="s0"/>
        </w:rPr>
        <w:t>; «Казахстанская правда» от 22 ноября 2018 г. № 224 (28853); САПП Республики Казахстан 2018 г., № 62, ст. 349</w:t>
      </w:r>
    </w:p>
    <w:p w:rsidR="00000000" w:rsidRDefault="00C1023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233" w:rsidRDefault="00C10233" w:rsidP="00C10233">
      <w:r>
        <w:separator/>
      </w:r>
    </w:p>
  </w:endnote>
  <w:endnote w:type="continuationSeparator" w:id="0">
    <w:p w:rsidR="00C10233" w:rsidRDefault="00C10233" w:rsidP="00C10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233" w:rsidRDefault="00C102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233" w:rsidRDefault="00C102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233" w:rsidRDefault="00C102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233" w:rsidRDefault="00C10233" w:rsidP="00C10233">
      <w:r>
        <w:separator/>
      </w:r>
    </w:p>
  </w:footnote>
  <w:footnote w:type="continuationSeparator" w:id="0">
    <w:p w:rsidR="00C10233" w:rsidRDefault="00C10233" w:rsidP="00C10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233" w:rsidRDefault="00C102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233" w:rsidRDefault="00C10233" w:rsidP="00C102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0233" w:rsidRPr="00C10233" w:rsidRDefault="00C10233" w:rsidP="00C102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 ноября 2018 года № 706 «О внесении изменений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0233" w:rsidRDefault="00C102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0233"/>
    <w:rsid w:val="00C10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02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02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02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02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02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02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02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02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562</Characters>
  <Application>Microsoft Office Word</Application>
  <DocSecurity>0</DocSecurity>
  <Lines>4</Lines>
  <Paragraphs>1</Paragraphs>
  <ScaleCrop>false</ScaleCrop>
  <Company/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 ноября 2018 года № 706 «О внесении изменений в постановление Правительства Республики Казахстан от 25 апреля 2015 года № 325 «Об утверждении Правил использования резервов Правительства Республики Казахстан и местных исполнительных органов и признании утратившими силу некоторых решений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2023-09-26T10:50:00Z</dcterms:created>
  <dcterms:modified xsi:type="dcterms:W3CDTF">2023-09-26T10:50:00Z</dcterms:modified>
</cp:coreProperties>
</file>