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6730">
      <w:pPr>
        <w:pStyle w:val="pr"/>
      </w:pPr>
      <w:bookmarkStart w:id="0" w:name="_GoBack"/>
      <w:bookmarkEnd w:id="0"/>
      <w:r>
        <w:t>23.08.2018</w:t>
      </w:r>
    </w:p>
    <w:p w:rsidR="00000000" w:rsidRDefault="00036730">
      <w:pPr>
        <w:pStyle w:val="pc"/>
      </w:pPr>
      <w:r>
        <w:rPr>
          <w:rStyle w:val="s1"/>
        </w:rPr>
        <w:t>Нуржан Ашимбетов назначен акимом Экибастуза</w:t>
      </w:r>
    </w:p>
    <w:p w:rsidR="00000000" w:rsidRDefault="00036730">
      <w:pPr>
        <w:pStyle w:val="pj"/>
      </w:pPr>
      <w:r>
        <w:rPr>
          <w:rStyle w:val="s0"/>
          <w:b/>
          <w:bCs/>
        </w:rPr>
        <w:t> </w:t>
      </w:r>
    </w:p>
    <w:p w:rsidR="00000000" w:rsidRDefault="00036730">
      <w:pPr>
        <w:pStyle w:val="pj"/>
      </w:pPr>
      <w:r>
        <w:rPr>
          <w:rStyle w:val="s0"/>
          <w:b/>
          <w:bCs/>
        </w:rPr>
        <w:t>По согласованию с Администрацией Президента и депутатами городского маслихата акимом Экибастуза назначен бывший аким Павлодара Нуржан Ашимбетов, передаёт корреспондент МИА «</w:t>
      </w:r>
      <w:hyperlink r:id="rId7" w:tgtFrame="_blank" w:history="1">
        <w:r>
          <w:rPr>
            <w:rStyle w:val="a4"/>
          </w:rPr>
          <w:t>Казинформ</w:t>
        </w:r>
      </w:hyperlink>
      <w:r>
        <w:rPr>
          <w:rStyle w:val="s0"/>
          <w:b/>
          <w:bCs/>
        </w:rPr>
        <w:t>».</w:t>
      </w:r>
    </w:p>
    <w:p w:rsidR="00000000" w:rsidRDefault="00036730">
      <w:pPr>
        <w:pStyle w:val="pj"/>
      </w:pPr>
      <w:r>
        <w:rPr>
          <w:rStyle w:val="s0"/>
        </w:rPr>
        <w:t>«В связи с назначением Кайрата Темиршотовича Нукенова первым заместителем акима Туркестанской области по согласованию с Администрацией Президента и депутатами городского маслихата акимом Экибас</w:t>
      </w:r>
      <w:r>
        <w:rPr>
          <w:rStyle w:val="s0"/>
        </w:rPr>
        <w:t>туза назначен Ашимбетов Нуржан Кемерович. Убеждён, что это назначение придаст дополнительный импульс развитию города, - сказал аким Павлодарской области Булат Бакауов.</w:t>
      </w:r>
    </w:p>
    <w:p w:rsidR="00000000" w:rsidRDefault="00036730">
      <w:pPr>
        <w:pStyle w:val="pj"/>
      </w:pPr>
      <w:r>
        <w:rPr>
          <w:rStyle w:val="s0"/>
        </w:rPr>
        <w:t>Также он обратился к новому градоначальнику.</w:t>
      </w:r>
    </w:p>
    <w:p w:rsidR="00000000" w:rsidRDefault="00036730">
      <w:pPr>
        <w:pStyle w:val="pj"/>
      </w:pPr>
      <w:r>
        <w:rPr>
          <w:rStyle w:val="s0"/>
        </w:rPr>
        <w:t>«Нуржан Кемерович, Экибастуз должен быть ин</w:t>
      </w:r>
      <w:r>
        <w:rPr>
          <w:rStyle w:val="s0"/>
        </w:rPr>
        <w:t>вестиционно привлекательным. Большой спектр задач предстоит вам решить в реализации поручений президента страны Нурсултана Абишевича Назарбаева в рамках реализации государственных и отраслевых программ».</w:t>
      </w:r>
    </w:p>
    <w:p w:rsidR="00000000" w:rsidRDefault="00036730">
      <w:pPr>
        <w:pStyle w:val="pj"/>
      </w:pPr>
      <w:r>
        <w:rPr>
          <w:rStyle w:val="s0"/>
        </w:rPr>
        <w:t>По словам Б. Бакауова, привлечение инвестиций должно</w:t>
      </w:r>
      <w:r>
        <w:rPr>
          <w:rStyle w:val="s0"/>
        </w:rPr>
        <w:t xml:space="preserve"> стать задачей номер один.</w:t>
      </w:r>
    </w:p>
    <w:p w:rsidR="00000000" w:rsidRDefault="00036730">
      <w:pPr>
        <w:pStyle w:val="pj"/>
      </w:pPr>
      <w:r>
        <w:rPr>
          <w:rStyle w:val="s0"/>
        </w:rPr>
        <w:t>Нуржан Ашимбетов поблагодарил за оказанное доверие, пообещав сделать все возможное для дальнейшего процветания города, сообщила пресс-служба акима Экибастуза.</w:t>
      </w:r>
    </w:p>
    <w:p w:rsidR="00000000" w:rsidRDefault="00036730">
      <w:pPr>
        <w:pStyle w:val="pj"/>
      </w:pPr>
      <w:r>
        <w:rPr>
          <w:rStyle w:val="s0"/>
        </w:rPr>
        <w:t>Ашимбетов Нуржан Кемерович родился в 1969 году в селе Чёрное Лебяжинск</w:t>
      </w:r>
      <w:r>
        <w:rPr>
          <w:rStyle w:val="s0"/>
        </w:rPr>
        <w:t>ого района Павлодарской области, окончил Алмаатинский зооветеринарный институт и Алматинский институт экономики и статистики, по специальности зооинженер и бухгалтер-экономист. Трудовую деятельность начал специалистом Павлодарского территориального комитет</w:t>
      </w:r>
      <w:r>
        <w:rPr>
          <w:rStyle w:val="s0"/>
        </w:rPr>
        <w:t xml:space="preserve">а по государственному имуществу, затем работал консультантом корпорации «Карана» американского агентства по международному развитию, с 1997 по 1999 год - председателем производственного кооператива, директором агрофирмы Лебяжинского района, с 1999 по 2008 </w:t>
      </w:r>
      <w:r>
        <w:rPr>
          <w:rStyle w:val="s0"/>
        </w:rPr>
        <w:t xml:space="preserve">год - заместителем акима Актогайского района, акимом Лебяжинского района, начальником управления сельского хозяйства Павлодарской области. С 2008 по 2009 год работал государственным инспектором Администрации Президента Республики Казахстан. С 2009 по 2012 </w:t>
      </w:r>
      <w:r>
        <w:rPr>
          <w:rStyle w:val="s0"/>
        </w:rPr>
        <w:t>год - акимом города Петропавловск, с 2012 по 2016 год - заместителем акима Павлодарской области по вопросам сельского хозяйства. С 13 апреля 2016 года Нуржан Кемерович Ашимбетов работал акимом Павлодара.</w:t>
      </w:r>
    </w:p>
    <w:p w:rsidR="00000000" w:rsidRDefault="00036730">
      <w:pPr>
        <w:pStyle w:val="pj"/>
      </w:pPr>
      <w:r>
        <w:rPr>
          <w:rStyle w:val="s0"/>
        </w:rPr>
        <w:t> </w:t>
      </w:r>
    </w:p>
    <w:p w:rsidR="00000000" w:rsidRDefault="00036730">
      <w:pPr>
        <w:pStyle w:val="p"/>
      </w:pPr>
      <w:r>
        <w:t> </w:t>
      </w:r>
    </w:p>
    <w:p w:rsidR="00000000" w:rsidRDefault="00036730">
      <w:pPr>
        <w:pStyle w:val="p"/>
      </w:pPr>
      <w:r>
        <w:rPr>
          <w:sz w:val="20"/>
          <w:szCs w:val="20"/>
        </w:rPr>
        <w:t> </w:t>
      </w:r>
    </w:p>
    <w:p w:rsidR="00000000" w:rsidRDefault="00036730">
      <w:pPr>
        <w:pStyle w:val="p"/>
      </w:pPr>
      <w:r>
        <w:rPr>
          <w:sz w:val="20"/>
          <w:szCs w:val="20"/>
        </w:rPr>
        <w:t>Источник: Международное информационное агентст</w:t>
      </w:r>
      <w:r>
        <w:rPr>
          <w:sz w:val="20"/>
          <w:szCs w:val="20"/>
        </w:rPr>
        <w:t>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6730" w:rsidRDefault="00036730" w:rsidP="00036730">
      <w:r>
        <w:separator/>
      </w:r>
    </w:p>
  </w:endnote>
  <w:endnote w:type="continuationSeparator" w:id="0">
    <w:p w:rsidR="00036730" w:rsidRDefault="00036730" w:rsidP="00036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730" w:rsidRDefault="000367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730" w:rsidRDefault="000367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730" w:rsidRDefault="000367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6730" w:rsidRDefault="00036730" w:rsidP="00036730">
      <w:r>
        <w:separator/>
      </w:r>
    </w:p>
  </w:footnote>
  <w:footnote w:type="continuationSeparator" w:id="0">
    <w:p w:rsidR="00036730" w:rsidRDefault="00036730" w:rsidP="000367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730" w:rsidRDefault="000367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730" w:rsidRDefault="00036730" w:rsidP="000367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6730" w:rsidRPr="00036730" w:rsidRDefault="00036730" w:rsidP="000367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Нуржан Ашимбетов назначен акимом Экибастуза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730" w:rsidRDefault="000367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6730"/>
    <w:rsid w:val="00036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367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67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67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673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367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67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67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673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inform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</Words>
  <Characters>2101</Characters>
  <Application>Microsoft Office Word</Application>
  <DocSecurity>0</DocSecurity>
  <Lines>17</Lines>
  <Paragraphs>4</Paragraphs>
  <ScaleCrop>false</ScaleCrop>
  <Company/>
  <LinksUpToDate>false</LinksUpToDate>
  <CharactersWithSpaces>2363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2025-07-23T17:50:00Z</dcterms:created>
  <dcterms:modified xsi:type="dcterms:W3CDTF">2025-07-23T17:50:00Z</dcterms:modified>
</cp:coreProperties>
</file>