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B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2020 года № 399-ФЗ «О внесении изменений в статью 5 Федерального закона «О науке и государственной научно-технической политике» и статью 103 Федерального закона «Об образовании в Российской Федерации»</w:t>
      </w:r>
    </w:p>
    <w:p w:rsidR="00000000" w:rsidRDefault="00D77B2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77B21">
      <w:pPr>
        <w:ind w:firstLine="397"/>
        <w:jc w:val="both"/>
      </w:pPr>
      <w:r>
        <w:t> </w:t>
      </w:r>
      <w:r>
        <w:rPr>
          <w:rStyle w:val="s0"/>
        </w:rPr>
        <w:t>Опубликован: «Официальный интернет-портал правовой информации» (www.pravo.gov.ru) 8 декабря 2020 г., № 0001202012080003.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B21" w:rsidRDefault="00D77B21" w:rsidP="00D77B21">
      <w:r>
        <w:separator/>
      </w:r>
    </w:p>
  </w:endnote>
  <w:endnote w:type="continuationSeparator" w:id="0">
    <w:p w:rsidR="00D77B21" w:rsidRDefault="00D77B21" w:rsidP="00D77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B21" w:rsidRDefault="00D77B21" w:rsidP="00D77B21">
      <w:r>
        <w:separator/>
      </w:r>
    </w:p>
  </w:footnote>
  <w:footnote w:type="continuationSeparator" w:id="0">
    <w:p w:rsidR="00D77B21" w:rsidRDefault="00D77B21" w:rsidP="00D77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 w:rsidP="00D77B2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B21" w:rsidRPr="00D77B21" w:rsidRDefault="00D77B21" w:rsidP="00D77B2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2020 года № 399-ФЗ «О внесении изменений в статью 5 Федерального закона «О науке и государственной научно-технической политике» и статью 103 Федерального закона «Об образовании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B21" w:rsidRDefault="00D77B2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B21"/>
    <w:rsid w:val="00D77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77B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7B2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7B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7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77B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7B2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7B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7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330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декабря 2020 года № 399-ФЗ «О внесении изменений в статью 5 Федерального закона «О науке и государственной научно-технической политике» и статью 103 Федерального закона «Об образовании в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2023-12-12T09:26:00Z</dcterms:created>
  <dcterms:modified xsi:type="dcterms:W3CDTF">2023-12-12T09:26:00Z</dcterms:modified>
</cp:coreProperties>
</file>