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F96">
      <w:pPr>
        <w:jc w:val="right"/>
      </w:pPr>
      <w:bookmarkStart w:id="0" w:name="_GoBack"/>
      <w:bookmarkEnd w:id="0"/>
      <w:r>
        <w:t>04.04.2019</w:t>
      </w:r>
    </w:p>
    <w:p w:rsidR="00000000" w:rsidRDefault="00730F96">
      <w:pPr>
        <w:jc w:val="center"/>
      </w:pPr>
      <w:r>
        <w:rPr>
          <w:rStyle w:val="s1"/>
        </w:rPr>
        <w:t>Назначен Генеральный Директор ассоциации «KAZENERGY»</w:t>
      </w:r>
    </w:p>
    <w:p w:rsidR="00000000" w:rsidRDefault="00730F96">
      <w:pPr>
        <w:ind w:firstLine="397"/>
      </w:pPr>
      <w:r>
        <w:t> </w:t>
      </w:r>
    </w:p>
    <w:p w:rsidR="00000000" w:rsidRDefault="00730F96">
      <w:pPr>
        <w:ind w:firstLine="397"/>
      </w:pPr>
      <w:r>
        <w:t>Приказом Председателя Казахстанской ассоциации организаций нефтегазового и энергетического комплекса «KAZENERGY» Кулибаева Т.А. на должность генерального директора назначен Акчулаков Болат Уралович с 03 апреля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F96" w:rsidRDefault="00730F96" w:rsidP="00730F96">
      <w:r>
        <w:separator/>
      </w:r>
    </w:p>
  </w:endnote>
  <w:endnote w:type="continuationSeparator" w:id="0">
    <w:p w:rsidR="00730F96" w:rsidRDefault="00730F96" w:rsidP="00730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F96" w:rsidRDefault="00730F96" w:rsidP="00730F96">
      <w:r>
        <w:separator/>
      </w:r>
    </w:p>
  </w:footnote>
  <w:footnote w:type="continuationSeparator" w:id="0">
    <w:p w:rsidR="00730F96" w:rsidRDefault="00730F96" w:rsidP="00730F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 w:rsidP="00730F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F96" w:rsidRPr="00730F96" w:rsidRDefault="00730F96" w:rsidP="00730F9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Генеральный Директор ассоциации «KAZENERGY»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F96" w:rsidRDefault="00730F9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F96"/>
    <w:rsid w:val="00730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30F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0F9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0F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0F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30F9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0F9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0F9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0F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253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Генеральный Директор ассоциации «KAZENERGY» (©Paragraph 2023)</dc:title>
  <dc:subject/>
  <dc:creator>Сергей М</dc:creator>
  <cp:keywords/>
  <dc:description/>
  <cp:lastModifiedBy>Сергей М</cp:lastModifiedBy>
  <cp:revision>2</cp:revision>
  <dcterms:created xsi:type="dcterms:W3CDTF">2023-11-27T09:42:00Z</dcterms:created>
  <dcterms:modified xsi:type="dcterms:W3CDTF">2023-11-27T09:42:00Z</dcterms:modified>
</cp:coreProperties>
</file>