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468">
      <w:pPr>
        <w:pStyle w:val="pr"/>
      </w:pPr>
      <w:bookmarkStart w:id="0" w:name="_GoBack"/>
      <w:bookmarkEnd w:id="0"/>
      <w:r>
        <w:rPr>
          <w:rStyle w:val="s0"/>
        </w:rPr>
        <w:t>06.05.2024</w:t>
      </w:r>
    </w:p>
    <w:p w:rsidR="00000000" w:rsidRDefault="009B3468">
      <w:pPr>
        <w:pStyle w:val="pc"/>
      </w:pPr>
      <w:r>
        <w:rPr>
          <w:rStyle w:val="s1"/>
        </w:rPr>
        <w:t>Президент принял участие в церемонии вручения государственных наград, высших воинских и специальных званий, классных чинов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t xml:space="preserve">Глава государства - Верховный главнокомандующий Вооруженными силами Касым-Жомарт Токаев поздравил участников церемонии с Днем защитника Отечества и Днем Победы. Он отметил, что эти праздники, олицетворяющие преемственность воинских традиций, демонстрируют </w:t>
      </w:r>
      <w:r>
        <w:t>верность героическому пути наших предков.</w:t>
      </w:r>
    </w:p>
    <w:p w:rsidR="00000000" w:rsidRDefault="009B3468">
      <w:pPr>
        <w:pStyle w:val="pj"/>
      </w:pPr>
      <w:r>
        <w:t>- Сегодня доблестная казахстанская армия стала надежным щитом территориальной целостности и стабильности в стране. Наши славные воины неусыпно стоят на страже сохранения мира и процветания. Они всегда готовы защити</w:t>
      </w:r>
      <w:r>
        <w:t xml:space="preserve">ть свою священную Отчизну. Героизм проявляется не только на полях сражений, место для подвигов есть и в мирное время. В этом году наша страна столкнулась с беспрецедентными за последние 80 лет паводками. В этот непростой период военнослужащие Национальной </w:t>
      </w:r>
      <w:r>
        <w:t>гвардии, МВД, КНБ, МЧС и личный состав Службы государственной охраны были на передовой, продемонстрировав яркий пример верности присяге. В борьбе с масштабными наводнениями было задействовано более 9000 солдат. Доставлено свыше тысячи единиц техники. В дни</w:t>
      </w:r>
      <w:r>
        <w:t xml:space="preserve"> испытаний ярче всего проявляются самые благородные человеческие качества. Пользуясь случаем, хочу отметить заслуги 300 военнослужащих, боровшихся со стихией в Северо-Казахстанской области. Они день и ночь возводили плотины, участвовали в спасении населенн</w:t>
      </w:r>
      <w:r>
        <w:t>ых пунктов от паводков. Конечно, особую признательность им высказали местные жители, которые с самыми теплыми чувствами проводили военнослужащих. Это является наглядным доказательством нерушимого единства и сплоченности народа и армии. И таких примеров нем</w:t>
      </w:r>
      <w:r>
        <w:t>ало, - сказал Касым-Жомарт Токаев.</w:t>
      </w:r>
    </w:p>
    <w:p w:rsidR="00000000" w:rsidRDefault="009B3468">
      <w:pPr>
        <w:pStyle w:val="pj"/>
      </w:pPr>
      <w:r>
        <w:t>Как подчеркнул Глава государства, мы всегда помним и чтим наших фронтовиков и тружеников тыла, которые ценой неимоверных лишений приближали Победу. Президент сообщил, что участники войны ежегодно ко Дню Победы получают до</w:t>
      </w:r>
      <w:r>
        <w:t>полнительные выплаты. В этом году эта сумма составляет до 3 миллионов тенге каждому ветерану. Он напомнил, что с этого года по его инициативе трем степеням ордена «Айбын» были присвоены имена наших легендарных соотечественников Сагадата Нурмагамбетова, Бау</w:t>
      </w:r>
      <w:r>
        <w:t>ыржана Момышулы, Рахымжана Кошкарбаева. Храбрость и мужество таких достойнейших сынов народа является примером для нынешнего и будущих поколений защитников Отечества.</w:t>
      </w:r>
    </w:p>
    <w:p w:rsidR="00000000" w:rsidRDefault="009B3468">
      <w:pPr>
        <w:pStyle w:val="pj"/>
      </w:pPr>
      <w:r>
        <w:t>Как заявил Президент, сегодня, в условиях нарастающей геостратегической турбулентности, з</w:t>
      </w:r>
      <w:r>
        <w:t>начение сильной и боеспособной армии существенно возрастает.</w:t>
      </w:r>
    </w:p>
    <w:p w:rsidR="00000000" w:rsidRDefault="009B3468">
      <w:pPr>
        <w:pStyle w:val="pj"/>
      </w:pPr>
      <w:r>
        <w:t>- Наши военнослужащие проявляют профессионализм и безупречную боевую выучку, участвуя в различных миротворческих операциях под эгидой ООН. Недавно Казахстан впервые получил мандат Организации Объ</w:t>
      </w:r>
      <w:r>
        <w:t>единенных Наций на самостоятельное выполнение миссии на Голанских высотах. За последние годы мы значительно укрепили позиции в рейтинге военной мощи стран мира - это наглядно свидетельствует о высокой боеготовности и слаженности наших войск. Казахстан заре</w:t>
      </w:r>
      <w:r>
        <w:t>комендовал себя всему миру как миролюбивое государство и установил дружественные отношения со всеми странами. Мы уверены, что любой конфликт следует решать путем конструктивного диалога. Однако нельзя проявлять беспечность и бездействовать. Наша армия долж</w:t>
      </w:r>
      <w:r>
        <w:t>на быть готова дать отпор различными угрозам. Сильная армия - опора страны, - подчеркнул Глава государства.</w:t>
      </w:r>
    </w:p>
    <w:p w:rsidR="00000000" w:rsidRDefault="009B3468">
      <w:pPr>
        <w:pStyle w:val="pj"/>
      </w:pPr>
      <w:r>
        <w:t>Касым-Жомарт Токаев отметил, что работа по повышению профессиональной выучки и модернизации Вооруженных сил Казахстана будет продолжена.</w:t>
      </w:r>
    </w:p>
    <w:p w:rsidR="00000000" w:rsidRDefault="009B3468">
      <w:pPr>
        <w:pStyle w:val="pj"/>
      </w:pPr>
      <w:r>
        <w:t>- Недавно в</w:t>
      </w:r>
      <w:r>
        <w:t xml:space="preserve"> Астане была открыта новая авиабаза. Несомненно, это событие свидетельствует об укреплении обороноспособности страны. Большое внимание уделяется повышению авторитета армии Казахстана. Защита Родины - наш общий долг. Крайне важно, чтобы подрастающее поколен</w:t>
      </w:r>
      <w:r>
        <w:t>ие это хорошо понимало. Государство оказывает всестороннюю поддержку молодым солдатам. Начали выделяться специальные образовательные гранты, действует отсрочка по срокам погашения кредитов. При прохождении службы в армии можно получить и конкретную професс</w:t>
      </w:r>
      <w:r>
        <w:t>ию. Знаменитый Бухар жырау прославил героизм и храбрость словами: «Ер жігітке жарасар, қолындағы найзасы». Безусловно, армия является важнейшим символом государства. Я горжусь высоким боевым духом наших воинов, - заявил Президент.</w:t>
      </w:r>
    </w:p>
    <w:p w:rsidR="00000000" w:rsidRDefault="009B3468">
      <w:pPr>
        <w:pStyle w:val="pj"/>
      </w:pPr>
      <w:r>
        <w:t>Глава государства, отмети</w:t>
      </w:r>
      <w:r>
        <w:t xml:space="preserve">в большой вклад защитников Отечества в сохранение мира и согласия в стране, присвоил воинские и специальные звания, классные чины офицерам. </w:t>
      </w:r>
    </w:p>
    <w:p w:rsidR="00000000" w:rsidRDefault="009B3468">
      <w:pPr>
        <w:pStyle w:val="pj"/>
      </w:pPr>
      <w:r>
        <w:t>Со списком офицеров, которым Указом Президента были присвоены воинские и специальные звания, классные чины, можно о</w:t>
      </w:r>
      <w:r>
        <w:t>знакомиться здесь.</w:t>
      </w:r>
    </w:p>
    <w:p w:rsidR="00000000" w:rsidRDefault="009B3468">
      <w:pPr>
        <w:pStyle w:val="pj"/>
      </w:pPr>
      <w:r>
        <w:t>Касым-Жомарт Токаев также отметил государственными наградами ряд граждан за мужество и самоотверженность, проявленные при исполнении воинского и служебного долга, вклад в обеспечение национальной безопасности и обороноспособности страны,</w:t>
      </w:r>
      <w:r>
        <w:t xml:space="preserve"> укрепление законности и правопорядка.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Список граждан, которым Президент вручил государственные награды: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орден «Даңқ» I степени</w:t>
      </w:r>
    </w:p>
    <w:p w:rsidR="00000000" w:rsidRDefault="009B3468">
      <w:pPr>
        <w:pStyle w:val="pj"/>
      </w:pPr>
      <w:hyperlink r:id="rId7" w:history="1">
        <w:r>
          <w:rPr>
            <w:rStyle w:val="a4"/>
          </w:rPr>
          <w:t>Камалетдинов Султан Буркутбаевич</w:t>
        </w:r>
      </w:hyperlink>
      <w:r>
        <w:t xml:space="preserve"> - первый заместитель Минис</w:t>
      </w:r>
      <w:r>
        <w:t>тра обороны - начальник Генерального штаба Вооруженных сил</w:t>
      </w:r>
    </w:p>
    <w:p w:rsidR="00000000" w:rsidRDefault="009B3468">
      <w:pPr>
        <w:pStyle w:val="pj"/>
      </w:pPr>
      <w:hyperlink r:id="rId8" w:history="1">
        <w:r>
          <w:rPr>
            <w:rStyle w:val="a4"/>
          </w:rPr>
          <w:t xml:space="preserve">Дауешов Халидулла Зиноллаұлы </w:t>
        </w:r>
      </w:hyperlink>
      <w:r>
        <w:t>- прокурор Актюбинской области;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орден «Даңқ» ІІ степени</w:t>
      </w:r>
    </w:p>
    <w:p w:rsidR="00000000" w:rsidRDefault="009B3468">
      <w:pPr>
        <w:pStyle w:val="pj"/>
      </w:pPr>
      <w:hyperlink r:id="rId9" w:history="1">
        <w:r>
          <w:rPr>
            <w:rStyle w:val="a4"/>
          </w:rPr>
          <w:t>Раисов Улан Ермуханович</w:t>
        </w:r>
      </w:hyperlink>
      <w:r>
        <w:t xml:space="preserve"> - первый заместитель председателя Агентства Республики Казахстан по финансовому мониторингу</w:t>
      </w:r>
    </w:p>
    <w:p w:rsidR="00000000" w:rsidRDefault="009B3468">
      <w:pPr>
        <w:pStyle w:val="pj"/>
      </w:pPr>
      <w:hyperlink r:id="rId10" w:history="1">
        <w:r>
          <w:rPr>
            <w:rStyle w:val="a4"/>
          </w:rPr>
          <w:t>Далматов Канатай Жорабекович</w:t>
        </w:r>
      </w:hyperlink>
      <w:r>
        <w:t xml:space="preserve"> - командир войсковой части</w:t>
      </w:r>
      <w:r>
        <w:t xml:space="preserve"> Министерства обороны</w:t>
      </w:r>
    </w:p>
    <w:p w:rsidR="00000000" w:rsidRDefault="009B3468">
      <w:pPr>
        <w:pStyle w:val="pj"/>
      </w:pPr>
      <w:hyperlink r:id="rId11" w:history="1">
        <w:r>
          <w:rPr>
            <w:rStyle w:val="a4"/>
          </w:rPr>
          <w:t>Абдиров Нургалым Мажитович</w:t>
        </w:r>
      </w:hyperlink>
      <w:r>
        <w:t xml:space="preserve"> - прокурор Жамбылской области;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орден «Айбын» ІІ степени имени Бауыржана Момышулы</w:t>
      </w:r>
    </w:p>
    <w:p w:rsidR="00000000" w:rsidRDefault="009B3468">
      <w:pPr>
        <w:pStyle w:val="pj"/>
      </w:pPr>
      <w:r>
        <w:t>Головин Олег Павлович - инспектор Управления полиции города</w:t>
      </w:r>
      <w:r>
        <w:t xml:space="preserve"> Петропавловска</w:t>
      </w:r>
    </w:p>
    <w:p w:rsidR="00000000" w:rsidRDefault="009B3468">
      <w:pPr>
        <w:pStyle w:val="pj"/>
      </w:pPr>
      <w:r>
        <w:t>Танатаров Бауыржан Омарович - заместитель начальника Штаба Сил особого назначения Службы государственной охраны</w:t>
      </w:r>
    </w:p>
    <w:p w:rsidR="00000000" w:rsidRDefault="009B3468">
      <w:pPr>
        <w:pStyle w:val="pj"/>
      </w:pPr>
      <w:r>
        <w:t>Доскенов Амангельды Серикович - начальник Отдела по чрезвычайным ситуациям Ерейментауского района</w:t>
      </w:r>
    </w:p>
    <w:p w:rsidR="00000000" w:rsidRDefault="009B3468">
      <w:pPr>
        <w:pStyle w:val="pj"/>
      </w:pPr>
      <w:r>
        <w:t>Сақ Ұлықбек Мұратұлы - начальн</w:t>
      </w:r>
      <w:r>
        <w:t>ик штаба - первый заместитель командир войсковой части Министерства обороны</w:t>
      </w:r>
    </w:p>
    <w:p w:rsidR="00000000" w:rsidRDefault="009B3468">
      <w:pPr>
        <w:pStyle w:val="pj"/>
      </w:pPr>
      <w:r>
        <w:t>Ғалымов</w:t>
      </w:r>
      <w:r>
        <w:t xml:space="preserve"> Жандос Жанатұлы - старший оперуполномоченный Комитета национальной безопасности</w:t>
      </w:r>
    </w:p>
    <w:p w:rsidR="00000000" w:rsidRDefault="009B3468">
      <w:pPr>
        <w:pStyle w:val="pj"/>
      </w:pPr>
      <w:r>
        <w:t>Насихан Роман Серікұлы - инспектор Курмангазинского районного Отдела полиции Атырауской области</w:t>
      </w:r>
    </w:p>
    <w:p w:rsidR="00000000" w:rsidRDefault="009B3468">
      <w:pPr>
        <w:pStyle w:val="pj"/>
      </w:pPr>
      <w:r>
        <w:t>Оразов Динмухамед Габитулы - старший оперуполномоченный Департамента Комитета национальной безопасности по Туркестанской области</w:t>
      </w:r>
    </w:p>
    <w:p w:rsidR="00000000" w:rsidRDefault="009B3468">
      <w:pPr>
        <w:pStyle w:val="pj"/>
      </w:pPr>
      <w:r>
        <w:t>Омаров Диас Кәкімұлы - инспекто</w:t>
      </w:r>
      <w:r>
        <w:t>р Управления полиции города Талдыкоргана Департамента полиции области Жетісу;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орден «Айбын» ІІІ степени имени Рахимжана Кошкарбаева</w:t>
      </w:r>
    </w:p>
    <w:p w:rsidR="00000000" w:rsidRDefault="009B3468">
      <w:pPr>
        <w:pStyle w:val="pj"/>
      </w:pPr>
      <w:r>
        <w:t>Тажигулов Нурболат Тастемирович - командир отделения Департамента по чрезвычайным ситуациям Актюбинской области;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орден «</w:t>
      </w:r>
      <w:r>
        <w:rPr>
          <w:b/>
          <w:bCs/>
        </w:rPr>
        <w:t>Құрмет</w:t>
      </w:r>
      <w:r>
        <w:rPr>
          <w:b/>
          <w:bCs/>
        </w:rPr>
        <w:t>»</w:t>
      </w:r>
    </w:p>
    <w:p w:rsidR="00000000" w:rsidRDefault="009B3468">
      <w:pPr>
        <w:pStyle w:val="pj"/>
      </w:pPr>
      <w:r>
        <w:t>Кубекова Аина Жадраевна - руководитель департамента Антикоррупционной службы;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медаль «Ерлігі үшін»</w:t>
      </w:r>
    </w:p>
    <w:p w:rsidR="00000000" w:rsidRDefault="009B3468">
      <w:pPr>
        <w:pStyle w:val="pj"/>
      </w:pPr>
      <w:r>
        <w:t>Топалов Амержан Мерекеевич - оперуполномоченный Отдела полиции Карабалыкского района Департамента полиции Костанайской области;</w:t>
      </w:r>
    </w:p>
    <w:p w:rsidR="00000000" w:rsidRDefault="009B3468">
      <w:pPr>
        <w:pStyle w:val="pj"/>
      </w:pPr>
      <w:r>
        <w:t>Кусман Әділ Думанұл</w:t>
      </w:r>
      <w:r>
        <w:t>ы - инспектор специального отряда быстрого реагирования Департамента полиции области Абай;</w:t>
      </w:r>
    </w:p>
    <w:p w:rsidR="00000000" w:rsidRDefault="009B3468">
      <w:pPr>
        <w:pStyle w:val="pj"/>
      </w:pPr>
      <w:r>
        <w:t> </w:t>
      </w:r>
    </w:p>
    <w:p w:rsidR="00000000" w:rsidRDefault="009B3468">
      <w:pPr>
        <w:pStyle w:val="pj"/>
      </w:pPr>
      <w:r>
        <w:rPr>
          <w:b/>
          <w:bCs/>
        </w:rPr>
        <w:t>медаль «Жауынгерлік ерлігі үшін»</w:t>
      </w:r>
    </w:p>
    <w:p w:rsidR="00000000" w:rsidRDefault="009B3468">
      <w:pPr>
        <w:pStyle w:val="pj"/>
      </w:pPr>
      <w:r>
        <w:t>Отеуов Ерлан Отеуович - заместитель начальника Службы - начальник управления Генеральной прокуратуры;</w:t>
      </w:r>
    </w:p>
    <w:p w:rsidR="00000000" w:rsidRDefault="009B3468">
      <w:pPr>
        <w:pStyle w:val="pj"/>
      </w:pPr>
      <w:r>
        <w:t xml:space="preserve">Стрелков Федор Николаевич - </w:t>
      </w:r>
      <w:r>
        <w:t>начальник штаба - заместитель начальника Военного института Сил воздушной обороны;</w:t>
      </w:r>
    </w:p>
    <w:p w:rsidR="00000000" w:rsidRDefault="009B3468">
      <w:pPr>
        <w:pStyle w:val="pj"/>
      </w:pPr>
      <w:r>
        <w:t>Ілияс Серік Аманкелдіұлы - заместитель начальника управления Службы государственной охраны;</w:t>
      </w:r>
    </w:p>
    <w:p w:rsidR="00000000" w:rsidRDefault="009B3468">
      <w:pPr>
        <w:pStyle w:val="pj"/>
      </w:pPr>
      <w:r>
        <w:t>Ахарбеков Мейрхан Сапарханович - командир роты войсковой части Министерства оборо</w:t>
      </w:r>
      <w:r>
        <w:t>ны;</w:t>
      </w:r>
    </w:p>
    <w:p w:rsidR="00000000" w:rsidRDefault="009B3468">
      <w:pPr>
        <w:pStyle w:val="pj"/>
      </w:pPr>
      <w:r>
        <w:t>Утенов Сакен Сексембаевич - старший оперуполномоченный Департамента Комитета национальной безопасности по Актюбинской области;</w:t>
      </w:r>
    </w:p>
    <w:p w:rsidR="00000000" w:rsidRDefault="009B3468">
      <w:pPr>
        <w:pStyle w:val="pj"/>
      </w:pPr>
      <w:r>
        <w:t>Ирубаев Ренат Маратович - старший офицер Службы государственной охраны;</w:t>
      </w:r>
    </w:p>
    <w:p w:rsidR="00000000" w:rsidRDefault="009B3468">
      <w:pPr>
        <w:pStyle w:val="pj"/>
      </w:pPr>
      <w:r>
        <w:t>Муратбеков Дулат Тлемисович - оперуполномоченный по о</w:t>
      </w:r>
      <w:r>
        <w:t>собо важным делам Департамента экономических расследований по Костанайской области;</w:t>
      </w:r>
    </w:p>
    <w:p w:rsidR="00000000" w:rsidRDefault="009B3468">
      <w:pPr>
        <w:pStyle w:val="pj"/>
      </w:pPr>
      <w:r>
        <w:t>Сериков Адлет Алмасбекович - старший оперуполномоченный по особо важным делам Департамента пограничной службы Комитета национальной безопасности по Мангистауской области;</w:t>
      </w:r>
    </w:p>
    <w:p w:rsidR="00000000" w:rsidRDefault="009B3468">
      <w:pPr>
        <w:pStyle w:val="pj"/>
      </w:pPr>
      <w:r>
        <w:t>А</w:t>
      </w:r>
      <w:r>
        <w:t xml:space="preserve">бдикаримов Тлек Думанович </w:t>
      </w:r>
    </w:p>
    <w:p w:rsidR="00000000" w:rsidRDefault="009B3468">
      <w:pPr>
        <w:pStyle w:val="p"/>
      </w:pPr>
      <w:r>
        <w:t> </w:t>
      </w:r>
    </w:p>
    <w:p w:rsidR="00000000" w:rsidRDefault="009B3468">
      <w:pPr>
        <w:pStyle w:val="p"/>
      </w:pPr>
      <w:r>
        <w:rPr>
          <w:sz w:val="20"/>
          <w:szCs w:val="20"/>
        </w:rPr>
        <w:t> </w:t>
      </w:r>
    </w:p>
    <w:p w:rsidR="00000000" w:rsidRDefault="009B346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2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468" w:rsidRDefault="009B3468" w:rsidP="009B3468">
      <w:r>
        <w:separator/>
      </w:r>
    </w:p>
  </w:endnote>
  <w:endnote w:type="continuationSeparator" w:id="0">
    <w:p w:rsidR="009B3468" w:rsidRDefault="009B3468" w:rsidP="009B3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468" w:rsidRDefault="009B3468" w:rsidP="009B3468">
      <w:r>
        <w:separator/>
      </w:r>
    </w:p>
  </w:footnote>
  <w:footnote w:type="continuationSeparator" w:id="0">
    <w:p w:rsidR="009B3468" w:rsidRDefault="009B3468" w:rsidP="009B3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 w:rsidP="009B3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468" w:rsidRPr="009B3468" w:rsidRDefault="009B3468" w:rsidP="009B3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принял участие в церемонии вручения государственных наград, высших воинских и специальных званий, классных чинов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468" w:rsidRDefault="009B34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468"/>
    <w:rsid w:val="009B3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3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4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3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4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411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64872" TargetMode="External"/><Relationship Id="rId12" Type="http://schemas.openxmlformats.org/officeDocument/2006/relationships/hyperlink" Target="https://www.akorda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53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9692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033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940</Words>
  <Characters>7188</Characters>
  <Application>Microsoft Office Word</Application>
  <DocSecurity>0</DocSecurity>
  <Lines>59</Lines>
  <Paragraphs>16</Paragraphs>
  <ScaleCrop>false</ScaleCrop>
  <Company/>
  <LinksUpToDate>false</LinksUpToDate>
  <CharactersWithSpaces>8112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2025-07-07T15:45:00Z</dcterms:created>
  <dcterms:modified xsi:type="dcterms:W3CDTF">2025-07-07T15:45:00Z</dcterms:modified>
</cp:coreProperties>
</file>