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66F2">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8D66F2">
      <w:pPr>
        <w:jc w:val="center"/>
      </w:pPr>
      <w:r>
        <w:rPr>
          <w:rStyle w:val="s3"/>
        </w:rPr>
        <w:t xml:space="preserve">(2015.16.11.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8D66F2">
      <w:pPr>
        <w:jc w:val="center"/>
      </w:pPr>
      <w:r>
        <w:rPr>
          <w:rStyle w:val="s3"/>
        </w:rPr>
        <w:t> </w:t>
      </w:r>
    </w:p>
    <w:p w:rsidR="00000000" w:rsidRDefault="008D66F2">
      <w:pPr>
        <w:jc w:val="both"/>
      </w:pPr>
      <w:r>
        <w:rPr>
          <w:rStyle w:val="s3"/>
        </w:rPr>
        <w:t>Осы редакция 2016 ж. 1 қаңтарға дейін қолданылған редакция</w:t>
      </w:r>
    </w:p>
    <w:p w:rsidR="00000000" w:rsidRDefault="008D66F2">
      <w:pPr>
        <w:jc w:val="center"/>
      </w:pPr>
      <w:r>
        <w:t> </w:t>
      </w:r>
    </w:p>
    <w:p w:rsidR="00000000" w:rsidRDefault="008D66F2">
      <w:pPr>
        <w:jc w:val="both"/>
      </w:pPr>
      <w:r>
        <w:rPr>
          <w:rStyle w:val="s3"/>
        </w:rPr>
        <w:t xml:space="preserve">Осы Заңға өзгерістер енгізу туралы: </w:t>
      </w:r>
    </w:p>
    <w:p w:rsidR="00000000" w:rsidRDefault="008D66F2">
      <w:pPr>
        <w:jc w:val="both"/>
      </w:pPr>
      <w:r>
        <w:rPr>
          <w:rStyle w:val="s3"/>
        </w:rPr>
        <w:t>ҚР</w:t>
      </w:r>
      <w:r>
        <w:rPr>
          <w:rStyle w:val="s3"/>
        </w:rPr>
        <w:t xml:space="preserve"> 2015 жылғы 17 қарашадағы № 408-V </w:t>
      </w:r>
      <w:hyperlink r:id="rId8" w:anchor="sub_id=1400" w:history="1">
        <w:r>
          <w:rPr>
            <w:rStyle w:val="a3"/>
            <w:i/>
            <w:iCs/>
            <w:bdr w:val="none" w:sz="0" w:space="0" w:color="auto" w:frame="1"/>
          </w:rPr>
          <w:t>Заңын</w:t>
        </w:r>
      </w:hyperlink>
      <w:r>
        <w:rPr>
          <w:rStyle w:val="s3"/>
        </w:rPr>
        <w:t xml:space="preserve"> қараңыз (2016 жылғы 1 наурыздан бастап қолданысқа енгізіледі)</w:t>
      </w:r>
    </w:p>
    <w:p w:rsidR="00000000" w:rsidRDefault="008D66F2">
      <w: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8D66F2">
            <w:hyperlink w:anchor="sub10000" w:history="1">
              <w:r>
                <w:rPr>
                  <w:rStyle w:val="a3"/>
                  <w:i/>
                  <w:iCs/>
                </w:rPr>
                <w:t>1-тарау. Жалпы ережелер</w:t>
              </w:r>
            </w:hyperlink>
          </w:p>
        </w:tc>
        <w:tc>
          <w:tcPr>
            <w:tcW w:w="666" w:type="pct"/>
            <w:tcMar>
              <w:top w:w="0" w:type="dxa"/>
              <w:left w:w="108" w:type="dxa"/>
              <w:bottom w:w="0" w:type="dxa"/>
              <w:right w:w="108" w:type="dxa"/>
            </w:tcMar>
            <w:hideMark/>
          </w:tcPr>
          <w:p w:rsidR="00000000" w:rsidRDefault="008D66F2">
            <w:pPr>
              <w:jc w:val="right"/>
            </w:pPr>
            <w:hyperlink w:anchor="sub10000" w:history="1">
              <w:r>
                <w:rPr>
                  <w:rStyle w:val="a3"/>
                  <w:i/>
                  <w:iCs/>
                </w:rPr>
                <w:t>(1 - 4 баптар)</w:t>
              </w:r>
            </w:hyperlink>
          </w:p>
        </w:tc>
      </w:tr>
      <w:tr w:rsidR="00000000">
        <w:tc>
          <w:tcPr>
            <w:tcW w:w="4334" w:type="pct"/>
            <w:tcMar>
              <w:top w:w="0" w:type="dxa"/>
              <w:left w:w="108" w:type="dxa"/>
              <w:bottom w:w="0" w:type="dxa"/>
              <w:right w:w="108" w:type="dxa"/>
            </w:tcMar>
            <w:hideMark/>
          </w:tcPr>
          <w:p w:rsidR="00000000" w:rsidRDefault="008D66F2">
            <w:pPr>
              <w:ind w:left="972" w:hanging="972"/>
              <w:jc w:val="both"/>
            </w:pPr>
            <w:hyperlink w:anchor="sub40000" w:history="1">
              <w:r>
                <w:rPr>
                  <w:rStyle w:val="a3"/>
                  <w:i/>
                  <w:iCs/>
                </w:rPr>
                <w:t>2-тарау. Мемлекеттік органдар мен лауазымды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8D66F2">
            <w:pPr>
              <w:jc w:val="right"/>
            </w:pPr>
            <w:r>
              <w:rPr>
                <w:i/>
                <w:iCs/>
              </w:rPr>
              <w:t> </w:t>
            </w:r>
          </w:p>
          <w:p w:rsidR="00000000" w:rsidRDefault="008D66F2">
            <w:pPr>
              <w:jc w:val="right"/>
            </w:pPr>
            <w:hyperlink w:anchor="sub40000" w:history="1">
              <w:r>
                <w:rPr>
                  <w:rStyle w:val="a3"/>
                  <w:i/>
                  <w:iCs/>
                </w:rPr>
                <w:t>(4 - 8 баптар)</w:t>
              </w:r>
            </w:hyperlink>
          </w:p>
        </w:tc>
      </w:tr>
      <w:tr w:rsidR="00000000">
        <w:tc>
          <w:tcPr>
            <w:tcW w:w="4334" w:type="pct"/>
            <w:tcMar>
              <w:top w:w="0" w:type="dxa"/>
              <w:left w:w="108" w:type="dxa"/>
              <w:bottom w:w="0" w:type="dxa"/>
              <w:right w:w="108" w:type="dxa"/>
            </w:tcMar>
            <w:hideMark/>
          </w:tcPr>
          <w:p w:rsidR="00000000" w:rsidRDefault="008D66F2">
            <w:hyperlink w:anchor="sub90000" w:history="1">
              <w:r>
                <w:rPr>
                  <w:rStyle w:val="a3"/>
                  <w:i/>
                  <w:iCs/>
                </w:rPr>
                <w:t>3-тарау. Мемлекеттік органдардың жұмысын ұйымдастыру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8D66F2">
            <w:pPr>
              <w:jc w:val="right"/>
            </w:pPr>
            <w:hyperlink w:anchor="sub90000" w:history="1">
              <w:r>
                <w:rPr>
                  <w:rStyle w:val="a3"/>
                  <w:i/>
                  <w:iCs/>
                </w:rPr>
                <w:t>(9 - 14 баптар)</w:t>
              </w:r>
            </w:hyperlink>
          </w:p>
        </w:tc>
      </w:tr>
      <w:tr w:rsidR="00000000">
        <w:tc>
          <w:tcPr>
            <w:tcW w:w="4334" w:type="pct"/>
            <w:tcMar>
              <w:top w:w="0" w:type="dxa"/>
              <w:left w:w="108" w:type="dxa"/>
              <w:bottom w:w="0" w:type="dxa"/>
              <w:right w:w="108" w:type="dxa"/>
            </w:tcMar>
            <w:hideMark/>
          </w:tcPr>
          <w:p w:rsidR="00000000" w:rsidRDefault="008D66F2">
            <w:hyperlink w:anchor="sub150000" w:history="1">
              <w:r>
                <w:rPr>
                  <w:rStyle w:val="a3"/>
                  <w:i/>
                  <w:iCs/>
                </w:rPr>
                <w:t>4-тарау. Азаматтардың құқықтары мен заңды мүдделерін қорғау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8D66F2">
            <w:pPr>
              <w:jc w:val="right"/>
            </w:pPr>
            <w:hyperlink w:anchor="sub150000" w:history="1">
              <w:r>
                <w:rPr>
                  <w:rStyle w:val="a3"/>
                  <w:i/>
                  <w:iCs/>
                </w:rPr>
                <w:t>(15 - 20 баптар)</w:t>
              </w:r>
            </w:hyperlink>
          </w:p>
        </w:tc>
      </w:tr>
      <w:tr w:rsidR="00000000">
        <w:tc>
          <w:tcPr>
            <w:tcW w:w="4334" w:type="pct"/>
            <w:tcMar>
              <w:top w:w="0" w:type="dxa"/>
              <w:left w:w="108" w:type="dxa"/>
              <w:bottom w:w="0" w:type="dxa"/>
              <w:right w:w="108" w:type="dxa"/>
            </w:tcMar>
            <w:hideMark/>
          </w:tcPr>
          <w:p w:rsidR="00000000" w:rsidRDefault="008D66F2">
            <w:hyperlink w:anchor="sub210000" w:history="1">
              <w:r>
                <w:rPr>
                  <w:rStyle w:val="a3"/>
                  <w:i/>
                  <w:iCs/>
                </w:rPr>
                <w:t>5-тарау. Экономика саласында шешімдер қабылдаудың негізгі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8D66F2">
            <w:pPr>
              <w:jc w:val="right"/>
            </w:pPr>
            <w:hyperlink w:anchor="sub210000" w:history="1">
              <w:r>
                <w:rPr>
                  <w:rStyle w:val="a3"/>
                  <w:i/>
                  <w:iCs/>
                </w:rPr>
                <w:t>(21 - 22 баптар)</w:t>
              </w:r>
            </w:hyperlink>
          </w:p>
        </w:tc>
      </w:tr>
      <w:tr w:rsidR="00000000">
        <w:tc>
          <w:tcPr>
            <w:tcW w:w="4334" w:type="pct"/>
            <w:tcMar>
              <w:top w:w="0" w:type="dxa"/>
              <w:left w:w="108" w:type="dxa"/>
              <w:bottom w:w="0" w:type="dxa"/>
              <w:right w:w="108" w:type="dxa"/>
            </w:tcMar>
            <w:hideMark/>
          </w:tcPr>
          <w:p w:rsidR="00000000" w:rsidRDefault="008D66F2">
            <w:hyperlink w:anchor="sub230000" w:history="1">
              <w:r>
                <w:rPr>
                  <w:rStyle w:val="a3"/>
                  <w:i/>
                  <w:iCs/>
                </w:rPr>
                <w:t>6-тарау. Қорытынды және өтпелі ережелер</w:t>
              </w:r>
            </w:hyperlink>
          </w:p>
        </w:tc>
        <w:tc>
          <w:tcPr>
            <w:tcW w:w="666" w:type="pct"/>
            <w:tcMar>
              <w:top w:w="0" w:type="dxa"/>
              <w:left w:w="108" w:type="dxa"/>
              <w:bottom w:w="0" w:type="dxa"/>
              <w:right w:w="108" w:type="dxa"/>
            </w:tcMar>
            <w:hideMark/>
          </w:tcPr>
          <w:p w:rsidR="00000000" w:rsidRDefault="008D66F2">
            <w:pPr>
              <w:jc w:val="right"/>
            </w:pPr>
            <w:hyperlink w:anchor="sub230000" w:history="1">
              <w:r>
                <w:rPr>
                  <w:rStyle w:val="a3"/>
                  <w:i/>
                  <w:iCs/>
                </w:rPr>
                <w:t>(23 - 25 баптар)</w:t>
              </w:r>
            </w:hyperlink>
          </w:p>
        </w:tc>
      </w:tr>
    </w:tbl>
    <w:p w:rsidR="00000000" w:rsidRDefault="008D66F2">
      <w:pPr>
        <w:jc w:val="both"/>
      </w:pPr>
      <w:r>
        <w:rPr>
          <w:rStyle w:val="s3"/>
        </w:rPr>
        <w:t xml:space="preserve">Түпнұсқада мазмұны жоқ </w:t>
      </w:r>
    </w:p>
    <w:p w:rsidR="00000000" w:rsidRDefault="008D66F2">
      <w:pPr>
        <w:ind w:firstLine="400"/>
        <w:jc w:val="both"/>
      </w:pPr>
      <w:r>
        <w:rPr>
          <w:rStyle w:val="s0"/>
        </w:rPr>
        <w:t> </w:t>
      </w:r>
    </w:p>
    <w:p w:rsidR="00000000" w:rsidRDefault="008D66F2">
      <w:pPr>
        <w:jc w:val="both"/>
      </w:pPr>
      <w:r>
        <w:rPr>
          <w:rStyle w:val="s3"/>
        </w:rPr>
        <w:t xml:space="preserve">2007.18.06  № 262-III ҚР </w:t>
      </w:r>
      <w:hyperlink r:id="rId9" w:anchor="sub_id=200" w:history="1">
        <w:r>
          <w:rPr>
            <w:rStyle w:val="a3"/>
            <w:i/>
            <w:iCs/>
            <w:bdr w:val="none" w:sz="0" w:space="0" w:color="auto" w:frame="1"/>
          </w:rPr>
          <w:t>Заңымен</w:t>
        </w:r>
      </w:hyperlink>
      <w:r>
        <w:rPr>
          <w:rStyle w:val="s3"/>
        </w:rPr>
        <w:t xml:space="preserve">  (бұр. </w:t>
      </w:r>
      <w:hyperlink r:id="rId10" w:history="1">
        <w:r>
          <w:rPr>
            <w:rStyle w:val="a3"/>
            <w:i/>
            <w:iCs/>
            <w:bdr w:val="none" w:sz="0" w:space="0" w:color="auto" w:frame="1"/>
          </w:rPr>
          <w:t>ред.</w:t>
        </w:r>
      </w:hyperlink>
      <w:r>
        <w:rPr>
          <w:rStyle w:val="s3"/>
        </w:rPr>
        <w:t xml:space="preserve"> қара); 2013.15.04. № 89-V ҚР </w:t>
      </w:r>
      <w:hyperlink r:id="rId11" w:anchor="sub_id=500" w:history="1">
        <w:r>
          <w:rPr>
            <w:rStyle w:val="a3"/>
            <w:i/>
            <w:iCs/>
            <w:bdr w:val="none" w:sz="0" w:space="0" w:color="auto" w:frame="1"/>
          </w:rPr>
          <w:t>Заңымен</w:t>
        </w:r>
      </w:hyperlink>
      <w:r>
        <w:rPr>
          <w:rStyle w:val="s3"/>
        </w:rPr>
        <w:t xml:space="preserve"> (</w:t>
      </w:r>
      <w:hyperlink r:id="rId12" w:history="1">
        <w:r>
          <w:rPr>
            <w:rStyle w:val="a3"/>
            <w:i/>
            <w:iCs/>
            <w:bdr w:val="none" w:sz="0" w:space="0" w:color="auto" w:frame="1"/>
          </w:rPr>
          <w:t>бұр. ред. қара</w:t>
        </w:r>
      </w:hyperlink>
      <w:r>
        <w:rPr>
          <w:rStyle w:val="s3"/>
        </w:rPr>
        <w:t>) кіріспе өзгертілді</w:t>
      </w:r>
    </w:p>
    <w:p w:rsidR="00000000" w:rsidRDefault="008D66F2">
      <w:pPr>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мүдделердi қорғауға, мемлекетті</w:t>
      </w:r>
      <w:r>
        <w:t xml:space="preserve">к қызметшiлердiң лауазымдық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8D66F2">
      <w:pPr>
        <w:ind w:firstLine="400"/>
        <w:jc w:val="both"/>
      </w:pPr>
      <w:r>
        <w:rPr>
          <w:rStyle w:val="s0"/>
        </w:rPr>
        <w:t> </w:t>
      </w:r>
    </w:p>
    <w:p w:rsidR="00000000" w:rsidRDefault="008D66F2">
      <w:pPr>
        <w:ind w:firstLine="400"/>
        <w:jc w:val="both"/>
      </w:pPr>
      <w:r>
        <w:rPr>
          <w:rStyle w:val="s0"/>
        </w:rPr>
        <w:t> </w:t>
      </w:r>
    </w:p>
    <w:p w:rsidR="00000000" w:rsidRDefault="008D66F2">
      <w:pPr>
        <w:spacing w:after="240"/>
        <w:jc w:val="center"/>
      </w:pPr>
      <w:bookmarkStart w:id="1" w:name="SUB10000"/>
      <w:bookmarkEnd w:id="1"/>
      <w:r>
        <w:rPr>
          <w:rStyle w:val="s1"/>
        </w:rPr>
        <w:t>1-тарау. Жалпы ережелер</w:t>
      </w:r>
    </w:p>
    <w:p w:rsidR="00000000" w:rsidRDefault="008D66F2">
      <w:pPr>
        <w:jc w:val="both"/>
      </w:pPr>
      <w:r>
        <w:rPr>
          <w:rStyle w:val="s3"/>
        </w:rPr>
        <w:t>ҚР</w:t>
      </w:r>
      <w:r>
        <w:rPr>
          <w:rStyle w:val="s3"/>
        </w:rPr>
        <w:t xml:space="preserve"> 12.03.04 ж. № 536-II </w:t>
      </w:r>
      <w:hyperlink r:id="rId13" w:anchor="sub_id=200" w:history="1">
        <w:r>
          <w:rPr>
            <w:rStyle w:val="a3"/>
            <w:i/>
            <w:iCs/>
            <w:bdr w:val="none" w:sz="0" w:space="0" w:color="auto" w:frame="1"/>
          </w:rPr>
          <w:t>Заңымен</w:t>
        </w:r>
      </w:hyperlink>
      <w:r>
        <w:rPr>
          <w:rStyle w:val="s3"/>
        </w:rPr>
        <w:t xml:space="preserve"> 1-бап толықтырлды; 2010.15.07. № 337-ІV ҚР </w:t>
      </w:r>
      <w:hyperlink r:id="rId14" w:anchor="sub_id=600" w:history="1">
        <w:r>
          <w:rPr>
            <w:rStyle w:val="a3"/>
            <w:i/>
            <w:iCs/>
            <w:bdr w:val="none" w:sz="0" w:space="0" w:color="auto" w:frame="1"/>
          </w:rPr>
          <w:t>Заңымен</w:t>
        </w:r>
      </w:hyperlink>
      <w:r>
        <w:rPr>
          <w:rStyle w:val="s3"/>
        </w:rPr>
        <w:t xml:space="preserve"> (</w:t>
      </w:r>
      <w:hyperlink r:id="rId15" w:anchor="sub_id=10000" w:history="1">
        <w:r>
          <w:rPr>
            <w:rStyle w:val="a3"/>
            <w:i/>
            <w:iCs/>
            <w:bdr w:val="none" w:sz="0" w:space="0" w:color="auto" w:frame="1"/>
          </w:rPr>
          <w:t>бұр.</w:t>
        </w:r>
        <w:r>
          <w:rPr>
            <w:rStyle w:val="a3"/>
            <w:i/>
            <w:iCs/>
            <w:bdr w:val="none" w:sz="0" w:space="0" w:color="auto" w:frame="1"/>
          </w:rPr>
          <w:t>ред.қара</w:t>
        </w:r>
      </w:hyperlink>
      <w:r>
        <w:rPr>
          <w:rStyle w:val="s3"/>
        </w:rPr>
        <w:t>) 1-бап өзгертілді</w:t>
      </w:r>
    </w:p>
    <w:p w:rsidR="00000000" w:rsidRDefault="008D66F2">
      <w:pPr>
        <w:ind w:firstLine="400"/>
        <w:jc w:val="both"/>
      </w:pPr>
      <w:r>
        <w:rPr>
          <w:rStyle w:val="s1"/>
        </w:rPr>
        <w:t>1-бап</w:t>
      </w:r>
      <w:r>
        <w:t xml:space="preserve">. Осы Заңда пайдаланылатын негiзгi ұғымдар </w:t>
      </w:r>
    </w:p>
    <w:p w:rsidR="00000000" w:rsidRDefault="008D66F2">
      <w:pPr>
        <w:ind w:firstLine="400"/>
        <w:jc w:val="both"/>
      </w:pPr>
      <w:r>
        <w:t xml:space="preserve">1. </w:t>
      </w:r>
      <w:r>
        <w:rPr>
          <w:rStyle w:val="s1"/>
        </w:rPr>
        <w:t>Әк</w:t>
      </w:r>
      <w:r>
        <w:rPr>
          <w:rStyle w:val="s1"/>
        </w:rPr>
        <w:t>iмшiлiк рәсiмдер</w:t>
      </w:r>
      <w:r>
        <w:t xml:space="preserve"> деп: </w:t>
      </w:r>
    </w:p>
    <w:p w:rsidR="00000000" w:rsidRDefault="008D66F2">
      <w:pPr>
        <w:ind w:firstLine="400"/>
        <w:jc w:val="both"/>
      </w:pPr>
      <w:r>
        <w:t>1) мемлекеттік органдар мен лауазымды адамдардың мемлекеттік функциялар мен лауазымдық өкiлеттiктердi жүзеге асыру кезiнде шешiмдер қабылдау мен орындау</w:t>
      </w:r>
      <w:r>
        <w:t xml:space="preserve"> тәртібі және оларды ресiмдеу</w:t>
      </w:r>
      <w:r>
        <w:rPr>
          <w:rStyle w:val="s0"/>
        </w:rPr>
        <w:t>, оның ішінде электрондық нысанда ресімдеу</w:t>
      </w:r>
      <w:r>
        <w:t xml:space="preserve">; </w:t>
      </w:r>
    </w:p>
    <w:p w:rsidR="00000000" w:rsidRDefault="008D66F2">
      <w:pPr>
        <w:ind w:firstLine="400"/>
        <w:jc w:val="both"/>
      </w:pPr>
      <w:r>
        <w:t xml:space="preserve">2) мемлекеттік аппараттың жұмысын ұйымдастыру рәсiмi; </w:t>
      </w:r>
    </w:p>
    <w:p w:rsidR="00000000" w:rsidRDefault="008D66F2">
      <w:pPr>
        <w:ind w:firstLine="400"/>
        <w:jc w:val="both"/>
      </w:pPr>
      <w:r>
        <w:t xml:space="preserve">3) азаматтардың өз құқықтарын iске асыру жөніндегі өтiніштерiн қарау рәсiмдерi, сондай-ақ азаматтардың құқықтары мен заңды мүдделерiн әкiмшiлiк қорғау рәсiмдерi; </w:t>
      </w:r>
    </w:p>
    <w:p w:rsidR="00000000" w:rsidRDefault="008D66F2">
      <w:pPr>
        <w:ind w:firstLine="400"/>
        <w:jc w:val="both"/>
      </w:pPr>
      <w:r>
        <w:t xml:space="preserve">4) экономика саласындағы шешiмдер қабылдау рәсiмдерiнiң негiзгi бастаулары ұғынылады. </w:t>
      </w:r>
    </w:p>
    <w:p w:rsidR="00000000" w:rsidRDefault="008D66F2">
      <w:pPr>
        <w:jc w:val="both"/>
      </w:pPr>
      <w:r>
        <w:rPr>
          <w:rStyle w:val="s3"/>
        </w:rPr>
        <w:t>2015.1</w:t>
      </w:r>
      <w:r>
        <w:rPr>
          <w:rStyle w:val="s3"/>
        </w:rPr>
        <w:t xml:space="preserve">6.11. № 404-V ҚР </w:t>
      </w:r>
      <w:hyperlink r:id="rId16" w:anchor="sub_id=500" w:history="1">
        <w:r>
          <w:rPr>
            <w:rStyle w:val="a3"/>
            <w:i/>
            <w:iCs/>
            <w:bdr w:val="none" w:sz="0" w:space="0" w:color="auto" w:frame="1"/>
          </w:rPr>
          <w:t>Заңымен</w:t>
        </w:r>
      </w:hyperlink>
      <w:r>
        <w:rPr>
          <w:rStyle w:val="s3"/>
        </w:rPr>
        <w:t xml:space="preserve"> 1-1-тармақпен толықтырылды </w:t>
      </w:r>
    </w:p>
    <w:p w:rsidR="00000000" w:rsidRDefault="008D66F2">
      <w:pPr>
        <w:ind w:firstLine="400"/>
        <w:jc w:val="both"/>
      </w:pPr>
      <w:r>
        <w:rPr>
          <w:rStyle w:val="s0"/>
        </w:rPr>
        <w:t>1-1. Қызметтік ақпарат деп меншік иесі, иеленушісі немесе пайдаланушысы мемлекет болып табылатын, мемлекеттік функцияларды</w:t>
      </w:r>
      <w:r>
        <w:rPr>
          <w:rStyle w:val="s0"/>
        </w:rPr>
        <w:t xml:space="preserve"> орындау кезінде жасалатын, өңделетін және берілетін ақпарат түсініледі.</w:t>
      </w:r>
    </w:p>
    <w:p w:rsidR="00000000" w:rsidRDefault="008D66F2">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8D66F2">
      <w:pPr>
        <w:ind w:firstLine="400"/>
        <w:jc w:val="both"/>
      </w:pPr>
      <w:r>
        <w:t>1) жалпыға бірдей мiндетті мiнез-құлық ережелерiн белгілейтiн актiлер шы</w:t>
      </w:r>
      <w:r>
        <w:t>ғару</w:t>
      </w:r>
      <w:r>
        <w:t xml:space="preserve">; </w:t>
      </w:r>
    </w:p>
    <w:p w:rsidR="00000000" w:rsidRDefault="008D66F2">
      <w:pPr>
        <w:ind w:firstLine="400"/>
        <w:jc w:val="both"/>
      </w:pPr>
      <w:r>
        <w:t xml:space="preserve">2) әлеуметтiк мәнi бар қоғамдық қатынастарды басқару мен реттеп отыру; </w:t>
      </w:r>
    </w:p>
    <w:p w:rsidR="00000000" w:rsidRDefault="008D66F2">
      <w:pPr>
        <w:ind w:firstLine="400"/>
        <w:jc w:val="both"/>
      </w:pPr>
      <w:r>
        <w:t xml:space="preserve">3) мемлекет белгiлеген жалпыға бірдей мiндеттi мiнез-құлық ережелерiнiң сақталуына бақылау жасау жөнiндегі функцияларды жүзеге асыруға уәкiлеттік берiлген мемлекеттік мекемелер </w:t>
      </w:r>
      <w:r>
        <w:t>ұғынылады</w:t>
      </w:r>
      <w:r>
        <w:t xml:space="preserve">. </w:t>
      </w:r>
    </w:p>
    <w:p w:rsidR="00000000" w:rsidRDefault="008D66F2">
      <w:pPr>
        <w:jc w:val="both"/>
      </w:pPr>
      <w:r>
        <w:rPr>
          <w:rStyle w:val="s3"/>
        </w:rPr>
        <w:t xml:space="preserve">2011.01.04. № 425-IV ҚР </w:t>
      </w:r>
      <w:hyperlink r:id="rId17" w:anchor="sub_id=400" w:history="1">
        <w:r>
          <w:rPr>
            <w:rStyle w:val="a3"/>
            <w:i/>
            <w:iCs/>
            <w:bdr w:val="none" w:sz="0" w:space="0" w:color="auto" w:frame="1"/>
          </w:rPr>
          <w:t>Заңымен</w:t>
        </w:r>
      </w:hyperlink>
      <w:r>
        <w:rPr>
          <w:rStyle w:val="s3"/>
        </w:rPr>
        <w:t xml:space="preserve"> 2-1-тармақ өзгертілді (</w:t>
      </w:r>
      <w:hyperlink r:id="rId18" w:anchor="sub_id=10000" w:history="1">
        <w:r>
          <w:rPr>
            <w:rStyle w:val="a3"/>
            <w:i/>
            <w:iCs/>
            <w:bdr w:val="none" w:sz="0" w:space="0" w:color="auto" w:frame="1"/>
          </w:rPr>
          <w:t>бұр.ред.қара</w:t>
        </w:r>
      </w:hyperlink>
      <w:r>
        <w:rPr>
          <w:rStyle w:val="s3"/>
        </w:rPr>
        <w:t>)</w:t>
      </w:r>
    </w:p>
    <w:p w:rsidR="00000000" w:rsidRDefault="008D66F2">
      <w:pPr>
        <w:ind w:firstLine="400"/>
        <w:jc w:val="both"/>
      </w:pPr>
      <w:r>
        <w:t>2-1. Мемлек</w:t>
      </w:r>
      <w:r>
        <w:t xml:space="preserve">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8D66F2">
      <w:pPr>
        <w:ind w:firstLine="400"/>
        <w:jc w:val="both"/>
      </w:pPr>
      <w:r>
        <w:t xml:space="preserve">мемлекеттік органның өкiлеттiктерi деп мемлекеттік органның құқықтары мен мiндеттерi ұғынылады; </w:t>
      </w:r>
    </w:p>
    <w:p w:rsidR="00000000" w:rsidRDefault="008D66F2">
      <w:pPr>
        <w:ind w:firstLine="400"/>
        <w:jc w:val="both"/>
      </w:pPr>
      <w:r>
        <w:t>мемлекеттік органның құқы</w:t>
      </w:r>
      <w:r>
        <w:t>қтары</w:t>
      </w:r>
      <w:r>
        <w:t xml:space="preserve">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8D66F2">
      <w:pPr>
        <w:ind w:firstLine="400"/>
        <w:jc w:val="both"/>
      </w:pPr>
      <w:r>
        <w:t>мемлекеттік органның мiндеттемелерi деп мемлекеттік орган орындауға мiн</w:t>
      </w:r>
      <w:r>
        <w:t xml:space="preserve">деттi iс-әрекет шеңберi ұғынылады; </w:t>
      </w:r>
    </w:p>
    <w:p w:rsidR="00000000" w:rsidRDefault="008D66F2">
      <w:pPr>
        <w:ind w:firstLine="400"/>
        <w:jc w:val="both"/>
      </w:pPr>
      <w:r>
        <w:t xml:space="preserve">мемлекеттік органның мiндеттерi деп мемлекеттік орган қызметiнiң негiзгi бағыттары ұғынылады; </w:t>
      </w:r>
    </w:p>
    <w:p w:rsidR="00000000" w:rsidRDefault="008D66F2">
      <w:pPr>
        <w:ind w:firstLine="400"/>
        <w:jc w:val="both"/>
      </w:pPr>
      <w:r>
        <w:t xml:space="preserve">мемлекеттік органның функциялары деп мемлекеттік органның қызметтi </w:t>
      </w:r>
      <w:r>
        <w:rPr>
          <w:rStyle w:val="s0"/>
        </w:rPr>
        <w:t>өз</w:t>
      </w:r>
      <w:r>
        <w:rPr>
          <w:rStyle w:val="s0"/>
        </w:rPr>
        <w:t xml:space="preserve"> құзыреті </w:t>
      </w:r>
      <w:r>
        <w:t>шегiнде жүзеге асыруы ұғынылады.</w:t>
      </w:r>
    </w:p>
    <w:p w:rsidR="00000000" w:rsidRDefault="008D66F2">
      <w:pPr>
        <w:ind w:firstLine="400"/>
        <w:jc w:val="both"/>
      </w:pPr>
      <w:r>
        <w:rPr>
          <w:rStyle w:val="s0"/>
        </w:rPr>
        <w:t>Мемлекеттік о</w:t>
      </w:r>
      <w:r>
        <w:rPr>
          <w:rStyle w:val="s0"/>
        </w:rPr>
        <w:t xml:space="preserve">рганның құзыреті, өкілеттігі, функциялары мен міндеттері </w:t>
      </w:r>
      <w:hyperlink r:id="rId19" w:history="1">
        <w:r>
          <w:rPr>
            <w:rStyle w:val="a3"/>
          </w:rPr>
          <w:t>Конституцияда</w:t>
        </w:r>
      </w:hyperlink>
      <w:r>
        <w:rPr>
          <w:rStyle w:val="s0"/>
        </w:rPr>
        <w:t>, заңдарда және Президент, Үкімет, өзінен жоғары тұрған орталық мемлекеттік орган қабылдайтын өзге де нормативтік құқықты</w:t>
      </w:r>
      <w:r>
        <w:rPr>
          <w:rStyle w:val="s0"/>
        </w:rPr>
        <w:t>қ</w:t>
      </w:r>
      <w:r>
        <w:rPr>
          <w:rStyle w:val="s0"/>
        </w:rPr>
        <w:t xml:space="preserve"> актілерде белгіленеді.</w:t>
      </w:r>
    </w:p>
    <w:p w:rsidR="00000000" w:rsidRDefault="008D66F2">
      <w:pPr>
        <w:ind w:firstLine="400"/>
        <w:jc w:val="both"/>
      </w:pPr>
      <w:r>
        <w:rPr>
          <w:rStyle w:val="s0"/>
        </w:rPr>
        <w:t xml:space="preserve">2-2. 2013.15.04. № 89-V ҚР </w:t>
      </w:r>
      <w:hyperlink r:id="rId20" w:anchor="sub_id=500" w:history="1">
        <w:r>
          <w:rPr>
            <w:rStyle w:val="a3"/>
          </w:rPr>
          <w:t>Заңымен</w:t>
        </w:r>
      </w:hyperlink>
      <w:r>
        <w:rPr>
          <w:rStyle w:val="s0"/>
        </w:rPr>
        <w:t xml:space="preserve"> алып тасталды </w:t>
      </w:r>
      <w:r>
        <w:rPr>
          <w:rStyle w:val="s3"/>
        </w:rPr>
        <w:t>(</w:t>
      </w:r>
      <w:hyperlink r:id="rId21" w:anchor="sub_id=1020200" w:history="1">
        <w:r>
          <w:rPr>
            <w:rStyle w:val="a3"/>
            <w:i/>
            <w:iCs/>
            <w:bdr w:val="none" w:sz="0" w:space="0" w:color="auto" w:frame="1"/>
          </w:rPr>
          <w:t>бұр. ред. қара</w:t>
        </w:r>
      </w:hyperlink>
      <w:r>
        <w:rPr>
          <w:rStyle w:val="s3"/>
        </w:rPr>
        <w:t>)</w:t>
      </w:r>
    </w:p>
    <w:p w:rsidR="00000000" w:rsidRDefault="008D66F2">
      <w:pPr>
        <w:ind w:firstLine="400"/>
        <w:jc w:val="both"/>
      </w:pPr>
      <w:r>
        <w:rPr>
          <w:rStyle w:val="s0"/>
        </w:rPr>
        <w:t xml:space="preserve">2-3. 2013.15.04. № 89-V ҚР </w:t>
      </w:r>
      <w:hyperlink r:id="rId22" w:anchor="sub_id=500" w:history="1">
        <w:r>
          <w:rPr>
            <w:rStyle w:val="a3"/>
          </w:rPr>
          <w:t>Заңымен</w:t>
        </w:r>
      </w:hyperlink>
      <w:r>
        <w:rPr>
          <w:rStyle w:val="s0"/>
        </w:rPr>
        <w:t xml:space="preserve"> алып тасталды </w:t>
      </w:r>
      <w:r>
        <w:rPr>
          <w:rStyle w:val="s3"/>
        </w:rPr>
        <w:t>(</w:t>
      </w:r>
      <w:hyperlink r:id="rId23" w:anchor="sub_id=1020300" w:history="1">
        <w:r>
          <w:rPr>
            <w:rStyle w:val="a3"/>
            <w:i/>
            <w:iCs/>
            <w:bdr w:val="none" w:sz="0" w:space="0" w:color="auto" w:frame="1"/>
          </w:rPr>
          <w:t>бұр. ред. қара</w:t>
        </w:r>
      </w:hyperlink>
      <w:r>
        <w:rPr>
          <w:rStyle w:val="s3"/>
        </w:rPr>
        <w:t>)</w:t>
      </w:r>
    </w:p>
    <w:p w:rsidR="00000000" w:rsidRDefault="008D66F2">
      <w:pPr>
        <w:ind w:firstLine="400"/>
        <w:jc w:val="both"/>
      </w:pPr>
      <w:r>
        <w:rPr>
          <w:rStyle w:val="s3"/>
        </w:rPr>
        <w:t>2-4. 2008.04.12. № 97-I</w:t>
      </w:r>
      <w:r>
        <w:rPr>
          <w:rStyle w:val="s3"/>
        </w:rPr>
        <w:t xml:space="preserve">V ҚР </w:t>
      </w:r>
      <w:hyperlink r:id="rId24" w:anchor="sub_id=900" w:history="1">
        <w:r>
          <w:rPr>
            <w:rStyle w:val="a3"/>
            <w:i/>
            <w:iCs/>
            <w:bdr w:val="none" w:sz="0" w:space="0" w:color="auto" w:frame="1"/>
          </w:rPr>
          <w:t xml:space="preserve">Заңымен </w:t>
        </w:r>
      </w:hyperlink>
      <w:r>
        <w:rPr>
          <w:rStyle w:val="s3"/>
        </w:rPr>
        <w:t>алып тасталды (бұр.</w:t>
      </w:r>
      <w:hyperlink r:id="rId25" w:anchor="sub_id=10000" w:history="1">
        <w:r>
          <w:rPr>
            <w:rStyle w:val="a3"/>
            <w:i/>
            <w:iCs/>
            <w:bdr w:val="none" w:sz="0" w:space="0" w:color="auto" w:frame="1"/>
          </w:rPr>
          <w:t>ред</w:t>
        </w:r>
      </w:hyperlink>
      <w:r>
        <w:rPr>
          <w:rStyle w:val="s3"/>
        </w:rPr>
        <w:t>.қара)</w:t>
      </w:r>
    </w:p>
    <w:p w:rsidR="00000000" w:rsidRDefault="008D66F2">
      <w:pPr>
        <w:ind w:firstLine="400"/>
        <w:jc w:val="both"/>
      </w:pPr>
      <w:r>
        <w:rPr>
          <w:rStyle w:val="s0"/>
        </w:rPr>
        <w:t xml:space="preserve">2-5. 2013.15.04. № 89-V ҚР </w:t>
      </w:r>
      <w:hyperlink r:id="rId26" w:anchor="sub_id=500" w:history="1">
        <w:r>
          <w:rPr>
            <w:rStyle w:val="a3"/>
          </w:rPr>
          <w:t>Заңымен</w:t>
        </w:r>
      </w:hyperlink>
      <w:r>
        <w:rPr>
          <w:rStyle w:val="s0"/>
        </w:rPr>
        <w:t xml:space="preserve"> алып тасталды </w:t>
      </w:r>
      <w:r>
        <w:rPr>
          <w:rStyle w:val="s3"/>
        </w:rPr>
        <w:t>(</w:t>
      </w:r>
      <w:hyperlink r:id="rId27" w:anchor="sub_id=1020500" w:history="1">
        <w:r>
          <w:rPr>
            <w:rStyle w:val="a3"/>
            <w:i/>
            <w:iCs/>
            <w:bdr w:val="none" w:sz="0" w:space="0" w:color="auto" w:frame="1"/>
          </w:rPr>
          <w:t>бұр. ред. қара</w:t>
        </w:r>
      </w:hyperlink>
      <w:r>
        <w:rPr>
          <w:rStyle w:val="s3"/>
        </w:rPr>
        <w:t>)</w:t>
      </w:r>
    </w:p>
    <w:p w:rsidR="00000000" w:rsidRDefault="008D66F2">
      <w:pPr>
        <w:ind w:firstLine="400"/>
        <w:jc w:val="both"/>
      </w:pPr>
      <w:r>
        <w:rPr>
          <w:rStyle w:val="s0"/>
        </w:rPr>
        <w:t xml:space="preserve">2-6. 2013.15.04. № 89-V ҚР </w:t>
      </w:r>
      <w:hyperlink r:id="rId28" w:anchor="sub_id=500" w:history="1">
        <w:r>
          <w:rPr>
            <w:rStyle w:val="a3"/>
          </w:rPr>
          <w:t>Заңымен</w:t>
        </w:r>
      </w:hyperlink>
      <w:r>
        <w:rPr>
          <w:rStyle w:val="s0"/>
        </w:rPr>
        <w:t xml:space="preserve"> алып тасталды </w:t>
      </w:r>
      <w:r>
        <w:rPr>
          <w:rStyle w:val="s3"/>
        </w:rPr>
        <w:t>(</w:t>
      </w:r>
      <w:hyperlink r:id="rId29" w:anchor="sub_id=1020600" w:history="1">
        <w:r>
          <w:rPr>
            <w:rStyle w:val="a3"/>
            <w:i/>
            <w:iCs/>
            <w:bdr w:val="none" w:sz="0" w:space="0" w:color="auto" w:frame="1"/>
          </w:rPr>
          <w:t>бұр. ред. қара</w:t>
        </w:r>
      </w:hyperlink>
      <w:r>
        <w:rPr>
          <w:rStyle w:val="s3"/>
        </w:rPr>
        <w:t>)</w:t>
      </w:r>
    </w:p>
    <w:p w:rsidR="00000000" w:rsidRDefault="008D66F2">
      <w:pPr>
        <w:ind w:firstLine="400"/>
        <w:jc w:val="both"/>
      </w:pPr>
      <w:r>
        <w:rPr>
          <w:rStyle w:val="s0"/>
        </w:rPr>
        <w:t xml:space="preserve">2-7. 2013.15.04. № 89-V ҚР </w:t>
      </w:r>
      <w:hyperlink r:id="rId30" w:anchor="sub_id=500" w:history="1">
        <w:r>
          <w:rPr>
            <w:rStyle w:val="a3"/>
          </w:rPr>
          <w:t>Заңымен</w:t>
        </w:r>
      </w:hyperlink>
      <w:r>
        <w:rPr>
          <w:rStyle w:val="s0"/>
        </w:rPr>
        <w:t xml:space="preserve"> алып тасталды </w:t>
      </w:r>
      <w:r>
        <w:rPr>
          <w:rStyle w:val="s3"/>
        </w:rPr>
        <w:t>(</w:t>
      </w:r>
      <w:hyperlink r:id="rId31" w:anchor="sub_id=1020700" w:history="1">
        <w:r>
          <w:rPr>
            <w:rStyle w:val="a3"/>
            <w:i/>
            <w:iCs/>
            <w:bdr w:val="none" w:sz="0" w:space="0" w:color="auto" w:frame="1"/>
          </w:rPr>
          <w:t>бұр. ред. қара</w:t>
        </w:r>
      </w:hyperlink>
      <w:r>
        <w:rPr>
          <w:rStyle w:val="s3"/>
        </w:rPr>
        <w:t>)</w:t>
      </w:r>
    </w:p>
    <w:p w:rsidR="00000000" w:rsidRDefault="008D66F2">
      <w:pPr>
        <w:ind w:firstLine="400"/>
        <w:jc w:val="both"/>
      </w:pPr>
      <w:r>
        <w:rPr>
          <w:rStyle w:val="s0"/>
        </w:rPr>
        <w:t xml:space="preserve">2-8. 2013.15.04. № 89-V ҚР </w:t>
      </w:r>
      <w:hyperlink r:id="rId32" w:anchor="sub_id=500" w:history="1">
        <w:r>
          <w:rPr>
            <w:rStyle w:val="a3"/>
          </w:rPr>
          <w:t>Заңымен</w:t>
        </w:r>
      </w:hyperlink>
      <w:r>
        <w:rPr>
          <w:rStyle w:val="s0"/>
        </w:rPr>
        <w:t xml:space="preserve"> </w:t>
      </w:r>
      <w:r>
        <w:rPr>
          <w:rStyle w:val="s0"/>
        </w:rPr>
        <w:t xml:space="preserve">алып тасталды </w:t>
      </w:r>
      <w:r>
        <w:rPr>
          <w:rStyle w:val="s3"/>
        </w:rPr>
        <w:t>(</w:t>
      </w:r>
      <w:hyperlink r:id="rId33" w:anchor="sub_id=10208" w:history="1">
        <w:r>
          <w:rPr>
            <w:rStyle w:val="a3"/>
            <w:i/>
            <w:iCs/>
            <w:bdr w:val="none" w:sz="0" w:space="0" w:color="auto" w:frame="1"/>
          </w:rPr>
          <w:t>бұр. ред. қара</w:t>
        </w:r>
      </w:hyperlink>
      <w:r>
        <w:rPr>
          <w:rStyle w:val="s3"/>
        </w:rPr>
        <w:t>)</w:t>
      </w:r>
    </w:p>
    <w:p w:rsidR="00000000" w:rsidRDefault="008D66F2">
      <w:pPr>
        <w:ind w:firstLine="400"/>
        <w:jc w:val="both"/>
      </w:pPr>
      <w:r>
        <w:rPr>
          <w:rStyle w:val="s0"/>
        </w:rPr>
        <w:t xml:space="preserve">2-9. 2013.15.04. № 89-V ҚР </w:t>
      </w:r>
      <w:hyperlink r:id="rId34" w:anchor="sub_id=500" w:history="1">
        <w:r>
          <w:rPr>
            <w:rStyle w:val="a3"/>
          </w:rPr>
          <w:t>Заңымен</w:t>
        </w:r>
      </w:hyperlink>
      <w:r>
        <w:rPr>
          <w:rStyle w:val="s0"/>
        </w:rPr>
        <w:t xml:space="preserve"> алып тасталды </w:t>
      </w:r>
      <w:r>
        <w:rPr>
          <w:rStyle w:val="s3"/>
        </w:rPr>
        <w:t>(</w:t>
      </w:r>
      <w:hyperlink r:id="rId35" w:anchor="sub_id=10209" w:history="1">
        <w:r>
          <w:rPr>
            <w:rStyle w:val="a3"/>
            <w:i/>
            <w:iCs/>
            <w:bdr w:val="none" w:sz="0" w:space="0" w:color="auto" w:frame="1"/>
          </w:rPr>
          <w:t>бұр. ред. қара</w:t>
        </w:r>
      </w:hyperlink>
      <w:r>
        <w:rPr>
          <w:rStyle w:val="s3"/>
        </w:rPr>
        <w:t>)</w:t>
      </w:r>
    </w:p>
    <w:p w:rsidR="00000000" w:rsidRDefault="008D66F2">
      <w:pPr>
        <w:ind w:firstLine="400"/>
        <w:jc w:val="both"/>
      </w:pPr>
      <w:r>
        <w:rPr>
          <w:rStyle w:val="s0"/>
        </w:rPr>
        <w:t xml:space="preserve">2-10. 2013.15.04. № 89-V ҚР </w:t>
      </w:r>
      <w:hyperlink r:id="rId36" w:anchor="sub_id=500" w:history="1">
        <w:r>
          <w:rPr>
            <w:rStyle w:val="a3"/>
          </w:rPr>
          <w:t>Заңымен</w:t>
        </w:r>
      </w:hyperlink>
      <w:r>
        <w:rPr>
          <w:rStyle w:val="s0"/>
        </w:rPr>
        <w:t xml:space="preserve"> алып тасталды </w:t>
      </w:r>
      <w:r>
        <w:rPr>
          <w:rStyle w:val="s3"/>
        </w:rPr>
        <w:t>(</w:t>
      </w:r>
      <w:hyperlink r:id="rId37" w:anchor="sub_id=1020100" w:history="1">
        <w:r>
          <w:rPr>
            <w:rStyle w:val="a3"/>
            <w:i/>
            <w:iCs/>
            <w:bdr w:val="none" w:sz="0" w:space="0" w:color="auto" w:frame="1"/>
          </w:rPr>
          <w:t>бұр. ред. қара</w:t>
        </w:r>
      </w:hyperlink>
      <w:r>
        <w:rPr>
          <w:rStyle w:val="s3"/>
        </w:rPr>
        <w:t>)</w:t>
      </w:r>
    </w:p>
    <w:p w:rsidR="00000000" w:rsidRDefault="008D66F2">
      <w:pPr>
        <w:jc w:val="both"/>
      </w:pPr>
      <w:r>
        <w:rPr>
          <w:rStyle w:val="s3"/>
        </w:rPr>
        <w:t xml:space="preserve">2012.10.07. № 36-V ҚР </w:t>
      </w:r>
      <w:hyperlink r:id="rId38" w:anchor="sub_id=3500" w:history="1">
        <w:r>
          <w:rPr>
            <w:rStyle w:val="a3"/>
            <w:i/>
            <w:iCs/>
            <w:bdr w:val="none" w:sz="0" w:space="0" w:color="auto" w:frame="1"/>
          </w:rPr>
          <w:t>Заңымен</w:t>
        </w:r>
      </w:hyperlink>
      <w:r>
        <w:rPr>
          <w:rStyle w:val="s3"/>
        </w:rPr>
        <w:t xml:space="preserve"> 2-11-тармақпен толықтырылды</w:t>
      </w:r>
    </w:p>
    <w:p w:rsidR="00000000" w:rsidRDefault="008D66F2">
      <w:pPr>
        <w:ind w:firstLine="400"/>
        <w:jc w:val="both"/>
      </w:pPr>
      <w:r>
        <w:rPr>
          <w:rStyle w:val="s0"/>
        </w:rPr>
        <w:t>2-11. Мәліметтер нысаны - мемлекеттік қызметтер көр</w:t>
      </w:r>
      <w:r>
        <w:rPr>
          <w:rStyle w:val="s0"/>
        </w:rPr>
        <w:t>сету кезінде қойылатын талаптарға сәйкес келетіні туралы ақпаратты қамтитын, Қазақстан Республикасының заңнамасында белгіленген электрондық немесе өзге де нысандағы құжат.</w:t>
      </w:r>
    </w:p>
    <w:p w:rsidR="00000000" w:rsidRDefault="008D66F2">
      <w:pPr>
        <w:ind w:firstLine="400"/>
        <w:jc w:val="both"/>
      </w:pPr>
      <w:r>
        <w:t xml:space="preserve">3. </w:t>
      </w:r>
      <w:r>
        <w:rPr>
          <w:rStyle w:val="s0"/>
        </w:rPr>
        <w:t>Лауазымды адамдар деп</w:t>
      </w:r>
      <w:r>
        <w:t xml:space="preserve"> осы Заңда мемлекеттік функцияларды (өкiмет өкiлiнiң функция</w:t>
      </w:r>
      <w:r>
        <w:t xml:space="preserve">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8D66F2">
      <w:pPr>
        <w:ind w:firstLine="400"/>
        <w:jc w:val="both"/>
      </w:pPr>
      <w:hyperlink r:id="rId39"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8D66F2">
      <w:pPr>
        <w:ind w:firstLine="400"/>
        <w:jc w:val="both"/>
      </w:pPr>
      <w:r>
        <w:t xml:space="preserve">1) жеке-дара өкiм жүргiзу тәртібімен мемлекеттің нақты лауазымды адамының атынан; </w:t>
      </w:r>
    </w:p>
    <w:p w:rsidR="00000000" w:rsidRDefault="008D66F2">
      <w:pPr>
        <w:ind w:firstLine="400"/>
        <w:jc w:val="both"/>
      </w:pPr>
      <w:r>
        <w:t>2) нақты мемлекеттік ор</w:t>
      </w:r>
      <w:r>
        <w:t xml:space="preserve">ганда шешiмдер қабылдаудың заңдарда көзделген тәртібіне байланысты жеке-дара өкiм жүргiзу тәртібімен не алқалық </w:t>
      </w:r>
      <w:r>
        <w:rPr>
          <w:rStyle w:val="s0"/>
        </w:rPr>
        <w:t>тәртiппен нақты мемлекеттік органның және оның құрылымдық бөлiмшелерiнiң атынан жүзеге асыра алады.</w:t>
      </w:r>
    </w:p>
    <w:p w:rsidR="00000000" w:rsidRDefault="008D66F2">
      <w:pPr>
        <w:ind w:firstLine="400"/>
        <w:jc w:val="both"/>
      </w:pPr>
      <w:r>
        <w:rPr>
          <w:rStyle w:val="s0"/>
        </w:rPr>
        <w:t xml:space="preserve">4. 2014.16.05. № 203-V ҚР </w:t>
      </w:r>
      <w:hyperlink r:id="rId40" w:anchor="sub_id=2600" w:history="1">
        <w:r>
          <w:rPr>
            <w:rStyle w:val="a3"/>
          </w:rPr>
          <w:t>Заңымен</w:t>
        </w:r>
      </w:hyperlink>
      <w:r>
        <w:t xml:space="preserve"> </w:t>
      </w:r>
      <w:r>
        <w:rPr>
          <w:rStyle w:val="s0"/>
        </w:rPr>
        <w:t xml:space="preserve">алып тасталды </w:t>
      </w:r>
      <w:r>
        <w:rPr>
          <w:rStyle w:val="s3"/>
        </w:rPr>
        <w:t>(</w:t>
      </w:r>
      <w:hyperlink r:id="rId41" w:anchor="sub_id=10400" w:history="1">
        <w:r>
          <w:rPr>
            <w:rStyle w:val="a3"/>
            <w:i/>
            <w:iCs/>
            <w:bdr w:val="none" w:sz="0" w:space="0" w:color="auto" w:frame="1"/>
          </w:rPr>
          <w:t>бұр. ред. қара</w:t>
        </w:r>
      </w:hyperlink>
      <w:r>
        <w:rPr>
          <w:rStyle w:val="s3"/>
        </w:rPr>
        <w:t>)</w:t>
      </w:r>
    </w:p>
    <w:p w:rsidR="00000000" w:rsidRDefault="008D66F2">
      <w:pPr>
        <w:ind w:firstLine="400"/>
        <w:jc w:val="both"/>
      </w:pPr>
      <w:r>
        <w:rPr>
          <w:rStyle w:val="s0"/>
        </w:rPr>
        <w:t xml:space="preserve">5. 2014.16.05. № 203-V ҚР </w:t>
      </w:r>
      <w:hyperlink r:id="rId42" w:anchor="sub_id=2600" w:history="1">
        <w:r>
          <w:rPr>
            <w:rStyle w:val="a3"/>
          </w:rPr>
          <w:t>Заңымен</w:t>
        </w:r>
      </w:hyperlink>
      <w:r>
        <w:t xml:space="preserve"> </w:t>
      </w:r>
      <w:r>
        <w:rPr>
          <w:rStyle w:val="s0"/>
        </w:rPr>
        <w:t xml:space="preserve">алып тасталды </w:t>
      </w:r>
      <w:r>
        <w:rPr>
          <w:rStyle w:val="s3"/>
        </w:rPr>
        <w:t>(</w:t>
      </w:r>
      <w:hyperlink r:id="rId43" w:anchor="sub_id=10500" w:history="1">
        <w:r>
          <w:rPr>
            <w:rStyle w:val="a3"/>
            <w:i/>
            <w:iCs/>
            <w:bdr w:val="none" w:sz="0" w:space="0" w:color="auto" w:frame="1"/>
          </w:rPr>
          <w:t>бұр. ред. қара</w:t>
        </w:r>
      </w:hyperlink>
      <w:r>
        <w:rPr>
          <w:rStyle w:val="s3"/>
        </w:rPr>
        <w:t>)</w:t>
      </w:r>
    </w:p>
    <w:p w:rsidR="00000000" w:rsidRDefault="008D66F2">
      <w:pPr>
        <w:ind w:firstLine="400"/>
        <w:jc w:val="both"/>
      </w:pPr>
      <w:r>
        <w:t> </w:t>
      </w:r>
    </w:p>
    <w:p w:rsidR="00000000" w:rsidRDefault="008D66F2">
      <w:pPr>
        <w:ind w:firstLine="400"/>
        <w:jc w:val="both"/>
      </w:pPr>
      <w:r>
        <w:rPr>
          <w:rStyle w:val="s1"/>
        </w:rPr>
        <w:t>2-бап</w:t>
      </w:r>
      <w:r>
        <w:t xml:space="preserve">. Осы Заңның қолданылу шектерi </w:t>
      </w:r>
    </w:p>
    <w:p w:rsidR="00000000" w:rsidRDefault="008D66F2">
      <w:pPr>
        <w:ind w:firstLine="400"/>
        <w:jc w:val="both"/>
      </w:pPr>
      <w:r>
        <w:t xml:space="preserve">1. Осы Заңда көзделген әкiмшiлiк рәсiмдер заң актілерімен реттелмеген бөлiгiнде: </w:t>
      </w:r>
    </w:p>
    <w:p w:rsidR="00000000" w:rsidRDefault="008D66F2">
      <w:pPr>
        <w:ind w:firstLine="400"/>
        <w:jc w:val="both"/>
      </w:pPr>
      <w:r>
        <w:t>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w:t>
      </w:r>
      <w:r>
        <w:t xml:space="preserve"> беретiн мемлекеттік органдардың; </w:t>
      </w:r>
    </w:p>
    <w:p w:rsidR="00000000" w:rsidRDefault="008D66F2">
      <w:pPr>
        <w:ind w:firstLine="400"/>
        <w:jc w:val="both"/>
      </w:pPr>
      <w:r>
        <w:t xml:space="preserve">2) Қазақстан Республикасының Парламентi Палаталары, Орталық сайлау комиссиясы аппараттарының; </w:t>
      </w:r>
    </w:p>
    <w:p w:rsidR="00000000" w:rsidRDefault="008D66F2">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8D66F2">
      <w:pPr>
        <w:ind w:firstLine="400"/>
        <w:jc w:val="both"/>
      </w:pPr>
      <w:r>
        <w:t>4) Қазақстан Республикас</w:t>
      </w:r>
      <w:r>
        <w:t xml:space="preserve">ы Үкіметінiң, Премьер-Министрi Кеңсесiнің, орталық атқарушы органдарының; </w:t>
      </w:r>
    </w:p>
    <w:p w:rsidR="00000000" w:rsidRDefault="008D66F2">
      <w:pPr>
        <w:ind w:firstLine="400"/>
        <w:jc w:val="both"/>
      </w:pPr>
      <w:r>
        <w:t xml:space="preserve">5) Қазақстан Республикасының жергiлiктi өкiлдi органдары аппараттарының; </w:t>
      </w:r>
    </w:p>
    <w:p w:rsidR="00000000" w:rsidRDefault="008D66F2">
      <w:pPr>
        <w:jc w:val="both"/>
      </w:pPr>
      <w:r>
        <w:rPr>
          <w:rStyle w:val="s3"/>
        </w:rPr>
        <w:t xml:space="preserve">2007.18.06 № 262-III ҚР </w:t>
      </w:r>
      <w:hyperlink r:id="rId44" w:anchor="sub_id=203" w:history="1">
        <w:r>
          <w:rPr>
            <w:rStyle w:val="a3"/>
            <w:i/>
            <w:iCs/>
            <w:bdr w:val="none" w:sz="0" w:space="0" w:color="auto" w:frame="1"/>
          </w:rPr>
          <w:t>За</w:t>
        </w:r>
        <w:r>
          <w:rPr>
            <w:rStyle w:val="a3"/>
            <w:i/>
            <w:iCs/>
            <w:bdr w:val="none" w:sz="0" w:space="0" w:color="auto" w:frame="1"/>
          </w:rPr>
          <w:t>ңымен</w:t>
        </w:r>
      </w:hyperlink>
      <w:r>
        <w:rPr>
          <w:rStyle w:val="s3"/>
        </w:rPr>
        <w:t xml:space="preserve"> (бұр. </w:t>
      </w:r>
      <w:hyperlink r:id="rId45" w:anchor="sub_id=20000" w:history="1">
        <w:r>
          <w:rPr>
            <w:rStyle w:val="a3"/>
            <w:i/>
            <w:iCs/>
            <w:bdr w:val="none" w:sz="0" w:space="0" w:color="auto" w:frame="1"/>
          </w:rPr>
          <w:t>ред.</w:t>
        </w:r>
      </w:hyperlink>
      <w:r>
        <w:rPr>
          <w:rStyle w:val="s3"/>
        </w:rPr>
        <w:t xml:space="preserve"> қара); 2013.15.04. № 89-V ҚР </w:t>
      </w:r>
      <w:hyperlink r:id="rId46" w:anchor="sub_id=500" w:history="1">
        <w:r>
          <w:rPr>
            <w:rStyle w:val="a3"/>
            <w:i/>
            <w:iCs/>
            <w:bdr w:val="none" w:sz="0" w:space="0" w:color="auto" w:frame="1"/>
          </w:rPr>
          <w:t>Заңымен</w:t>
        </w:r>
      </w:hyperlink>
      <w:r>
        <w:rPr>
          <w:rStyle w:val="s3"/>
        </w:rPr>
        <w:t xml:space="preserve"> (</w:t>
      </w:r>
      <w:hyperlink r:id="rId47" w:anchor="sub_id=20000" w:history="1">
        <w:r>
          <w:rPr>
            <w:rStyle w:val="a3"/>
            <w:i/>
            <w:iCs/>
            <w:bdr w:val="none" w:sz="0" w:space="0" w:color="auto" w:frame="1"/>
          </w:rPr>
          <w:t>бұр. ред. қара</w:t>
        </w:r>
      </w:hyperlink>
      <w:r>
        <w:rPr>
          <w:rStyle w:val="s3"/>
        </w:rPr>
        <w:t xml:space="preserve">) 6) тармақша өзгертілді </w:t>
      </w:r>
    </w:p>
    <w:p w:rsidR="00000000" w:rsidRDefault="008D66F2">
      <w:pPr>
        <w:ind w:firstLine="400"/>
        <w:jc w:val="both"/>
      </w:pPr>
      <w:r>
        <w:t xml:space="preserve">6) Қазақстан Республикасының жергiлiктi атқарушы </w:t>
      </w:r>
      <w:r>
        <w:rPr>
          <w:rStyle w:val="s0"/>
        </w:rPr>
        <w:t>органдарының қызметінде қолданылады.</w:t>
      </w:r>
      <w:r>
        <w:t xml:space="preserve"> </w:t>
      </w:r>
    </w:p>
    <w:p w:rsidR="00000000" w:rsidRDefault="008D66F2">
      <w:pPr>
        <w:ind w:firstLine="400"/>
        <w:jc w:val="both"/>
      </w:pPr>
      <w:r>
        <w:rPr>
          <w:rStyle w:val="s0"/>
        </w:rPr>
        <w:t xml:space="preserve">7) 2013.15.04. № 89-V ҚР </w:t>
      </w:r>
      <w:hyperlink r:id="rId48" w:anchor="sub_id=500" w:history="1">
        <w:r>
          <w:rPr>
            <w:rStyle w:val="a3"/>
          </w:rPr>
          <w:t>Заңымен</w:t>
        </w:r>
      </w:hyperlink>
      <w:r>
        <w:rPr>
          <w:rStyle w:val="s0"/>
        </w:rPr>
        <w:t xml:space="preserve"> алып тасталды </w:t>
      </w:r>
      <w:r>
        <w:rPr>
          <w:rStyle w:val="s3"/>
        </w:rPr>
        <w:t>(</w:t>
      </w:r>
      <w:hyperlink r:id="rId49" w:anchor="sub_id=20000" w:history="1">
        <w:r>
          <w:rPr>
            <w:rStyle w:val="a3"/>
            <w:i/>
            <w:iCs/>
            <w:bdr w:val="none" w:sz="0" w:space="0" w:color="auto" w:frame="1"/>
          </w:rPr>
          <w:t>бұр. ред. қара</w:t>
        </w:r>
      </w:hyperlink>
      <w:r>
        <w:rPr>
          <w:rStyle w:val="s3"/>
        </w:rPr>
        <w:t>)</w:t>
      </w:r>
      <w:r>
        <w:rPr>
          <w:rStyle w:val="s0"/>
        </w:rPr>
        <w:t xml:space="preserve"> </w:t>
      </w:r>
    </w:p>
    <w:p w:rsidR="00000000" w:rsidRDefault="008D66F2">
      <w:pPr>
        <w:ind w:firstLine="400"/>
        <w:jc w:val="both"/>
      </w:pPr>
      <w:r>
        <w:t xml:space="preserve">2. Осы Заңда көзделген рәсiмдердiң күшi: </w:t>
      </w:r>
    </w:p>
    <w:p w:rsidR="00000000" w:rsidRDefault="008D66F2">
      <w:pPr>
        <w:ind w:firstLine="400"/>
        <w:jc w:val="both"/>
      </w:pPr>
      <w:r>
        <w:t>1) азаматтардың өтiнiштерiн қарауға және қаралу тәртібі әкiмшiлiк құ</w:t>
      </w:r>
      <w:r>
        <w:t>қық</w:t>
      </w:r>
      <w:r>
        <w:t xml:space="preserve"> бұзушылық туралы </w:t>
      </w:r>
      <w:hyperlink r:id="rId50" w:history="1">
        <w:r>
          <w:rPr>
            <w:rStyle w:val="a3"/>
          </w:rPr>
          <w:t>заңдарда,</w:t>
        </w:r>
      </w:hyperlink>
      <w:r>
        <w:t xml:space="preserve"> </w:t>
      </w:r>
      <w:hyperlink r:id="rId51" w:history="1">
        <w:r>
          <w:rPr>
            <w:rStyle w:val="a3"/>
          </w:rPr>
          <w:t>қылмыстық</w:t>
        </w:r>
        <w:r>
          <w:rPr>
            <w:rStyle w:val="a3"/>
          </w:rPr>
          <w:t xml:space="preserve"> iс жүргізу</w:t>
        </w:r>
      </w:hyperlink>
      <w:r>
        <w:t xml:space="preserve"> және </w:t>
      </w:r>
      <w:hyperlink r:id="rId52" w:history="1">
        <w:r>
          <w:rPr>
            <w:rStyle w:val="a3"/>
          </w:rPr>
          <w:t>азам</w:t>
        </w:r>
        <w:r>
          <w:rPr>
            <w:rStyle w:val="a3"/>
          </w:rPr>
          <w:t>аттық iс жүргiзу</w:t>
        </w:r>
      </w:hyperlink>
      <w:r>
        <w:t xml:space="preserve"> заңдарында белгiленген өзге де iстердi қарауға; </w:t>
      </w:r>
    </w:p>
    <w:p w:rsidR="00000000" w:rsidRDefault="008D66F2">
      <w:pPr>
        <w:ind w:firstLine="400"/>
        <w:jc w:val="both"/>
      </w:pPr>
      <w:r>
        <w:t xml:space="preserve">2) дайындалу рәсiмi өзге заң актілерінде көзделген нормативтiк құқықтық актiлердi дайындауға; </w:t>
      </w:r>
    </w:p>
    <w:p w:rsidR="00000000" w:rsidRDefault="008D66F2">
      <w:pPr>
        <w:jc w:val="both"/>
      </w:pPr>
      <w:r>
        <w:rPr>
          <w:rStyle w:val="s3"/>
        </w:rPr>
        <w:t xml:space="preserve">2010.02.04. № 263-IV ҚР </w:t>
      </w:r>
      <w:hyperlink r:id="rId53" w:anchor="sub_id=402"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(бұр.</w:t>
      </w:r>
      <w:hyperlink r:id="rId54" w:anchor="sub_id=20000" w:history="1">
        <w:r>
          <w:rPr>
            <w:rStyle w:val="a3"/>
            <w:i/>
            <w:iCs/>
            <w:bdr w:val="none" w:sz="0" w:space="0" w:color="auto" w:frame="1"/>
          </w:rPr>
          <w:t>ред</w:t>
        </w:r>
      </w:hyperlink>
      <w:r>
        <w:rPr>
          <w:rStyle w:val="s3"/>
        </w:rPr>
        <w:t>.қара)</w:t>
      </w:r>
    </w:p>
    <w:p w:rsidR="00000000" w:rsidRDefault="008D66F2">
      <w:pPr>
        <w:ind w:firstLine="400"/>
        <w:jc w:val="both"/>
      </w:pPr>
      <w:r>
        <w:rPr>
          <w:rStyle w:val="s0"/>
        </w:rPr>
        <w:t>3) жүзеге асырылу тәртібі Қазақстан Республикасының заңнамасында белгіленетін стратегиялық, бюджеттік және экономикалық жоспарлау түрлеріне қолданылмайды.</w:t>
      </w:r>
    </w:p>
    <w:p w:rsidR="00000000" w:rsidRDefault="008D66F2">
      <w:pPr>
        <w:ind w:firstLine="400"/>
        <w:jc w:val="both"/>
      </w:pPr>
      <w:r>
        <w:rPr>
          <w:rStyle w:val="s0"/>
        </w:rPr>
        <w:t> </w:t>
      </w:r>
    </w:p>
    <w:p w:rsidR="00000000" w:rsidRDefault="008D66F2">
      <w:pPr>
        <w:jc w:val="both"/>
      </w:pPr>
      <w:r>
        <w:rPr>
          <w:rStyle w:val="s3"/>
        </w:rPr>
        <w:t xml:space="preserve">2013.15.04. № 89-V ҚР </w:t>
      </w:r>
      <w:hyperlink r:id="rId55" w:anchor="sub_id=3" w:history="1">
        <w:r>
          <w:rPr>
            <w:rStyle w:val="a3"/>
            <w:i/>
            <w:iCs/>
            <w:bdr w:val="none" w:sz="0" w:space="0" w:color="auto" w:frame="1"/>
          </w:rPr>
          <w:t>Заңымен</w:t>
        </w:r>
      </w:hyperlink>
      <w:r>
        <w:rPr>
          <w:rStyle w:val="s3"/>
        </w:rPr>
        <w:t xml:space="preserve"> 3-бап өзгертілді (</w:t>
      </w:r>
      <w:hyperlink r:id="rId56" w:anchor="sub_id=30000" w:history="1">
        <w:r>
          <w:rPr>
            <w:rStyle w:val="a3"/>
            <w:i/>
            <w:iCs/>
            <w:bdr w:val="none" w:sz="0" w:space="0" w:color="auto" w:frame="1"/>
          </w:rPr>
          <w:t>бұр. ред. қара</w:t>
        </w:r>
      </w:hyperlink>
      <w:r>
        <w:rPr>
          <w:rStyle w:val="s3"/>
        </w:rPr>
        <w:t>)</w:t>
      </w:r>
    </w:p>
    <w:p w:rsidR="00000000" w:rsidRDefault="008D66F2">
      <w:pPr>
        <w:ind w:firstLine="400"/>
        <w:jc w:val="both"/>
      </w:pPr>
      <w:r>
        <w:rPr>
          <w:rStyle w:val="s1"/>
        </w:rPr>
        <w:t>3-бап</w:t>
      </w:r>
      <w:r>
        <w:t xml:space="preserve">. Әкiмшiлiк рәсiмдердi белгілеу </w:t>
      </w:r>
      <w:r>
        <w:rPr>
          <w:rStyle w:val="s0"/>
        </w:rPr>
        <w:t>қағидаттары</w:t>
      </w:r>
    </w:p>
    <w:p w:rsidR="00000000" w:rsidRDefault="008D66F2">
      <w:pPr>
        <w:ind w:firstLine="400"/>
        <w:jc w:val="both"/>
      </w:pPr>
      <w:r>
        <w:t xml:space="preserve">Осы Заңда көзделген әкiмшiлiк рәсiмдер: </w:t>
      </w:r>
    </w:p>
    <w:p w:rsidR="00000000" w:rsidRDefault="008D66F2">
      <w:pPr>
        <w:ind w:firstLine="400"/>
        <w:jc w:val="both"/>
      </w:pPr>
      <w:r>
        <w:t xml:space="preserve">1) заңдылық; </w:t>
      </w:r>
    </w:p>
    <w:p w:rsidR="00000000" w:rsidRDefault="008D66F2">
      <w:pPr>
        <w:ind w:firstLine="400"/>
        <w:jc w:val="both"/>
      </w:pPr>
      <w:r>
        <w:t>2) төменгi мемлекеттік ор</w:t>
      </w:r>
      <w:r>
        <w:t xml:space="preserve">гандар мен лауазымды адамдардың жоғары тұрған органдар мен лауазымды адамдарға бағынуы; </w:t>
      </w:r>
    </w:p>
    <w:p w:rsidR="00000000" w:rsidRDefault="008D66F2">
      <w:pPr>
        <w:ind w:firstLine="400"/>
        <w:jc w:val="both"/>
      </w:pPr>
      <w:r>
        <w:t xml:space="preserve">3) заң мен сот алдында баршаның теңдiгi; </w:t>
      </w:r>
    </w:p>
    <w:p w:rsidR="00000000" w:rsidRDefault="008D66F2">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8D66F2">
      <w:pPr>
        <w:ind w:firstLine="400"/>
        <w:jc w:val="both"/>
      </w:pPr>
      <w:r>
        <w:t>5) әкiмшiлiк рәсiмдерiнде көзделген iс-әрекеттер мен актiлердiң барлық азаматтар, ұйымдар мен</w:t>
      </w:r>
      <w:r>
        <w:t xml:space="preserve"> лауазымды адамдар үшiн мiндеттiлiгi; </w:t>
      </w:r>
    </w:p>
    <w:p w:rsidR="00000000" w:rsidRDefault="008D66F2">
      <w:pPr>
        <w:ind w:firstLine="400"/>
        <w:jc w:val="both"/>
      </w:pPr>
      <w:r>
        <w:t xml:space="preserve">6) жеке адамның, қоғам мен мемлекеттің өзара жауапкершiлiгi мен мүдделерiнiң теңбе-тең болуы; </w:t>
      </w:r>
    </w:p>
    <w:p w:rsidR="00000000" w:rsidRDefault="008D66F2">
      <w:pPr>
        <w:ind w:firstLine="400"/>
        <w:jc w:val="both"/>
      </w:pPr>
      <w:r>
        <w:t>7) мемлекеттік құпиялар және заңмен қорғалатын өзге де құпия туралы заңдарды қатаң сақтай отырып, қоғамдық пiкiр мен жария</w:t>
      </w:r>
      <w:r>
        <w:t xml:space="preserve">лылықты ескеру; </w:t>
      </w:r>
    </w:p>
    <w:p w:rsidR="00000000" w:rsidRDefault="008D66F2">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w:t>
      </w:r>
      <w:r>
        <w:t xml:space="preserve">тшiлер үшiн заңдарда белгіленген тыйымдар мен шектеулердi қатаң сақтау; </w:t>
      </w:r>
    </w:p>
    <w:p w:rsidR="00000000" w:rsidRDefault="008D66F2">
      <w:pPr>
        <w:ind w:firstLine="400"/>
        <w:jc w:val="both"/>
      </w:pPr>
      <w:r>
        <w:t xml:space="preserve">9) барлық деңгейдегi мемлекеттік органдар үшiн әкiмшiлiк рәсiмдер талаптарының бірыңғай болуы; </w:t>
      </w:r>
    </w:p>
    <w:p w:rsidR="00000000" w:rsidRDefault="008D66F2">
      <w:pPr>
        <w:ind w:firstLine="400"/>
        <w:jc w:val="both"/>
      </w:pPr>
      <w:r>
        <w:t>10) барлық мемлекеттік органдар мен мемлекеттің лауазымды адамдары құзыреттерiнiң ара-ж</w:t>
      </w:r>
      <w:r>
        <w:t xml:space="preserve">iгін айқын межелеу және олардың келісе отырып жұмыс iстеуi; </w:t>
      </w:r>
    </w:p>
    <w:p w:rsidR="00000000" w:rsidRDefault="008D66F2">
      <w:pPr>
        <w:jc w:val="both"/>
      </w:pPr>
      <w:r>
        <w:rPr>
          <w:rStyle w:val="s3"/>
        </w:rPr>
        <w:t xml:space="preserve">2007.18.06 № 262-III ҚР </w:t>
      </w:r>
      <w:hyperlink r:id="rId57" w:anchor="sub_id=204" w:history="1">
        <w:r>
          <w:rPr>
            <w:rStyle w:val="a3"/>
            <w:i/>
            <w:iCs/>
            <w:bdr w:val="none" w:sz="0" w:space="0" w:color="auto" w:frame="1"/>
          </w:rPr>
          <w:t>Заңымен</w:t>
        </w:r>
      </w:hyperlink>
      <w:r>
        <w:rPr>
          <w:rStyle w:val="s3"/>
        </w:rPr>
        <w:t xml:space="preserve"> (бұр. </w:t>
      </w:r>
      <w:hyperlink r:id="rId58" w:anchor="sub_id=30000" w:history="1">
        <w:r>
          <w:rPr>
            <w:rStyle w:val="a3"/>
            <w:i/>
            <w:iCs/>
            <w:bdr w:val="none" w:sz="0" w:space="0" w:color="auto" w:frame="1"/>
          </w:rPr>
          <w:t>ред.</w:t>
        </w:r>
      </w:hyperlink>
      <w:r>
        <w:rPr>
          <w:rStyle w:val="s3"/>
        </w:rPr>
        <w:t xml:space="preserve"> қара); 2013.15.04. № 89-V ҚР </w:t>
      </w:r>
      <w:hyperlink r:id="rId59" w:anchor="sub_id=3" w:history="1">
        <w:r>
          <w:rPr>
            <w:rStyle w:val="a3"/>
            <w:i/>
            <w:iCs/>
            <w:bdr w:val="none" w:sz="0" w:space="0" w:color="auto" w:frame="1"/>
          </w:rPr>
          <w:t>Заңымен</w:t>
        </w:r>
      </w:hyperlink>
      <w:r>
        <w:rPr>
          <w:rStyle w:val="s3"/>
        </w:rPr>
        <w:t xml:space="preserve"> (</w:t>
      </w:r>
      <w:hyperlink r:id="rId60" w:anchor="sub_id=30000" w:history="1">
        <w:r>
          <w:rPr>
            <w:rStyle w:val="a3"/>
            <w:i/>
            <w:iCs/>
            <w:bdr w:val="none" w:sz="0" w:space="0" w:color="auto" w:frame="1"/>
          </w:rPr>
          <w:t>бұр. ред. қара</w:t>
        </w:r>
      </w:hyperlink>
      <w:r>
        <w:rPr>
          <w:rStyle w:val="s3"/>
        </w:rPr>
        <w:t xml:space="preserve">) 11) тармақша өзгертілді </w:t>
      </w:r>
    </w:p>
    <w:p w:rsidR="00000000" w:rsidRDefault="008D66F2">
      <w:pPr>
        <w:ind w:firstLine="400"/>
        <w:jc w:val="both"/>
      </w:pPr>
      <w:r>
        <w:t>11)</w:t>
      </w:r>
      <w:r>
        <w:t xml:space="preserve"> үнемдiлiк пен </w:t>
      </w:r>
      <w:r>
        <w:rPr>
          <w:rStyle w:val="s0"/>
        </w:rPr>
        <w:t>тиімділік қағидаттарына негізделеді.</w:t>
      </w:r>
    </w:p>
    <w:p w:rsidR="00000000" w:rsidRDefault="008D66F2">
      <w:pPr>
        <w:ind w:firstLine="400"/>
        <w:jc w:val="both"/>
      </w:pPr>
      <w:r>
        <w:rPr>
          <w:rStyle w:val="s0"/>
        </w:rPr>
        <w:t xml:space="preserve">12) 2013.15.04. № 89-V ҚР </w:t>
      </w:r>
      <w:hyperlink r:id="rId61" w:anchor="sub_id=3" w:history="1">
        <w:r>
          <w:rPr>
            <w:rStyle w:val="a3"/>
          </w:rPr>
          <w:t>Заңымен</w:t>
        </w:r>
      </w:hyperlink>
      <w:r>
        <w:rPr>
          <w:rStyle w:val="s0"/>
        </w:rPr>
        <w:t xml:space="preserve"> алып тасталды </w:t>
      </w:r>
      <w:r>
        <w:rPr>
          <w:rStyle w:val="s3"/>
        </w:rPr>
        <w:t>(</w:t>
      </w:r>
      <w:hyperlink r:id="rId62" w:anchor="sub_id=30000" w:history="1">
        <w:r>
          <w:rPr>
            <w:rStyle w:val="a3"/>
            <w:i/>
            <w:iCs/>
            <w:bdr w:val="none" w:sz="0" w:space="0" w:color="auto" w:frame="1"/>
          </w:rPr>
          <w:t>бұр. ред. қара</w:t>
        </w:r>
      </w:hyperlink>
      <w:r>
        <w:rPr>
          <w:rStyle w:val="s3"/>
        </w:rPr>
        <w:t>)</w:t>
      </w:r>
    </w:p>
    <w:p w:rsidR="00000000" w:rsidRDefault="008D66F2">
      <w:pPr>
        <w:spacing w:after="240"/>
        <w:ind w:firstLine="400"/>
        <w:jc w:val="both"/>
      </w:pPr>
      <w:r>
        <w:t> </w:t>
      </w:r>
    </w:p>
    <w:p w:rsidR="00000000" w:rsidRDefault="008D66F2">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8D66F2">
      <w:pPr>
        <w:jc w:val="center"/>
      </w:pPr>
      <w:r>
        <w:rPr>
          <w:rStyle w:val="s1"/>
        </w:rPr>
        <w:t>лауазымдық өкілеттіктерді жүзеге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8D66F2">
      <w:pPr>
        <w:jc w:val="center"/>
      </w:pPr>
      <w:r>
        <w:t> </w:t>
      </w:r>
    </w:p>
    <w:p w:rsidR="00000000" w:rsidRDefault="008D66F2">
      <w:pPr>
        <w:ind w:firstLine="400"/>
        <w:jc w:val="both"/>
      </w:pPr>
      <w:r>
        <w:rPr>
          <w:rStyle w:val="s1"/>
        </w:rPr>
        <w:t>4-бап</w:t>
      </w:r>
      <w:r>
        <w:t>. Мемлекеттік органдардың өз функцияларын жүзе</w:t>
      </w:r>
      <w:r>
        <w:t xml:space="preserve">ге асыруы кезiнде шешiмдер қабылдауы </w:t>
      </w:r>
    </w:p>
    <w:p w:rsidR="00000000" w:rsidRDefault="008D66F2">
      <w:pPr>
        <w:ind w:firstLine="400"/>
        <w:jc w:val="both"/>
      </w:pPr>
      <w:r>
        <w:t xml:space="preserve">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8D66F2">
      <w:pPr>
        <w:ind w:firstLine="400"/>
        <w:jc w:val="both"/>
      </w:pPr>
      <w:r>
        <w:t>2. Мемлекеттік органдардың құқықтық актiсi ж</w:t>
      </w:r>
      <w:r>
        <w:t xml:space="preserve">еке қолданылатын актiлерге жатады, белгiленген нысандағы жазбаша ресми құжат болып табылады және: </w:t>
      </w:r>
    </w:p>
    <w:p w:rsidR="00000000" w:rsidRDefault="008D66F2">
      <w:pPr>
        <w:jc w:val="both"/>
      </w:pPr>
      <w:r>
        <w:rPr>
          <w:rStyle w:val="s3"/>
        </w:rPr>
        <w:t xml:space="preserve">2012.27.04. № 15-V ҚР </w:t>
      </w:r>
      <w:hyperlink r:id="rId63" w:anchor="sub_id=2802" w:history="1">
        <w:r>
          <w:rPr>
            <w:rStyle w:val="a3"/>
            <w:i/>
            <w:iCs/>
            <w:bdr w:val="none" w:sz="0" w:space="0" w:color="auto" w:frame="1"/>
          </w:rPr>
          <w:t>Заңымен</w:t>
        </w:r>
      </w:hyperlink>
      <w:r>
        <w:rPr>
          <w:rStyle w:val="s3"/>
        </w:rPr>
        <w:t xml:space="preserve"> 1) тармақша жаңа редакцияда (</w:t>
      </w:r>
      <w:hyperlink r:id="rId64" w:anchor="sub_id=40200" w:history="1">
        <w:r>
          <w:rPr>
            <w:rStyle w:val="a3"/>
            <w:i/>
            <w:iCs/>
            <w:bdr w:val="none" w:sz="0" w:space="0" w:color="auto" w:frame="1"/>
          </w:rPr>
          <w:t>бұр.ред.қара</w:t>
        </w:r>
      </w:hyperlink>
      <w:r>
        <w:rPr>
          <w:rStyle w:val="s3"/>
        </w:rPr>
        <w:t>)</w:t>
      </w:r>
    </w:p>
    <w:p w:rsidR="00000000" w:rsidRDefault="008D66F2">
      <w:pPr>
        <w:ind w:firstLine="400"/>
        <w:jc w:val="both"/>
      </w:pPr>
      <w:r>
        <w:rPr>
          <w:rStyle w:val="s0"/>
        </w:rPr>
        <w:t>1) бiр мәрте не уақыт бойынша өзге де шектеулi қолдануға есептелген;</w:t>
      </w:r>
    </w:p>
    <w:p w:rsidR="00000000" w:rsidRDefault="008D66F2">
      <w:pPr>
        <w:jc w:val="both"/>
      </w:pPr>
      <w:r>
        <w:rPr>
          <w:rStyle w:val="s3"/>
        </w:rPr>
        <w:t xml:space="preserve">2012.27.04. № 15-V ҚР </w:t>
      </w:r>
      <w:hyperlink r:id="rId65" w:anchor="sub_id=2802" w:history="1">
        <w:r>
          <w:rPr>
            <w:rStyle w:val="a3"/>
            <w:i/>
            <w:iCs/>
            <w:bdr w:val="none" w:sz="0" w:space="0" w:color="auto" w:frame="1"/>
          </w:rPr>
          <w:t>Заңымен</w:t>
        </w:r>
      </w:hyperlink>
      <w:r>
        <w:rPr>
          <w:rStyle w:val="s3"/>
        </w:rPr>
        <w:t xml:space="preserve"> 2) тармақша жаңа редакцияда (</w:t>
      </w:r>
      <w:hyperlink r:id="rId66" w:anchor="sub_id=40200" w:history="1">
        <w:r>
          <w:rPr>
            <w:rStyle w:val="a3"/>
            <w:i/>
            <w:iCs/>
            <w:bdr w:val="none" w:sz="0" w:space="0" w:color="auto" w:frame="1"/>
          </w:rPr>
          <w:t>бұр.ред.қара</w:t>
        </w:r>
      </w:hyperlink>
      <w:r>
        <w:rPr>
          <w:rStyle w:val="s3"/>
        </w:rPr>
        <w:t>)</w:t>
      </w:r>
    </w:p>
    <w:p w:rsidR="00000000" w:rsidRDefault="008D66F2">
      <w:pPr>
        <w:ind w:firstLine="400"/>
        <w:jc w:val="both"/>
      </w:pPr>
      <w:r>
        <w:rPr>
          <w:rStyle w:val="s0"/>
        </w:rPr>
        <w:t>2) жеке-дара белгiлi бiр тұлғаларға қолданылады;</w:t>
      </w:r>
    </w:p>
    <w:p w:rsidR="00000000" w:rsidRDefault="008D66F2">
      <w:pPr>
        <w:jc w:val="both"/>
      </w:pPr>
      <w:r>
        <w:rPr>
          <w:rStyle w:val="s3"/>
        </w:rPr>
        <w:t xml:space="preserve">2012.27.04. № 15-V ҚР </w:t>
      </w:r>
      <w:hyperlink r:id="rId67" w:anchor="sub_id=2802" w:history="1">
        <w:r>
          <w:rPr>
            <w:rStyle w:val="a3"/>
            <w:i/>
            <w:iCs/>
            <w:bdr w:val="none" w:sz="0" w:space="0" w:color="auto" w:frame="1"/>
          </w:rPr>
          <w:t>Заңымен</w:t>
        </w:r>
      </w:hyperlink>
      <w:r>
        <w:rPr>
          <w:rStyle w:val="s3"/>
        </w:rPr>
        <w:t xml:space="preserve"> 3) тармақша жаңа редакцияда (</w:t>
      </w:r>
      <w:hyperlink r:id="rId68" w:anchor="sub_id=40200" w:history="1">
        <w:r>
          <w:rPr>
            <w:rStyle w:val="a3"/>
            <w:i/>
            <w:iCs/>
            <w:bdr w:val="none" w:sz="0" w:space="0" w:color="auto" w:frame="1"/>
          </w:rPr>
          <w:t>бұр.ред.қара</w:t>
        </w:r>
      </w:hyperlink>
      <w:r>
        <w:rPr>
          <w:rStyle w:val="s3"/>
        </w:rPr>
        <w:t>)</w:t>
      </w:r>
    </w:p>
    <w:p w:rsidR="00000000" w:rsidRDefault="008D66F2">
      <w:pPr>
        <w:ind w:firstLine="400"/>
        <w:jc w:val="both"/>
      </w:pPr>
      <w:r>
        <w:rPr>
          <w:rStyle w:val="s0"/>
        </w:rPr>
        <w:t>3) жеке-дара белгiлi бiр тұлғалардың заңнамада белгіленген құқықтары мен мінд</w:t>
      </w:r>
      <w:r>
        <w:rPr>
          <w:rStyle w:val="s0"/>
        </w:rPr>
        <w:t>еттерін қолданады және (немесе) іске асырады.</w:t>
      </w:r>
    </w:p>
    <w:p w:rsidR="00000000" w:rsidRDefault="008D66F2">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8D66F2">
      <w:pPr>
        <w:spacing w:after="240"/>
        <w:ind w:firstLine="400"/>
        <w:jc w:val="both"/>
      </w:pPr>
      <w:r>
        <w:t>4. Жеке қолданылатын құқықтық актiлердi қабылдау рәсiмдерi, олардың ресiмделуiн,</w:t>
      </w:r>
      <w:r>
        <w:t xml:space="preserve"> орындалуын және орындалуына бақылау жасауды ұйымдастыру осы Заңмен және өзге де нормативтiк құқықтық актiлермен белгiленедi.</w:t>
      </w:r>
    </w:p>
    <w:p w:rsidR="00000000" w:rsidRDefault="008D66F2">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8D66F2">
      <w:pPr>
        <w:ind w:firstLine="400"/>
        <w:jc w:val="both"/>
      </w:pPr>
      <w:r>
        <w:t xml:space="preserve">1. Мемлекеттік органдардың құқықтық актiсi мынадай талаптарға сай келуге тиiс: </w:t>
      </w:r>
    </w:p>
    <w:p w:rsidR="00000000" w:rsidRDefault="008D66F2">
      <w:pPr>
        <w:ind w:firstLine="400"/>
        <w:jc w:val="both"/>
      </w:pPr>
      <w:r>
        <w:t xml:space="preserve">1) құқықтық акт Қазақстан Республикасының </w:t>
      </w:r>
      <w:hyperlink r:id="rId69" w:history="1">
        <w:r>
          <w:rPr>
            <w:rStyle w:val="a3"/>
          </w:rPr>
          <w:t>Конституциясына,</w:t>
        </w:r>
      </w:hyperlink>
      <w:r>
        <w:t xml:space="preserve"> заңдарға және жоғары тұрған мемлекеттік органдардың </w:t>
      </w:r>
      <w:r>
        <w:t>құқықтық</w:t>
      </w:r>
      <w:r>
        <w:t xml:space="preserve"> актілеріне қайшы келмеуге тиiс; </w:t>
      </w:r>
    </w:p>
    <w:p w:rsidR="00000000" w:rsidRDefault="008D66F2">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біркелкi түсiнiлуi мен қолданылуын қамтамасыз етуге тиiс; </w:t>
      </w:r>
    </w:p>
    <w:p w:rsidR="00000000" w:rsidRDefault="008D66F2">
      <w:pPr>
        <w:ind w:firstLine="400"/>
        <w:jc w:val="both"/>
      </w:pPr>
      <w:r>
        <w:t>3) құқықтық актiде белгiленiп</w:t>
      </w:r>
      <w:r>
        <w:t xml:space="preserve">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8D66F2">
      <w:pPr>
        <w:ind w:firstLine="400"/>
        <w:jc w:val="both"/>
      </w:pPr>
      <w:r>
        <w:t>4) басқарудың төменгi деңгейлерiнде iске асыруды қажет ететiн құқықтық а</w:t>
      </w:r>
      <w:r>
        <w:t xml:space="preserve">ктiлерде белгiлi бір мемлекеттік органдарға және (немесе) лауазымды адамдарға оларды орындау жөнiнде берiлетiн нақты тапсырмалар болуға тиiс. </w:t>
      </w:r>
    </w:p>
    <w:p w:rsidR="00000000" w:rsidRDefault="008D66F2">
      <w:pPr>
        <w:ind w:firstLine="400"/>
        <w:jc w:val="both"/>
      </w:pPr>
      <w:r>
        <w:t>2. Мемлекеттік органдардың Қазақстан Республикасы Конституциясының талаптарына және Қазақстан Республикасының заң</w:t>
      </w:r>
      <w:r>
        <w:t xml:space="preserve">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8D66F2">
      <w:pPr>
        <w:ind w:firstLine="400"/>
        <w:jc w:val="both"/>
      </w:pPr>
      <w:r>
        <w:t>3. Әртүрлi деңгейдегi мемлекеттік органдар қабылдаған құқықтық актiлер бір-бірiне қайшы келген жағдайда,</w:t>
      </w:r>
      <w:r>
        <w:t xml:space="preserve"> жоғары тұрған мемлекеттік органның құқықтық актiсi қолданылады. </w:t>
      </w:r>
    </w:p>
    <w:p w:rsidR="00000000" w:rsidRDefault="008D66F2">
      <w:pPr>
        <w:ind w:firstLine="400"/>
        <w:jc w:val="both"/>
      </w:pPr>
      <w:r>
        <w:t>4. Бір деңгейдегi мемлекеттік органдар қабылдаған құқықтық актiлер бір-бірiне қайшы келген жағдайда осы шешiмдi қабылдау құзыретiне кiретiн органның құқықтық актiсi қолданылады. Мүдделi тұлғ</w:t>
      </w:r>
      <w:r>
        <w:t xml:space="preserve">аның арызы бойынша бір құқықтық актiнiң басқа құқықтық актiден басымдығы туралы шешiмдi жоғары тұрған мемлекеттік орган немесе сот қабылдайды. </w:t>
      </w:r>
    </w:p>
    <w:p w:rsidR="00000000" w:rsidRDefault="008D66F2">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w:t>
      </w:r>
      <w:r>
        <w:t xml:space="preserve">талаптардан басқа, мынадай деректемелер болуға тиiс: </w:t>
      </w:r>
    </w:p>
    <w:p w:rsidR="00000000" w:rsidRDefault="008D66F2">
      <w:pPr>
        <w:ind w:firstLine="400"/>
        <w:jc w:val="both"/>
      </w:pPr>
      <w:r>
        <w:t xml:space="preserve">1) құқықтық актінiң атауы; </w:t>
      </w:r>
    </w:p>
    <w:p w:rsidR="00000000" w:rsidRDefault="008D66F2">
      <w:pPr>
        <w:ind w:firstLine="400"/>
        <w:jc w:val="both"/>
      </w:pPr>
      <w:r>
        <w:t xml:space="preserve">2) сол актіде қаралатын нысананы белгiлейтiн тақырып; </w:t>
      </w:r>
    </w:p>
    <w:p w:rsidR="00000000" w:rsidRDefault="008D66F2">
      <w:pPr>
        <w:ind w:firstLine="400"/>
        <w:jc w:val="both"/>
      </w:pPr>
      <w:r>
        <w:t xml:space="preserve">3) актiнің қабылданған орны мен күнi; </w:t>
      </w:r>
    </w:p>
    <w:p w:rsidR="00000000" w:rsidRDefault="008D66F2">
      <w:pPr>
        <w:ind w:firstLine="400"/>
        <w:jc w:val="both"/>
      </w:pPr>
      <w:r>
        <w:t>4) тиiстi актiге қол қоюға уәкiлетті адамның (адамдардың) қойған қолы (қолдары);</w:t>
      </w:r>
      <w:r>
        <w:t xml:space="preserve"> </w:t>
      </w:r>
    </w:p>
    <w:p w:rsidR="00000000" w:rsidRDefault="008D66F2">
      <w:pPr>
        <w:spacing w:after="240"/>
        <w:ind w:firstLine="400"/>
        <w:jc w:val="both"/>
      </w:pPr>
      <w:r>
        <w:t>5) органның мөрi.</w:t>
      </w:r>
    </w:p>
    <w:p w:rsidR="00000000" w:rsidRDefault="008D66F2">
      <w:pPr>
        <w:ind w:firstLine="400"/>
        <w:jc w:val="both"/>
      </w:pPr>
      <w:r>
        <w:rPr>
          <w:rStyle w:val="s1"/>
        </w:rPr>
        <w:t>6-бап</w:t>
      </w:r>
      <w:r>
        <w:t xml:space="preserve">. Құқықтық актiнiң орындалуын ұйымдастыру мен бақылау </w:t>
      </w:r>
    </w:p>
    <w:p w:rsidR="00000000" w:rsidRDefault="008D66F2">
      <w:pPr>
        <w:ind w:firstLine="400"/>
        <w:jc w:val="both"/>
      </w:pPr>
      <w:r>
        <w:t>1. Құқықтық актiнiң орындалуын ұйымдастыру уәкiлеттi мемлекеттік органдардың (лауазымды адамдардың) қабылданған шешiмдi уақтылы және толық орындау жөніндегі ұйымдастыру шаралар</w:t>
      </w:r>
      <w:r>
        <w:t xml:space="preserve">ын әзiрлеуi мен қабылдауы болып табылады. </w:t>
      </w:r>
    </w:p>
    <w:p w:rsidR="00000000" w:rsidRDefault="008D66F2">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бекiтедi, ол тiкелей орындаушыл</w:t>
      </w:r>
      <w:r>
        <w:t xml:space="preserve">арға жеткiзiледi. </w:t>
      </w:r>
    </w:p>
    <w:p w:rsidR="00000000" w:rsidRDefault="008D66F2">
      <w:pPr>
        <w:ind w:firstLine="400"/>
        <w:jc w:val="both"/>
      </w:pPr>
      <w:r>
        <w:t xml:space="preserve">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8D66F2">
      <w:pPr>
        <w:ind w:firstLine="400"/>
        <w:jc w:val="both"/>
      </w:pPr>
      <w:r>
        <w:t>4. Қабылда</w:t>
      </w:r>
      <w:r>
        <w:t xml:space="preserve">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8D66F2">
      <w:pPr>
        <w:ind w:firstLine="400"/>
        <w:jc w:val="both"/>
      </w:pPr>
      <w:r>
        <w:t xml:space="preserve">5 - 8. 2011.06.01. № 378-IV ҚР </w:t>
      </w:r>
      <w:hyperlink r:id="rId70" w:anchor="sub_id=3300" w:history="1">
        <w:r>
          <w:rPr>
            <w:rStyle w:val="a3"/>
          </w:rPr>
          <w:t>Заңымен</w:t>
        </w:r>
      </w:hyperlink>
      <w:r>
        <w:t xml:space="preserve"> алып тасталды </w:t>
      </w:r>
      <w:r>
        <w:rPr>
          <w:rStyle w:val="s3"/>
        </w:rPr>
        <w:t>(</w:t>
      </w:r>
      <w:hyperlink r:id="rId71" w:anchor="sub_id=60000" w:history="1">
        <w:r>
          <w:rPr>
            <w:rStyle w:val="a3"/>
            <w:i/>
            <w:iCs/>
            <w:bdr w:val="none" w:sz="0" w:space="0" w:color="auto" w:frame="1"/>
          </w:rPr>
          <w:t>бұр.ред.қара</w:t>
        </w:r>
      </w:hyperlink>
      <w:r>
        <w:rPr>
          <w:rStyle w:val="s3"/>
        </w:rPr>
        <w:t>)</w:t>
      </w:r>
    </w:p>
    <w:p w:rsidR="00000000" w:rsidRDefault="008D66F2">
      <w:pPr>
        <w:ind w:firstLine="400"/>
        <w:jc w:val="both"/>
      </w:pPr>
      <w:r>
        <w:t> </w:t>
      </w:r>
    </w:p>
    <w:p w:rsidR="00000000" w:rsidRDefault="008D66F2">
      <w:pPr>
        <w:jc w:val="both"/>
      </w:pPr>
      <w:r>
        <w:rPr>
          <w:rStyle w:val="s3"/>
        </w:rPr>
        <w:t xml:space="preserve">2011.06.01. № 378-IV ҚР </w:t>
      </w:r>
      <w:hyperlink r:id="rId72" w:anchor="sub_id=3300" w:history="1">
        <w:r>
          <w:rPr>
            <w:rStyle w:val="a3"/>
            <w:i/>
            <w:iCs/>
            <w:bdr w:val="none" w:sz="0" w:space="0" w:color="auto" w:frame="1"/>
          </w:rPr>
          <w:t>Заңымен</w:t>
        </w:r>
      </w:hyperlink>
      <w:r>
        <w:rPr>
          <w:rStyle w:val="s3"/>
        </w:rPr>
        <w:t xml:space="preserve"> 7-бап жаңа редакц</w:t>
      </w:r>
      <w:r>
        <w:rPr>
          <w:rStyle w:val="s3"/>
        </w:rPr>
        <w:t>ияда (</w:t>
      </w:r>
      <w:hyperlink r:id="rId73" w:anchor="sub_id=60000" w:history="1">
        <w:r>
          <w:rPr>
            <w:rStyle w:val="a3"/>
            <w:i/>
            <w:iCs/>
            <w:bdr w:val="none" w:sz="0" w:space="0" w:color="auto" w:frame="1"/>
          </w:rPr>
          <w:t>бұр.ред.қара</w:t>
        </w:r>
      </w:hyperlink>
      <w:r>
        <w:rPr>
          <w:rStyle w:val="s3"/>
        </w:rPr>
        <w:t>)</w:t>
      </w:r>
    </w:p>
    <w:p w:rsidR="00000000" w:rsidRDefault="008D66F2">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8D66F2">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мемлекеттік бақылау және қадағалау туралы» Қазақстан Республикасының </w:t>
      </w:r>
      <w:hyperlink r:id="rId74" w:history="1">
        <w:r>
          <w:rPr>
            <w:rStyle w:val="a3"/>
          </w:rPr>
          <w:t>Заңымен</w:t>
        </w:r>
      </w:hyperlink>
      <w:r>
        <w:rPr>
          <w:rStyle w:val="s0"/>
        </w:rPr>
        <w:t xml:space="preserve"> айқындалады.</w:t>
      </w:r>
    </w:p>
    <w:p w:rsidR="00000000" w:rsidRDefault="008D66F2">
      <w:pPr>
        <w:spacing w:after="240"/>
        <w:ind w:firstLine="400"/>
        <w:jc w:val="both"/>
      </w:pPr>
      <w:r>
        <w:t> </w:t>
      </w:r>
    </w:p>
    <w:p w:rsidR="00000000" w:rsidRDefault="008D66F2">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8D66F2">
      <w:pPr>
        <w:ind w:firstLine="400"/>
        <w:jc w:val="both"/>
      </w:pPr>
      <w:r>
        <w:t xml:space="preserve">1. Егер мемлекеттік органның құқықтық актiсiнде неғұрлым кеш мерзiм белгiленбесе, ол қабылданған кезiнен бастап күшiне енедi. </w:t>
      </w:r>
    </w:p>
    <w:p w:rsidR="00000000" w:rsidRDefault="008D66F2">
      <w:pPr>
        <w:ind w:firstLine="400"/>
        <w:jc w:val="both"/>
      </w:pPr>
      <w:r>
        <w:t>2. Мемлекеттік органның құқықтық актiсi</w:t>
      </w:r>
      <w:r>
        <w:t xml:space="preserve">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8D66F2">
      <w:pPr>
        <w:ind w:firstLine="400"/>
        <w:jc w:val="both"/>
      </w:pPr>
      <w:r>
        <w:t>3. Құқықтық актiнiң қолданылуы тоқтатылғанға дейiн бұл құқықтық актiнi қабылдаған мемлекеттік орган, одан жоғары тұрған м</w:t>
      </w:r>
      <w:r>
        <w:t xml:space="preserve">емлекеттік орган не сот оның қолданылуын тоқтата тұруы, өзгертуi немесе күшiн жоюы мүмкiн. </w:t>
      </w:r>
    </w:p>
    <w:p w:rsidR="00000000" w:rsidRDefault="008D66F2">
      <w:pPr>
        <w:jc w:val="both"/>
      </w:pPr>
      <w:r>
        <w:rPr>
          <w:rStyle w:val="s3"/>
        </w:rPr>
        <w:t xml:space="preserve">2012.05.07. № 30-V ҚР </w:t>
      </w:r>
      <w:hyperlink r:id="rId75" w:anchor="sub_id=2000" w:history="1">
        <w:r>
          <w:rPr>
            <w:rStyle w:val="a3"/>
            <w:i/>
            <w:iCs/>
            <w:bdr w:val="none" w:sz="0" w:space="0" w:color="auto" w:frame="1"/>
          </w:rPr>
          <w:t>Заңымен</w:t>
        </w:r>
      </w:hyperlink>
      <w:r>
        <w:rPr>
          <w:rStyle w:val="s3"/>
        </w:rPr>
        <w:t xml:space="preserve"> (</w:t>
      </w:r>
      <w:hyperlink r:id="rId76" w:anchor="sub_id=80000" w:history="1">
        <w:r>
          <w:rPr>
            <w:rStyle w:val="a3"/>
            <w:i/>
            <w:iCs/>
            <w:bdr w:val="none" w:sz="0" w:space="0" w:color="auto" w:frame="1"/>
          </w:rPr>
          <w:t>бұр.ред.қара</w:t>
        </w:r>
      </w:hyperlink>
      <w:r>
        <w:rPr>
          <w:rStyle w:val="s3"/>
        </w:rPr>
        <w:t xml:space="preserve">); 2015.12.11. № 393-V ҚР </w:t>
      </w:r>
      <w:hyperlink r:id="rId77" w:anchor="sub_id=700" w:history="1">
        <w:r>
          <w:rPr>
            <w:rStyle w:val="a3"/>
            <w:i/>
            <w:iCs/>
            <w:bdr w:val="none" w:sz="0" w:space="0" w:color="auto" w:frame="1"/>
          </w:rPr>
          <w:t>Заңымен</w:t>
        </w:r>
      </w:hyperlink>
      <w:r>
        <w:rPr>
          <w:rStyle w:val="s3"/>
        </w:rPr>
        <w:t xml:space="preserve"> (</w:t>
      </w:r>
      <w:hyperlink r:id="rId78" w:anchor="sub_id=80400" w:history="1">
        <w:r>
          <w:rPr>
            <w:rStyle w:val="a3"/>
            <w:i/>
            <w:iCs/>
            <w:bdr w:val="none" w:sz="0" w:space="0" w:color="auto" w:frame="1"/>
          </w:rPr>
          <w:t>бұр.ред.қара</w:t>
        </w:r>
      </w:hyperlink>
      <w:r>
        <w:rPr>
          <w:rStyle w:val="s3"/>
        </w:rPr>
        <w:t>)</w:t>
      </w:r>
      <w:r>
        <w:rPr>
          <w:rStyle w:val="s3"/>
        </w:rPr>
        <w:t xml:space="preserve"> 4-тармақ жаңа редакцияда</w:t>
      </w:r>
    </w:p>
    <w:p w:rsidR="00000000" w:rsidRDefault="008D66F2">
      <w:pPr>
        <w:ind w:firstLine="400"/>
        <w:jc w:val="both"/>
      </w:pPr>
      <w:r>
        <w:rPr>
          <w:rStyle w:val="s0"/>
        </w:rPr>
        <w:t>4. Мүдделi тұлғалардың жоғары тұрған мемлекеттік органға немесе сотқа құқықтық актiнiң күшiн жою, оны өзгерту немесе оның қолданылуын тоқтата тұру туралы өтініш беруi тиiстi шешiм қабылданғанға дейiн құқықтық актiнiң (Қазақстан Ре</w:t>
      </w:r>
      <w:r>
        <w:rPr>
          <w:rStyle w:val="s0"/>
        </w:rPr>
        <w:t>спубликасы Ұлттық Банкінің қаржы нарығындағы қызметті жүзеге асыруға лицензиялардың қолданылуын тоқтата тұру және (немесе) олардан айыру, қаржы ұйымдарын консервациялауды жүргізу жөніндегі құқықтық актісін, оның жазбаша нұсқамаларын, сондай-ақ бюджет қараж</w:t>
      </w:r>
      <w:r>
        <w:rPr>
          <w:rStyle w:val="s0"/>
        </w:rPr>
        <w:t>атын мақсатсыз және негізсіз пайдаланудың анықталған фактілеріне байланысты мемлекеттік аудит және қаржылық бақылау органдарының құқықтық актілерін қоспағанда) қолданылуын тоқтата тұрады.</w:t>
      </w:r>
    </w:p>
    <w:p w:rsidR="00000000" w:rsidRDefault="008D66F2">
      <w:pPr>
        <w:ind w:firstLine="400"/>
        <w:jc w:val="both"/>
      </w:pPr>
      <w:r>
        <w:t> </w:t>
      </w:r>
    </w:p>
    <w:p w:rsidR="00000000" w:rsidRDefault="008D66F2">
      <w:pPr>
        <w:ind w:firstLine="400"/>
        <w:jc w:val="both"/>
      </w:pPr>
      <w:r>
        <w:t> </w:t>
      </w:r>
    </w:p>
    <w:p w:rsidR="00000000" w:rsidRDefault="008D66F2">
      <w:pPr>
        <w:jc w:val="center"/>
      </w:pPr>
      <w:bookmarkStart w:id="4" w:name="SUB90000"/>
      <w:bookmarkEnd w:id="4"/>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8D66F2">
      <w:pPr>
        <w:jc w:val="both"/>
      </w:pPr>
      <w:r>
        <w:rPr>
          <w:rStyle w:val="s3"/>
        </w:rPr>
        <w:t> </w:t>
      </w:r>
    </w:p>
    <w:p w:rsidR="00000000" w:rsidRDefault="008D66F2">
      <w:pPr>
        <w:jc w:val="both"/>
      </w:pPr>
      <w:r>
        <w:rPr>
          <w:rStyle w:val="s3"/>
        </w:rPr>
        <w:t xml:space="preserve">2007.27.07. № 315-III ҚР </w:t>
      </w:r>
      <w:hyperlink r:id="rId79" w:anchor="sub_id=800" w:history="1">
        <w:r>
          <w:rPr>
            <w:rStyle w:val="a3"/>
            <w:i/>
            <w:iCs/>
            <w:bdr w:val="none" w:sz="0" w:space="0" w:color="auto" w:frame="1"/>
          </w:rPr>
          <w:t xml:space="preserve">Заңымен </w:t>
        </w:r>
      </w:hyperlink>
      <w:r>
        <w:rPr>
          <w:rStyle w:val="s3"/>
        </w:rPr>
        <w:t> 9-бап өзгертілді (бұр.</w:t>
      </w:r>
      <w:hyperlink r:id="rId80" w:anchor="sub_id=90000" w:history="1">
        <w:r>
          <w:rPr>
            <w:rStyle w:val="a3"/>
            <w:i/>
            <w:iCs/>
            <w:bdr w:val="none" w:sz="0" w:space="0" w:color="auto" w:frame="1"/>
          </w:rPr>
          <w:t>ред</w:t>
        </w:r>
      </w:hyperlink>
      <w:r>
        <w:rPr>
          <w:rStyle w:val="s3"/>
        </w:rPr>
        <w:t xml:space="preserve">.қара); 2010.02.04. № 263-IV ҚР </w:t>
      </w:r>
      <w:hyperlink r:id="rId81" w:anchor="sub_id=403" w:history="1">
        <w:r>
          <w:rPr>
            <w:rStyle w:val="a3"/>
            <w:i/>
            <w:iCs/>
            <w:bdr w:val="none" w:sz="0" w:space="0" w:color="auto" w:frame="1"/>
          </w:rPr>
          <w:t>Заңымен</w:t>
        </w:r>
      </w:hyperlink>
      <w:r>
        <w:rPr>
          <w:rStyle w:val="s3"/>
        </w:rPr>
        <w:t xml:space="preserve"> 9-бап жаңа редакцияда (2010 жылғы 1 қаңтардан бастап қолданысқа енгізілді) (бұр.</w:t>
      </w:r>
      <w:hyperlink r:id="rId82" w:anchor="sub_id=90000" w:history="1">
        <w:r>
          <w:rPr>
            <w:rStyle w:val="a3"/>
            <w:i/>
            <w:iCs/>
            <w:bdr w:val="none" w:sz="0" w:space="0" w:color="auto" w:frame="1"/>
          </w:rPr>
          <w:t>ред</w:t>
        </w:r>
      </w:hyperlink>
      <w:r>
        <w:rPr>
          <w:rStyle w:val="s3"/>
        </w:rPr>
        <w:t>.</w:t>
      </w:r>
      <w:r>
        <w:rPr>
          <w:rStyle w:val="s3"/>
        </w:rPr>
        <w:t>қара</w:t>
      </w:r>
      <w:r>
        <w:rPr>
          <w:rStyle w:val="s3"/>
        </w:rPr>
        <w:t>)</w:t>
      </w:r>
    </w:p>
    <w:p w:rsidR="00000000" w:rsidRDefault="008D66F2">
      <w:pPr>
        <w:ind w:left="1200" w:hanging="800"/>
        <w:jc w:val="both"/>
      </w:pPr>
      <w:r>
        <w:rPr>
          <w:rStyle w:val="s1"/>
        </w:rPr>
        <w:t xml:space="preserve">9-бап. </w:t>
      </w:r>
      <w:r>
        <w:rPr>
          <w:rStyle w:val="s0"/>
        </w:rPr>
        <w:t>Мемлекеттік органдардың жұмысын жоспарлау</w:t>
      </w:r>
    </w:p>
    <w:p w:rsidR="00000000" w:rsidRDefault="008D66F2">
      <w:pPr>
        <w:ind w:firstLine="400"/>
        <w:jc w:val="both"/>
      </w:pPr>
      <w:r>
        <w:rPr>
          <w:rStyle w:val="s0"/>
        </w:rPr>
        <w:t xml:space="preserve">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 </w:t>
      </w:r>
      <w:r>
        <w:rPr>
          <w:rStyle w:val="s0"/>
        </w:rPr>
        <w:t>сәйкес жүзеге асырады.</w:t>
      </w:r>
    </w:p>
    <w:p w:rsidR="00000000" w:rsidRDefault="008D66F2">
      <w:pPr>
        <w:ind w:firstLine="400"/>
        <w:jc w:val="both"/>
      </w:pPr>
      <w:r>
        <w:rPr>
          <w:rStyle w:val="s0"/>
        </w:rPr>
        <w:t>2. 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8D66F2">
      <w:pPr>
        <w:ind w:firstLine="400"/>
        <w:jc w:val="both"/>
      </w:pPr>
      <w:r>
        <w:rPr>
          <w:rStyle w:val="s0"/>
        </w:rPr>
        <w:t>3. Мемлекеттік органның жұмыс жоспарлары орган</w:t>
      </w:r>
      <w:r>
        <w:rPr>
          <w:rStyle w:val="s0"/>
        </w:rPr>
        <w:t>ның құрылымдық бөлімшелерінің ұсыныстары негізінде және құқықтық және нормативтік құқықтық актілерді орындау үшін алдын ала жасалады.</w:t>
      </w:r>
    </w:p>
    <w:p w:rsidR="00000000" w:rsidRDefault="008D66F2">
      <w:pPr>
        <w:ind w:firstLine="400"/>
        <w:jc w:val="both"/>
      </w:pPr>
      <w:r>
        <w:rPr>
          <w:rStyle w:val="s0"/>
        </w:rPr>
        <w:t>Мемлекеттік органның құрылымдық бөлімшелері өз жұмыс жоспарларын осы органның жұмыс жоспарының негізінде жасайды.</w:t>
      </w:r>
    </w:p>
    <w:p w:rsidR="00000000" w:rsidRDefault="008D66F2">
      <w:pPr>
        <w:ind w:firstLine="400"/>
        <w:jc w:val="both"/>
      </w:pPr>
      <w:r>
        <w:rPr>
          <w:rStyle w:val="s0"/>
        </w:rPr>
        <w:t> </w:t>
      </w:r>
    </w:p>
    <w:p w:rsidR="00000000" w:rsidRDefault="008D66F2">
      <w:pPr>
        <w:jc w:val="both"/>
      </w:pPr>
      <w:r>
        <w:rPr>
          <w:rStyle w:val="s3"/>
        </w:rPr>
        <w:t xml:space="preserve">2007.18.06 № 262-III ҚР </w:t>
      </w:r>
      <w:hyperlink r:id="rId83" w:anchor="sub_id=205" w:history="1">
        <w:r>
          <w:rPr>
            <w:rStyle w:val="a3"/>
            <w:i/>
            <w:iCs/>
            <w:bdr w:val="none" w:sz="0" w:space="0" w:color="auto" w:frame="1"/>
          </w:rPr>
          <w:t>Заңымен</w:t>
        </w:r>
      </w:hyperlink>
      <w:r>
        <w:rPr>
          <w:rStyle w:val="s3"/>
        </w:rPr>
        <w:t xml:space="preserve"> 9-1-баппен толықтырылды; 2008.04.12. № 97-IV ҚР </w:t>
      </w:r>
      <w:hyperlink r:id="rId84" w:anchor="sub_id=902" w:history="1">
        <w:r>
          <w:rPr>
            <w:rStyle w:val="a3"/>
            <w:i/>
            <w:iCs/>
            <w:bdr w:val="none" w:sz="0" w:space="0" w:color="auto" w:frame="1"/>
          </w:rPr>
          <w:t xml:space="preserve">Заңымен </w:t>
        </w:r>
      </w:hyperlink>
      <w:r>
        <w:rPr>
          <w:rStyle w:val="s3"/>
        </w:rPr>
        <w:t> 9-1-б</w:t>
      </w:r>
      <w:r>
        <w:rPr>
          <w:rStyle w:val="s3"/>
        </w:rPr>
        <w:t>ап өзгертілді (бұр.</w:t>
      </w:r>
      <w:hyperlink r:id="rId85" w:anchor="sub_id=9010000" w:history="1">
        <w:r>
          <w:rPr>
            <w:rStyle w:val="a3"/>
            <w:i/>
            <w:iCs/>
            <w:bdr w:val="none" w:sz="0" w:space="0" w:color="auto" w:frame="1"/>
          </w:rPr>
          <w:t>ред</w:t>
        </w:r>
      </w:hyperlink>
      <w:r>
        <w:rPr>
          <w:rStyle w:val="s3"/>
        </w:rPr>
        <w:t xml:space="preserve">.қара); 2010.02.04. № 263-IV ҚР </w:t>
      </w:r>
      <w:hyperlink r:id="rId86" w:anchor="sub_id=403" w:history="1">
        <w:r>
          <w:rPr>
            <w:rStyle w:val="a3"/>
            <w:i/>
            <w:iCs/>
            <w:bdr w:val="none" w:sz="0" w:space="0" w:color="auto" w:frame="1"/>
          </w:rPr>
          <w:t>Заңымен</w:t>
        </w:r>
      </w:hyperlink>
      <w:r>
        <w:rPr>
          <w:rStyle w:val="s3"/>
        </w:rPr>
        <w:t xml:space="preserve"> 9-1-бап жаңа редакцияда (201</w:t>
      </w:r>
      <w:r>
        <w:rPr>
          <w:rStyle w:val="s3"/>
        </w:rPr>
        <w:t>0 жылғы 1 қаңтардан бастап қолданысқа енгізілді) (бұр.</w:t>
      </w:r>
      <w:hyperlink r:id="rId87" w:anchor="sub_id=9010000" w:history="1">
        <w:r>
          <w:rPr>
            <w:rStyle w:val="a3"/>
            <w:i/>
            <w:iCs/>
            <w:bdr w:val="none" w:sz="0" w:space="0" w:color="auto" w:frame="1"/>
          </w:rPr>
          <w:t>ред</w:t>
        </w:r>
      </w:hyperlink>
      <w:r>
        <w:rPr>
          <w:rStyle w:val="s3"/>
        </w:rPr>
        <w:t xml:space="preserve">.қара); 2011.05.07. № 452-IV ҚР </w:t>
      </w:r>
      <w:hyperlink r:id="rId88" w:anchor="sub_id=5601" w:history="1">
        <w:r>
          <w:rPr>
            <w:rStyle w:val="a3"/>
            <w:i/>
            <w:iCs/>
            <w:bdr w:val="none" w:sz="0" w:space="0" w:color="auto" w:frame="1"/>
          </w:rPr>
          <w:t>Заңымен</w:t>
        </w:r>
      </w:hyperlink>
      <w:r>
        <w:rPr>
          <w:rStyle w:val="s3"/>
        </w:rPr>
        <w:t xml:space="preserve"> (ресми </w:t>
      </w:r>
      <w:hyperlink r:id="rId89" w:history="1">
        <w:r>
          <w:rPr>
            <w:rStyle w:val="a3"/>
            <w:i/>
            <w:iCs/>
            <w:bdr w:val="none" w:sz="0" w:space="0" w:color="auto" w:frame="1"/>
          </w:rPr>
          <w:t>жарияланған</w:t>
        </w:r>
      </w:hyperlink>
      <w:r>
        <w:rPr>
          <w:rStyle w:val="s3"/>
        </w:rPr>
        <w:t xml:space="preserve"> күнінен бастап қолданысқа енгізілді) (</w:t>
      </w:r>
      <w:hyperlink r:id="rId90" w:anchor="sub_id=9010000" w:history="1">
        <w:r>
          <w:rPr>
            <w:rStyle w:val="a3"/>
            <w:i/>
            <w:iCs/>
            <w:bdr w:val="none" w:sz="0" w:space="0" w:color="auto" w:frame="1"/>
          </w:rPr>
          <w:t>бұр.ред.қара</w:t>
        </w:r>
      </w:hyperlink>
      <w:r>
        <w:rPr>
          <w:rStyle w:val="s3"/>
        </w:rPr>
        <w:t xml:space="preserve">); 2011.21.07. № 468-ІV ҚР </w:t>
      </w:r>
      <w:hyperlink r:id="rId91" w:anchor="sub_id=102" w:history="1">
        <w:r>
          <w:rPr>
            <w:rStyle w:val="a3"/>
            <w:i/>
            <w:iCs/>
            <w:bdr w:val="none" w:sz="0" w:space="0" w:color="auto" w:frame="1"/>
          </w:rPr>
          <w:t>Заңымен</w:t>
        </w:r>
      </w:hyperlink>
      <w:r>
        <w:rPr>
          <w:rStyle w:val="s3"/>
        </w:rPr>
        <w:t xml:space="preserve"> (</w:t>
      </w:r>
      <w:hyperlink r:id="rId92" w:anchor="sub_id=9010000" w:history="1">
        <w:r>
          <w:rPr>
            <w:rStyle w:val="a3"/>
            <w:i/>
            <w:iCs/>
            <w:bdr w:val="none" w:sz="0" w:space="0" w:color="auto" w:frame="1"/>
          </w:rPr>
          <w:t>бұр.ред.қара</w:t>
        </w:r>
      </w:hyperlink>
      <w:r>
        <w:rPr>
          <w:rStyle w:val="s3"/>
        </w:rPr>
        <w:t xml:space="preserve">); 2012.10.07. № 36-V ҚР </w:t>
      </w:r>
      <w:hyperlink r:id="rId93" w:anchor="sub_id=91" w:history="1">
        <w:r>
          <w:rPr>
            <w:rStyle w:val="a3"/>
            <w:i/>
            <w:iCs/>
            <w:bdr w:val="none" w:sz="0" w:space="0" w:color="auto" w:frame="1"/>
          </w:rPr>
          <w:t>Заңымен</w:t>
        </w:r>
      </w:hyperlink>
      <w:r>
        <w:rPr>
          <w:rStyle w:val="s3"/>
        </w:rPr>
        <w:t xml:space="preserve"> (</w:t>
      </w:r>
      <w:hyperlink r:id="rId94" w:anchor="sub_id=9010000" w:history="1">
        <w:r>
          <w:rPr>
            <w:rStyle w:val="a3"/>
            <w:i/>
            <w:iCs/>
            <w:bdr w:val="none" w:sz="0" w:space="0" w:color="auto" w:frame="1"/>
          </w:rPr>
          <w:t>бұр.ред.қара</w:t>
        </w:r>
      </w:hyperlink>
      <w:r>
        <w:rPr>
          <w:rStyle w:val="s3"/>
        </w:rPr>
        <w:t xml:space="preserve">); 2013.15.04. № 89-V ҚР </w:t>
      </w:r>
      <w:hyperlink r:id="rId95" w:anchor="sub_id=91" w:history="1">
        <w:r>
          <w:rPr>
            <w:rStyle w:val="a3"/>
            <w:i/>
            <w:iCs/>
            <w:bdr w:val="none" w:sz="0" w:space="0" w:color="auto" w:frame="1"/>
          </w:rPr>
          <w:t>Заңымен</w:t>
        </w:r>
      </w:hyperlink>
      <w:r>
        <w:rPr>
          <w:rStyle w:val="s3"/>
        </w:rPr>
        <w:t xml:space="preserve"> (</w:t>
      </w:r>
      <w:hyperlink r:id="rId96" w:anchor="sub_id=9010000" w:history="1">
        <w:r>
          <w:rPr>
            <w:rStyle w:val="a3"/>
            <w:i/>
            <w:iCs/>
            <w:bdr w:val="none" w:sz="0" w:space="0" w:color="auto" w:frame="1"/>
          </w:rPr>
          <w:t>бұр. ред. қара</w:t>
        </w:r>
      </w:hyperlink>
      <w:r>
        <w:rPr>
          <w:rStyle w:val="s3"/>
        </w:rPr>
        <w:t>) 9-1-бап өзгертілді</w:t>
      </w:r>
    </w:p>
    <w:p w:rsidR="00000000" w:rsidRDefault="008D66F2">
      <w:pPr>
        <w:ind w:left="1200" w:hanging="800"/>
        <w:jc w:val="both"/>
      </w:pPr>
      <w:r>
        <w:rPr>
          <w:rStyle w:val="s1"/>
        </w:rPr>
        <w:t xml:space="preserve">9-1-бап. </w:t>
      </w:r>
      <w:r>
        <w:rPr>
          <w:rStyle w:val="s0"/>
        </w:rPr>
        <w:t>Регламент, мемлекеттік орган және мемлекеттік органның құрылымдық бөлімшесі туралы ереже</w:t>
      </w:r>
    </w:p>
    <w:p w:rsidR="00000000" w:rsidRDefault="008D66F2">
      <w:pPr>
        <w:ind w:firstLine="400"/>
        <w:jc w:val="both"/>
      </w:pPr>
      <w:r>
        <w:rPr>
          <w:rStyle w:val="s0"/>
        </w:rPr>
        <w:t xml:space="preserve">1. Мемлекеттік орган өз қызметін ұйымдастыру және оның ішкі тәртібі мәселелері бойынша </w:t>
      </w:r>
      <w:hyperlink r:id="rId97" w:history="1">
        <w:r>
          <w:rPr>
            <w:rStyle w:val="a3"/>
          </w:rPr>
          <w:t>регламент</w:t>
        </w:r>
      </w:hyperlink>
      <w:r>
        <w:rPr>
          <w:rStyle w:val="s0"/>
        </w:rPr>
        <w:t xml:space="preserve"> қабылдайды.</w:t>
      </w:r>
    </w:p>
    <w:p w:rsidR="00000000" w:rsidRDefault="008D66F2">
      <w:pPr>
        <w:ind w:firstLine="400"/>
        <w:jc w:val="both"/>
      </w:pPr>
      <w:r>
        <w:rPr>
          <w:rStyle w:val="s0"/>
        </w:rPr>
        <w:t xml:space="preserve">2. 2013.15.04. № 89-V ҚР </w:t>
      </w:r>
      <w:hyperlink r:id="rId98" w:anchor="sub_id=91" w:history="1">
        <w:r>
          <w:rPr>
            <w:rStyle w:val="a3"/>
          </w:rPr>
          <w:t>Заңымен</w:t>
        </w:r>
      </w:hyperlink>
      <w:r>
        <w:rPr>
          <w:rStyle w:val="s0"/>
        </w:rPr>
        <w:t xml:space="preserve"> алып тасталды </w:t>
      </w:r>
      <w:r>
        <w:rPr>
          <w:rStyle w:val="s3"/>
        </w:rPr>
        <w:t>(</w:t>
      </w:r>
      <w:hyperlink r:id="rId99" w:anchor="sub_id=9010000" w:history="1">
        <w:r>
          <w:rPr>
            <w:rStyle w:val="a3"/>
            <w:i/>
            <w:iCs/>
            <w:bdr w:val="none" w:sz="0" w:space="0" w:color="auto" w:frame="1"/>
          </w:rPr>
          <w:t>бұр. ред. қара</w:t>
        </w:r>
      </w:hyperlink>
      <w:r>
        <w:rPr>
          <w:rStyle w:val="s3"/>
        </w:rPr>
        <w:t>)</w:t>
      </w:r>
      <w:r>
        <w:rPr>
          <w:rStyle w:val="s0"/>
        </w:rPr>
        <w:t>.</w:t>
      </w:r>
    </w:p>
    <w:p w:rsidR="00000000" w:rsidRDefault="008D66F2">
      <w:pPr>
        <w:ind w:firstLine="400"/>
        <w:jc w:val="both"/>
      </w:pPr>
      <w:r>
        <w:rPr>
          <w:rStyle w:val="s0"/>
        </w:rPr>
        <w:t xml:space="preserve">3. 2013.15.04. № 89-V ҚР </w:t>
      </w:r>
      <w:hyperlink r:id="rId100" w:anchor="sub_id=91" w:history="1">
        <w:r>
          <w:rPr>
            <w:rStyle w:val="a3"/>
          </w:rPr>
          <w:t>Заңымен</w:t>
        </w:r>
      </w:hyperlink>
      <w:r>
        <w:rPr>
          <w:rStyle w:val="s0"/>
        </w:rPr>
        <w:t xml:space="preserve"> алып тасталды </w:t>
      </w:r>
      <w:r>
        <w:rPr>
          <w:rStyle w:val="s3"/>
        </w:rPr>
        <w:t>(</w:t>
      </w:r>
      <w:hyperlink r:id="rId101" w:anchor="sub_id=9010000" w:history="1">
        <w:r>
          <w:rPr>
            <w:rStyle w:val="a3"/>
            <w:i/>
            <w:iCs/>
            <w:bdr w:val="none" w:sz="0" w:space="0" w:color="auto" w:frame="1"/>
          </w:rPr>
          <w:t>бұр. ред. қара</w:t>
        </w:r>
      </w:hyperlink>
      <w:r>
        <w:rPr>
          <w:rStyle w:val="s3"/>
        </w:rPr>
        <w:t>)</w:t>
      </w:r>
      <w:r>
        <w:rPr>
          <w:rStyle w:val="s0"/>
        </w:rPr>
        <w:t>.</w:t>
      </w:r>
    </w:p>
    <w:p w:rsidR="00000000" w:rsidRDefault="008D66F2">
      <w:pPr>
        <w:ind w:firstLine="400"/>
        <w:jc w:val="both"/>
      </w:pPr>
      <w:r>
        <w:rPr>
          <w:rStyle w:val="s0"/>
        </w:rPr>
        <w:t xml:space="preserve">4. 2013.15.04. № 89-V ҚР </w:t>
      </w:r>
      <w:hyperlink r:id="rId102" w:anchor="sub_id=91" w:history="1">
        <w:r>
          <w:rPr>
            <w:rStyle w:val="a3"/>
          </w:rPr>
          <w:t>Заңымен</w:t>
        </w:r>
      </w:hyperlink>
      <w:r>
        <w:rPr>
          <w:rStyle w:val="s0"/>
        </w:rPr>
        <w:t xml:space="preserve"> алып тасталды </w:t>
      </w:r>
      <w:r>
        <w:rPr>
          <w:rStyle w:val="s3"/>
        </w:rPr>
        <w:t>(</w:t>
      </w:r>
      <w:hyperlink r:id="rId103" w:anchor="sub_id=90104" w:history="1">
        <w:r>
          <w:rPr>
            <w:rStyle w:val="a3"/>
            <w:i/>
            <w:iCs/>
            <w:bdr w:val="none" w:sz="0" w:space="0" w:color="auto" w:frame="1"/>
          </w:rPr>
          <w:t>бұр. ред. қара</w:t>
        </w:r>
      </w:hyperlink>
      <w:r>
        <w:rPr>
          <w:rStyle w:val="s3"/>
        </w:rPr>
        <w:t>)</w:t>
      </w:r>
      <w:r>
        <w:rPr>
          <w:rStyle w:val="s0"/>
        </w:rPr>
        <w:t>.</w:t>
      </w:r>
    </w:p>
    <w:p w:rsidR="00000000" w:rsidRDefault="008D66F2">
      <w:pPr>
        <w:jc w:val="both"/>
      </w:pPr>
      <w:r>
        <w:rPr>
          <w:rStyle w:val="s3"/>
        </w:rPr>
        <w:t xml:space="preserve">2012.10.07. № 36-V ҚР </w:t>
      </w:r>
      <w:hyperlink r:id="rId104" w:anchor="sub_id=91" w:history="1">
        <w:r>
          <w:rPr>
            <w:rStyle w:val="a3"/>
            <w:i/>
            <w:iCs/>
            <w:bdr w:val="none" w:sz="0" w:space="0" w:color="auto" w:frame="1"/>
          </w:rPr>
          <w:t>Заңымен</w:t>
        </w:r>
      </w:hyperlink>
      <w:r>
        <w:rPr>
          <w:rStyle w:val="s3"/>
        </w:rPr>
        <w:t xml:space="preserve"> 4-1-тармақпен толықтырылды </w:t>
      </w:r>
    </w:p>
    <w:p w:rsidR="00000000" w:rsidRDefault="008D66F2">
      <w:pPr>
        <w:ind w:firstLine="400"/>
        <w:jc w:val="both"/>
      </w:pPr>
      <w:r>
        <w:rPr>
          <w:rStyle w:val="s0"/>
        </w:rPr>
        <w:t xml:space="preserve">4-1. Мемлекеттік органның мәртебесі мен құзыреті мемлекеттік орган туралы </w:t>
      </w:r>
      <w:hyperlink r:id="rId105" w:history="1">
        <w:r>
          <w:rPr>
            <w:rStyle w:val="a3"/>
          </w:rPr>
          <w:t>ережемен</w:t>
        </w:r>
      </w:hyperlink>
      <w:r>
        <w:rPr>
          <w:rStyle w:val="s0"/>
        </w:rPr>
        <w:t xml:space="preserve"> айқындалады.</w:t>
      </w:r>
    </w:p>
    <w:p w:rsidR="00000000" w:rsidRDefault="008D66F2">
      <w:pPr>
        <w:ind w:firstLine="400"/>
        <w:jc w:val="both"/>
      </w:pPr>
      <w:r>
        <w:rPr>
          <w:rStyle w:val="s0"/>
        </w:rPr>
        <w:t xml:space="preserve">Мемлекеттік орган туралы ережені әзірлеу мен бекіту жөніндегі </w:t>
      </w:r>
      <w:hyperlink r:id="rId106" w:history="1">
        <w:r>
          <w:rPr>
            <w:rStyle w:val="a3"/>
          </w:rPr>
          <w:t>нұсқаулықты</w:t>
        </w:r>
      </w:hyperlink>
      <w:r>
        <w:rPr>
          <w:rStyle w:val="s0"/>
        </w:rPr>
        <w:t xml:space="preserve"> Қазақстан Республикасының Үкіметі бекітеді.</w:t>
      </w:r>
    </w:p>
    <w:p w:rsidR="00000000" w:rsidRDefault="008D66F2">
      <w:pPr>
        <w:ind w:firstLine="400"/>
        <w:jc w:val="both"/>
      </w:pPr>
      <w:r>
        <w:rPr>
          <w:rStyle w:val="s0"/>
        </w:rPr>
        <w:t>Мемлекеттік орган туралы үлгі ережені Қазақстан Республикасының Президенті бекітеді.</w:t>
      </w:r>
    </w:p>
    <w:p w:rsidR="00000000" w:rsidRDefault="008D66F2">
      <w:pPr>
        <w:jc w:val="both"/>
      </w:pPr>
      <w:r>
        <w:rPr>
          <w:rStyle w:val="s3"/>
        </w:rPr>
        <w:t xml:space="preserve">2011.05.07. № 452-IV ҚР </w:t>
      </w:r>
      <w:hyperlink r:id="rId107" w:anchor="sub_id=5601" w:history="1">
        <w:r>
          <w:rPr>
            <w:rStyle w:val="a3"/>
            <w:i/>
            <w:iCs/>
            <w:bdr w:val="none" w:sz="0" w:space="0" w:color="auto" w:frame="1"/>
          </w:rPr>
          <w:t>Заңымен</w:t>
        </w:r>
      </w:hyperlink>
      <w:r>
        <w:rPr>
          <w:rStyle w:val="s3"/>
        </w:rPr>
        <w:t xml:space="preserve"> 5-тармақпен толықтырылды (ресми </w:t>
      </w:r>
      <w:hyperlink r:id="rId108"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8D66F2">
      <w:pPr>
        <w:ind w:firstLine="400"/>
        <w:jc w:val="both"/>
      </w:pPr>
      <w:r>
        <w:rPr>
          <w:rStyle w:val="s0"/>
        </w:rPr>
        <w:t>5. Мемлекеттік орган</w:t>
      </w:r>
      <w:r>
        <w:rPr>
          <w:rStyle w:val="s0"/>
        </w:rPr>
        <w:t>ның құрылымдық бөлімшесінің мәртебесі мен өкілеттігін айқындау мәселелері бойынша ереже бекітіледі.</w:t>
      </w:r>
    </w:p>
    <w:p w:rsidR="00000000" w:rsidRDefault="008D66F2">
      <w:pPr>
        <w:ind w:firstLine="400"/>
        <w:jc w:val="both"/>
      </w:pPr>
      <w:r>
        <w:rPr>
          <w:rStyle w:val="s0"/>
        </w:rPr>
        <w:t>Мемлекеттік органның құрылымдық бөлімшесі туралы ережені әзірлеу және бекіту тәртібін Қазақстан Республикасының Үкіметі бекітеді.</w:t>
      </w:r>
    </w:p>
    <w:p w:rsidR="00000000" w:rsidRDefault="008D66F2">
      <w:pPr>
        <w:ind w:firstLine="400"/>
        <w:jc w:val="both"/>
      </w:pPr>
      <w:r>
        <w:t> </w:t>
      </w:r>
    </w:p>
    <w:p w:rsidR="00000000" w:rsidRDefault="008D66F2">
      <w:pPr>
        <w:jc w:val="both"/>
      </w:pPr>
      <w:r>
        <w:rPr>
          <w:rStyle w:val="s3"/>
        </w:rPr>
        <w:t>2007.27.07. № 315-III ҚР</w:t>
      </w:r>
      <w:r>
        <w:rPr>
          <w:rStyle w:val="s3"/>
        </w:rPr>
        <w:t xml:space="preserve"> </w:t>
      </w:r>
      <w:hyperlink r:id="rId109" w:anchor="sub_id=802" w:history="1">
        <w:r>
          <w:rPr>
            <w:rStyle w:val="a3"/>
            <w:i/>
            <w:iCs/>
            <w:bdr w:val="none" w:sz="0" w:space="0" w:color="auto" w:frame="1"/>
          </w:rPr>
          <w:t>Заңымен</w:t>
        </w:r>
      </w:hyperlink>
      <w:r>
        <w:rPr>
          <w:rStyle w:val="s3"/>
        </w:rPr>
        <w:t xml:space="preserve"> 9-2-баппен толықтырылды; 2009.17.07. № 188-IV ҚР </w:t>
      </w:r>
      <w:hyperlink r:id="rId110" w:anchor="sub_id=3200" w:history="1">
        <w:r>
          <w:rPr>
            <w:rStyle w:val="a3"/>
            <w:i/>
            <w:iCs/>
            <w:bdr w:val="none" w:sz="0" w:space="0" w:color="auto" w:frame="1"/>
          </w:rPr>
          <w:t>Заңымен</w:t>
        </w:r>
      </w:hyperlink>
      <w:r>
        <w:rPr>
          <w:rStyle w:val="s3"/>
        </w:rPr>
        <w:t xml:space="preserve"> (күшіне енетін мерзімін </w:t>
      </w:r>
      <w:hyperlink r:id="rId111" w:anchor="sub_id=20000" w:history="1">
        <w:r>
          <w:rPr>
            <w:rStyle w:val="a3"/>
            <w:i/>
            <w:iCs/>
            <w:bdr w:val="none" w:sz="0" w:space="0" w:color="auto" w:frame="1"/>
          </w:rPr>
          <w:t>қара</w:t>
        </w:r>
      </w:hyperlink>
      <w:r>
        <w:rPr>
          <w:rStyle w:val="s3"/>
        </w:rPr>
        <w:t>) (бұр.</w:t>
      </w:r>
      <w:hyperlink r:id="rId112" w:anchor="sub_id=9020000" w:history="1">
        <w:r>
          <w:rPr>
            <w:rStyle w:val="a3"/>
            <w:i/>
            <w:iCs/>
            <w:bdr w:val="none" w:sz="0" w:space="0" w:color="auto" w:frame="1"/>
          </w:rPr>
          <w:t>ред</w:t>
        </w:r>
      </w:hyperlink>
      <w:r>
        <w:rPr>
          <w:rStyle w:val="s3"/>
        </w:rPr>
        <w:t xml:space="preserve">.қара); 2011.05.07. № 452-IV ҚР </w:t>
      </w:r>
      <w:hyperlink r:id="rId113" w:anchor="sub_id=5602" w:history="1">
        <w:r>
          <w:rPr>
            <w:rStyle w:val="a3"/>
            <w:i/>
            <w:iCs/>
            <w:bdr w:val="none" w:sz="0" w:space="0" w:color="auto" w:frame="1"/>
          </w:rPr>
          <w:t>Заңымен</w:t>
        </w:r>
      </w:hyperlink>
      <w:r>
        <w:rPr>
          <w:rStyle w:val="s3"/>
        </w:rPr>
        <w:t xml:space="preserve"> (ресми </w:t>
      </w:r>
      <w:hyperlink r:id="rId114"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5" w:anchor="sub_id=9020000" w:history="1">
        <w:r>
          <w:rPr>
            <w:rStyle w:val="a3"/>
            <w:i/>
            <w:iCs/>
            <w:bdr w:val="none" w:sz="0" w:space="0" w:color="auto" w:frame="1"/>
          </w:rPr>
          <w:t>бұр.ред.қара</w:t>
        </w:r>
      </w:hyperlink>
      <w:r>
        <w:rPr>
          <w:rStyle w:val="s3"/>
        </w:rPr>
        <w:t xml:space="preserve">); 2011.15.07. № 461-IV ҚР </w:t>
      </w:r>
      <w:hyperlink r:id="rId116" w:anchor="sub_id=2200" w:history="1">
        <w:r>
          <w:rPr>
            <w:rStyle w:val="a3"/>
            <w:i/>
            <w:iCs/>
            <w:bdr w:val="none" w:sz="0" w:space="0" w:color="auto" w:frame="1"/>
          </w:rPr>
          <w:t>Заңымен</w:t>
        </w:r>
      </w:hyperlink>
      <w:r>
        <w:rPr>
          <w:rStyle w:val="s3"/>
        </w:rPr>
        <w:t xml:space="preserve"> (ресми </w:t>
      </w:r>
      <w:hyperlink r:id="rId117"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118" w:anchor="sub_id=9020000" w:history="1">
        <w:r>
          <w:rPr>
            <w:rStyle w:val="a3"/>
            <w:i/>
            <w:iCs/>
            <w:bdr w:val="none" w:sz="0" w:space="0" w:color="auto" w:frame="1"/>
          </w:rPr>
          <w:t>бұр.ред.қара</w:t>
        </w:r>
      </w:hyperlink>
      <w:r>
        <w:rPr>
          <w:rStyle w:val="s3"/>
        </w:rPr>
        <w:t xml:space="preserve">); 2012.10.07. № 36-V ҚР </w:t>
      </w:r>
      <w:hyperlink r:id="rId119" w:anchor="sub_id=92" w:history="1">
        <w:r>
          <w:rPr>
            <w:rStyle w:val="a3"/>
            <w:i/>
            <w:iCs/>
            <w:bdr w:val="none" w:sz="0" w:space="0" w:color="auto" w:frame="1"/>
          </w:rPr>
          <w:t>Заңымен</w:t>
        </w:r>
      </w:hyperlink>
      <w:r>
        <w:rPr>
          <w:rStyle w:val="s3"/>
        </w:rPr>
        <w:t xml:space="preserve"> (</w:t>
      </w:r>
      <w:hyperlink r:id="rId120" w:anchor="sub_id=9020000" w:history="1">
        <w:r>
          <w:rPr>
            <w:rStyle w:val="a3"/>
            <w:i/>
            <w:iCs/>
            <w:bdr w:val="none" w:sz="0" w:space="0" w:color="auto" w:frame="1"/>
          </w:rPr>
          <w:t>бұр.ред.қара</w:t>
        </w:r>
      </w:hyperlink>
      <w:r>
        <w:rPr>
          <w:rStyle w:val="s3"/>
        </w:rPr>
        <w:t xml:space="preserve">); 2013.03.07. № 121-V ҚР </w:t>
      </w:r>
      <w:hyperlink r:id="rId121" w:anchor="sub_id=3600" w:history="1">
        <w:r>
          <w:rPr>
            <w:rStyle w:val="a3"/>
            <w:i/>
            <w:iCs/>
            <w:bdr w:val="none" w:sz="0" w:space="0" w:color="auto" w:frame="1"/>
          </w:rPr>
          <w:t>Заңымен</w:t>
        </w:r>
      </w:hyperlink>
      <w:r>
        <w:rPr>
          <w:rStyle w:val="s3"/>
        </w:rPr>
        <w:t xml:space="preserve"> (</w:t>
      </w:r>
      <w:hyperlink r:id="rId122" w:anchor="sub_id=9020000" w:history="1">
        <w:r>
          <w:rPr>
            <w:rStyle w:val="a3"/>
            <w:i/>
            <w:iCs/>
            <w:bdr w:val="none" w:sz="0" w:space="0" w:color="auto" w:frame="1"/>
          </w:rPr>
          <w:t>бұр.ред.қара</w:t>
        </w:r>
      </w:hyperlink>
      <w:r>
        <w:rPr>
          <w:rStyle w:val="s3"/>
        </w:rPr>
        <w:t xml:space="preserve">); 2014.16.05. № 203-V ҚР </w:t>
      </w:r>
      <w:hyperlink r:id="rId123" w:anchor="sub_id=2692" w:history="1">
        <w:r>
          <w:rPr>
            <w:rStyle w:val="a3"/>
            <w:i/>
            <w:iCs/>
            <w:bdr w:val="none" w:sz="0" w:space="0" w:color="auto" w:frame="1"/>
          </w:rPr>
          <w:t>Заңымен</w:t>
        </w:r>
      </w:hyperlink>
      <w:r>
        <w:rPr>
          <w:rStyle w:val="s3"/>
        </w:rPr>
        <w:t xml:space="preserve"> (</w:t>
      </w:r>
      <w:hyperlink r:id="rId124" w:anchor="sub_id=9020000" w:history="1">
        <w:r>
          <w:rPr>
            <w:rStyle w:val="a3"/>
            <w:i/>
            <w:iCs/>
            <w:bdr w:val="none" w:sz="0" w:space="0" w:color="auto" w:frame="1"/>
          </w:rPr>
          <w:t>бұр. ред. қара</w:t>
        </w:r>
      </w:hyperlink>
      <w:r>
        <w:rPr>
          <w:rStyle w:val="s3"/>
        </w:rPr>
        <w:t>) 9-2-бап өзгертілді</w:t>
      </w:r>
    </w:p>
    <w:p w:rsidR="00000000" w:rsidRDefault="008D66F2">
      <w:pPr>
        <w:ind w:firstLine="400"/>
        <w:jc w:val="both"/>
      </w:pPr>
      <w:r>
        <w:rPr>
          <w:rStyle w:val="s0"/>
          <w:b/>
          <w:bCs/>
        </w:rPr>
        <w:t>9-2-бап.</w:t>
      </w:r>
      <w:r>
        <w:rPr>
          <w:rStyle w:val="s0"/>
        </w:rPr>
        <w:t xml:space="preserve"> Мемлекеттік органның функциялары</w:t>
      </w:r>
    </w:p>
    <w:p w:rsidR="00000000" w:rsidRDefault="008D66F2">
      <w:pPr>
        <w:ind w:firstLine="400"/>
        <w:jc w:val="both"/>
      </w:pPr>
      <w:r>
        <w:rPr>
          <w:rStyle w:val="s0"/>
        </w:rPr>
        <w:t>Мемлекеттік органның функциялары стратегиялық, реттеу, іске асыру және бақылау функциялары болып бөлінеді:</w:t>
      </w:r>
    </w:p>
    <w:p w:rsidR="00000000" w:rsidRDefault="008D66F2">
      <w:pPr>
        <w:ind w:firstLine="400"/>
        <w:jc w:val="both"/>
      </w:pPr>
      <w:r>
        <w:rPr>
          <w:rStyle w:val="s0"/>
        </w:rPr>
        <w:t xml:space="preserve">жоспарлы құжаттарды әзірлеу, </w:t>
      </w:r>
      <w:r>
        <w:rPr>
          <w:rStyle w:val="s0"/>
        </w:rPr>
        <w:t>қабылдау</w:t>
      </w:r>
      <w:r>
        <w:rPr>
          <w:rStyle w:val="s0"/>
        </w:rPr>
        <w:t>,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8D66F2">
      <w:pPr>
        <w:ind w:firstLine="400"/>
        <w:jc w:val="both"/>
      </w:pPr>
      <w:r>
        <w:rPr>
          <w:rStyle w:val="s0"/>
        </w:rPr>
        <w:t>мемлекеттік функциялардың іске асырылуын нормативтік құқы</w:t>
      </w:r>
      <w:r>
        <w:rPr>
          <w:rStyle w:val="s0"/>
        </w:rPr>
        <w:t>қтық</w:t>
      </w:r>
      <w:r>
        <w:rPr>
          <w:rStyle w:val="s0"/>
        </w:rPr>
        <w:t xml:space="preserve"> қамтамасыз ету, нормативтік құқықтық актілерді тіркеу және олардың орындалуына талдау жүргізу, мемлекеттік органдардың қызметін үйлестіру, мемлекеттік активтерді басқару жөніндегі функциялар реттеушілік функциялар болып табылады;</w:t>
      </w:r>
    </w:p>
    <w:p w:rsidR="00000000" w:rsidRDefault="008D66F2">
      <w:pPr>
        <w:ind w:firstLine="400"/>
        <w:jc w:val="both"/>
      </w:pPr>
      <w:r>
        <w:rPr>
          <w:rStyle w:val="s0"/>
        </w:rPr>
        <w:t xml:space="preserve">жоспарлы құжаттарды, </w:t>
      </w:r>
      <w:r>
        <w:rPr>
          <w:rStyle w:val="s0"/>
        </w:rPr>
        <w:t>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көрсетуге, оның ішінде рұқсаттарды, сондай-ақ оларға қосымшаларды беруге, ұзартуға, қайта ресімдеу</w:t>
      </w:r>
      <w:r>
        <w:rPr>
          <w:rStyle w:val="s0"/>
        </w:rPr>
        <w:t>ге, қалпына келтіруге және оларға қатысты Қазақстан Республикасының заңнамасында көзделген басқа да әрекеттерді жүзеге асыруға бағытталған функциялар іске асыру функциялары болып табылады;</w:t>
      </w:r>
    </w:p>
    <w:p w:rsidR="00000000" w:rsidRDefault="008D66F2">
      <w:pPr>
        <w:ind w:firstLine="400"/>
        <w:jc w:val="both"/>
      </w:pPr>
      <w:r>
        <w:rPr>
          <w:rStyle w:val="s0"/>
        </w:rPr>
        <w:t>жеке және заңды тұлғалар, оның ішінде мемлекеттік мекемелер қызметі</w:t>
      </w:r>
      <w:r>
        <w:rPr>
          <w:rStyle w:val="s0"/>
        </w:rPr>
        <w:t>нің нормативтік құқықтық актілерде белгіленген талаптарға, ал Қазақстан Республикасының заңдарында көзделген жағдайда, Қазақстан Республикасының заңдарында, Қазақстан Республикасы Президентінің жарлықтарында және Қазақстан Республикасы Үкіметінің қаулылары</w:t>
      </w:r>
      <w:r>
        <w:rPr>
          <w:rStyle w:val="s0"/>
        </w:rPr>
        <w:t>нда белгіленген талаптарға сәйкестігі тұрғысынан тексеру және бақылау жөніндегі функциялар бақылау функциялары болып табылады.</w:t>
      </w:r>
    </w:p>
    <w:p w:rsidR="00000000" w:rsidRDefault="008D66F2">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w:t>
      </w:r>
      <w:r>
        <w:rPr>
          <w:rStyle w:val="s0"/>
        </w:rPr>
        <w:t>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8D66F2">
      <w:pPr>
        <w:ind w:firstLine="400"/>
        <w:jc w:val="both"/>
      </w:pPr>
      <w:r>
        <w:rPr>
          <w:rStyle w:val="s0"/>
        </w:rPr>
        <w:t>Мемлекеттік органдардың Қазақстан Республикасының заңнамасында өздеріне көзделмеген функцияларды жүзеге а</w:t>
      </w:r>
      <w:r>
        <w:rPr>
          <w:rStyle w:val="s0"/>
        </w:rPr>
        <w:t>сыруына тыйым салынады.</w:t>
      </w:r>
    </w:p>
    <w:p w:rsidR="00000000" w:rsidRDefault="008D66F2">
      <w:pPr>
        <w:ind w:firstLine="400"/>
        <w:jc w:val="both"/>
      </w:pPr>
      <w:r>
        <w:rPr>
          <w:rStyle w:val="s0"/>
        </w:rPr>
        <w:t> </w:t>
      </w:r>
    </w:p>
    <w:p w:rsidR="00000000" w:rsidRDefault="008D66F2">
      <w:pPr>
        <w:ind w:firstLine="400"/>
        <w:jc w:val="both"/>
      </w:pPr>
      <w:r>
        <w:rPr>
          <w:rStyle w:val="s1"/>
        </w:rPr>
        <w:t>10-бап</w:t>
      </w:r>
      <w:r>
        <w:t xml:space="preserve">. Жеке-дара өкiмшiлiк қызмет </w:t>
      </w:r>
    </w:p>
    <w:p w:rsidR="00000000" w:rsidRDefault="008D66F2">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w:t>
      </w:r>
      <w:r>
        <w:t xml:space="preserve">лар мен тапсырмалар беруiн, мемлекеттік функцияларды жүзеге асыру жөнiнде өзге де ұйымдық-өкiмшiлiк шараларын жеке-дара қабылдауын қамтитын қызметi. </w:t>
      </w:r>
    </w:p>
    <w:p w:rsidR="00000000" w:rsidRDefault="008D66F2">
      <w:pPr>
        <w:ind w:firstLine="400"/>
        <w:jc w:val="both"/>
      </w:pPr>
      <w:r>
        <w:t>2. Мемлекеттік органның басшысы (алқалы мемлекеттік органдарды қоспағанда) сенiп тапсырылған органға басшы</w:t>
      </w:r>
      <w:r>
        <w:t xml:space="preserve">лықты жеке-дара өкiмшiлiк қызмет жолымен жүзеге асырады және қабылданатын шешiмдердiң заңдылығы үшiн жеке жауапты болады. </w:t>
      </w:r>
    </w:p>
    <w:p w:rsidR="00000000" w:rsidRDefault="008D66F2">
      <w:pPr>
        <w:spacing w:after="240"/>
        <w:ind w:firstLine="400"/>
        <w:jc w:val="both"/>
      </w:pPr>
      <w:r>
        <w:t xml:space="preserve">3. Жеке-дара өкiмшiлiк қызметтi жүзеге асыру кезiнде төменгi лауазымды адамдар өздерiнiң әрекеттерiн жоғары тұрған лауазымды адамның </w:t>
      </w:r>
      <w:r>
        <w:t>шешiмдерiмен қатаң сәйкестiкте жүзеге асырады. Егер мемлекеттік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8D66F2">
      <w:pPr>
        <w:ind w:firstLine="400"/>
        <w:jc w:val="both"/>
      </w:pPr>
      <w:r>
        <w:rPr>
          <w:rStyle w:val="s1"/>
        </w:rPr>
        <w:t>11-бап</w:t>
      </w:r>
      <w:r>
        <w:t xml:space="preserve">. </w:t>
      </w:r>
      <w:r>
        <w:t xml:space="preserve">Алқалы мемлекеттік органдардың қызметi </w:t>
      </w:r>
    </w:p>
    <w:p w:rsidR="00000000" w:rsidRDefault="008D66F2">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w:t>
      </w:r>
      <w:r>
        <w:t xml:space="preserve"> кезде қарсы дауыс бергендердi қоспағанда, алқалы органның дауыс беруге қатысқан барлық мүшелерiне жүктеледi. </w:t>
      </w:r>
    </w:p>
    <w:p w:rsidR="00000000" w:rsidRDefault="008D66F2">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8D66F2">
      <w:pPr>
        <w:ind w:firstLine="400"/>
        <w:jc w:val="both"/>
      </w:pPr>
      <w:r>
        <w:t>3. Алқалы мемлекет</w:t>
      </w:r>
      <w:r>
        <w:t xml:space="preserve">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 </w:t>
      </w:r>
    </w:p>
    <w:p w:rsidR="00000000" w:rsidRDefault="008D66F2">
      <w:pPr>
        <w:ind w:firstLine="400"/>
        <w:jc w:val="both"/>
      </w:pPr>
      <w:r>
        <w:t>1) отырыстарды жоспарлау - осы отырыстарды өткізу жоспары әзiрленедi және бекітіледi. Осы жоспар</w:t>
      </w:r>
      <w:r>
        <w:t xml:space="preserve">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w:t>
      </w:r>
      <w:r>
        <w:t xml:space="preserve">ледi; </w:t>
      </w:r>
    </w:p>
    <w:p w:rsidR="00000000" w:rsidRDefault="008D66F2">
      <w:pPr>
        <w:ind w:firstLine="400"/>
        <w:jc w:val="both"/>
      </w:pPr>
      <w:r>
        <w:t xml:space="preserve">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8D66F2">
      <w:pPr>
        <w:ind w:firstLine="400"/>
        <w:jc w:val="both"/>
      </w:pPr>
      <w:r>
        <w:t xml:space="preserve">4. Отырыстарды жүргiзу тәртібі алқалы мемлекеттік органдардың регламенттерiмен айқындалады. </w:t>
      </w:r>
    </w:p>
    <w:p w:rsidR="00000000" w:rsidRDefault="008D66F2">
      <w:pPr>
        <w:ind w:firstLine="400"/>
        <w:jc w:val="both"/>
      </w:pPr>
      <w:r>
        <w:t xml:space="preserve">5. Алқалы органның отырысы хаттамаға түсiрiледi. </w:t>
      </w:r>
    </w:p>
    <w:p w:rsidR="00000000" w:rsidRDefault="008D66F2">
      <w:pPr>
        <w:spacing w:after="240"/>
        <w:ind w:firstLine="400"/>
        <w:jc w:val="both"/>
      </w:pPr>
      <w:r>
        <w:t>6. Отырыста қабылданған шешiмдер алқалы мемлекеттік органның регламентiне сәйкес қаулылармен ресiмделiп, орындауш</w:t>
      </w:r>
      <w:r>
        <w:t>ылардың назарына жеткiзiледi.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8D66F2">
      <w:pPr>
        <w:ind w:firstLine="400"/>
        <w:jc w:val="both"/>
      </w:pPr>
      <w:r>
        <w:rPr>
          <w:rStyle w:val="s1"/>
        </w:rPr>
        <w:t>12-бап</w:t>
      </w:r>
      <w:r>
        <w:t xml:space="preserve">. Мемлекеттік органдарда қызметтiк құжаттардың қаралуы мен өтуi </w:t>
      </w:r>
    </w:p>
    <w:p w:rsidR="00000000" w:rsidRDefault="008D66F2">
      <w:pPr>
        <w:ind w:firstLine="400"/>
        <w:jc w:val="both"/>
      </w:pPr>
      <w:r>
        <w:t>1. Мемлекеттік ор</w:t>
      </w:r>
      <w:r>
        <w:t xml:space="preserve">ганға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8D66F2">
      <w:pPr>
        <w:ind w:firstLine="400"/>
        <w:jc w:val="both"/>
      </w:pPr>
      <w:r>
        <w:t>2. Мемлекеттік орган</w:t>
      </w:r>
      <w:r>
        <w:t xml:space="preserve">ның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8D66F2">
      <w:pPr>
        <w:jc w:val="both"/>
      </w:pPr>
      <w:r>
        <w:rPr>
          <w:rStyle w:val="s3"/>
        </w:rPr>
        <w:t xml:space="preserve">2013.03.07. № 121-V ҚР </w:t>
      </w:r>
      <w:hyperlink r:id="rId125" w:anchor="sub_id=3600" w:history="1">
        <w:r>
          <w:rPr>
            <w:rStyle w:val="a3"/>
            <w:i/>
            <w:iCs/>
            <w:bdr w:val="none" w:sz="0" w:space="0" w:color="auto" w:frame="1"/>
          </w:rPr>
          <w:t>Заңымен</w:t>
        </w:r>
      </w:hyperlink>
      <w:r>
        <w:rPr>
          <w:rStyle w:val="s3"/>
        </w:rPr>
        <w:t xml:space="preserve"> 3-тармақ жаңа редакцияда (</w:t>
      </w:r>
      <w:hyperlink r:id="rId126" w:anchor="sub_id=120000" w:history="1">
        <w:r>
          <w:rPr>
            <w:rStyle w:val="a3"/>
            <w:i/>
            <w:iCs/>
            <w:bdr w:val="none" w:sz="0" w:space="0" w:color="auto" w:frame="1"/>
          </w:rPr>
          <w:t>бұр.ред.қара</w:t>
        </w:r>
      </w:hyperlink>
      <w:r>
        <w:rPr>
          <w:rStyle w:val="s3"/>
        </w:rPr>
        <w:t xml:space="preserve">) </w:t>
      </w:r>
    </w:p>
    <w:p w:rsidR="00000000" w:rsidRDefault="008D66F2">
      <w:pPr>
        <w:ind w:firstLine="400"/>
        <w:jc w:val="both"/>
      </w:pPr>
      <w:r>
        <w:rPr>
          <w:rStyle w:val="s0"/>
        </w:rPr>
        <w:t>3. Егер мәселе белгiленген құзырет шегiнен тыс болса, уәкiлеттi лауазымды адам өтiнiштi үш жұмыс күнінен аспай</w:t>
      </w:r>
      <w:r>
        <w:rPr>
          <w:rStyle w:val="s0"/>
        </w:rPr>
        <w:t>тын мерзiмде өтiнiш берушіні мiндетті түрде хабардар ете отырып, құзыреттi мемлекеттiк органға немесе лауазымды адамға жiберу туралы шешiм қабылдайды.</w:t>
      </w:r>
    </w:p>
    <w:p w:rsidR="00000000" w:rsidRDefault="008D66F2">
      <w:pPr>
        <w:ind w:firstLine="400"/>
        <w:jc w:val="both"/>
      </w:pPr>
      <w:r>
        <w:t>4. Құжаттарға мемлекеттік органның атынан оның басшысы, оны ауыстыратын адам (осы органда белгiленген қыз</w:t>
      </w:r>
      <w:r>
        <w:t xml:space="preserve">меттiк мiндеттердi бөлуге сәйкес) не осы органның өзге уәкiлеттi лауазымды адамы қол қояды. </w:t>
      </w:r>
    </w:p>
    <w:p w:rsidR="00000000" w:rsidRDefault="008D66F2">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8D66F2">
      <w:pPr>
        <w:ind w:firstLine="400"/>
        <w:jc w:val="both"/>
      </w:pPr>
      <w:r>
        <w:t>6. Мемлекеттік</w:t>
      </w:r>
      <w:r>
        <w:t xml:space="preserve"> органдарда құжаттардың қаралу мерзiмi, егер заңдарда өзгеше белгiленбесе, бір айдан </w:t>
      </w:r>
      <w:r>
        <w:rPr>
          <w:rStyle w:val="s0"/>
        </w:rPr>
        <w:t>аспауға тиiс.</w:t>
      </w:r>
    </w:p>
    <w:p w:rsidR="00000000" w:rsidRDefault="008D66F2">
      <w:pPr>
        <w:ind w:firstLine="400"/>
        <w:jc w:val="both"/>
      </w:pPr>
      <w:r>
        <w:rPr>
          <w:rStyle w:val="s0"/>
        </w:rPr>
        <w:t> </w:t>
      </w:r>
    </w:p>
    <w:p w:rsidR="00000000" w:rsidRDefault="008D66F2">
      <w:pPr>
        <w:jc w:val="both"/>
      </w:pPr>
      <w:r>
        <w:rPr>
          <w:rStyle w:val="s3"/>
        </w:rPr>
        <w:t xml:space="preserve">2013.03.07. № 121-V ҚР </w:t>
      </w:r>
      <w:hyperlink r:id="rId127" w:anchor="sub_id=3600" w:history="1">
        <w:r>
          <w:rPr>
            <w:rStyle w:val="a3"/>
            <w:i/>
            <w:iCs/>
            <w:bdr w:val="none" w:sz="0" w:space="0" w:color="auto" w:frame="1"/>
          </w:rPr>
          <w:t>Заңымен</w:t>
        </w:r>
      </w:hyperlink>
      <w:r>
        <w:rPr>
          <w:rStyle w:val="s3"/>
        </w:rPr>
        <w:t xml:space="preserve"> 12-1-баппен толықтырылды</w:t>
      </w:r>
    </w:p>
    <w:p w:rsidR="00000000" w:rsidRDefault="008D66F2">
      <w:pPr>
        <w:ind w:left="1200" w:hanging="800"/>
        <w:jc w:val="both"/>
      </w:pPr>
      <w:r>
        <w:rPr>
          <w:rStyle w:val="s1"/>
        </w:rPr>
        <w:t xml:space="preserve">12-1-бап. </w:t>
      </w:r>
      <w:r>
        <w:rPr>
          <w:rStyle w:val="s0"/>
        </w:rPr>
        <w:t>Мерзімд</w:t>
      </w:r>
      <w:r>
        <w:rPr>
          <w:rStyle w:val="s0"/>
        </w:rPr>
        <w:t>ерді есептеу</w:t>
      </w:r>
    </w:p>
    <w:p w:rsidR="00000000" w:rsidRDefault="008D66F2">
      <w:pPr>
        <w:ind w:firstLine="400"/>
        <w:jc w:val="both"/>
      </w:pPr>
      <w:r>
        <w:rPr>
          <w:rStyle w:val="s0"/>
        </w:rPr>
        <w:t>1. Заңнамада белгіленген мерзiм күнтiзбелiк күнмен немесе басталуы сөзсiз болатын оқиға көрсетiле отырып айқындалады. Мерзiм жылдармен, тоқсандармен, айлармен, апталармен, күндермен немесе сағаттармен есептелетiн уақыт кезеңi ретiнде де белгiл</w:t>
      </w:r>
      <w:r>
        <w:rPr>
          <w:rStyle w:val="s0"/>
        </w:rPr>
        <w:t>енуi мүмкiн.</w:t>
      </w:r>
    </w:p>
    <w:p w:rsidR="00000000" w:rsidRDefault="008D66F2">
      <w:pPr>
        <w:ind w:firstLine="400"/>
        <w:jc w:val="both"/>
      </w:pPr>
      <w:r>
        <w:rPr>
          <w:rStyle w:val="s0"/>
        </w:rPr>
        <w:t>2. Жылдармен есептелетiн мерзiм оның басталуы айқындалған күнтiзбелiк күннен немесе оқиға басталған күннен басталады және мерзiмнiң соңғы жылының тиiстi айы мен күнiнде аяқталады. Егер мерзiмнiң аяқталуы тиiстi күн саны жоқ айға тура келсе, он</w:t>
      </w:r>
      <w:r>
        <w:rPr>
          <w:rStyle w:val="s0"/>
        </w:rPr>
        <w:t>да мерзiм сол айдың соңғы күнiнде аяқталады.</w:t>
      </w:r>
    </w:p>
    <w:p w:rsidR="00000000" w:rsidRDefault="008D66F2">
      <w:pPr>
        <w:ind w:firstLine="400"/>
        <w:jc w:val="both"/>
      </w:pPr>
      <w:r>
        <w:rPr>
          <w:rStyle w:val="s0"/>
        </w:rPr>
        <w:t>3. Айлармен есептелетiн мерзiм оның басталуы айқындалған күнтiзбелiк күннен немесе оқиға басталған күннен басталады және мерзiмнiң соңғы айының тиiстi күнiнде (күн санында) аяқталады. Егер мерзiмнiң аяқталуы тиiстi күн саны жоқ айға тура келсе, онда мерзiм</w:t>
      </w:r>
      <w:r>
        <w:rPr>
          <w:rStyle w:val="s0"/>
        </w:rPr>
        <w:t xml:space="preserve"> сол айдың соңғы күнiнде аяқталады.</w:t>
      </w:r>
    </w:p>
    <w:p w:rsidR="00000000" w:rsidRDefault="008D66F2">
      <w:pPr>
        <w:ind w:firstLine="400"/>
        <w:jc w:val="both"/>
      </w:pPr>
      <w:r>
        <w:rPr>
          <w:rStyle w:val="s0"/>
        </w:rPr>
        <w:t xml:space="preserve">4. Апталармен есептелетiн мерзiм оның басталуы айқындалған күнтiзбелiк күннен немесе оқиға басталған күннен басталады және мерзiмнiң соңғы аптасының тиiстi күнiнде аяқталады. </w:t>
      </w:r>
    </w:p>
    <w:p w:rsidR="00000000" w:rsidRDefault="008D66F2">
      <w:pPr>
        <w:ind w:firstLine="400"/>
        <w:jc w:val="both"/>
      </w:pPr>
      <w:r>
        <w:rPr>
          <w:rStyle w:val="s0"/>
        </w:rPr>
        <w:t>5. Күндермен есептелетiн мерзiм оның басталу</w:t>
      </w:r>
      <w:r>
        <w:rPr>
          <w:rStyle w:val="s0"/>
        </w:rPr>
        <w:t>ы айқындалған күнтiзбелiк күннен немесе оқиға басталған күннен басталады және белгіленген кезеңнің соңғы күнiнде аяқталады.</w:t>
      </w:r>
    </w:p>
    <w:p w:rsidR="00000000" w:rsidRDefault="008D66F2">
      <w:pPr>
        <w:ind w:firstLine="400"/>
        <w:jc w:val="both"/>
      </w:pPr>
      <w:r>
        <w:rPr>
          <w:rStyle w:val="s0"/>
        </w:rPr>
        <w:t>Егер мерзімнің соңғы күні жұмыс емес күнге тура келсе, одан кейінгі таяу жұмыс күні мерзімнің аяқталу күні болып есептеледі.</w:t>
      </w:r>
    </w:p>
    <w:p w:rsidR="00000000" w:rsidRDefault="008D66F2">
      <w:pPr>
        <w:ind w:firstLine="400"/>
        <w:jc w:val="both"/>
      </w:pPr>
      <w:r>
        <w:rPr>
          <w:rStyle w:val="s0"/>
        </w:rPr>
        <w:t>6. Саға</w:t>
      </w:r>
      <w:r>
        <w:rPr>
          <w:rStyle w:val="s0"/>
        </w:rPr>
        <w:t>ттармен есептелетiн мерзiм оның басталуы айқындалған оқиға басталған минуттан басталады және белгіленген кезеңнің соңғы минутында аяқталады.</w:t>
      </w:r>
    </w:p>
    <w:p w:rsidR="00000000" w:rsidRDefault="008D66F2">
      <w:pPr>
        <w:ind w:firstLine="400"/>
        <w:jc w:val="both"/>
      </w:pPr>
      <w:r>
        <w:rPr>
          <w:rStyle w:val="s0"/>
        </w:rPr>
        <w:t> </w:t>
      </w:r>
    </w:p>
    <w:p w:rsidR="00000000" w:rsidRDefault="008D66F2">
      <w:pPr>
        <w:ind w:firstLine="400"/>
        <w:jc w:val="both"/>
      </w:pPr>
      <w:r>
        <w:rPr>
          <w:rStyle w:val="s1"/>
        </w:rPr>
        <w:t>13-бап</w:t>
      </w:r>
      <w:r>
        <w:t xml:space="preserve">. Ақпарат алмасуға қойылатын талаптар </w:t>
      </w:r>
    </w:p>
    <w:p w:rsidR="00000000" w:rsidRDefault="008D66F2">
      <w:pPr>
        <w:ind w:firstLine="400"/>
        <w:jc w:val="both"/>
      </w:pPr>
      <w:r>
        <w:t>1. Ақпарат алмасу - мемлекеттік органдар лауазымды адамдарының өз қы</w:t>
      </w:r>
      <w:r>
        <w:t xml:space="preserve">змет өкiлеттiктерiн жүзеге асыруы кезiнде заңдарда белгiленген тәртiппен ақпаратты жөнелтуi және алуы. </w:t>
      </w:r>
    </w:p>
    <w:p w:rsidR="00000000" w:rsidRDefault="008D66F2">
      <w:pPr>
        <w:ind w:firstLine="400"/>
        <w:jc w:val="both"/>
      </w:pPr>
      <w:r>
        <w:t xml:space="preserve">2. Ақпарат алмасуды регламенттейтiн рәсiмдер: </w:t>
      </w:r>
    </w:p>
    <w:p w:rsidR="00000000" w:rsidRDefault="008D66F2">
      <w:pPr>
        <w:ind w:firstLine="400"/>
        <w:jc w:val="both"/>
      </w:pPr>
      <w:r>
        <w:t xml:space="preserve">1) Қазақстанның бірыңғай ақпарат кеңiстiгiнiң iркiлiссiз жұмыс iстеуiне, оның әлемдiк байланыс пен информатика жүйесiне енуiне; </w:t>
      </w:r>
    </w:p>
    <w:p w:rsidR="00000000" w:rsidRDefault="008D66F2">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8D66F2">
      <w:pPr>
        <w:ind w:firstLine="400"/>
        <w:jc w:val="both"/>
      </w:pPr>
      <w:r>
        <w:t>Қазақстан</w:t>
      </w:r>
      <w:r>
        <w:t xml:space="preserve"> Респуб</w:t>
      </w:r>
      <w:r>
        <w:t xml:space="preserve">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8D66F2">
      <w:pPr>
        <w:ind w:firstLine="400"/>
        <w:jc w:val="both"/>
      </w:pPr>
      <w:r>
        <w:t>3. Мемлекеттік органдар мен олардың бөлiмшелерi арасындағы ақпарат алмасу өзара ақпараттық ағынның ең аз қажеттi көлемiне, бе</w:t>
      </w:r>
      <w:r>
        <w:t xml:space="preserve">рiлетiн басқарушылық ақпараттың қайталануына жол бермеуге негiзделедi. </w:t>
      </w:r>
    </w:p>
    <w:p w:rsidR="00000000" w:rsidRDefault="008D66F2">
      <w:pPr>
        <w:jc w:val="both"/>
      </w:pPr>
      <w:r>
        <w:rPr>
          <w:rStyle w:val="s3"/>
        </w:rPr>
        <w:t xml:space="preserve">2007.18.06 № 262-III ҚР </w:t>
      </w:r>
      <w:hyperlink r:id="rId128" w:anchor="sub_id=206" w:history="1">
        <w:r>
          <w:rPr>
            <w:rStyle w:val="a3"/>
            <w:i/>
            <w:iCs/>
            <w:bdr w:val="none" w:sz="0" w:space="0" w:color="auto" w:frame="1"/>
          </w:rPr>
          <w:t>Заңымен</w:t>
        </w:r>
      </w:hyperlink>
      <w:r>
        <w:rPr>
          <w:rStyle w:val="s3"/>
        </w:rPr>
        <w:t xml:space="preserve"> 4-тармақ толықтырылды (бұр. </w:t>
      </w:r>
      <w:hyperlink r:id="rId129" w:anchor="sub_id=130000" w:history="1">
        <w:r>
          <w:rPr>
            <w:rStyle w:val="a3"/>
            <w:i/>
            <w:iCs/>
            <w:bdr w:val="none" w:sz="0" w:space="0" w:color="auto" w:frame="1"/>
          </w:rPr>
          <w:t>ред.</w:t>
        </w:r>
      </w:hyperlink>
      <w:r>
        <w:rPr>
          <w:rStyle w:val="s3"/>
        </w:rPr>
        <w:t xml:space="preserve"> қара); 2015.16.11. № 404-V ҚР </w:t>
      </w:r>
      <w:hyperlink r:id="rId130" w:anchor="sub_id=500" w:history="1">
        <w:r>
          <w:rPr>
            <w:rStyle w:val="a3"/>
            <w:i/>
            <w:iCs/>
            <w:bdr w:val="none" w:sz="0" w:space="0" w:color="auto" w:frame="1"/>
          </w:rPr>
          <w:t>Заңымен</w:t>
        </w:r>
      </w:hyperlink>
      <w:r>
        <w:rPr>
          <w:rStyle w:val="s3"/>
        </w:rPr>
        <w:t xml:space="preserve"> 4-тармақ жаңа редакцияда (</w:t>
      </w:r>
      <w:hyperlink r:id="rId131" w:anchor="sub_id=130400" w:history="1">
        <w:r>
          <w:rPr>
            <w:rStyle w:val="a3"/>
            <w:i/>
            <w:iCs/>
            <w:bdr w:val="none" w:sz="0" w:space="0" w:color="auto" w:frame="1"/>
          </w:rPr>
          <w:t>бұр.ред.қара</w:t>
        </w:r>
      </w:hyperlink>
      <w:r>
        <w:rPr>
          <w:rStyle w:val="s3"/>
        </w:rPr>
        <w:t xml:space="preserve">) </w:t>
      </w:r>
    </w:p>
    <w:p w:rsidR="00000000" w:rsidRDefault="008D66F2">
      <w:pPr>
        <w:ind w:firstLine="400"/>
        <w:jc w:val="both"/>
      </w:pPr>
      <w:r>
        <w:rPr>
          <w:rStyle w:val="s0"/>
        </w:rPr>
        <w:t>4. Ақпараттық рәсімдер таратылуы шектелген қызметтік ақпараттың және мемлекет мүдделерімен байланысты өзге де ақпараттың жария болуына жол бермеуге тиіс.</w:t>
      </w:r>
    </w:p>
    <w:p w:rsidR="00000000" w:rsidRDefault="008D66F2">
      <w:pPr>
        <w:ind w:firstLine="400"/>
        <w:jc w:val="both"/>
      </w:pPr>
      <w:r>
        <w:rPr>
          <w:rStyle w:val="s0"/>
        </w:rPr>
        <w:t>Таратылуы шектелген қызметтік ақпаратқа «Қызмет бабында пайдалану үш</w:t>
      </w:r>
      <w:r>
        <w:rPr>
          <w:rStyle w:val="s0"/>
        </w:rPr>
        <w:t>ін» деген белгі қойылады.</w:t>
      </w:r>
    </w:p>
    <w:p w:rsidR="00000000" w:rsidRDefault="008D66F2">
      <w:pPr>
        <w:ind w:firstLine="400"/>
        <w:jc w:val="both"/>
      </w:pPr>
      <w:r>
        <w:rPr>
          <w:rStyle w:val="s0"/>
        </w:rPr>
        <w:t>Мәліметтерді таратылуы шектелген қызметтік ақпаратқа жатқызу және онымен жұмыс істеу қағидаларын Қазақстан Республикасының Үкіметі белгілейді.</w:t>
      </w:r>
    </w:p>
    <w:p w:rsidR="00000000" w:rsidRDefault="008D66F2">
      <w:pPr>
        <w:ind w:firstLine="400"/>
        <w:jc w:val="both"/>
      </w:pPr>
      <w:r>
        <w:rPr>
          <w:rStyle w:val="s0"/>
        </w:rPr>
        <w:t>Мемлекеттік қызметшілерге қызметтік ақпарат өздеріне жүктелген қызметтік міндеттерді ор</w:t>
      </w:r>
      <w:r>
        <w:rPr>
          <w:rStyle w:val="s0"/>
        </w:rPr>
        <w:t>ындау үшін ғана беріледі. Бұл ақпарат қызметтен тыс мақсаттарда пайдаланылмайды.</w:t>
      </w:r>
    </w:p>
    <w:p w:rsidR="00000000" w:rsidRDefault="008D66F2">
      <w:pPr>
        <w:ind w:firstLine="400"/>
        <w:jc w:val="both"/>
      </w:pPr>
      <w:r>
        <w:t> </w:t>
      </w:r>
    </w:p>
    <w:p w:rsidR="00000000" w:rsidRDefault="008D66F2">
      <w:pPr>
        <w:ind w:firstLine="400"/>
        <w:jc w:val="both"/>
      </w:pPr>
      <w:r>
        <w:rPr>
          <w:rStyle w:val="s1"/>
        </w:rPr>
        <w:t>14-бап</w:t>
      </w:r>
      <w:r>
        <w:t xml:space="preserve">. Қызметтiк құжаттардың орындалуын бақылау </w:t>
      </w:r>
    </w:p>
    <w:p w:rsidR="00000000" w:rsidRDefault="008D66F2">
      <w:pPr>
        <w:ind w:firstLine="400"/>
        <w:jc w:val="both"/>
      </w:pPr>
      <w:r>
        <w:t>1. Мемлекеттік орган басшысының немесе өзге де жоғары тұрған лауазымды адамның осы лауазымды адам шығарған актiлерге байлан</w:t>
      </w:r>
      <w:r>
        <w:t xml:space="preserve">ысты емес тапсырмаларының орындалуын бақылау осы мемлекеттік органның тиiстi бөлiмшелерiне жүктеледi. </w:t>
      </w:r>
    </w:p>
    <w:p w:rsidR="00000000" w:rsidRDefault="008D66F2">
      <w:pPr>
        <w:ind w:firstLine="400"/>
        <w:jc w:val="both"/>
      </w:pPr>
      <w:r>
        <w:t xml:space="preserve">2. Қызметтiк құжаттар жөніндегі тапсырмалардың орындалу мерзiмдерiн бақылауды мемлекеттік органның iс қағаздарын жүргiзу қызметi жүзеге асырады. </w:t>
      </w:r>
    </w:p>
    <w:p w:rsidR="00000000" w:rsidRDefault="008D66F2">
      <w:pPr>
        <w:ind w:firstLine="400"/>
        <w:jc w:val="both"/>
      </w:pPr>
      <w:r>
        <w:t>3. Бірн</w:t>
      </w:r>
      <w:r>
        <w:t xml:space="preserve">еше орындаушыға берiлген тапсырмалардың орындалуын тапсырмада бірiншi болып көрсетiлген лауазымды адам үйлестiредi. </w:t>
      </w:r>
    </w:p>
    <w:p w:rsidR="00000000" w:rsidRDefault="008D66F2">
      <w:pPr>
        <w:ind w:firstLine="400"/>
        <w:jc w:val="both"/>
      </w:pPr>
      <w:r>
        <w:t>4. Iс қағаздарын жүргiзу қызметi бақылаудағы тапсырманың орындалу мерзiмiнiң аяқталуына дейiн тиiстi бөлiмшеге бұл туралы алдын ала ескертп</w:t>
      </w:r>
      <w:r>
        <w:t xml:space="preserve">е жiбередi. </w:t>
      </w:r>
    </w:p>
    <w:p w:rsidR="00000000" w:rsidRDefault="008D66F2">
      <w:pPr>
        <w:ind w:firstLine="400"/>
        <w:jc w:val="both"/>
      </w:pPr>
      <w:r>
        <w:t xml:space="preserve">5. Тапсырманы орындау үшiн қосымша уақыт қажет болған жағдайда орындаушы тапсырманы берген лауазымды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8D66F2">
      <w:pPr>
        <w:ind w:firstLine="400"/>
        <w:jc w:val="both"/>
      </w:pPr>
      <w:r>
        <w:t>6. Та</w:t>
      </w:r>
      <w:r>
        <w:t xml:space="preserve">псырманы берген лауазымды адам не өзге уәкiлеттi лауазымды адам орындалған </w:t>
      </w:r>
      <w:r>
        <w:rPr>
          <w:rStyle w:val="s0"/>
        </w:rPr>
        <w:t>құжаттарды</w:t>
      </w:r>
      <w:r>
        <w:rPr>
          <w:rStyle w:val="s0"/>
        </w:rPr>
        <w:t xml:space="preserve"> бақылаудан алады.</w:t>
      </w:r>
    </w:p>
    <w:p w:rsidR="00000000" w:rsidRDefault="008D66F2">
      <w:pPr>
        <w:ind w:firstLine="400"/>
        <w:jc w:val="both"/>
      </w:pPr>
      <w:r>
        <w:rPr>
          <w:rStyle w:val="s0"/>
        </w:rPr>
        <w:t> </w:t>
      </w:r>
    </w:p>
    <w:p w:rsidR="00000000" w:rsidRDefault="008D66F2">
      <w:pPr>
        <w:ind w:firstLine="400"/>
        <w:jc w:val="both"/>
      </w:pPr>
      <w:r>
        <w:rPr>
          <w:rStyle w:val="s0"/>
        </w:rPr>
        <w:t> </w:t>
      </w:r>
    </w:p>
    <w:p w:rsidR="00000000" w:rsidRDefault="008D66F2">
      <w:pPr>
        <w:jc w:val="center"/>
      </w:pPr>
      <w:bookmarkStart w:id="5" w:name="SUB150000"/>
      <w:bookmarkEnd w:id="5"/>
      <w:r>
        <w:rPr>
          <w:rStyle w:val="s1"/>
        </w:rPr>
        <w:t>4-тарау. Азаматтардың құқықтары мен заңды</w:t>
      </w:r>
      <w:r>
        <w:t xml:space="preserve"> </w:t>
      </w:r>
      <w:r>
        <w:rPr>
          <w:rStyle w:val="s1"/>
        </w:rPr>
        <w:t>мүдделерін қорғау рәсімдері</w:t>
      </w:r>
    </w:p>
    <w:p w:rsidR="00000000" w:rsidRDefault="008D66F2">
      <w:pPr>
        <w:jc w:val="center"/>
      </w:pPr>
      <w:r>
        <w:t> </w:t>
      </w:r>
    </w:p>
    <w:p w:rsidR="00000000" w:rsidRDefault="008D66F2">
      <w:pPr>
        <w:ind w:firstLine="400"/>
        <w:jc w:val="both"/>
      </w:pPr>
      <w:r>
        <w:rPr>
          <w:rStyle w:val="s1"/>
        </w:rPr>
        <w:t>15-бап</w:t>
      </w:r>
      <w:r>
        <w:t xml:space="preserve">. Азаматтардың құқықтарын iске асыру рәсiмдерiне қойылатын талаптар </w:t>
      </w:r>
    </w:p>
    <w:p w:rsidR="00000000" w:rsidRDefault="008D66F2">
      <w:pPr>
        <w:ind w:firstLine="400"/>
        <w:jc w:val="both"/>
      </w:pPr>
      <w:r>
        <w:t>1</w:t>
      </w:r>
      <w:r>
        <w:t xml:space="preserve">. Азаматтардың құқықтарын iске асыру рәсiмдерiнде: </w:t>
      </w:r>
    </w:p>
    <w:p w:rsidR="00000000" w:rsidRDefault="008D66F2">
      <w:pPr>
        <w:ind w:firstLine="400"/>
        <w:jc w:val="both"/>
      </w:pPr>
      <w:r>
        <w:t xml:space="preserve">1) азаматтар мемлекеттік органдар мен лауазымды адамдарға заңдық маңызы бар фактiлердi растайтын құжаттардың ең аз санын беруге мiндеттi болатын құқықтарды iске асыру тәртібі; </w:t>
      </w:r>
    </w:p>
    <w:p w:rsidR="00000000" w:rsidRDefault="008D66F2">
      <w:pPr>
        <w:ind w:firstLine="400"/>
        <w:jc w:val="both"/>
      </w:pPr>
      <w:r>
        <w:t xml:space="preserve">2) азаматтардың құқықтарын </w:t>
      </w:r>
      <w:r>
        <w:t xml:space="preserve">iске асырудың және олардың заңды мүдделерiн қамтамасыз етудiң ең қысқа мерзiмi; </w:t>
      </w:r>
    </w:p>
    <w:p w:rsidR="00000000" w:rsidRDefault="008D66F2">
      <w:pPr>
        <w:ind w:firstLine="400"/>
        <w:jc w:val="both"/>
      </w:pPr>
      <w:r>
        <w:t xml:space="preserve">3) азаматтардың құқықтарын iске асыру жөнiндегі шешiмнiң жобасы келісілетiн орындардың ең аз саны; </w:t>
      </w:r>
    </w:p>
    <w:p w:rsidR="00000000" w:rsidRDefault="008D66F2">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8D66F2">
      <w:pPr>
        <w:ind w:firstLine="400"/>
        <w:jc w:val="both"/>
      </w:pPr>
      <w:r>
        <w:t>5) азаматтың өтiнiшiн қарауға байланысты iстiң материалдарымен оның танысу мүмкiндiгi, азаматтың өз өтiнiшi бойынша талқылауға жеке қатысу мүмкiндiгi;</w:t>
      </w:r>
      <w:r>
        <w:t xml:space="preserve"> </w:t>
      </w:r>
    </w:p>
    <w:p w:rsidR="00000000" w:rsidRDefault="008D66F2">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бір ғана лауазымды адамның жүргiзуi; </w:t>
      </w:r>
    </w:p>
    <w:p w:rsidR="00000000" w:rsidRDefault="008D66F2">
      <w:pPr>
        <w:ind w:firstLine="400"/>
        <w:jc w:val="both"/>
      </w:pPr>
      <w:r>
        <w:t>7) азаматтың өтiнiшiн қарауды мәселенiң объективтi шешiлуiне мүдделi емес де</w:t>
      </w:r>
      <w:r>
        <w:t xml:space="preserve">п ойлауға негiз бар адамға жүктеу жағдайларына жол берiлмеуi көзделуге тиiс. </w:t>
      </w:r>
    </w:p>
    <w:p w:rsidR="00000000" w:rsidRDefault="008D66F2">
      <w:pPr>
        <w:ind w:firstLine="400"/>
        <w:jc w:val="both"/>
      </w:pPr>
      <w:r>
        <w:t xml:space="preserve">2. Азаматтардың құқықтарын iске асыру рәсiмдерiнде: </w:t>
      </w:r>
    </w:p>
    <w:p w:rsidR="00000000" w:rsidRDefault="008D66F2">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8D66F2">
      <w:pPr>
        <w:ind w:firstLine="400"/>
        <w:jc w:val="both"/>
      </w:pPr>
      <w:r>
        <w:t>2) өтiнiште iс-әре</w:t>
      </w:r>
      <w:r>
        <w:t xml:space="preserve">кеттерiне шағым айтылған лауазымды адамдарға өтiнiштi жiберуге; </w:t>
      </w:r>
    </w:p>
    <w:p w:rsidR="00000000" w:rsidRDefault="008D66F2">
      <w:pPr>
        <w:ind w:firstLine="400"/>
        <w:jc w:val="both"/>
      </w:pPr>
      <w:r>
        <w:t xml:space="preserve">3) азаматтардың жеке өмiрi, жеке және </w:t>
      </w:r>
      <w:r>
        <w:rPr>
          <w:rStyle w:val="s0"/>
        </w:rPr>
        <w:t xml:space="preserve">отбасылық құпиялары туралы мәлiметтердi олардың келісімiнсiз жария ету мүмкiндiгiне; </w:t>
      </w:r>
    </w:p>
    <w:p w:rsidR="00000000" w:rsidRDefault="008D66F2">
      <w:pPr>
        <w:ind w:firstLine="400"/>
        <w:jc w:val="both"/>
      </w:pPr>
      <w:r>
        <w:rPr>
          <w:rStyle w:val="s0"/>
        </w:rPr>
        <w:t>4) азаматтың өтiнiшке қатысы жоқ жеке басы туралы деректердi анықта</w:t>
      </w:r>
      <w:r>
        <w:rPr>
          <w:rStyle w:val="s0"/>
        </w:rPr>
        <w:t>уға жол берiлмеуге тиiс.</w:t>
      </w:r>
    </w:p>
    <w:p w:rsidR="00000000" w:rsidRDefault="008D66F2">
      <w:pPr>
        <w:ind w:firstLine="400"/>
        <w:jc w:val="both"/>
      </w:pPr>
      <w:r>
        <w:rPr>
          <w:rStyle w:val="s0"/>
        </w:rPr>
        <w:t> </w:t>
      </w:r>
    </w:p>
    <w:p w:rsidR="00000000" w:rsidRDefault="008D66F2">
      <w:pPr>
        <w:ind w:firstLine="400"/>
        <w:jc w:val="both"/>
      </w:pPr>
      <w:r>
        <w:rPr>
          <w:rStyle w:val="s1"/>
        </w:rPr>
        <w:t>15-1-бап.</w:t>
      </w:r>
      <w:r>
        <w:rPr>
          <w:rStyle w:val="s0"/>
        </w:rPr>
        <w:t xml:space="preserve"> 2013.15.04. № 89-V ҚР </w:t>
      </w:r>
      <w:hyperlink r:id="rId132" w:anchor="sub_id=151" w:history="1">
        <w:r>
          <w:rPr>
            <w:rStyle w:val="a3"/>
          </w:rPr>
          <w:t>Заңымен</w:t>
        </w:r>
      </w:hyperlink>
      <w:r>
        <w:rPr>
          <w:rStyle w:val="s0"/>
        </w:rPr>
        <w:t xml:space="preserve"> алып тасталды </w:t>
      </w:r>
      <w:r>
        <w:rPr>
          <w:rStyle w:val="s3"/>
        </w:rPr>
        <w:t>(</w:t>
      </w:r>
      <w:hyperlink r:id="rId133" w:anchor="sub_id=15010000" w:history="1">
        <w:r>
          <w:rPr>
            <w:rStyle w:val="a3"/>
            <w:i/>
            <w:iCs/>
            <w:bdr w:val="none" w:sz="0" w:space="0" w:color="auto" w:frame="1"/>
          </w:rPr>
          <w:t>бұр. ре</w:t>
        </w:r>
        <w:r>
          <w:rPr>
            <w:rStyle w:val="a3"/>
            <w:i/>
            <w:iCs/>
            <w:bdr w:val="none" w:sz="0" w:space="0" w:color="auto" w:frame="1"/>
          </w:rPr>
          <w:t>д. қара</w:t>
        </w:r>
      </w:hyperlink>
      <w:r>
        <w:rPr>
          <w:rStyle w:val="s3"/>
        </w:rPr>
        <w:t>)</w:t>
      </w:r>
    </w:p>
    <w:p w:rsidR="00000000" w:rsidRDefault="008D66F2">
      <w:pPr>
        <w:ind w:firstLine="400"/>
        <w:jc w:val="both"/>
      </w:pPr>
      <w:r>
        <w:t> </w:t>
      </w:r>
    </w:p>
    <w:p w:rsidR="00000000" w:rsidRDefault="008D66F2">
      <w:pPr>
        <w:ind w:firstLine="400"/>
        <w:jc w:val="both"/>
      </w:pPr>
      <w:r>
        <w:rPr>
          <w:rStyle w:val="s0"/>
          <w:b/>
          <w:bCs/>
        </w:rPr>
        <w:t>15-2-бап</w:t>
      </w:r>
      <w:r>
        <w:rPr>
          <w:rStyle w:val="s0"/>
        </w:rPr>
        <w:t xml:space="preserve">. 2015.16.11. № 404-V ҚР </w:t>
      </w:r>
      <w:hyperlink r:id="rId134" w:anchor="sub_id=152" w:history="1">
        <w:r>
          <w:rPr>
            <w:rStyle w:val="a3"/>
          </w:rPr>
          <w:t>Заңымен</w:t>
        </w:r>
      </w:hyperlink>
      <w:r>
        <w:rPr>
          <w:rStyle w:val="s0"/>
        </w:rPr>
        <w:t xml:space="preserve"> алып тасталды </w:t>
      </w:r>
      <w:r>
        <w:rPr>
          <w:rStyle w:val="s3"/>
        </w:rPr>
        <w:t>(</w:t>
      </w:r>
      <w:hyperlink r:id="rId135" w:anchor="sub_id=15020000" w:history="1">
        <w:r>
          <w:rPr>
            <w:rStyle w:val="a3"/>
            <w:i/>
            <w:iCs/>
            <w:bdr w:val="none" w:sz="0" w:space="0" w:color="auto" w:frame="1"/>
          </w:rPr>
          <w:t>бұр.ред.қара</w:t>
        </w:r>
      </w:hyperlink>
      <w:r>
        <w:rPr>
          <w:rStyle w:val="s3"/>
        </w:rPr>
        <w:t xml:space="preserve">) </w:t>
      </w:r>
    </w:p>
    <w:p w:rsidR="00000000" w:rsidRDefault="008D66F2">
      <w:pPr>
        <w:ind w:firstLine="400"/>
        <w:jc w:val="both"/>
      </w:pPr>
      <w:r>
        <w:rPr>
          <w:rStyle w:val="s0"/>
        </w:rPr>
        <w:t> </w:t>
      </w:r>
    </w:p>
    <w:p w:rsidR="00000000" w:rsidRDefault="008D66F2">
      <w:pPr>
        <w:ind w:firstLine="400"/>
        <w:jc w:val="both"/>
      </w:pPr>
      <w:r>
        <w:rPr>
          <w:rStyle w:val="s1"/>
        </w:rPr>
        <w:t xml:space="preserve">15-3-бап. </w:t>
      </w:r>
      <w:r>
        <w:rPr>
          <w:rStyle w:val="s0"/>
        </w:rPr>
        <w:t xml:space="preserve">2014.16.05. № 203-V ҚР </w:t>
      </w:r>
      <w:hyperlink r:id="rId136" w:anchor="sub_id=26153" w:history="1">
        <w:r>
          <w:rPr>
            <w:rStyle w:val="a3"/>
          </w:rPr>
          <w:t>Заңымен</w:t>
        </w:r>
      </w:hyperlink>
      <w:r>
        <w:rPr>
          <w:rStyle w:val="s0"/>
        </w:rPr>
        <w:t xml:space="preserve"> алып тасталды </w:t>
      </w:r>
      <w:r>
        <w:rPr>
          <w:rStyle w:val="s3"/>
        </w:rPr>
        <w:t>(</w:t>
      </w:r>
      <w:hyperlink r:id="rId137" w:anchor="sub_id=15030000" w:history="1">
        <w:r>
          <w:rPr>
            <w:rStyle w:val="a3"/>
            <w:i/>
            <w:iCs/>
            <w:bdr w:val="none" w:sz="0" w:space="0" w:color="auto" w:frame="1"/>
          </w:rPr>
          <w:t>бұр. ред. қара</w:t>
        </w:r>
      </w:hyperlink>
      <w:r>
        <w:rPr>
          <w:rStyle w:val="s3"/>
        </w:rPr>
        <w:t xml:space="preserve">) </w:t>
      </w:r>
    </w:p>
    <w:p w:rsidR="00000000" w:rsidRDefault="008D66F2">
      <w:pPr>
        <w:ind w:firstLine="400"/>
        <w:jc w:val="both"/>
      </w:pPr>
      <w:r>
        <w:t> </w:t>
      </w:r>
    </w:p>
    <w:p w:rsidR="00000000" w:rsidRDefault="008D66F2">
      <w:pPr>
        <w:ind w:firstLine="400"/>
        <w:jc w:val="both"/>
      </w:pPr>
      <w:r>
        <w:rPr>
          <w:rStyle w:val="s1"/>
        </w:rPr>
        <w:t>16-бап</w:t>
      </w:r>
      <w:r>
        <w:t>. Азам</w:t>
      </w:r>
      <w:r>
        <w:t xml:space="preserve">аттардың өтiнiштерi </w:t>
      </w:r>
    </w:p>
    <w:p w:rsidR="00000000" w:rsidRDefault="008D66F2">
      <w:pPr>
        <w:ind w:firstLine="400"/>
        <w:jc w:val="both"/>
      </w:pPr>
      <w:r>
        <w:t xml:space="preserve">1. Азаматтардың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8D66F2">
      <w:pPr>
        <w:ind w:firstLine="400"/>
        <w:jc w:val="both"/>
      </w:pPr>
      <w:r>
        <w:t xml:space="preserve">2. Iстi қарау барысында: </w:t>
      </w:r>
    </w:p>
    <w:p w:rsidR="00000000" w:rsidRDefault="008D66F2">
      <w:pPr>
        <w:ind w:firstLine="400"/>
        <w:jc w:val="both"/>
      </w:pPr>
      <w:r>
        <w:t>1) мемлекеттік орган мен лауазымды адам өтiнiшке байла</w:t>
      </w:r>
      <w:r>
        <w:t>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тәртiппен сұратады жә</w:t>
      </w:r>
      <w:r>
        <w:t xml:space="preserve">не алады; </w:t>
      </w:r>
    </w:p>
    <w:p w:rsidR="00000000" w:rsidRDefault="008D66F2">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8D66F2">
      <w:pPr>
        <w:ind w:firstLine="400"/>
        <w:jc w:val="both"/>
      </w:pPr>
      <w:r>
        <w:t>3. Азаматтардың мемлекеттік орган бөлiмшелерiне жiберiлген өтiнiштерiн қарау</w:t>
      </w:r>
      <w:r>
        <w:t xml:space="preserve"> барысын бақылауды осы бөлiмшелердiң басшылары жүзеге асырады. </w:t>
      </w:r>
    </w:p>
    <w:p w:rsidR="00000000" w:rsidRDefault="008D66F2">
      <w:pPr>
        <w:ind w:firstLine="400"/>
        <w:jc w:val="both"/>
      </w:pPr>
      <w:r>
        <w:t xml:space="preserve">4. Уәкiлеттi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8D66F2">
      <w:pPr>
        <w:ind w:firstLine="400"/>
        <w:jc w:val="both"/>
      </w:pPr>
      <w:r>
        <w:t>5. Азаматтардың өтiнiштерi оларда қойылған мәс</w:t>
      </w:r>
      <w:r>
        <w:t xml:space="preserve">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8D66F2">
      <w:pPr>
        <w:ind w:firstLine="400"/>
        <w:jc w:val="both"/>
      </w:pPr>
      <w:r>
        <w:t>6. Егер мәселелердiң шешiлуi ұзақ мерзiмге қалдырылса, өтiнiш ол түпкiлiктi орындалғанға де</w:t>
      </w:r>
      <w:r>
        <w:t xml:space="preserve">йiн қосымша бақылауға қойылады. </w:t>
      </w:r>
    </w:p>
    <w:p w:rsidR="00000000" w:rsidRDefault="008D66F2">
      <w:pPr>
        <w:ind w:firstLine="400"/>
        <w:jc w:val="both"/>
      </w:pPr>
      <w:r>
        <w:t>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қойған мәселе бойынша қайта арыз беруге құқылы. Егер ө</w:t>
      </w:r>
      <w:r>
        <w:t xml:space="preserve">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тексеруге жатпайды. </w:t>
      </w:r>
    </w:p>
    <w:p w:rsidR="00000000" w:rsidRDefault="008D66F2">
      <w:pPr>
        <w:ind w:firstLine="400"/>
        <w:jc w:val="both"/>
      </w:pPr>
      <w:r>
        <w:t xml:space="preserve">8. Мемлекеттік органның басшысы немесе </w:t>
      </w:r>
      <w:r>
        <w:t xml:space="preserve">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8D66F2">
      <w:pPr>
        <w:spacing w:after="240"/>
        <w:ind w:firstLine="400"/>
        <w:jc w:val="both"/>
      </w:pPr>
      <w:r>
        <w:t xml:space="preserve">9. Келiп түскен өтiнiштi бақылаудан алуға тексеру материалдары қоса берiлген өтiнiштi қарау нәтижелерi туралы белгiленген </w:t>
      </w:r>
      <w:r>
        <w:t>нысандағы құжат (қызметтік жазбахат, анықтама) немесе мемлекеттік органның толық жауабы негiз болып табылады.</w:t>
      </w:r>
    </w:p>
    <w:p w:rsidR="00000000" w:rsidRDefault="008D66F2">
      <w:pPr>
        <w:ind w:firstLine="400"/>
        <w:jc w:val="both"/>
      </w:pPr>
      <w:r>
        <w:rPr>
          <w:rStyle w:val="s1"/>
        </w:rPr>
        <w:t>17-бап</w:t>
      </w:r>
      <w:r>
        <w:t xml:space="preserve">. Азаматтың өтiнiшiн қарау нәтижелерi туралы шешiмге шағымдану </w:t>
      </w:r>
    </w:p>
    <w:p w:rsidR="00000000" w:rsidRDefault="008D66F2">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8D66F2">
      <w:pPr>
        <w:spacing w:after="240"/>
        <w:ind w:firstLine="400"/>
        <w:jc w:val="both"/>
      </w:pPr>
      <w:r>
        <w:t>2. Лауазымды адамдардың әрекетiне (немесе әрекетсiздiгiне), сондай-ақ мемлекеттік органдардың шешiмдерiне ша</w:t>
      </w:r>
      <w:r>
        <w:t>ғым</w:t>
      </w:r>
      <w:r>
        <w:t xml:space="preserve">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берiледi. Шағымдану үшiн өтiп кеткен мерзiм мемлекетт</w:t>
      </w:r>
      <w:r>
        <w:t>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негiздерiнiң бірi болып табылуы мүмкiн.</w:t>
      </w:r>
    </w:p>
    <w:p w:rsidR="00000000" w:rsidRDefault="008D66F2">
      <w:pPr>
        <w:ind w:firstLine="400"/>
        <w:jc w:val="both"/>
      </w:pPr>
      <w:r>
        <w:rPr>
          <w:rStyle w:val="s1"/>
        </w:rPr>
        <w:t>18-бап</w:t>
      </w:r>
      <w:r>
        <w:t>. Шетелдiк</w:t>
      </w:r>
      <w:r>
        <w:t xml:space="preserve">тердiң және азаматтығы жоқ адамдардың өтiнiштерi </w:t>
      </w:r>
    </w:p>
    <w:p w:rsidR="00000000" w:rsidRDefault="008D66F2">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8D66F2">
      <w:pPr>
        <w:ind w:firstLine="400"/>
        <w:jc w:val="both"/>
      </w:pPr>
      <w:r>
        <w:rPr>
          <w:rStyle w:val="s1"/>
        </w:rPr>
        <w:t>19-бап</w:t>
      </w:r>
      <w:r>
        <w:t xml:space="preserve">. Жеке қабылдау </w:t>
      </w:r>
    </w:p>
    <w:p w:rsidR="00000000" w:rsidRDefault="008D66F2">
      <w:pPr>
        <w:ind w:firstLine="400"/>
        <w:jc w:val="both"/>
      </w:pPr>
      <w:r>
        <w:t>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бір рет жеке қабыл</w:t>
      </w:r>
      <w:r>
        <w:t xml:space="preserve">дауға мiндеттi. </w:t>
      </w:r>
    </w:p>
    <w:p w:rsidR="00000000" w:rsidRDefault="008D66F2">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8D66F2">
      <w:pPr>
        <w:spacing w:after="240"/>
        <w:ind w:firstLine="400"/>
        <w:jc w:val="both"/>
      </w:pPr>
      <w:r>
        <w:t xml:space="preserve">3. Егер арызды немесе шағымды лауазымды адам қабылдау кезiнде шеше алмайтын болса, олар жазбаша нысанда баяндалады және олармен </w:t>
      </w:r>
      <w:r>
        <w:t>жазбаша өтiнiштер ретiнде жұмыс жүргiзiледi.</w:t>
      </w:r>
    </w:p>
    <w:p w:rsidR="00000000" w:rsidRDefault="008D66F2">
      <w:pPr>
        <w:ind w:firstLine="400"/>
        <w:jc w:val="both"/>
      </w:pPr>
      <w:r>
        <w:rPr>
          <w:rStyle w:val="s1"/>
        </w:rPr>
        <w:t>20-бап</w:t>
      </w:r>
      <w:r>
        <w:t xml:space="preserve">. Азаматтардың өтiнiштерi бойынша iс қағаздарын жүргізу </w:t>
      </w:r>
    </w:p>
    <w:p w:rsidR="00000000" w:rsidRDefault="008D66F2">
      <w:pPr>
        <w:ind w:firstLine="400"/>
        <w:jc w:val="both"/>
      </w:pPr>
      <w:r>
        <w:t>1. Азаматтардың өтiнiштерi бойынша iс қағаздарын жүргiзу заңдарда белгіленген тәртiппен iс қағаздарын жүргізудiң басқа түрлерiнен бөлек жүргiзiледi.</w:t>
      </w:r>
      <w:r>
        <w:t xml:space="preserve"> </w:t>
      </w:r>
    </w:p>
    <w:p w:rsidR="00000000" w:rsidRDefault="008D66F2">
      <w:pPr>
        <w:spacing w:after="240"/>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8D66F2">
      <w:pPr>
        <w:jc w:val="center"/>
      </w:pPr>
      <w:bookmarkStart w:id="6" w:name="SUB210000"/>
      <w:bookmarkEnd w:id="6"/>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8D66F2">
      <w:pPr>
        <w:jc w:val="center"/>
      </w:pPr>
      <w:r>
        <w:t> </w:t>
      </w:r>
    </w:p>
    <w:p w:rsidR="00000000" w:rsidRDefault="008D66F2">
      <w:pPr>
        <w:ind w:firstLine="400"/>
        <w:jc w:val="both"/>
      </w:pPr>
      <w:r>
        <w:rPr>
          <w:rStyle w:val="s1"/>
        </w:rPr>
        <w:t>21-бап</w:t>
      </w:r>
      <w:r>
        <w:t>. Экономика саласында шешiмдер қабылдау рәсiмд</w:t>
      </w:r>
      <w:r>
        <w:t xml:space="preserve">ерiне қойылатын негiзгi талаптар </w:t>
      </w:r>
    </w:p>
    <w:p w:rsidR="00000000" w:rsidRDefault="008D66F2">
      <w:pPr>
        <w:ind w:firstLine="400"/>
        <w:jc w:val="both"/>
      </w:pPr>
      <w:r>
        <w:t xml:space="preserve">1. Экономика саласында шешiмдер қабылдау рәсiмдерi: </w:t>
      </w:r>
    </w:p>
    <w:p w:rsidR="00000000" w:rsidRDefault="008D66F2">
      <w:pPr>
        <w:ind w:firstLine="400"/>
        <w:jc w:val="both"/>
      </w:pPr>
      <w:r>
        <w:t xml:space="preserve">1) жария және ашық (заңдармен белгiленген шектерде) болуға; </w:t>
      </w:r>
    </w:p>
    <w:p w:rsidR="00000000" w:rsidRDefault="008D66F2">
      <w:pPr>
        <w:ind w:firstLine="400"/>
        <w:jc w:val="both"/>
      </w:pPr>
      <w:r>
        <w:t xml:space="preserve">2) мемлекеттік мүлiктi жекешелендiруге қатысатын, мемлекеттің жұмыстарын атқаруға және қызметтер көрсетуге, </w:t>
      </w:r>
      <w:r>
        <w:t xml:space="preserve">тауарлар сатуға, кредиттер алуға үмiткер азаматтар мен ұйымдарға қатысты тендерлiк бастауларға негiзделуге; </w:t>
      </w:r>
    </w:p>
    <w:p w:rsidR="00000000" w:rsidRDefault="008D66F2">
      <w:pPr>
        <w:jc w:val="both"/>
      </w:pPr>
      <w:r>
        <w:rPr>
          <w:rStyle w:val="s3"/>
        </w:rPr>
        <w:t xml:space="preserve">2011.15.07. № 461-IV ҚР </w:t>
      </w:r>
      <w:hyperlink r:id="rId138" w:anchor="sub_id=2200" w:history="1">
        <w:r>
          <w:rPr>
            <w:rStyle w:val="a3"/>
            <w:i/>
            <w:iCs/>
            <w:bdr w:val="none" w:sz="0" w:space="0" w:color="auto" w:frame="1"/>
          </w:rPr>
          <w:t>Заңымен</w:t>
        </w:r>
      </w:hyperlink>
      <w:r>
        <w:rPr>
          <w:rStyle w:val="s3"/>
        </w:rPr>
        <w:t xml:space="preserve"> 3) тармақша өзгертілді (ресми </w:t>
      </w:r>
      <w:hyperlink r:id="rId13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0" w:anchor="sub_id=210000" w:history="1">
        <w:r>
          <w:rPr>
            <w:rStyle w:val="a3"/>
            <w:i/>
            <w:iCs/>
            <w:bdr w:val="none" w:sz="0" w:space="0" w:color="auto" w:frame="1"/>
          </w:rPr>
          <w:t>бұр.ред.қара</w:t>
        </w:r>
      </w:hyperlink>
      <w:r>
        <w:rPr>
          <w:rStyle w:val="s3"/>
        </w:rPr>
        <w:t xml:space="preserve">) </w:t>
      </w:r>
    </w:p>
    <w:p w:rsidR="00000000" w:rsidRDefault="008D66F2">
      <w:pPr>
        <w:ind w:firstLine="400"/>
        <w:jc w:val="both"/>
      </w:pPr>
      <w:r>
        <w:t xml:space="preserve">3) меншiк нысанына және өзге де </w:t>
      </w:r>
      <w:r>
        <w:t xml:space="preserve">мән-жайларға қарамастан, шаруашылық қызмет субъектiлерiнiң заң тұрғысынан теңдiгi принципiне </w:t>
      </w:r>
      <w:r>
        <w:rPr>
          <w:rStyle w:val="s0"/>
        </w:rPr>
        <w:t>негiзделуге;</w:t>
      </w:r>
    </w:p>
    <w:p w:rsidR="00000000" w:rsidRDefault="008D66F2">
      <w:pPr>
        <w:jc w:val="both"/>
      </w:pPr>
      <w:r>
        <w:rPr>
          <w:rStyle w:val="s3"/>
        </w:rPr>
        <w:t xml:space="preserve">2011.15.07. № 461-IV ҚР </w:t>
      </w:r>
      <w:hyperlink r:id="rId141" w:anchor="sub_id=2200" w:history="1">
        <w:r>
          <w:rPr>
            <w:rStyle w:val="a3"/>
            <w:i/>
            <w:iCs/>
            <w:bdr w:val="none" w:sz="0" w:space="0" w:color="auto" w:frame="1"/>
          </w:rPr>
          <w:t>Заңымен</w:t>
        </w:r>
      </w:hyperlink>
      <w:r>
        <w:rPr>
          <w:rStyle w:val="s3"/>
        </w:rPr>
        <w:t xml:space="preserve"> 4) тармақшамен толықтырылды (ресми </w:t>
      </w:r>
      <w:hyperlink r:id="rId142" w:history="1">
        <w:r>
          <w:rPr>
            <w:rStyle w:val="a3"/>
            <w:i/>
            <w:iCs/>
            <w:bdr w:val="none" w:sz="0" w:space="0" w:color="auto" w:frame="1"/>
          </w:rPr>
          <w:t>жарияланғанынан</w:t>
        </w:r>
      </w:hyperlink>
      <w:r>
        <w:rPr>
          <w:rStyle w:val="s3"/>
        </w:rPr>
        <w:t xml:space="preserve"> кейін алты ай өткен соң қолданысқа енгізілді); 2014.16.05. № 203-V ҚР </w:t>
      </w:r>
      <w:hyperlink r:id="rId143" w:anchor="sub_id=262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144" w:anchor="sub_id=210000" w:history="1">
        <w:r>
          <w:rPr>
            <w:rStyle w:val="a3"/>
            <w:i/>
            <w:iCs/>
            <w:bdr w:val="none" w:sz="0" w:space="0" w:color="auto" w:frame="1"/>
          </w:rPr>
          <w:t>бұр. ред. қара</w:t>
        </w:r>
      </w:hyperlink>
      <w:r>
        <w:rPr>
          <w:rStyle w:val="s3"/>
        </w:rPr>
        <w:t xml:space="preserve">) </w:t>
      </w:r>
    </w:p>
    <w:p w:rsidR="00000000" w:rsidRDefault="008D66F2">
      <w:pPr>
        <w:ind w:firstLine="400"/>
        <w:jc w:val="both"/>
      </w:pPr>
      <w:r>
        <w:rPr>
          <w:rStyle w:val="s0"/>
        </w:rPr>
        <w:t>4) мемлекеттік орган Қазақстан Республикасының рұқсаттар және хабарламалар туралы заңнамасында белгіленген мерзімдерде уәжді т</w:t>
      </w:r>
      <w:r>
        <w:rPr>
          <w:rStyle w:val="s0"/>
        </w:rPr>
        <w:t>үрде</w:t>
      </w:r>
      <w:r>
        <w:rPr>
          <w:rStyle w:val="s0"/>
        </w:rPr>
        <w:t xml:space="preserve"> бас тартуды ұсынбаған жағдайда рұқсаттардың автоматты түрде берілетіндігін қамтуға тиіс.</w:t>
      </w:r>
    </w:p>
    <w:p w:rsidR="00000000" w:rsidRDefault="008D66F2">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8D66F2">
      <w:pPr>
        <w:ind w:firstLine="400"/>
        <w:jc w:val="both"/>
      </w:pPr>
      <w:r>
        <w:t>1) республикалық және жергiлiктi бюджеттердiң қаражаттарын бөлуге (оның iшiнде м</w:t>
      </w:r>
      <w:r>
        <w:t xml:space="preserve">емлекеттік тапсырыстарды орналастыру мен мемлекеттік сатып алу кезiнде), кредиттiк ресурстарды бөлуге; </w:t>
      </w:r>
    </w:p>
    <w:p w:rsidR="00000000" w:rsidRDefault="008D66F2">
      <w:pPr>
        <w:jc w:val="both"/>
      </w:pPr>
      <w:r>
        <w:rPr>
          <w:rStyle w:val="s3"/>
        </w:rPr>
        <w:t xml:space="preserve">2011.15.07. № 461-IV ҚР </w:t>
      </w:r>
      <w:hyperlink r:id="rId145" w:anchor="sub_id=2200" w:history="1">
        <w:r>
          <w:rPr>
            <w:rStyle w:val="a3"/>
            <w:i/>
            <w:iCs/>
            <w:bdr w:val="none" w:sz="0" w:space="0" w:color="auto" w:frame="1"/>
          </w:rPr>
          <w:t>Заңымен</w:t>
        </w:r>
      </w:hyperlink>
      <w:r>
        <w:rPr>
          <w:rStyle w:val="s3"/>
        </w:rPr>
        <w:t xml:space="preserve"> (ресми </w:t>
      </w:r>
      <w:hyperlink r:id="rId14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7" w:anchor="sub_id=210000" w:history="1">
        <w:r>
          <w:rPr>
            <w:rStyle w:val="a3"/>
            <w:i/>
            <w:iCs/>
            <w:bdr w:val="none" w:sz="0" w:space="0" w:color="auto" w:frame="1"/>
          </w:rPr>
          <w:t>бұр.ред.қара</w:t>
        </w:r>
      </w:hyperlink>
      <w:r>
        <w:rPr>
          <w:rStyle w:val="s3"/>
        </w:rPr>
        <w:t xml:space="preserve">); 2014.16.05. № 203-V ҚР </w:t>
      </w:r>
      <w:hyperlink r:id="rId148" w:anchor="sub_id=2621" w:history="1">
        <w:r>
          <w:rPr>
            <w:rStyle w:val="a3"/>
            <w:i/>
            <w:iCs/>
            <w:bdr w:val="none" w:sz="0" w:space="0" w:color="auto" w:frame="1"/>
          </w:rPr>
          <w:t>Заңымен</w:t>
        </w:r>
      </w:hyperlink>
      <w:r>
        <w:rPr>
          <w:rStyle w:val="s3"/>
        </w:rPr>
        <w:t xml:space="preserve"> (</w:t>
      </w:r>
      <w:hyperlink r:id="rId149" w:anchor="sub_id=210200" w:history="1">
        <w:r>
          <w:rPr>
            <w:rStyle w:val="a3"/>
            <w:i/>
            <w:iCs/>
            <w:bdr w:val="none" w:sz="0" w:space="0" w:color="auto" w:frame="1"/>
          </w:rPr>
          <w:t>бұр. ред. қара</w:t>
        </w:r>
      </w:hyperlink>
      <w:r>
        <w:rPr>
          <w:rStyle w:val="s3"/>
        </w:rPr>
        <w:t>) 2) тармақша жаңа редакцияда</w:t>
      </w:r>
    </w:p>
    <w:p w:rsidR="00000000" w:rsidRDefault="008D66F2">
      <w:pPr>
        <w:ind w:firstLine="400"/>
        <w:jc w:val="both"/>
      </w:pPr>
      <w:r>
        <w:rPr>
          <w:rStyle w:val="s0"/>
        </w:rPr>
        <w:t>2) рұқсаттар беруге;</w:t>
      </w:r>
    </w:p>
    <w:p w:rsidR="00000000" w:rsidRDefault="008D66F2">
      <w:pPr>
        <w:ind w:firstLine="400"/>
        <w:jc w:val="both"/>
      </w:pPr>
      <w:r>
        <w:t> </w:t>
      </w:r>
      <w:r>
        <w:t xml:space="preserve">3) шаруашылық қызмет субъектiлерiне заңдарда белгiленген жеңiлдiктер мен артықшылықтар беруге; </w:t>
      </w:r>
    </w:p>
    <w:p w:rsidR="00000000" w:rsidRDefault="008D66F2">
      <w:pPr>
        <w:ind w:firstLine="400"/>
        <w:jc w:val="both"/>
      </w:pPr>
      <w:r>
        <w:t xml:space="preserve">4) мемлекеттік мүлiктi жекешелендiруге; </w:t>
      </w:r>
    </w:p>
    <w:p w:rsidR="00000000" w:rsidRDefault="008D66F2">
      <w:pPr>
        <w:spacing w:after="240"/>
        <w:ind w:firstLine="400"/>
        <w:jc w:val="both"/>
      </w:pPr>
      <w:r>
        <w:t>5) мемлекеттік активтердi басқаруға байланысты шешiмдер қабылдау рәсiмдерiне қолданылады.</w:t>
      </w:r>
    </w:p>
    <w:p w:rsidR="00000000" w:rsidRDefault="008D66F2">
      <w:pPr>
        <w:ind w:firstLine="400"/>
        <w:jc w:val="both"/>
      </w:pPr>
      <w:r>
        <w:rPr>
          <w:rStyle w:val="s1"/>
        </w:rPr>
        <w:t>22-бап</w:t>
      </w:r>
      <w:r>
        <w:t>. Экономикалық шешiмдер</w:t>
      </w:r>
      <w:r>
        <w:t xml:space="preserve"> қабылдау саласындағы шектеулер мен тыйымдар </w:t>
      </w:r>
    </w:p>
    <w:p w:rsidR="00000000" w:rsidRDefault="008D66F2">
      <w:pPr>
        <w:ind w:firstLine="400"/>
        <w:jc w:val="both"/>
      </w:pPr>
      <w:r>
        <w:t xml:space="preserve">Экономика саласында шешiмдер қабылдау рәсiмдерiнде: </w:t>
      </w:r>
    </w:p>
    <w:p w:rsidR="00000000" w:rsidRDefault="008D66F2">
      <w:pPr>
        <w:ind w:firstLine="400"/>
        <w:jc w:val="both"/>
      </w:pPr>
      <w:r>
        <w:t xml:space="preserve">1) мемлекеттік бюджет қаражаттарының мақсатсыз пайдаланылуына; </w:t>
      </w:r>
    </w:p>
    <w:p w:rsidR="00000000" w:rsidRDefault="008D66F2">
      <w:pPr>
        <w:ind w:firstLine="400"/>
        <w:jc w:val="both"/>
      </w:pPr>
      <w:r>
        <w:t xml:space="preserve">2) тауарлар мен қызметтер рыногындағы бәсекенi шектеуге немесе жоюға; </w:t>
      </w:r>
    </w:p>
    <w:p w:rsidR="00000000" w:rsidRDefault="008D66F2">
      <w:pPr>
        <w:ind w:firstLine="400"/>
        <w:jc w:val="both"/>
      </w:pPr>
      <w:r>
        <w:t>3) табиғи монополиялар</w:t>
      </w:r>
      <w:r>
        <w:t xml:space="preserve">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8D66F2">
      <w:pPr>
        <w:ind w:firstLine="400"/>
        <w:jc w:val="both"/>
      </w:pPr>
      <w:r>
        <w:t>4) заң актілерінде тiкелей көзделген жағдайларды қоспағанда, Қаза</w:t>
      </w:r>
      <w:r>
        <w:t>қстан</w:t>
      </w:r>
      <w:r>
        <w:t xml:space="preserve"> Республикасының біртұтас рыноктық кеңiстiгi шегiнде капиталдың, еңбек ресурстары мен тауарлардың еркiн қозғалуына кедергiлер белгiлеуге; </w:t>
      </w:r>
    </w:p>
    <w:p w:rsidR="00000000" w:rsidRDefault="008D66F2">
      <w:pPr>
        <w:ind w:firstLine="400"/>
        <w:jc w:val="both"/>
      </w:pPr>
      <w:r>
        <w:t xml:space="preserve">5) ел экономикасындағы қазақстандық тауар өндiрушiлердiң үлесiн негiзсiз төмендетуге жол бермейтiн тыйымдар мен </w:t>
      </w:r>
      <w:r>
        <w:t>шектеулер көзделуге тиiс.</w:t>
      </w:r>
    </w:p>
    <w:p w:rsidR="00000000" w:rsidRDefault="008D66F2">
      <w:pPr>
        <w:ind w:firstLine="400"/>
        <w:jc w:val="both"/>
      </w:pPr>
      <w:r>
        <w:t> </w:t>
      </w:r>
    </w:p>
    <w:p w:rsidR="00000000" w:rsidRDefault="008D66F2">
      <w:pPr>
        <w:jc w:val="center"/>
      </w:pPr>
      <w:bookmarkStart w:id="7" w:name="SUB230000"/>
      <w:bookmarkEnd w:id="7"/>
      <w:r>
        <w:rPr>
          <w:rStyle w:val="s1"/>
        </w:rPr>
        <w:t>6-тарау. Қорытынды және өтпелі ережелер</w:t>
      </w:r>
    </w:p>
    <w:p w:rsidR="00000000" w:rsidRDefault="008D66F2">
      <w:pPr>
        <w:jc w:val="center"/>
      </w:pPr>
      <w:r>
        <w:rPr>
          <w:rStyle w:val="s1"/>
        </w:rPr>
        <w:t> </w:t>
      </w:r>
    </w:p>
    <w:p w:rsidR="00000000" w:rsidRDefault="008D66F2">
      <w:pPr>
        <w:jc w:val="both"/>
      </w:pPr>
      <w:r>
        <w:rPr>
          <w:rStyle w:val="s3"/>
        </w:rPr>
        <w:t xml:space="preserve">2007.18.06 № 262-III ҚР </w:t>
      </w:r>
      <w:hyperlink r:id="rId150" w:anchor="sub_id=208" w:history="1">
        <w:r>
          <w:rPr>
            <w:rStyle w:val="a3"/>
            <w:i/>
            <w:iCs/>
            <w:bdr w:val="none" w:sz="0" w:space="0" w:color="auto" w:frame="1"/>
          </w:rPr>
          <w:t>Заңымен</w:t>
        </w:r>
      </w:hyperlink>
      <w:r>
        <w:rPr>
          <w:rStyle w:val="s3"/>
        </w:rPr>
        <w:t xml:space="preserve"> 23-бап жаңа редакцияда (бұр. </w:t>
      </w:r>
      <w:hyperlink r:id="rId151" w:anchor="sub_id=230000" w:history="1">
        <w:r>
          <w:rPr>
            <w:rStyle w:val="a3"/>
            <w:i/>
            <w:iCs/>
            <w:bdr w:val="none" w:sz="0" w:space="0" w:color="auto" w:frame="1"/>
          </w:rPr>
          <w:t>ред.</w:t>
        </w:r>
      </w:hyperlink>
      <w:r>
        <w:rPr>
          <w:rStyle w:val="s3"/>
        </w:rPr>
        <w:t xml:space="preserve"> қара ) </w:t>
      </w:r>
    </w:p>
    <w:p w:rsidR="00000000" w:rsidRDefault="008D66F2">
      <w:pPr>
        <w:ind w:firstLine="400"/>
        <w:jc w:val="both"/>
      </w:pPr>
      <w:r>
        <w:rPr>
          <w:rStyle w:val="s1"/>
        </w:rPr>
        <w:t>23-бап</w:t>
      </w:r>
      <w:r>
        <w:rPr>
          <w:rStyle w:val="s0"/>
        </w:rPr>
        <w:t>. Осы Заңды бұзғаны үшін жауаптылық</w:t>
      </w:r>
    </w:p>
    <w:p w:rsidR="00000000" w:rsidRDefault="008D66F2">
      <w:pPr>
        <w:ind w:firstLine="400"/>
        <w:jc w:val="both"/>
      </w:pPr>
      <w:r>
        <w:rPr>
          <w:rStyle w:val="s0"/>
        </w:rPr>
        <w:t>Осы Заңды бұзу Қазақстан Республикасының заңдарына сәйкес жауаптылыққа әкеп соғады.</w:t>
      </w:r>
    </w:p>
    <w:p w:rsidR="00000000" w:rsidRDefault="008D66F2">
      <w:pPr>
        <w:ind w:firstLine="400"/>
        <w:jc w:val="both"/>
      </w:pPr>
      <w:r>
        <w:t> </w:t>
      </w:r>
    </w:p>
    <w:p w:rsidR="00000000" w:rsidRDefault="008D66F2">
      <w:pPr>
        <w:ind w:firstLine="400"/>
        <w:jc w:val="both"/>
      </w:pPr>
      <w:r>
        <w:rPr>
          <w:rStyle w:val="s1"/>
        </w:rPr>
        <w:t>24-бап</w:t>
      </w:r>
      <w:r>
        <w:t xml:space="preserve">. Осы Заңның өзге нормативтiк құқықтық актiлермен арақатынасы </w:t>
      </w:r>
    </w:p>
    <w:p w:rsidR="00000000" w:rsidRDefault="008D66F2">
      <w:pPr>
        <w:ind w:firstLine="400"/>
        <w:jc w:val="both"/>
      </w:pPr>
      <w:r>
        <w:t>1. Осы</w:t>
      </w:r>
      <w:r>
        <w:t xml:space="preserve">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8D66F2">
      <w:pPr>
        <w:spacing w:after="240"/>
        <w:ind w:firstLine="400"/>
        <w:jc w:val="both"/>
      </w:pPr>
      <w:r>
        <w:t>2. Осы Заңға сәйкес жекелеген мемлекеттік функцияларды орындау тәртібі туралы заңдарда осы</w:t>
      </w:r>
      <w:r>
        <w:t xml:space="preserve"> мемлекеттік функцияларды жүзеге асыру тәртібінiң ерекшелiктерiн айқындайтын әкiмшiлiк рәсiмдер белгiленуi мүмкiн.</w:t>
      </w:r>
    </w:p>
    <w:p w:rsidR="00000000" w:rsidRDefault="008D66F2">
      <w:pPr>
        <w:ind w:firstLine="400"/>
        <w:jc w:val="both"/>
      </w:pPr>
      <w:r>
        <w:rPr>
          <w:rStyle w:val="s1"/>
        </w:rPr>
        <w:t>25-бап</w:t>
      </w:r>
      <w:r>
        <w:t xml:space="preserve">. Осы Заңды қолданысқа енгізу </w:t>
      </w:r>
    </w:p>
    <w:p w:rsidR="00000000" w:rsidRDefault="008D66F2">
      <w:pPr>
        <w:ind w:firstLine="400"/>
        <w:jc w:val="both"/>
      </w:pPr>
      <w:r>
        <w:t xml:space="preserve">Осы Заң оның ресми </w:t>
      </w:r>
      <w:hyperlink r:id="rId152" w:history="1">
        <w:r>
          <w:rPr>
            <w:rStyle w:val="a3"/>
          </w:rPr>
          <w:t>жарияланған</w:t>
        </w:r>
      </w:hyperlink>
      <w:r>
        <w:t xml:space="preserve"> </w:t>
      </w:r>
      <w:r>
        <w:t xml:space="preserve">күнiнен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8D66F2">
      <w:pPr>
        <w:ind w:firstLine="400"/>
        <w:jc w:val="both"/>
      </w:pPr>
      <w:r>
        <w:rPr>
          <w:rStyle w:val="s0"/>
        </w:rPr>
        <w:t> </w:t>
      </w:r>
    </w:p>
    <w:p w:rsidR="00000000" w:rsidRDefault="008D66F2">
      <w:pPr>
        <w:ind w:firstLine="400"/>
        <w:jc w:val="both"/>
      </w:pPr>
      <w:r>
        <w:rPr>
          <w:b/>
          <w:bCs/>
        </w:rPr>
        <w:t>Қазақст</w:t>
      </w:r>
      <w:r>
        <w:rPr>
          <w:b/>
          <w:bCs/>
        </w:rPr>
        <w:t xml:space="preserve">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8D66F2">
            <w:pPr>
              <w:ind w:firstLine="400"/>
            </w:pPr>
            <w:r>
              <w:rPr>
                <w:b/>
                <w:bCs/>
              </w:rPr>
              <w:t>Президенті</w:t>
            </w:r>
          </w:p>
        </w:tc>
        <w:tc>
          <w:tcPr>
            <w:tcW w:w="0" w:type="auto"/>
            <w:hideMark/>
          </w:tcPr>
          <w:p w:rsidR="00000000" w:rsidRDefault="008D66F2">
            <w:pPr>
              <w:spacing w:after="240"/>
              <w:ind w:firstLine="400"/>
              <w:jc w:val="right"/>
            </w:pPr>
            <w:r>
              <w:rPr>
                <w:b/>
                <w:bCs/>
              </w:rPr>
              <w:t>Н. Назарбаев</w:t>
            </w:r>
          </w:p>
        </w:tc>
      </w:tr>
    </w:tbl>
    <w:p w:rsidR="00000000" w:rsidRDefault="008D66F2">
      <w:r>
        <w:rPr>
          <w:b/>
          <w:bCs/>
        </w:rPr>
        <w:t> </w:t>
      </w:r>
    </w:p>
    <w:p w:rsidR="00000000" w:rsidRDefault="008D66F2">
      <w:r>
        <w:rPr>
          <w:rStyle w:val="s0"/>
        </w:rPr>
        <w:t xml:space="preserve">Астана, Ақорда, 2000 жылғы қарашаның 27-і. </w:t>
      </w:r>
    </w:p>
    <w:p w:rsidR="00000000" w:rsidRDefault="008D66F2">
      <w:pPr>
        <w:ind w:firstLine="1260"/>
      </w:pPr>
      <w:r>
        <w:rPr>
          <w:rStyle w:val="s0"/>
        </w:rPr>
        <w:t>№ 107-II</w:t>
      </w:r>
    </w:p>
    <w:p w:rsidR="00000000" w:rsidRDefault="008D66F2">
      <w:pPr>
        <w:ind w:firstLine="1260"/>
      </w:pPr>
      <w:r>
        <w:rPr>
          <w:rStyle w:val="s0"/>
        </w:rPr>
        <w:t> </w:t>
      </w:r>
    </w:p>
    <w:p w:rsidR="00000000" w:rsidRDefault="008D66F2">
      <w:pPr>
        <w:ind w:firstLine="1260"/>
      </w:pPr>
      <w:r>
        <w:rPr>
          <w:rStyle w:val="s0"/>
        </w:rPr>
        <w:t> </w:t>
      </w:r>
    </w:p>
    <w:p w:rsidR="00000000" w:rsidRDefault="008D66F2">
      <w:pPr>
        <w:ind w:firstLine="1260"/>
      </w:pPr>
      <w:r>
        <w:rPr>
          <w:rStyle w:val="s0"/>
        </w:rPr>
        <w:t> </w:t>
      </w:r>
    </w:p>
    <w:p w:rsidR="00000000" w:rsidRDefault="008D66F2">
      <w:pPr>
        <w:ind w:firstLine="1260"/>
      </w:pPr>
      <w:r>
        <w:t> </w:t>
      </w:r>
    </w:p>
    <w:sectPr w:rsidR="00000000">
      <w:headerReference w:type="even" r:id="rId153"/>
      <w:headerReference w:type="default" r:id="rId154"/>
      <w:footerReference w:type="even" r:id="rId155"/>
      <w:footerReference w:type="default" r:id="rId156"/>
      <w:headerReference w:type="first" r:id="rId157"/>
      <w:footerReference w:type="first" r:id="rId1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66F2" w:rsidRDefault="008D66F2" w:rsidP="008D66F2">
      <w:r>
        <w:separator/>
      </w:r>
    </w:p>
  </w:endnote>
  <w:endnote w:type="continuationSeparator" w:id="0">
    <w:p w:rsidR="008D66F2" w:rsidRDefault="008D66F2" w:rsidP="008D66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6F2" w:rsidRDefault="008D66F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6F2" w:rsidRDefault="008D66F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6F2" w:rsidRDefault="008D66F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66F2" w:rsidRDefault="008D66F2" w:rsidP="008D66F2">
      <w:r>
        <w:separator/>
      </w:r>
    </w:p>
  </w:footnote>
  <w:footnote w:type="continuationSeparator" w:id="0">
    <w:p w:rsidR="008D66F2" w:rsidRDefault="008D66F2" w:rsidP="008D66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6F2" w:rsidRDefault="008D66F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6F2" w:rsidRDefault="008D66F2" w:rsidP="008D66F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66F2" w:rsidRPr="008D66F2" w:rsidRDefault="008D66F2" w:rsidP="008D66F2">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6F2" w:rsidRDefault="008D66F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66F2"/>
    <w:rsid w:val="008D66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D66F2"/>
    <w:pPr>
      <w:tabs>
        <w:tab w:val="center" w:pos="4677"/>
        <w:tab w:val="right" w:pos="9355"/>
      </w:tabs>
    </w:pPr>
  </w:style>
  <w:style w:type="character" w:customStyle="1" w:styleId="a6">
    <w:name w:val="Верхний колонтитул Знак"/>
    <w:basedOn w:val="a0"/>
    <w:link w:val="a5"/>
    <w:uiPriority w:val="99"/>
    <w:rsid w:val="008D66F2"/>
    <w:rPr>
      <w:rFonts w:eastAsiaTheme="minorEastAsia"/>
      <w:color w:val="000000"/>
      <w:sz w:val="24"/>
      <w:szCs w:val="24"/>
    </w:rPr>
  </w:style>
  <w:style w:type="paragraph" w:styleId="a7">
    <w:name w:val="footer"/>
    <w:basedOn w:val="a"/>
    <w:link w:val="a8"/>
    <w:uiPriority w:val="99"/>
    <w:unhideWhenUsed/>
    <w:rsid w:val="008D66F2"/>
    <w:pPr>
      <w:tabs>
        <w:tab w:val="center" w:pos="4677"/>
        <w:tab w:val="right" w:pos="9355"/>
      </w:tabs>
    </w:pPr>
  </w:style>
  <w:style w:type="character" w:customStyle="1" w:styleId="a8">
    <w:name w:val="Нижний колонтитул Знак"/>
    <w:basedOn w:val="a0"/>
    <w:link w:val="a7"/>
    <w:uiPriority w:val="99"/>
    <w:rsid w:val="008D66F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D66F2"/>
    <w:pPr>
      <w:tabs>
        <w:tab w:val="center" w:pos="4677"/>
        <w:tab w:val="right" w:pos="9355"/>
      </w:tabs>
    </w:pPr>
  </w:style>
  <w:style w:type="character" w:customStyle="1" w:styleId="a6">
    <w:name w:val="Верхний колонтитул Знак"/>
    <w:basedOn w:val="a0"/>
    <w:link w:val="a5"/>
    <w:uiPriority w:val="99"/>
    <w:rsid w:val="008D66F2"/>
    <w:rPr>
      <w:rFonts w:eastAsiaTheme="minorEastAsia"/>
      <w:color w:val="000000"/>
      <w:sz w:val="24"/>
      <w:szCs w:val="24"/>
    </w:rPr>
  </w:style>
  <w:style w:type="paragraph" w:styleId="a7">
    <w:name w:val="footer"/>
    <w:basedOn w:val="a"/>
    <w:link w:val="a8"/>
    <w:uiPriority w:val="99"/>
    <w:unhideWhenUsed/>
    <w:rsid w:val="008D66F2"/>
    <w:pPr>
      <w:tabs>
        <w:tab w:val="center" w:pos="4677"/>
        <w:tab w:val="right" w:pos="9355"/>
      </w:tabs>
    </w:pPr>
  </w:style>
  <w:style w:type="character" w:customStyle="1" w:styleId="a8">
    <w:name w:val="Нижний колонтитул Знак"/>
    <w:basedOn w:val="a0"/>
    <w:link w:val="a7"/>
    <w:uiPriority w:val="99"/>
    <w:rsid w:val="008D66F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34351" TargetMode="External"/><Relationship Id="rId21" Type="http://schemas.openxmlformats.org/officeDocument/2006/relationships/hyperlink" Target="http://online.zakon.kz/Document/?doc_id=31387988" TargetMode="External"/><Relationship Id="rId42" Type="http://schemas.openxmlformats.org/officeDocument/2006/relationships/hyperlink" Target="http://online.zakon.kz/Document/?doc_id=31548171" TargetMode="External"/><Relationship Id="rId63" Type="http://schemas.openxmlformats.org/officeDocument/2006/relationships/hyperlink" Target="http://online.zakon.kz/Document/?doc_id=31181936" TargetMode="External"/><Relationship Id="rId84" Type="http://schemas.openxmlformats.org/officeDocument/2006/relationships/hyperlink" Target="http://online.zakon.kz/Document/?doc_id=30364986" TargetMode="External"/><Relationship Id="rId138" Type="http://schemas.openxmlformats.org/officeDocument/2006/relationships/hyperlink" Target="http://online.zakon.kz/Document/?doc_id=31034316" TargetMode="External"/><Relationship Id="rId159" Type="http://schemas.openxmlformats.org/officeDocument/2006/relationships/fontTable" Target="fontTable.xml"/><Relationship Id="rId107" Type="http://schemas.openxmlformats.org/officeDocument/2006/relationships/hyperlink" Target="http://online.zakon.kz/Document/?doc_id=31025648" TargetMode="External"/><Relationship Id="rId11" Type="http://schemas.openxmlformats.org/officeDocument/2006/relationships/hyperlink" Target="http://online.zakon.kz/Document/?doc_id=31376015" TargetMode="External"/><Relationship Id="rId32" Type="http://schemas.openxmlformats.org/officeDocument/2006/relationships/hyperlink" Target="http://online.zakon.kz/Document/?doc_id=31376015" TargetMode="External"/><Relationship Id="rId53" Type="http://schemas.openxmlformats.org/officeDocument/2006/relationships/hyperlink" Target="http://online.zakon.kz/Document/?doc_id=30620143" TargetMode="External"/><Relationship Id="rId74" Type="http://schemas.openxmlformats.org/officeDocument/2006/relationships/hyperlink" Target="http://online.zakon.kz/Document/?doc_id=30914783" TargetMode="External"/><Relationship Id="rId128" Type="http://schemas.openxmlformats.org/officeDocument/2006/relationships/hyperlink" Target="http://online.zakon.kz/Document/?doc_id=30108639" TargetMode="External"/><Relationship Id="rId149" Type="http://schemas.openxmlformats.org/officeDocument/2006/relationships/hyperlink" Target="http://online.zakon.kz/Document/?doc_id=31627981" TargetMode="External"/><Relationship Id="rId5" Type="http://schemas.openxmlformats.org/officeDocument/2006/relationships/footnotes" Target="footnotes.xml"/><Relationship Id="rId95" Type="http://schemas.openxmlformats.org/officeDocument/2006/relationships/hyperlink" Target="http://online.zakon.kz/Document/?doc_id=31376015" TargetMode="External"/><Relationship Id="rId160" Type="http://schemas.openxmlformats.org/officeDocument/2006/relationships/theme" Target="theme/theme1.xml"/><Relationship Id="rId22" Type="http://schemas.openxmlformats.org/officeDocument/2006/relationships/hyperlink" Target="http://online.zakon.kz/Document/?doc_id=31376015" TargetMode="External"/><Relationship Id="rId43" Type="http://schemas.openxmlformats.org/officeDocument/2006/relationships/hyperlink" Target="http://online.zakon.kz/Document/?doc_id=31627981" TargetMode="External"/><Relationship Id="rId64" Type="http://schemas.openxmlformats.org/officeDocument/2006/relationships/hyperlink" Target="http://online.zakon.kz/Document/?doc_id=31182890" TargetMode="External"/><Relationship Id="rId118" Type="http://schemas.openxmlformats.org/officeDocument/2006/relationships/hyperlink" Target="http://online.zakon.kz/Document/?doc_id=31113544" TargetMode="External"/><Relationship Id="rId139" Type="http://schemas.openxmlformats.org/officeDocument/2006/relationships/hyperlink" Target="http://online.zakon.kz/Document/?doc_id=31034351" TargetMode="External"/><Relationship Id="rId80" Type="http://schemas.openxmlformats.org/officeDocument/2006/relationships/hyperlink" Target="http://online.zakon.kz/Document/?doc_id=30119718" TargetMode="External"/><Relationship Id="rId85" Type="http://schemas.openxmlformats.org/officeDocument/2006/relationships/hyperlink" Target="http://online.zakon.kz/Document/?doc_id=30366212" TargetMode="External"/><Relationship Id="rId150" Type="http://schemas.openxmlformats.org/officeDocument/2006/relationships/hyperlink" Target="http://online.zakon.kz/Document/?doc_id=30108639" TargetMode="External"/><Relationship Id="rId155" Type="http://schemas.openxmlformats.org/officeDocument/2006/relationships/footer" Target="footer1.xml"/><Relationship Id="rId12" Type="http://schemas.openxmlformats.org/officeDocument/2006/relationships/hyperlink" Target="http://online.zakon.kz/Document/?doc_id=31387988" TargetMode="External"/><Relationship Id="rId17" Type="http://schemas.openxmlformats.org/officeDocument/2006/relationships/hyperlink" Target="http://online.zakon.kz/Document/?doc_id=30966036" TargetMode="External"/><Relationship Id="rId33" Type="http://schemas.openxmlformats.org/officeDocument/2006/relationships/hyperlink" Target="http://online.zakon.kz/Document/?doc_id=31387988" TargetMode="External"/><Relationship Id="rId38" Type="http://schemas.openxmlformats.org/officeDocument/2006/relationships/hyperlink" Target="http://online.zakon.kz/Document/?doc_id=31227435" TargetMode="External"/><Relationship Id="rId59" Type="http://schemas.openxmlformats.org/officeDocument/2006/relationships/hyperlink" Target="http://online.zakon.kz/Document/?doc_id=31376015" TargetMode="External"/><Relationship Id="rId103" Type="http://schemas.openxmlformats.org/officeDocument/2006/relationships/hyperlink" Target="http://online.zakon.kz/Document/?doc_id=31387988" TargetMode="External"/><Relationship Id="rId108" Type="http://schemas.openxmlformats.org/officeDocument/2006/relationships/hyperlink" Target="http://online.zakon.kz/Document/?doc_id=31025653" TargetMode="External"/><Relationship Id="rId124" Type="http://schemas.openxmlformats.org/officeDocument/2006/relationships/hyperlink" Target="http://online.zakon.kz/Document/?doc_id=31627981" TargetMode="External"/><Relationship Id="rId129" Type="http://schemas.openxmlformats.org/officeDocument/2006/relationships/hyperlink" Target="http://online.zakon.kz/Document/?doc_id=30108657" TargetMode="External"/><Relationship Id="rId54" Type="http://schemas.openxmlformats.org/officeDocument/2006/relationships/hyperlink" Target="http://online.zakon.kz/Document/?doc_id=30620608" TargetMode="External"/><Relationship Id="rId70" Type="http://schemas.openxmlformats.org/officeDocument/2006/relationships/hyperlink" Target="http://online.zakon.kz/Document/?doc_id=30914788" TargetMode="External"/><Relationship Id="rId75" Type="http://schemas.openxmlformats.org/officeDocument/2006/relationships/hyperlink" Target="http://online.zakon.kz/Document/?doc_id=31224732" TargetMode="External"/><Relationship Id="rId91" Type="http://schemas.openxmlformats.org/officeDocument/2006/relationships/hyperlink" Target="http://online.zakon.kz/Document/?doc_id=31037868" TargetMode="External"/><Relationship Id="rId96" Type="http://schemas.openxmlformats.org/officeDocument/2006/relationships/hyperlink" Target="http://online.zakon.kz/Document/?doc_id=31387988" TargetMode="External"/><Relationship Id="rId140" Type="http://schemas.openxmlformats.org/officeDocument/2006/relationships/hyperlink" Target="http://online.zakon.kz/Document/?doc_id=31113544" TargetMode="External"/><Relationship Id="rId145" Type="http://schemas.openxmlformats.org/officeDocument/2006/relationships/hyperlink" Target="http://online.zakon.kz/Document/?doc_id=31034316"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87988" TargetMode="External"/><Relationship Id="rId28" Type="http://schemas.openxmlformats.org/officeDocument/2006/relationships/hyperlink" Target="http://online.zakon.kz/Document/?doc_id=31376015" TargetMode="External"/><Relationship Id="rId49" Type="http://schemas.openxmlformats.org/officeDocument/2006/relationships/hyperlink" Target="http://online.zakon.kz/Document/?doc_id=31387988" TargetMode="External"/><Relationship Id="rId114" Type="http://schemas.openxmlformats.org/officeDocument/2006/relationships/hyperlink" Target="http://online.zakon.kz/Document/?doc_id=31025653" TargetMode="External"/><Relationship Id="rId119" Type="http://schemas.openxmlformats.org/officeDocument/2006/relationships/hyperlink" Target="http://online.zakon.kz/Document/?doc_id=31227435" TargetMode="External"/><Relationship Id="rId44" Type="http://schemas.openxmlformats.org/officeDocument/2006/relationships/hyperlink" Target="http://online.zakon.kz/Document/?doc_id=30108639" TargetMode="External"/><Relationship Id="rId60" Type="http://schemas.openxmlformats.org/officeDocument/2006/relationships/hyperlink" Target="http://online.zakon.kz/Document/?doc_id=31387988" TargetMode="External"/><Relationship Id="rId65" Type="http://schemas.openxmlformats.org/officeDocument/2006/relationships/hyperlink" Target="http://online.zakon.kz/Document/?doc_id=31181936" TargetMode="External"/><Relationship Id="rId81" Type="http://schemas.openxmlformats.org/officeDocument/2006/relationships/hyperlink" Target="http://online.zakon.kz/Document/?doc_id=30620143" TargetMode="External"/><Relationship Id="rId86" Type="http://schemas.openxmlformats.org/officeDocument/2006/relationships/hyperlink" Target="http://online.zakon.kz/Document/?doc_id=30620143" TargetMode="External"/><Relationship Id="rId130" Type="http://schemas.openxmlformats.org/officeDocument/2006/relationships/hyperlink" Target="http://online.zakon.kz/Document/?doc_id=33137903" TargetMode="External"/><Relationship Id="rId135" Type="http://schemas.openxmlformats.org/officeDocument/2006/relationships/hyperlink" Target="http://online.zakon.kz/Document/?doc_id=31782359" TargetMode="External"/><Relationship Id="rId151" Type="http://schemas.openxmlformats.org/officeDocument/2006/relationships/hyperlink" Target="http://online.zakon.kz/Document/?doc_id=30108657" TargetMode="External"/><Relationship Id="rId156" Type="http://schemas.openxmlformats.org/officeDocument/2006/relationships/footer" Target="footer2.xml"/><Relationship Id="rId13" Type="http://schemas.openxmlformats.org/officeDocument/2006/relationships/hyperlink" Target="http://online.zakon.kz/Document/?doc_id=51046929" TargetMode="External"/><Relationship Id="rId18" Type="http://schemas.openxmlformats.org/officeDocument/2006/relationships/hyperlink" Target="http://online.zakon.kz/Document/?doc_id=30966217" TargetMode="External"/><Relationship Id="rId39" Type="http://schemas.openxmlformats.org/officeDocument/2006/relationships/hyperlink" Target="http://online.zakon.kz/Document/?doc_id=51005029" TargetMode="External"/><Relationship Id="rId109" Type="http://schemas.openxmlformats.org/officeDocument/2006/relationships/hyperlink" Target="http://online.zakon.kz/Document/?doc_id=30118402" TargetMode="External"/><Relationship Id="rId34" Type="http://schemas.openxmlformats.org/officeDocument/2006/relationships/hyperlink" Target="http://online.zakon.kz/Document/?doc_id=31376015" TargetMode="External"/><Relationship Id="rId50" Type="http://schemas.openxmlformats.org/officeDocument/2006/relationships/hyperlink" Target="http://online.zakon.kz/Document/?doc_id=51021682" TargetMode="External"/><Relationship Id="rId55" Type="http://schemas.openxmlformats.org/officeDocument/2006/relationships/hyperlink" Target="http://online.zakon.kz/Document/?doc_id=31376015" TargetMode="External"/><Relationship Id="rId76" Type="http://schemas.openxmlformats.org/officeDocument/2006/relationships/hyperlink" Target="http://online.zakon.kz/Document/?doc_id=31225304" TargetMode="External"/><Relationship Id="rId97" Type="http://schemas.openxmlformats.org/officeDocument/2006/relationships/hyperlink" Target="http://online.zakon.kz/Document/?link_id=1004765873" TargetMode="External"/><Relationship Id="rId104" Type="http://schemas.openxmlformats.org/officeDocument/2006/relationships/hyperlink" Target="http://online.zakon.kz/Document/?doc_id=31227435" TargetMode="External"/><Relationship Id="rId120" Type="http://schemas.openxmlformats.org/officeDocument/2006/relationships/hyperlink" Target="http://online.zakon.kz/Document/?doc_id=31231066" TargetMode="External"/><Relationship Id="rId125" Type="http://schemas.openxmlformats.org/officeDocument/2006/relationships/hyperlink" Target="http://online.zakon.kz/Document/?doc_id=31414250" TargetMode="External"/><Relationship Id="rId141" Type="http://schemas.openxmlformats.org/officeDocument/2006/relationships/hyperlink" Target="http://online.zakon.kz/Document/?doc_id=31034316" TargetMode="External"/><Relationship Id="rId146" Type="http://schemas.openxmlformats.org/officeDocument/2006/relationships/hyperlink" Target="http://online.zakon.kz/Document/?doc_id=31034351" TargetMode="Externa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915828" TargetMode="External"/><Relationship Id="rId92" Type="http://schemas.openxmlformats.org/officeDocument/2006/relationships/hyperlink" Target="http://online.zakon.kz/Document/?doc_id=31037999" TargetMode="External"/><Relationship Id="rId2" Type="http://schemas.microsoft.com/office/2007/relationships/stylesWithEffects" Target="stylesWithEffects.xml"/><Relationship Id="rId29" Type="http://schemas.openxmlformats.org/officeDocument/2006/relationships/hyperlink" Target="http://online.zakon.kz/Document/?doc_id=31387988" TargetMode="External"/><Relationship Id="rId24" Type="http://schemas.openxmlformats.org/officeDocument/2006/relationships/hyperlink" Target="http://online.zakon.kz/Document/?doc_id=30364986" TargetMode="External"/><Relationship Id="rId40" Type="http://schemas.openxmlformats.org/officeDocument/2006/relationships/hyperlink" Target="http://online.zakon.kz/Document/?doc_id=31548171" TargetMode="External"/><Relationship Id="rId45" Type="http://schemas.openxmlformats.org/officeDocument/2006/relationships/hyperlink" Target="http://online.zakon.kz/Document/?doc_id=30108657" TargetMode="External"/><Relationship Id="rId66" Type="http://schemas.openxmlformats.org/officeDocument/2006/relationships/hyperlink" Target="http://online.zakon.kz/Document/?doc_id=31182890" TargetMode="External"/><Relationship Id="rId87" Type="http://schemas.openxmlformats.org/officeDocument/2006/relationships/hyperlink" Target="http://online.zakon.kz/Document/?doc_id=30620608" TargetMode="External"/><Relationship Id="rId110" Type="http://schemas.openxmlformats.org/officeDocument/2006/relationships/hyperlink" Target="http://online.zakon.kz/Document/?doc_id=30449266" TargetMode="External"/><Relationship Id="rId115" Type="http://schemas.openxmlformats.org/officeDocument/2006/relationships/hyperlink" Target="http://online.zakon.kz/Document/?doc_id=31029440" TargetMode="External"/><Relationship Id="rId131" Type="http://schemas.openxmlformats.org/officeDocument/2006/relationships/hyperlink" Target="http://online.zakon.kz/Document/?doc_id=31782359" TargetMode="External"/><Relationship Id="rId136" Type="http://schemas.openxmlformats.org/officeDocument/2006/relationships/hyperlink" Target="http://online.zakon.kz/Document/?doc_id=31548171" TargetMode="External"/><Relationship Id="rId157" Type="http://schemas.openxmlformats.org/officeDocument/2006/relationships/header" Target="header3.xml"/><Relationship Id="rId61" Type="http://schemas.openxmlformats.org/officeDocument/2006/relationships/hyperlink" Target="http://online.zakon.kz/Document/?doc_id=31376015" TargetMode="External"/><Relationship Id="rId82" Type="http://schemas.openxmlformats.org/officeDocument/2006/relationships/hyperlink" Target="http://online.zakon.kz/Document/?doc_id=30620608" TargetMode="External"/><Relationship Id="rId152" Type="http://schemas.openxmlformats.org/officeDocument/2006/relationships/hyperlink" Target="http://online.zakon.kz/Document/?doc_id=62020750"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788173" TargetMode="External"/><Relationship Id="rId30" Type="http://schemas.openxmlformats.org/officeDocument/2006/relationships/hyperlink" Target="http://online.zakon.kz/Document/?doc_id=31376015" TargetMode="External"/><Relationship Id="rId35" Type="http://schemas.openxmlformats.org/officeDocument/2006/relationships/hyperlink" Target="http://online.zakon.kz/Document/?doc_id=31387988" TargetMode="External"/><Relationship Id="rId56" Type="http://schemas.openxmlformats.org/officeDocument/2006/relationships/hyperlink" Target="http://online.zakon.kz/Document/?doc_id=31387988" TargetMode="External"/><Relationship Id="rId77" Type="http://schemas.openxmlformats.org/officeDocument/2006/relationships/hyperlink" Target="http://online.zakon.kz/Document/?doc_id=32838286" TargetMode="External"/><Relationship Id="rId100" Type="http://schemas.openxmlformats.org/officeDocument/2006/relationships/hyperlink" Target="http://online.zakon.kz/Document/?doc_id=31376015" TargetMode="External"/><Relationship Id="rId105" Type="http://schemas.openxmlformats.org/officeDocument/2006/relationships/hyperlink" Target="http://online.zakon.kz/Document/?doc_id=31281040" TargetMode="External"/><Relationship Id="rId126" Type="http://schemas.openxmlformats.org/officeDocument/2006/relationships/hyperlink" Target="http://online.zakon.kz/Document/?doc_id=31414843" TargetMode="External"/><Relationship Id="rId147" Type="http://schemas.openxmlformats.org/officeDocument/2006/relationships/hyperlink" Target="http://online.zakon.kz/Document/?doc_id=31113544" TargetMode="External"/><Relationship Id="rId8" Type="http://schemas.openxmlformats.org/officeDocument/2006/relationships/hyperlink" Target="http://online.zakon.kz/Document/?doc_id=31695013" TargetMode="External"/><Relationship Id="rId51" Type="http://schemas.openxmlformats.org/officeDocument/2006/relationships/hyperlink" Target="http://online.zakon.kz/Document/?doc_id=51008442" TargetMode="External"/><Relationship Id="rId72" Type="http://schemas.openxmlformats.org/officeDocument/2006/relationships/hyperlink" Target="http://online.zakon.kz/Document/?doc_id=30914788" TargetMode="External"/><Relationship Id="rId93" Type="http://schemas.openxmlformats.org/officeDocument/2006/relationships/hyperlink" Target="http://online.zakon.kz/Document/?doc_id=31227435" TargetMode="External"/><Relationship Id="rId98" Type="http://schemas.openxmlformats.org/officeDocument/2006/relationships/hyperlink" Target="http://online.zakon.kz/Document/?doc_id=31376015" TargetMode="External"/><Relationship Id="rId121" Type="http://schemas.openxmlformats.org/officeDocument/2006/relationships/hyperlink" Target="http://online.zakon.kz/Document/?doc_id=31414250" TargetMode="External"/><Relationship Id="rId142" Type="http://schemas.openxmlformats.org/officeDocument/2006/relationships/hyperlink" Target="http://online.zakon.kz/Document/?doc_id=31034351" TargetMode="External"/><Relationship Id="rId3" Type="http://schemas.openxmlformats.org/officeDocument/2006/relationships/settings" Target="settings.xml"/><Relationship Id="rId25" Type="http://schemas.openxmlformats.org/officeDocument/2006/relationships/hyperlink" Target="http://online.zakon.kz/Document/?doc_id=30366212" TargetMode="External"/><Relationship Id="rId46" Type="http://schemas.openxmlformats.org/officeDocument/2006/relationships/hyperlink" Target="http://online.zakon.kz/Document/?doc_id=31376015" TargetMode="External"/><Relationship Id="rId67" Type="http://schemas.openxmlformats.org/officeDocument/2006/relationships/hyperlink" Target="http://online.zakon.kz/Document/?doc_id=31181936" TargetMode="External"/><Relationship Id="rId116" Type="http://schemas.openxmlformats.org/officeDocument/2006/relationships/hyperlink" Target="http://online.zakon.kz/Document/?doc_id=31034316" TargetMode="External"/><Relationship Id="rId137" Type="http://schemas.openxmlformats.org/officeDocument/2006/relationships/hyperlink" Target="http://online.zakon.kz/Document/?doc_id=31627981" TargetMode="External"/><Relationship Id="rId158" Type="http://schemas.openxmlformats.org/officeDocument/2006/relationships/footer" Target="footer3.xml"/><Relationship Id="rId20" Type="http://schemas.openxmlformats.org/officeDocument/2006/relationships/hyperlink" Target="http://online.zakon.kz/Document/?doc_id=31376015" TargetMode="External"/><Relationship Id="rId41" Type="http://schemas.openxmlformats.org/officeDocument/2006/relationships/hyperlink" Target="http://online.zakon.kz/Document/?doc_id=31627981" TargetMode="External"/><Relationship Id="rId62" Type="http://schemas.openxmlformats.org/officeDocument/2006/relationships/hyperlink" Target="http://online.zakon.kz/Document/?doc_id=31387988" TargetMode="External"/><Relationship Id="rId83" Type="http://schemas.openxmlformats.org/officeDocument/2006/relationships/hyperlink" Target="http://online.zakon.kz/Document/?doc_id=30108639" TargetMode="External"/><Relationship Id="rId88" Type="http://schemas.openxmlformats.org/officeDocument/2006/relationships/hyperlink" Target="http://online.zakon.kz/Document/?doc_id=31025648" TargetMode="External"/><Relationship Id="rId111" Type="http://schemas.openxmlformats.org/officeDocument/2006/relationships/hyperlink" Target="http://online.zakon.kz/Document/?doc_id=30449266" TargetMode="External"/><Relationship Id="rId132" Type="http://schemas.openxmlformats.org/officeDocument/2006/relationships/hyperlink" Target="http://online.zakon.kz/Document/?doc_id=31376015" TargetMode="External"/><Relationship Id="rId153" Type="http://schemas.openxmlformats.org/officeDocument/2006/relationships/header" Target="header1.xml"/><Relationship Id="rId15" Type="http://schemas.openxmlformats.org/officeDocument/2006/relationships/hyperlink" Target="http://online.zakon.kz/Document/?doc_id=30797632" TargetMode="External"/><Relationship Id="rId36" Type="http://schemas.openxmlformats.org/officeDocument/2006/relationships/hyperlink" Target="http://online.zakon.kz/Document/?doc_id=31376015" TargetMode="External"/><Relationship Id="rId57" Type="http://schemas.openxmlformats.org/officeDocument/2006/relationships/hyperlink" Target="http://online.zakon.kz/Document/?doc_id=30108639" TargetMode="External"/><Relationship Id="rId106" Type="http://schemas.openxmlformats.org/officeDocument/2006/relationships/hyperlink" Target="http://online.zakon.kz/Document/?doc_id=31315228" TargetMode="External"/><Relationship Id="rId127" Type="http://schemas.openxmlformats.org/officeDocument/2006/relationships/hyperlink" Target="http://online.zakon.kz/Document/?doc_id=31414250" TargetMode="External"/><Relationship Id="rId10" Type="http://schemas.openxmlformats.org/officeDocument/2006/relationships/hyperlink" Target="http://online.zakon.kz/Document/?doc_id=30108657" TargetMode="External"/><Relationship Id="rId31" Type="http://schemas.openxmlformats.org/officeDocument/2006/relationships/hyperlink" Target="http://online.zakon.kz/Document/?doc_id=31387988" TargetMode="External"/><Relationship Id="rId52" Type="http://schemas.openxmlformats.org/officeDocument/2006/relationships/hyperlink" Target="http://online.zakon.kz/Document/?doc_id=51013921" TargetMode="External"/><Relationship Id="rId73" Type="http://schemas.openxmlformats.org/officeDocument/2006/relationships/hyperlink" Target="http://online.zakon.kz/Document/?doc_id=30915828" TargetMode="External"/><Relationship Id="rId78" Type="http://schemas.openxmlformats.org/officeDocument/2006/relationships/hyperlink" Target="http://online.zakon.kz/Document/?doc_id=32294849" TargetMode="External"/><Relationship Id="rId94" Type="http://schemas.openxmlformats.org/officeDocument/2006/relationships/hyperlink" Target="http://online.zakon.kz/Document/?doc_id=31231066" TargetMode="External"/><Relationship Id="rId99" Type="http://schemas.openxmlformats.org/officeDocument/2006/relationships/hyperlink" Target="http://online.zakon.kz/Document/?doc_id=31387988" TargetMode="External"/><Relationship Id="rId101" Type="http://schemas.openxmlformats.org/officeDocument/2006/relationships/hyperlink" Target="http://online.zakon.kz/Document/?doc_id=31387988" TargetMode="External"/><Relationship Id="rId122" Type="http://schemas.openxmlformats.org/officeDocument/2006/relationships/hyperlink" Target="http://online.zakon.kz/Document/?doc_id=31414843" TargetMode="External"/><Relationship Id="rId143" Type="http://schemas.openxmlformats.org/officeDocument/2006/relationships/hyperlink" Target="http://online.zakon.kz/Document/?doc_id=31548171" TargetMode="External"/><Relationship Id="rId148" Type="http://schemas.openxmlformats.org/officeDocument/2006/relationships/hyperlink" Target="http://online.zakon.kz/Document/?doc_id=31548171" TargetMode="External"/><Relationship Id="rId4" Type="http://schemas.openxmlformats.org/officeDocument/2006/relationships/webSettings" Target="webSettings.xml"/><Relationship Id="rId9" Type="http://schemas.openxmlformats.org/officeDocument/2006/relationships/hyperlink" Target="http://online.zakon.kz/Document/?doc_id=30108639" TargetMode="External"/><Relationship Id="rId26" Type="http://schemas.openxmlformats.org/officeDocument/2006/relationships/hyperlink" Target="http://online.zakon.kz/Document/?doc_id=31376015" TargetMode="External"/><Relationship Id="rId47" Type="http://schemas.openxmlformats.org/officeDocument/2006/relationships/hyperlink" Target="http://online.zakon.kz/Document/?doc_id=31387988" TargetMode="External"/><Relationship Id="rId68" Type="http://schemas.openxmlformats.org/officeDocument/2006/relationships/hyperlink" Target="http://online.zakon.kz/Document/?doc_id=31182890" TargetMode="External"/><Relationship Id="rId89" Type="http://schemas.openxmlformats.org/officeDocument/2006/relationships/hyperlink" Target="http://online.zakon.kz/Document/?doc_id=31025653" TargetMode="External"/><Relationship Id="rId112" Type="http://schemas.openxmlformats.org/officeDocument/2006/relationships/hyperlink" Target="http://online.zakon.kz/Document/?doc_id=30450384" TargetMode="External"/><Relationship Id="rId133" Type="http://schemas.openxmlformats.org/officeDocument/2006/relationships/hyperlink" Target="http://online.zakon.kz/Document/?doc_id=31387988" TargetMode="External"/><Relationship Id="rId154" Type="http://schemas.openxmlformats.org/officeDocument/2006/relationships/header" Target="header2.xml"/><Relationship Id="rId16" Type="http://schemas.openxmlformats.org/officeDocument/2006/relationships/hyperlink" Target="http://online.zakon.kz/Document/?doc_id=33137903" TargetMode="External"/><Relationship Id="rId37" Type="http://schemas.openxmlformats.org/officeDocument/2006/relationships/hyperlink" Target="http://online.zakon.kz/Document/?doc_id=31387988" TargetMode="External"/><Relationship Id="rId58" Type="http://schemas.openxmlformats.org/officeDocument/2006/relationships/hyperlink" Target="http://online.zakon.kz/Document/?doc_id=30108657" TargetMode="External"/><Relationship Id="rId79" Type="http://schemas.openxmlformats.org/officeDocument/2006/relationships/hyperlink" Target="http://online.zakon.kz/Document/?doc_id=30118402" TargetMode="External"/><Relationship Id="rId102" Type="http://schemas.openxmlformats.org/officeDocument/2006/relationships/hyperlink" Target="http://online.zakon.kz/Document/?doc_id=31376015" TargetMode="External"/><Relationship Id="rId123" Type="http://schemas.openxmlformats.org/officeDocument/2006/relationships/hyperlink" Target="http://online.zakon.kz/Document/?doc_id=31548171" TargetMode="External"/><Relationship Id="rId144" Type="http://schemas.openxmlformats.org/officeDocument/2006/relationships/hyperlink" Target="http://online.zakon.kz/Document/?doc_id=31627981" TargetMode="External"/><Relationship Id="rId90" Type="http://schemas.openxmlformats.org/officeDocument/2006/relationships/hyperlink" Target="http://online.zakon.kz/Document/?doc_id=31029440" TargetMode="External"/><Relationship Id="rId27" Type="http://schemas.openxmlformats.org/officeDocument/2006/relationships/hyperlink" Target="http://online.zakon.kz/Document/?doc_id=31387988" TargetMode="External"/><Relationship Id="rId48" Type="http://schemas.openxmlformats.org/officeDocument/2006/relationships/hyperlink" Target="http://online.zakon.kz/Document/?doc_id=31376015" TargetMode="External"/><Relationship Id="rId69" Type="http://schemas.openxmlformats.org/officeDocument/2006/relationships/hyperlink" Target="http://online.zakon.kz/Document/?doc_id=51005029" TargetMode="External"/><Relationship Id="rId113" Type="http://schemas.openxmlformats.org/officeDocument/2006/relationships/hyperlink" Target="http://online.zakon.kz/Document/?doc_id=31025648" TargetMode="External"/><Relationship Id="rId134" Type="http://schemas.openxmlformats.org/officeDocument/2006/relationships/hyperlink" Target="http://online.zakon.kz/Document/?doc_id=331379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4556</Words>
  <Characters>45747</Characters>
  <Application>Microsoft Office Word</Application>
  <DocSecurity>0</DocSecurity>
  <Lines>381</Lines>
  <Paragraphs>100</Paragraphs>
  <ScaleCrop>false</ScaleCrop>
  <Company/>
  <LinksUpToDate>false</LinksUpToDate>
  <CharactersWithSpaces>50203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2023-11-28T04:59:00Z</dcterms:created>
  <dcterms:modified xsi:type="dcterms:W3CDTF">2023-11-28T04:59:00Z</dcterms:modified>
</cp:coreProperties>
</file>