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E3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особо охраняемых природных территориях</w:t>
      </w:r>
    </w:p>
    <w:p w:rsidR="00000000" w:rsidRDefault="00047E3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04.12.2015 г.)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both"/>
      </w:pPr>
      <w:r>
        <w:rPr>
          <w:rStyle w:val="s3"/>
        </w:rPr>
        <w:t>Данная редакция действовала до внесения изменений от 20 февраля 2017 года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both"/>
      </w:pPr>
      <w:hyperlink w:anchor="sub10000" w:history="1">
        <w:r>
          <w:rPr>
            <w:rStyle w:val="a3"/>
            <w:i/>
            <w:iCs/>
          </w:rPr>
          <w:t>Раздел 1. ОСНОВНЫЕ ПОЛОЖЕНИЯ</w:t>
        </w:r>
      </w:hyperlink>
    </w:p>
    <w:p w:rsidR="00000000" w:rsidRDefault="00047E34">
      <w:pPr>
        <w:jc w:val="both"/>
      </w:pPr>
      <w:hyperlink w:anchor="sub10000" w:history="1">
        <w:r>
          <w:rPr>
            <w:rStyle w:val="a3"/>
            <w:i/>
            <w:iCs/>
          </w:rPr>
          <w:t>Глава 1. ОБЩИЕ ПОЛОЖЕНИЯ</w:t>
        </w:r>
      </w:hyperlink>
    </w:p>
    <w:p w:rsidR="00000000" w:rsidRDefault="00047E34">
      <w:pPr>
        <w:ind w:left="1985" w:hanging="1134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</w:t>
        </w:r>
        <w:r>
          <w:rPr>
            <w:rStyle w:val="a3"/>
            <w:i/>
            <w:iCs/>
          </w:rPr>
          <w:t>ьзуемые в настоящем Законе</w:t>
        </w:r>
      </w:hyperlink>
    </w:p>
    <w:p w:rsidR="00000000" w:rsidRDefault="00047E34">
      <w:pPr>
        <w:ind w:left="1985" w:hanging="1134"/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Законодательство Республики Казахстан в области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30000" w:history="1">
        <w:r>
          <w:rPr>
            <w:rStyle w:val="a3"/>
            <w:i/>
            <w:iCs/>
          </w:rPr>
          <w:t>Статья 3. Основные принципы в области особо охраняемых природных террит</w:t>
        </w:r>
        <w:r>
          <w:rPr>
            <w:rStyle w:val="a3"/>
            <w:i/>
            <w:iCs/>
          </w:rPr>
          <w:t>орий</w:t>
        </w:r>
      </w:hyperlink>
    </w:p>
    <w:p w:rsidR="00000000" w:rsidRDefault="00047E34">
      <w:pPr>
        <w:ind w:left="1985" w:hanging="1134"/>
        <w:jc w:val="both"/>
      </w:pPr>
      <w:hyperlink w:anchor="sub40000" w:history="1">
        <w:r>
          <w:rPr>
            <w:rStyle w:val="a3"/>
            <w:i/>
            <w:iCs/>
          </w:rPr>
          <w:t>Статья 4. Объекты отношений в области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50000" w:history="1">
        <w:r>
          <w:rPr>
            <w:rStyle w:val="a3"/>
            <w:i/>
            <w:iCs/>
          </w:rPr>
          <w:t>Статья 5. Субъекты отношений в области особо охраняемых природных территорий</w:t>
        </w:r>
      </w:hyperlink>
    </w:p>
    <w:p w:rsidR="00000000" w:rsidRDefault="00047E34">
      <w:pPr>
        <w:ind w:left="1985" w:hanging="1985"/>
        <w:jc w:val="both"/>
      </w:pPr>
      <w:hyperlink w:anchor="sub60000" w:history="1">
        <w:r>
          <w:rPr>
            <w:rStyle w:val="a3"/>
            <w:i/>
            <w:iCs/>
          </w:rPr>
          <w:t>Глава</w:t>
        </w:r>
        <w:r>
          <w:rPr>
            <w:rStyle w:val="a3"/>
            <w:i/>
            <w:iCs/>
          </w:rPr>
          <w:t xml:space="preserve"> 2. ГОСУДАРСТВЕННОЕ УПРАВЛЕНИЕ, КОНТРОЛЬ И НАДЗОР В ОБЛАСТИ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60000" w:history="1">
        <w:r>
          <w:rPr>
            <w:rStyle w:val="a3"/>
            <w:i/>
            <w:iCs/>
          </w:rPr>
          <w:t>Статья 6. Система обеспечения охраны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6010000" w:history="1">
        <w:r>
          <w:rPr>
            <w:rStyle w:val="a3"/>
            <w:i/>
            <w:iCs/>
          </w:rPr>
          <w:t>Статья 6-1. Государ</w:t>
        </w:r>
        <w:r>
          <w:rPr>
            <w:rStyle w:val="a3"/>
            <w:i/>
            <w:iCs/>
          </w:rPr>
          <w:t>ственное управление в области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70000" w:history="1">
        <w:r>
          <w:rPr>
            <w:rStyle w:val="a3"/>
            <w:i/>
            <w:iCs/>
          </w:rPr>
          <w:t>Статья 7. Компетенция Правительства Республики Казахстан</w:t>
        </w:r>
      </w:hyperlink>
    </w:p>
    <w:p w:rsidR="00000000" w:rsidRDefault="00047E34">
      <w:pPr>
        <w:ind w:left="1985" w:hanging="1134"/>
        <w:jc w:val="both"/>
      </w:pPr>
      <w:hyperlink w:anchor="sub80000" w:history="1">
        <w:r>
          <w:rPr>
            <w:rStyle w:val="a3"/>
            <w:i/>
            <w:iCs/>
          </w:rPr>
          <w:t>Статья 8. Компетенция уполномоченного органа и его территориальных подразделений</w:t>
        </w:r>
      </w:hyperlink>
    </w:p>
    <w:p w:rsidR="00000000" w:rsidRDefault="00047E34">
      <w:pPr>
        <w:ind w:left="1985" w:hanging="1134"/>
        <w:jc w:val="both"/>
      </w:pPr>
      <w:hyperlink w:anchor="sub90000" w:history="1">
        <w:r>
          <w:rPr>
            <w:rStyle w:val="a3"/>
            <w:i/>
            <w:iCs/>
          </w:rPr>
          <w:t>Статья 9. Компетенция центральных исполнительных органов, в ведении которых находятся особо охраняемые природные территории</w:t>
        </w:r>
      </w:hyperlink>
    </w:p>
    <w:p w:rsidR="00000000" w:rsidRDefault="00047E34">
      <w:pPr>
        <w:ind w:left="1985" w:hanging="1134"/>
        <w:jc w:val="both"/>
      </w:pPr>
      <w:hyperlink w:anchor="sub100000" w:history="1">
        <w:r>
          <w:rPr>
            <w:rStyle w:val="a3"/>
            <w:i/>
            <w:iCs/>
          </w:rPr>
          <w:t>Статья 10. Компетенция местных представительных и исполнительных органов областей, городов республиканского значения, столицы</w:t>
        </w:r>
      </w:hyperlink>
    </w:p>
    <w:p w:rsidR="00000000" w:rsidRDefault="00047E34">
      <w:pPr>
        <w:ind w:left="1985" w:hanging="1134"/>
        <w:jc w:val="both"/>
      </w:pPr>
      <w:hyperlink w:anchor="sub110000" w:history="1">
        <w:r>
          <w:rPr>
            <w:rStyle w:val="a3"/>
            <w:i/>
            <w:iCs/>
          </w:rPr>
          <w:t>Статья 11. Государственный контроль и надзор в области особо охраняемых природных терр</w:t>
        </w:r>
        <w:r>
          <w:rPr>
            <w:rStyle w:val="a3"/>
            <w:i/>
            <w:iCs/>
          </w:rPr>
          <w:t>иторий</w:t>
        </w:r>
      </w:hyperlink>
    </w:p>
    <w:p w:rsidR="00000000" w:rsidRDefault="00047E34">
      <w:pPr>
        <w:ind w:left="1985" w:hanging="1985"/>
        <w:jc w:val="both"/>
      </w:pPr>
      <w:hyperlink w:anchor="sub120000" w:history="1">
        <w:r>
          <w:rPr>
            <w:rStyle w:val="a3"/>
            <w:i/>
            <w:iCs/>
          </w:rPr>
          <w:t>Глава 3. ПРАВА И ОБЯЗАННОСТИ ФИЗИЧЕСКИХ И ЮРИДИЧЕСКИХ ЛИЦ В ОБЛАСТИ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120000" w:history="1">
        <w:r>
          <w:rPr>
            <w:rStyle w:val="a3"/>
            <w:i/>
            <w:iCs/>
          </w:rPr>
          <w:t>Статья 12. Права и обязанности физических лиц в области особо охраняемых природ</w:t>
        </w:r>
        <w:r>
          <w:rPr>
            <w:rStyle w:val="a3"/>
            <w:i/>
            <w:iCs/>
          </w:rPr>
          <w:t>ных территорий</w:t>
        </w:r>
      </w:hyperlink>
    </w:p>
    <w:p w:rsidR="00000000" w:rsidRDefault="00047E34">
      <w:pPr>
        <w:ind w:left="1985" w:hanging="1134"/>
        <w:jc w:val="both"/>
      </w:pPr>
      <w:hyperlink w:anchor="sub130000" w:history="1">
        <w:r>
          <w:rPr>
            <w:rStyle w:val="a3"/>
            <w:i/>
            <w:iCs/>
          </w:rPr>
          <w:t>Статья 13. Права и обязанности юридических лиц</w:t>
        </w:r>
      </w:hyperlink>
    </w:p>
    <w:p w:rsidR="00000000" w:rsidRDefault="00047E34">
      <w:pPr>
        <w:jc w:val="both"/>
      </w:pPr>
      <w:hyperlink w:anchor="sub140000" w:history="1">
        <w:r>
          <w:rPr>
            <w:rStyle w:val="a3"/>
            <w:i/>
            <w:iCs/>
          </w:rPr>
          <w:t>Глава 4. СОЗДАНИЕ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140000" w:history="1">
        <w:r>
          <w:rPr>
            <w:rStyle w:val="a3"/>
            <w:i/>
            <w:iCs/>
          </w:rPr>
          <w:t>Статья 14. Категории и виды особо охраняем</w:t>
        </w:r>
        <w:r>
          <w:rPr>
            <w:rStyle w:val="a3"/>
            <w:i/>
            <w:iCs/>
          </w:rPr>
          <w:t>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150000" w:history="1">
        <w:r>
          <w:rPr>
            <w:rStyle w:val="a3"/>
            <w:i/>
            <w:iCs/>
          </w:rPr>
          <w:t>Статья 15. Правовое положение природоохранных учреждений</w:t>
        </w:r>
      </w:hyperlink>
    </w:p>
    <w:p w:rsidR="00000000" w:rsidRDefault="00047E34">
      <w:pPr>
        <w:ind w:left="1985" w:hanging="1134"/>
        <w:jc w:val="both"/>
      </w:pPr>
      <w:hyperlink w:anchor="sub160000" w:history="1">
        <w:r>
          <w:rPr>
            <w:rStyle w:val="a3"/>
            <w:i/>
            <w:iCs/>
          </w:rPr>
          <w:t>Статья 16. Правовое положение природоохранных организаций, созданных в форме государственного предприятия</w:t>
        </w:r>
      </w:hyperlink>
    </w:p>
    <w:p w:rsidR="00000000" w:rsidRDefault="00047E34">
      <w:pPr>
        <w:ind w:left="1985" w:hanging="1134"/>
        <w:jc w:val="both"/>
      </w:pPr>
      <w:hyperlink w:anchor="sub170000" w:history="1">
        <w:r>
          <w:rPr>
            <w:rStyle w:val="a3"/>
            <w:i/>
            <w:iCs/>
          </w:rPr>
          <w:t>Статья 17. Правовое положение особо охраняемых природных территорий без статуса юридического лица</w:t>
        </w:r>
      </w:hyperlink>
    </w:p>
    <w:p w:rsidR="00000000" w:rsidRDefault="00047E34">
      <w:pPr>
        <w:ind w:left="1985" w:hanging="1134"/>
        <w:jc w:val="both"/>
      </w:pPr>
      <w:hyperlink w:anchor="sub180000" w:history="1">
        <w:r>
          <w:rPr>
            <w:rStyle w:val="a3"/>
            <w:i/>
            <w:iCs/>
          </w:rPr>
          <w:t xml:space="preserve">Статья 18. Охранные зоны государственных природных заповедников, государственных национальных </w:t>
        </w:r>
        <w:r>
          <w:rPr>
            <w:rStyle w:val="a3"/>
            <w:i/>
            <w:iCs/>
          </w:rPr>
          <w:t>природных парков, государственных природных резерватов и государственных региональных природных парков</w:t>
        </w:r>
      </w:hyperlink>
    </w:p>
    <w:p w:rsidR="00000000" w:rsidRDefault="00047E34">
      <w:pPr>
        <w:ind w:left="1985" w:hanging="1134"/>
        <w:jc w:val="both"/>
      </w:pPr>
      <w:hyperlink w:anchor="sub190000" w:history="1">
        <w:r>
          <w:rPr>
            <w:rStyle w:val="a3"/>
            <w:i/>
            <w:iCs/>
          </w:rPr>
          <w:t>Статья 19. Символика (эмблема и флаг) природоохранных организаций</w:t>
        </w:r>
      </w:hyperlink>
    </w:p>
    <w:p w:rsidR="00000000" w:rsidRDefault="00047E34">
      <w:pPr>
        <w:ind w:left="1985" w:hanging="1134"/>
        <w:jc w:val="both"/>
      </w:pPr>
      <w:hyperlink w:anchor="sub200000" w:history="1">
        <w:r>
          <w:rPr>
            <w:rStyle w:val="a3"/>
            <w:i/>
            <w:iCs/>
          </w:rPr>
          <w:t>Статья 20. Создание или</w:t>
        </w:r>
        <w:r>
          <w:rPr>
            <w:rStyle w:val="a3"/>
            <w:i/>
            <w:iCs/>
          </w:rPr>
          <w:t xml:space="preserve"> расширение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210000" w:history="1">
        <w:r>
          <w:rPr>
            <w:rStyle w:val="a3"/>
            <w:i/>
            <w:iCs/>
          </w:rPr>
          <w:t>Статья 21. Исключена в соответствии с Законом РК от 03.07.13 г. № 124-V (см. стар. ред.)</w:t>
        </w:r>
      </w:hyperlink>
    </w:p>
    <w:p w:rsidR="00000000" w:rsidRDefault="00047E34">
      <w:pPr>
        <w:ind w:left="1985" w:hanging="1134"/>
        <w:jc w:val="both"/>
      </w:pPr>
      <w:hyperlink w:anchor="sub220000" w:history="1">
        <w:r>
          <w:rPr>
            <w:rStyle w:val="a3"/>
            <w:i/>
            <w:iCs/>
          </w:rPr>
          <w:t>Статья 22. Земли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230000" w:history="1">
        <w:r>
          <w:rPr>
            <w:rStyle w:val="a3"/>
            <w:i/>
            <w:iCs/>
          </w:rPr>
          <w:t>Статья 23. Правовой режим земель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240000" w:history="1">
        <w:r>
          <w:rPr>
            <w:rStyle w:val="a3"/>
            <w:i/>
            <w:iCs/>
          </w:rPr>
          <w:t>Статья 24. Резервирование земель для создания и расширения особо о</w:t>
        </w:r>
        <w:r>
          <w:rPr>
            <w:rStyle w:val="a3"/>
            <w:i/>
            <w:iCs/>
          </w:rPr>
          <w:t>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250000" w:history="1">
        <w:r>
          <w:rPr>
            <w:rStyle w:val="a3"/>
            <w:i/>
            <w:iCs/>
          </w:rPr>
          <w:t>Статья 25. Паспорт особо охраняемой природной территории</w:t>
        </w:r>
      </w:hyperlink>
    </w:p>
    <w:p w:rsidR="00000000" w:rsidRDefault="00047E34">
      <w:pPr>
        <w:ind w:left="1985" w:hanging="1134"/>
        <w:jc w:val="both"/>
      </w:pPr>
      <w:hyperlink w:anchor="sub260000" w:history="1">
        <w:r>
          <w:rPr>
            <w:rStyle w:val="a3"/>
            <w:i/>
            <w:iCs/>
          </w:rPr>
          <w:t>Статья 26. План управления природоохранной организацией</w:t>
        </w:r>
      </w:hyperlink>
    </w:p>
    <w:p w:rsidR="00000000" w:rsidRDefault="00047E34">
      <w:pPr>
        <w:ind w:left="1985" w:hanging="1134"/>
        <w:jc w:val="both"/>
      </w:pPr>
      <w:hyperlink w:anchor="sub270000" w:history="1">
        <w:r>
          <w:rPr>
            <w:rStyle w:val="a3"/>
            <w:i/>
            <w:iCs/>
          </w:rPr>
          <w:t>Статья 27. Госуд</w:t>
        </w:r>
        <w:r>
          <w:rPr>
            <w:rStyle w:val="a3"/>
            <w:i/>
            <w:iCs/>
          </w:rPr>
          <w:t>арственный кадастр особо охраняемых природных территорий</w:t>
        </w:r>
      </w:hyperlink>
    </w:p>
    <w:p w:rsidR="00000000" w:rsidRDefault="00047E34">
      <w:pPr>
        <w:ind w:left="1985" w:hanging="1985"/>
        <w:jc w:val="both"/>
      </w:pPr>
      <w:hyperlink w:anchor="sub280000" w:history="1">
        <w:r>
          <w:rPr>
            <w:rStyle w:val="a3"/>
            <w:i/>
            <w:iCs/>
          </w:rPr>
  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280000" w:history="1">
        <w:r>
          <w:rPr>
            <w:rStyle w:val="a3"/>
            <w:i/>
            <w:iCs/>
          </w:rPr>
          <w:t>Статья 28. Виды режима охраны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290000" w:history="1">
        <w:r>
          <w:rPr>
            <w:rStyle w:val="a3"/>
            <w:i/>
            <w:iCs/>
          </w:rPr>
          <w:t>Статья 29. Охрана и защита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300000" w:history="1">
        <w:r>
          <w:rPr>
            <w:rStyle w:val="a3"/>
            <w:i/>
            <w:iCs/>
          </w:rPr>
          <w:t>Статья 30. Восстановление государст</w:t>
        </w:r>
        <w:r>
          <w:rPr>
            <w:rStyle w:val="a3"/>
            <w:i/>
            <w:iCs/>
          </w:rPr>
          <w:t>венного природно-заповедного фонда на особо охраняемых природных территориях</w:t>
        </w:r>
      </w:hyperlink>
    </w:p>
    <w:p w:rsidR="00000000" w:rsidRDefault="00047E34">
      <w:pPr>
        <w:ind w:left="1985" w:hanging="1134"/>
        <w:jc w:val="both"/>
      </w:pPr>
      <w:hyperlink w:anchor="sub310000" w:history="1">
        <w:r>
          <w:rPr>
            <w:rStyle w:val="a3"/>
            <w:i/>
            <w:iCs/>
          </w:rPr>
          <w:t>Статья 31. Охрана природных комплексов и объектов государственного природно-заповедного фонда природоохранных учреждений</w:t>
        </w:r>
      </w:hyperlink>
    </w:p>
    <w:p w:rsidR="00000000" w:rsidRDefault="00047E34">
      <w:pPr>
        <w:ind w:left="1985" w:hanging="1134"/>
        <w:jc w:val="both"/>
      </w:pPr>
      <w:hyperlink w:anchor="sub320000" w:history="1">
        <w:r>
          <w:rPr>
            <w:rStyle w:val="a3"/>
            <w:i/>
            <w:iCs/>
          </w:rPr>
          <w:t>Статья 32. Охрана природных комплексов и объектов государственного природно-заповедного фонда государственных памятников природы, государственных природных заказников и государственных заповедных зон</w:t>
        </w:r>
      </w:hyperlink>
    </w:p>
    <w:p w:rsidR="00000000" w:rsidRDefault="00047E34">
      <w:pPr>
        <w:ind w:left="1985" w:hanging="1134"/>
        <w:jc w:val="both"/>
      </w:pPr>
      <w:hyperlink w:anchor="sub32010000" w:history="1">
        <w:r>
          <w:rPr>
            <w:rStyle w:val="a3"/>
            <w:i/>
            <w:iCs/>
          </w:rPr>
          <w:t>Статья 32-1. Кра</w:t>
        </w:r>
        <w:r>
          <w:rPr>
            <w:rStyle w:val="a3"/>
            <w:i/>
            <w:iCs/>
          </w:rPr>
          <w:t>сная книга Республики Казахстан</w:t>
        </w:r>
      </w:hyperlink>
    </w:p>
    <w:p w:rsidR="00000000" w:rsidRDefault="00047E34">
      <w:pPr>
        <w:ind w:left="1985" w:hanging="1134"/>
        <w:jc w:val="both"/>
      </w:pPr>
      <w:hyperlink w:anchor="sub330000" w:history="1">
        <w:r>
          <w:rPr>
            <w:rStyle w:val="a3"/>
            <w:i/>
            <w:iCs/>
          </w:rPr>
          <w:t>Статья 33. Государственные инспекторы природоохранных учреждений</w:t>
        </w:r>
      </w:hyperlink>
    </w:p>
    <w:p w:rsidR="00000000" w:rsidRDefault="00047E34">
      <w:pPr>
        <w:jc w:val="both"/>
      </w:pPr>
      <w:hyperlink w:anchor="sub340000" w:history="1">
        <w:r>
          <w:rPr>
            <w:rStyle w:val="a3"/>
            <w:i/>
            <w:iCs/>
          </w:rPr>
          <w:t>Глава 6. СИСТЕМА ФИНАНСИРОВАНИЯ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340000" w:history="1">
        <w:r>
          <w:rPr>
            <w:rStyle w:val="a3"/>
            <w:i/>
            <w:iCs/>
          </w:rPr>
          <w:t>Статья 34. Источники финансирования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350000" w:history="1">
        <w:r>
          <w:rPr>
            <w:rStyle w:val="a3"/>
            <w:i/>
            <w:iCs/>
          </w:rPr>
          <w:t>Статья 35. Финансирование мероприятий по развитию и содержанию природоохранных учреждений</w:t>
        </w:r>
      </w:hyperlink>
    </w:p>
    <w:p w:rsidR="00000000" w:rsidRDefault="00047E34">
      <w:pPr>
        <w:ind w:left="1985" w:hanging="1134"/>
        <w:jc w:val="both"/>
      </w:pPr>
      <w:hyperlink w:anchor="sub360000" w:history="1">
        <w:r>
          <w:rPr>
            <w:rStyle w:val="a3"/>
            <w:i/>
            <w:iCs/>
          </w:rPr>
          <w:t>Статья 36. Финансирование мероприятий по развитию и содержанию природоохранных организаций, созданных в форме государственного предприятия</w:t>
        </w:r>
      </w:hyperlink>
    </w:p>
    <w:p w:rsidR="00000000" w:rsidRDefault="00047E34">
      <w:pPr>
        <w:ind w:left="1985" w:hanging="1134"/>
        <w:jc w:val="both"/>
      </w:pPr>
      <w:hyperlink w:anchor="sub370000" w:history="1">
        <w:r>
          <w:rPr>
            <w:rStyle w:val="a3"/>
            <w:i/>
            <w:iCs/>
          </w:rPr>
          <w:t>Статья 37. Финансирование мероприятий по охране, защите и восстановлению объектов гос</w:t>
        </w:r>
        <w:r>
          <w:rPr>
            <w:rStyle w:val="a3"/>
            <w:i/>
            <w:iCs/>
          </w:rPr>
          <w:t>ударственного природно-заповедного фонда особо охраняемых природных территорий без статуса юридического лица</w:t>
        </w:r>
      </w:hyperlink>
    </w:p>
    <w:p w:rsidR="00000000" w:rsidRDefault="00047E34">
      <w:pPr>
        <w:ind w:left="1985" w:hanging="1134"/>
        <w:jc w:val="both"/>
      </w:pPr>
      <w:hyperlink w:anchor="sub380000" w:history="1">
        <w:r>
          <w:rPr>
            <w:rStyle w:val="a3"/>
            <w:i/>
            <w:iCs/>
          </w:rPr>
          <w:t>Статья 38. Средства природоохранных учреждений</w:t>
        </w:r>
      </w:hyperlink>
    </w:p>
    <w:p w:rsidR="00000000" w:rsidRDefault="00047E34">
      <w:pPr>
        <w:ind w:left="1985" w:hanging="1985"/>
        <w:jc w:val="both"/>
      </w:pPr>
      <w:hyperlink w:anchor="sub390000" w:history="1">
        <w:r>
          <w:rPr>
            <w:rStyle w:val="a3"/>
            <w:i/>
            <w:iCs/>
          </w:rPr>
          <w:t>РАЗДЕЛ 2. ОСОБЕННОСТИ ОРГАНИЗАЦИИ,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  </w:r>
      </w:hyperlink>
    </w:p>
    <w:p w:rsidR="00000000" w:rsidRDefault="00047E34">
      <w:pPr>
        <w:jc w:val="both"/>
      </w:pPr>
      <w:hyperlink w:anchor="sub390000" w:history="1">
        <w:r>
          <w:rPr>
            <w:rStyle w:val="a3"/>
            <w:i/>
            <w:iCs/>
          </w:rPr>
          <w:t>Глава 7. ГОСУДАРСТВЕННЫЕ ПРИРОДНЫЕ ЗАПОВЕДНИКИ</w:t>
        </w:r>
      </w:hyperlink>
    </w:p>
    <w:p w:rsidR="00000000" w:rsidRDefault="00047E34">
      <w:pPr>
        <w:ind w:left="1985" w:hanging="1134"/>
        <w:jc w:val="both"/>
      </w:pPr>
      <w:hyperlink w:anchor="sub390000" w:history="1">
        <w:r>
          <w:rPr>
            <w:rStyle w:val="a3"/>
            <w:i/>
            <w:iCs/>
          </w:rPr>
          <w:t>Статья 39. Понятие и основная деятельность государственных природных заповедников</w:t>
        </w:r>
      </w:hyperlink>
    </w:p>
    <w:p w:rsidR="00000000" w:rsidRDefault="00047E34">
      <w:pPr>
        <w:ind w:left="1985" w:hanging="1134"/>
        <w:jc w:val="both"/>
      </w:pPr>
      <w:hyperlink w:anchor="sub400000" w:history="1">
        <w:r>
          <w:rPr>
            <w:rStyle w:val="a3"/>
            <w:i/>
            <w:iCs/>
          </w:rPr>
          <w:t>Статья 40. Режим охраны государственных природных заповед</w:t>
        </w:r>
        <w:r>
          <w:rPr>
            <w:rStyle w:val="a3"/>
            <w:i/>
            <w:iCs/>
          </w:rPr>
          <w:t>ников</w:t>
        </w:r>
      </w:hyperlink>
    </w:p>
    <w:p w:rsidR="00000000" w:rsidRDefault="00047E34">
      <w:pPr>
        <w:ind w:left="1985" w:hanging="1134"/>
        <w:jc w:val="both"/>
      </w:pPr>
      <w:hyperlink w:anchor="sub410000" w:history="1">
        <w:r>
          <w:rPr>
            <w:rStyle w:val="a3"/>
            <w:i/>
            <w:iCs/>
          </w:rPr>
          <w:t>Статья 41. Порядок организации и ведения научной деятельности в государственных природных заповедниках</w:t>
        </w:r>
      </w:hyperlink>
    </w:p>
    <w:p w:rsidR="00000000" w:rsidRDefault="00047E34">
      <w:pPr>
        <w:ind w:left="1985" w:hanging="1134"/>
        <w:jc w:val="both"/>
      </w:pPr>
      <w:hyperlink w:anchor="sub420000" w:history="1">
        <w:r>
          <w:rPr>
            <w:rStyle w:val="a3"/>
            <w:i/>
            <w:iCs/>
          </w:rPr>
          <w:t>Статья 42. Эколого-просветительная деятельность государственных природных заповедни</w:t>
        </w:r>
        <w:r>
          <w:rPr>
            <w:rStyle w:val="a3"/>
            <w:i/>
            <w:iCs/>
          </w:rPr>
          <w:t>ков</w:t>
        </w:r>
      </w:hyperlink>
    </w:p>
    <w:p w:rsidR="00000000" w:rsidRDefault="00047E34">
      <w:pPr>
        <w:ind w:left="1985" w:hanging="1134"/>
        <w:jc w:val="both"/>
      </w:pPr>
      <w:hyperlink w:anchor="sub430000" w:history="1">
        <w:r>
          <w:rPr>
            <w:rStyle w:val="a3"/>
            <w:i/>
            <w:iCs/>
          </w:rPr>
          <w:t>Статья 43. Режим охранных зон государственных природных заповедников</w:t>
        </w:r>
      </w:hyperlink>
    </w:p>
    <w:p w:rsidR="00000000" w:rsidRDefault="00047E34">
      <w:pPr>
        <w:ind w:left="1985" w:hanging="1134"/>
        <w:jc w:val="both"/>
      </w:pPr>
      <w:hyperlink w:anchor="sub43010000" w:history="1">
        <w:r>
          <w:rPr>
            <w:rStyle w:val="a3"/>
            <w:i/>
            <w:iCs/>
          </w:rPr>
          <w:t>Статья 43-1. Особенности режима охраны отдельных государственных природных заповедников</w:t>
        </w:r>
      </w:hyperlink>
    </w:p>
    <w:p w:rsidR="00000000" w:rsidRDefault="00047E34">
      <w:pPr>
        <w:ind w:left="1985" w:hanging="1985"/>
        <w:jc w:val="both"/>
      </w:pPr>
      <w:hyperlink w:anchor="sub440000" w:history="1">
        <w:r>
          <w:rPr>
            <w:rStyle w:val="a3"/>
            <w:i/>
            <w:iCs/>
          </w:rPr>
          <w:t>Глава 8. ГОСУДАРСТВЕННЫЕ НАЦИОНАЛЬНЫЕ ПРИРОДНЫЕ ПАРКИ И ГОСУДАРСТВЕННЫЕ РЕГИОНАЛЬНЫЕ ПРИРОДНЫЕ ПАРКИ</w:t>
        </w:r>
      </w:hyperlink>
    </w:p>
    <w:p w:rsidR="00000000" w:rsidRDefault="00047E34">
      <w:pPr>
        <w:ind w:left="1985" w:hanging="1134"/>
        <w:jc w:val="both"/>
      </w:pPr>
      <w:hyperlink w:anchor="sub440000" w:history="1">
        <w:r>
          <w:rPr>
            <w:rStyle w:val="a3"/>
            <w:i/>
            <w:iCs/>
          </w:rPr>
          <w:t>Статья 44. Понятие и основная деятельность государственных национальных природных парков</w:t>
        </w:r>
      </w:hyperlink>
    </w:p>
    <w:p w:rsidR="00000000" w:rsidRDefault="00047E34">
      <w:pPr>
        <w:ind w:left="1985" w:hanging="1134"/>
        <w:jc w:val="both"/>
      </w:pPr>
      <w:hyperlink w:anchor="sub450000" w:history="1">
        <w:r>
          <w:rPr>
            <w:rStyle w:val="a3"/>
            <w:i/>
            <w:iCs/>
          </w:rPr>
          <w:t>Статья 45. Зонирование, режим охраны и использования территории государственных национальных природных парков</w:t>
        </w:r>
      </w:hyperlink>
    </w:p>
    <w:p w:rsidR="00000000" w:rsidRDefault="00047E34">
      <w:pPr>
        <w:ind w:left="1985" w:hanging="1134"/>
        <w:jc w:val="both"/>
      </w:pPr>
      <w:hyperlink w:anchor="sub460000" w:history="1">
        <w:r>
          <w:rPr>
            <w:rStyle w:val="a3"/>
            <w:i/>
            <w:iCs/>
          </w:rPr>
          <w:t>Статья 46. Осуществление туристской и рекреационной деятельности в государственных национальных природных парках</w:t>
        </w:r>
      </w:hyperlink>
    </w:p>
    <w:p w:rsidR="00000000" w:rsidRDefault="00047E34">
      <w:pPr>
        <w:ind w:left="1985" w:hanging="1134"/>
        <w:jc w:val="both"/>
      </w:pPr>
      <w:hyperlink w:anchor="sub46010000" w:history="1">
        <w:r>
          <w:rPr>
            <w:rStyle w:val="a3"/>
            <w:i/>
            <w:iCs/>
          </w:rPr>
          <w:t>Статья 46-1. Строительство объектов на участках государственных национальных природных парков, предоставленных в пользование для осуществления туристской и рекреационной деятельности</w:t>
        </w:r>
      </w:hyperlink>
    </w:p>
    <w:p w:rsidR="00000000" w:rsidRDefault="00047E34">
      <w:pPr>
        <w:ind w:left="1985" w:hanging="1134"/>
        <w:jc w:val="both"/>
      </w:pPr>
      <w:hyperlink w:anchor="sub470000" w:history="1">
        <w:r>
          <w:rPr>
            <w:rStyle w:val="a3"/>
            <w:i/>
            <w:iCs/>
          </w:rPr>
          <w:t xml:space="preserve">Статья </w:t>
        </w:r>
        <w:r>
          <w:rPr>
            <w:rStyle w:val="a3"/>
            <w:i/>
            <w:iCs/>
          </w:rPr>
          <w:t>47. Особенности ограниченной хозяйственной деятельности государственных национальных природных парков</w:t>
        </w:r>
      </w:hyperlink>
    </w:p>
    <w:p w:rsidR="00000000" w:rsidRDefault="00047E34">
      <w:pPr>
        <w:ind w:left="1985" w:hanging="1134"/>
        <w:jc w:val="both"/>
      </w:pPr>
      <w:hyperlink w:anchor="sub480000" w:history="1">
        <w:r>
          <w:rPr>
            <w:rStyle w:val="a3"/>
            <w:i/>
            <w:iCs/>
          </w:rPr>
          <w:t>Статья 48. Режим охранных зон государственных национальных природных парков</w:t>
        </w:r>
      </w:hyperlink>
    </w:p>
    <w:p w:rsidR="00000000" w:rsidRDefault="00047E34">
      <w:pPr>
        <w:ind w:left="1985" w:hanging="1134"/>
        <w:jc w:val="both"/>
      </w:pPr>
      <w:hyperlink w:anchor="sub490000" w:history="1">
        <w:r>
          <w:rPr>
            <w:rStyle w:val="a3"/>
            <w:i/>
            <w:iCs/>
          </w:rPr>
          <w:t>Статья 49. Гос</w:t>
        </w:r>
        <w:r>
          <w:rPr>
            <w:rStyle w:val="a3"/>
            <w:i/>
            <w:iCs/>
          </w:rPr>
          <w:t>ударственные региональные природные парки</w:t>
        </w:r>
      </w:hyperlink>
    </w:p>
    <w:p w:rsidR="00000000" w:rsidRDefault="00047E34">
      <w:pPr>
        <w:jc w:val="both"/>
      </w:pPr>
      <w:hyperlink w:anchor="sub500000" w:history="1">
        <w:r>
          <w:rPr>
            <w:rStyle w:val="a3"/>
            <w:i/>
            <w:iCs/>
          </w:rPr>
          <w:t>Глава 9. ГОСУДАРСТВЕННЫЕ ПРИРОДНЫЕ РЕЗЕРВАТЫ</w:t>
        </w:r>
      </w:hyperlink>
    </w:p>
    <w:p w:rsidR="00000000" w:rsidRDefault="00047E34">
      <w:pPr>
        <w:ind w:left="1985" w:hanging="1134"/>
        <w:jc w:val="both"/>
      </w:pPr>
      <w:hyperlink w:anchor="sub500000" w:history="1">
        <w:r>
          <w:rPr>
            <w:rStyle w:val="a3"/>
            <w:i/>
            <w:iCs/>
          </w:rPr>
          <w:t>Статья 50. Понятие, основная деятельность и зонирование государственных природных резерватов</w:t>
        </w:r>
      </w:hyperlink>
    </w:p>
    <w:p w:rsidR="00000000" w:rsidRDefault="00047E34">
      <w:pPr>
        <w:ind w:left="1985" w:hanging="1134"/>
        <w:jc w:val="both"/>
      </w:pPr>
      <w:hyperlink w:anchor="sub510000" w:history="1">
        <w:r>
          <w:rPr>
            <w:rStyle w:val="a3"/>
            <w:i/>
            <w:iCs/>
          </w:rPr>
          <w:t>Статья 51. Режим зоны заповедного режима государственного природного резервата</w:t>
        </w:r>
      </w:hyperlink>
    </w:p>
    <w:p w:rsidR="00000000" w:rsidRDefault="00047E34">
      <w:pPr>
        <w:ind w:left="1985" w:hanging="1134"/>
        <w:jc w:val="both"/>
      </w:pPr>
      <w:hyperlink w:anchor="sub520000" w:history="1">
        <w:r>
          <w:rPr>
            <w:rStyle w:val="a3"/>
            <w:i/>
            <w:iCs/>
          </w:rPr>
          <w:t>Статья 52. Режим буферной зоны государственного природного резервата</w:t>
        </w:r>
      </w:hyperlink>
    </w:p>
    <w:p w:rsidR="00000000" w:rsidRDefault="00047E34">
      <w:pPr>
        <w:ind w:left="1985" w:hanging="1134"/>
        <w:jc w:val="both"/>
      </w:pPr>
      <w:hyperlink w:anchor="sub530000" w:history="1">
        <w:r>
          <w:rPr>
            <w:rStyle w:val="a3"/>
            <w:i/>
            <w:iCs/>
          </w:rPr>
          <w:t>Статья 53. Режим охранны</w:t>
        </w:r>
        <w:r>
          <w:rPr>
            <w:rStyle w:val="a3"/>
            <w:i/>
            <w:iCs/>
          </w:rPr>
          <w:t>х зон государственных природных резерватов</w:t>
        </w:r>
      </w:hyperlink>
    </w:p>
    <w:p w:rsidR="00000000" w:rsidRDefault="00047E34">
      <w:pPr>
        <w:jc w:val="both"/>
      </w:pPr>
      <w:hyperlink w:anchor="sub540000" w:history="1">
        <w:r>
          <w:rPr>
            <w:rStyle w:val="a3"/>
            <w:i/>
            <w:iCs/>
          </w:rPr>
          <w:t>Глава 10. ГОСУДАРСТВЕННЫЕ ЗООЛОГИЧЕСКИЕ ПАРКИ</w:t>
        </w:r>
      </w:hyperlink>
    </w:p>
    <w:p w:rsidR="00000000" w:rsidRDefault="00047E34">
      <w:pPr>
        <w:ind w:left="1985" w:hanging="1134"/>
        <w:jc w:val="both"/>
      </w:pPr>
      <w:hyperlink w:anchor="sub540000" w:history="1">
        <w:r>
          <w:rPr>
            <w:rStyle w:val="a3"/>
            <w:i/>
            <w:iCs/>
          </w:rPr>
          <w:t>Статья 54. Понятие и основная деятельность государственного зоологического парка</w:t>
        </w:r>
      </w:hyperlink>
    </w:p>
    <w:p w:rsidR="00000000" w:rsidRDefault="00047E34">
      <w:pPr>
        <w:ind w:left="1985" w:hanging="1134"/>
        <w:jc w:val="both"/>
      </w:pPr>
      <w:hyperlink w:anchor="sub550000" w:history="1">
        <w:r>
          <w:rPr>
            <w:rStyle w:val="a3"/>
            <w:i/>
            <w:iCs/>
          </w:rPr>
          <w:t>Статья 55. Зонирование и особенности охраны государственных зоологических парков</w:t>
        </w:r>
      </w:hyperlink>
    </w:p>
    <w:p w:rsidR="00000000" w:rsidRDefault="00047E34">
      <w:pPr>
        <w:ind w:left="1985" w:hanging="1134"/>
        <w:jc w:val="both"/>
      </w:pPr>
      <w:hyperlink w:anchor="sub560000" w:history="1">
        <w:r>
          <w:rPr>
            <w:rStyle w:val="a3"/>
            <w:i/>
            <w:iCs/>
          </w:rPr>
          <w:t>Статья 56. Разведение животных в государственных зоологических парках</w:t>
        </w:r>
      </w:hyperlink>
    </w:p>
    <w:p w:rsidR="00000000" w:rsidRDefault="00047E34">
      <w:pPr>
        <w:ind w:left="1985" w:hanging="1134"/>
        <w:jc w:val="both"/>
      </w:pPr>
      <w:hyperlink w:anchor="sub570000" w:history="1">
        <w:r>
          <w:rPr>
            <w:rStyle w:val="a3"/>
            <w:i/>
            <w:iCs/>
          </w:rPr>
          <w:t>Статья 57. Особенности использования государственных зоологических парков</w:t>
        </w:r>
      </w:hyperlink>
    </w:p>
    <w:p w:rsidR="00000000" w:rsidRDefault="00047E34">
      <w:pPr>
        <w:jc w:val="both"/>
      </w:pPr>
      <w:hyperlink w:anchor="sub580000" w:history="1">
        <w:r>
          <w:rPr>
            <w:rStyle w:val="a3"/>
            <w:i/>
            <w:iCs/>
          </w:rPr>
          <w:t>Глава 11. ГОСУДАРСТВЕННЫЕ БОТАНИЧЕСКИЕ САДЫ</w:t>
        </w:r>
      </w:hyperlink>
    </w:p>
    <w:p w:rsidR="00000000" w:rsidRDefault="00047E34">
      <w:pPr>
        <w:ind w:left="1985" w:hanging="1134"/>
        <w:jc w:val="both"/>
      </w:pPr>
      <w:hyperlink w:anchor="sub580000" w:history="1">
        <w:r>
          <w:rPr>
            <w:rStyle w:val="a3"/>
            <w:i/>
            <w:iCs/>
          </w:rPr>
          <w:t>Статья 58. Понятие и основная деятельность государственного ботанического сада</w:t>
        </w:r>
      </w:hyperlink>
    </w:p>
    <w:p w:rsidR="00000000" w:rsidRDefault="00047E34">
      <w:pPr>
        <w:ind w:left="1985" w:hanging="1134"/>
        <w:jc w:val="both"/>
      </w:pPr>
      <w:hyperlink w:anchor="sub590000" w:history="1">
        <w:r>
          <w:rPr>
            <w:rStyle w:val="a3"/>
            <w:i/>
            <w:iCs/>
          </w:rPr>
          <w:t>Статья 59. Зонирование и особенности охраны государственных ботанических садов</w:t>
        </w:r>
      </w:hyperlink>
    </w:p>
    <w:p w:rsidR="00000000" w:rsidRDefault="00047E34">
      <w:pPr>
        <w:ind w:left="1985" w:hanging="1134"/>
        <w:jc w:val="both"/>
      </w:pPr>
      <w:hyperlink w:anchor="sub600000" w:history="1">
        <w:r>
          <w:rPr>
            <w:rStyle w:val="a3"/>
            <w:i/>
            <w:iCs/>
          </w:rPr>
          <w:t>Статья 60. Культивирование растени</w:t>
        </w:r>
        <w:r>
          <w:rPr>
            <w:rStyle w:val="a3"/>
            <w:i/>
            <w:iCs/>
          </w:rPr>
          <w:t>й в государственных ботанических садах</w:t>
        </w:r>
      </w:hyperlink>
    </w:p>
    <w:p w:rsidR="00000000" w:rsidRDefault="00047E34">
      <w:pPr>
        <w:ind w:left="1985" w:hanging="1134"/>
        <w:jc w:val="both"/>
      </w:pPr>
      <w:hyperlink w:anchor="sub610000" w:history="1">
        <w:r>
          <w:rPr>
            <w:rStyle w:val="a3"/>
            <w:i/>
            <w:iCs/>
          </w:rPr>
          <w:t>Статья 61. Особенности использования государственных ботанических садов</w:t>
        </w:r>
      </w:hyperlink>
    </w:p>
    <w:p w:rsidR="00000000" w:rsidRDefault="00047E34">
      <w:pPr>
        <w:jc w:val="both"/>
      </w:pPr>
      <w:hyperlink w:anchor="sub620000" w:history="1">
        <w:r>
          <w:rPr>
            <w:rStyle w:val="a3"/>
            <w:i/>
            <w:iCs/>
          </w:rPr>
          <w:t>Глава 12. ГОСУДАРСТВЕННЫЕ ДЕНДРОЛОГИЧЕСКИЕ ПАРКИ</w:t>
        </w:r>
      </w:hyperlink>
    </w:p>
    <w:p w:rsidR="00000000" w:rsidRDefault="00047E34">
      <w:pPr>
        <w:ind w:left="1985" w:hanging="1134"/>
        <w:jc w:val="both"/>
      </w:pPr>
      <w:hyperlink w:anchor="sub620000" w:history="1">
        <w:r>
          <w:rPr>
            <w:rStyle w:val="a3"/>
            <w:i/>
            <w:iCs/>
          </w:rPr>
          <w:t>Статья 62. Понятие и основная деятельность государственного дендрологического парка</w:t>
        </w:r>
      </w:hyperlink>
    </w:p>
    <w:p w:rsidR="00000000" w:rsidRDefault="00047E34">
      <w:pPr>
        <w:ind w:left="1985" w:hanging="1134"/>
        <w:jc w:val="both"/>
      </w:pPr>
      <w:hyperlink w:anchor="sub630000" w:history="1">
        <w:r>
          <w:rPr>
            <w:rStyle w:val="a3"/>
            <w:i/>
            <w:iCs/>
          </w:rPr>
          <w:t>Статья 63. Зонирование, особенности охраны и использования государственных дендрологических парков</w:t>
        </w:r>
      </w:hyperlink>
    </w:p>
    <w:p w:rsidR="00000000" w:rsidRDefault="00047E34">
      <w:pPr>
        <w:jc w:val="both"/>
      </w:pPr>
      <w:hyperlink w:anchor="sub640000" w:history="1">
        <w:r>
          <w:rPr>
            <w:rStyle w:val="a3"/>
            <w:i/>
            <w:iCs/>
          </w:rPr>
          <w:t>Глава 13.</w:t>
        </w:r>
        <w:r>
          <w:rPr>
            <w:rStyle w:val="a3"/>
            <w:i/>
            <w:iCs/>
          </w:rPr>
          <w:t xml:space="preserve"> ГОСУДАРСТВЕННЫЕ ПАМЯТНИКИ ПРИРОДЫ</w:t>
        </w:r>
      </w:hyperlink>
    </w:p>
    <w:p w:rsidR="00000000" w:rsidRDefault="00047E34">
      <w:pPr>
        <w:ind w:left="1985" w:hanging="1134"/>
        <w:jc w:val="both"/>
      </w:pPr>
      <w:hyperlink w:anchor="sub640000" w:history="1">
        <w:r>
          <w:rPr>
            <w:rStyle w:val="a3"/>
            <w:i/>
            <w:iCs/>
          </w:rPr>
          <w:t>Статья 64. Понятие государственных памятников природы</w:t>
        </w:r>
      </w:hyperlink>
    </w:p>
    <w:p w:rsidR="00000000" w:rsidRDefault="00047E34">
      <w:pPr>
        <w:ind w:left="1985" w:hanging="1134"/>
        <w:jc w:val="both"/>
      </w:pPr>
      <w:hyperlink w:anchor="sub650000" w:history="1">
        <w:r>
          <w:rPr>
            <w:rStyle w:val="a3"/>
            <w:i/>
            <w:iCs/>
          </w:rPr>
          <w:t>Статья 65. Порядок создания государственных памятников природы</w:t>
        </w:r>
      </w:hyperlink>
    </w:p>
    <w:p w:rsidR="00000000" w:rsidRDefault="00047E34">
      <w:pPr>
        <w:ind w:left="1985" w:hanging="1134"/>
        <w:jc w:val="both"/>
      </w:pPr>
      <w:hyperlink w:anchor="sub660000" w:history="1">
        <w:r>
          <w:rPr>
            <w:rStyle w:val="a3"/>
            <w:i/>
            <w:iCs/>
          </w:rPr>
          <w:t>Статья 6</w:t>
        </w:r>
        <w:r>
          <w:rPr>
            <w:rStyle w:val="a3"/>
            <w:i/>
            <w:iCs/>
          </w:rPr>
          <w:t>6. Режим охраны территорий государственных памятников природы</w:t>
        </w:r>
      </w:hyperlink>
    </w:p>
    <w:p w:rsidR="00000000" w:rsidRDefault="00047E34">
      <w:pPr>
        <w:jc w:val="both"/>
      </w:pPr>
      <w:hyperlink w:anchor="sub670000" w:history="1">
        <w:r>
          <w:rPr>
            <w:rStyle w:val="a3"/>
            <w:i/>
            <w:iCs/>
          </w:rPr>
          <w:t>Глава 14. ГОСУДАРСТВЕННЫЕ ПРИРОДНЫЕ ЗАКАЗНИКИ</w:t>
        </w:r>
      </w:hyperlink>
    </w:p>
    <w:p w:rsidR="00000000" w:rsidRDefault="00047E34">
      <w:pPr>
        <w:ind w:left="1985" w:hanging="1134"/>
        <w:jc w:val="both"/>
      </w:pPr>
      <w:hyperlink w:anchor="sub670000" w:history="1">
        <w:r>
          <w:rPr>
            <w:rStyle w:val="a3"/>
            <w:i/>
            <w:iCs/>
          </w:rPr>
          <w:t>Статья 67. Понятие и виды государственных природных заказников</w:t>
        </w:r>
      </w:hyperlink>
    </w:p>
    <w:p w:rsidR="00000000" w:rsidRDefault="00047E34">
      <w:pPr>
        <w:ind w:left="1985" w:hanging="1134"/>
        <w:jc w:val="both"/>
      </w:pPr>
      <w:hyperlink w:anchor="sub680000" w:history="1">
        <w:r>
          <w:rPr>
            <w:rStyle w:val="a3"/>
            <w:i/>
            <w:iCs/>
          </w:rPr>
          <w:t>Статья 68. Особенности создания государственных природных заказников</w:t>
        </w:r>
      </w:hyperlink>
    </w:p>
    <w:p w:rsidR="00000000" w:rsidRDefault="00047E34">
      <w:pPr>
        <w:ind w:left="1985" w:hanging="1134"/>
        <w:jc w:val="both"/>
      </w:pPr>
      <w:hyperlink w:anchor="sub690000" w:history="1">
        <w:r>
          <w:rPr>
            <w:rStyle w:val="a3"/>
            <w:i/>
            <w:iCs/>
          </w:rPr>
          <w:t>Статья 69. Особенности режима охраны и использования государственных природных заказников</w:t>
        </w:r>
      </w:hyperlink>
    </w:p>
    <w:p w:rsidR="00000000" w:rsidRDefault="00047E34">
      <w:pPr>
        <w:jc w:val="both"/>
      </w:pPr>
      <w:hyperlink w:anchor="sub700000" w:history="1">
        <w:r>
          <w:rPr>
            <w:rStyle w:val="a3"/>
            <w:i/>
            <w:iCs/>
          </w:rPr>
          <w:t>Глава 15. ГОСУДАРСТВЕН</w:t>
        </w:r>
        <w:r>
          <w:rPr>
            <w:rStyle w:val="a3"/>
            <w:i/>
            <w:iCs/>
          </w:rPr>
          <w:t>НЫЕ ЗАПОВЕДНЫЕ ЗОНЫ</w:t>
        </w:r>
      </w:hyperlink>
    </w:p>
    <w:p w:rsidR="00000000" w:rsidRDefault="00047E34">
      <w:pPr>
        <w:ind w:left="1985" w:hanging="1134"/>
        <w:jc w:val="both"/>
      </w:pPr>
      <w:hyperlink w:anchor="sub700000" w:history="1">
        <w:r>
          <w:rPr>
            <w:rStyle w:val="a3"/>
            <w:i/>
            <w:iCs/>
          </w:rPr>
          <w:t>Статья 70. Понятие, цели и задачи государственной заповедной зоны</w:t>
        </w:r>
      </w:hyperlink>
    </w:p>
    <w:p w:rsidR="00000000" w:rsidRDefault="00047E34">
      <w:pPr>
        <w:ind w:left="1985" w:hanging="1134"/>
        <w:jc w:val="both"/>
      </w:pPr>
      <w:hyperlink w:anchor="sub710000" w:history="1">
        <w:r>
          <w:rPr>
            <w:rStyle w:val="a3"/>
            <w:i/>
            <w:iCs/>
          </w:rPr>
          <w:t>Статья 71. Порядок создания государственных заповедных зон</w:t>
        </w:r>
      </w:hyperlink>
    </w:p>
    <w:p w:rsidR="00000000" w:rsidRDefault="00047E34">
      <w:pPr>
        <w:ind w:left="1985" w:hanging="1134"/>
        <w:jc w:val="both"/>
      </w:pPr>
      <w:hyperlink w:anchor="sub720000" w:history="1">
        <w:r>
          <w:rPr>
            <w:rStyle w:val="a3"/>
            <w:i/>
            <w:iCs/>
          </w:rPr>
          <w:t>Статья 72. Особенности охраны и использования государственных заповедных зон</w:t>
        </w:r>
      </w:hyperlink>
    </w:p>
    <w:p w:rsidR="00000000" w:rsidRDefault="00047E34">
      <w:pPr>
        <w:ind w:left="1985" w:hanging="1134"/>
        <w:jc w:val="both"/>
      </w:pPr>
      <w:hyperlink w:anchor="sub730000" w:history="1">
        <w:r>
          <w:rPr>
            <w:rStyle w:val="a3"/>
            <w:i/>
            <w:iCs/>
          </w:rPr>
          <w:t>Статья 73. Государственная заповедная зона в северной части Каспийского моря</w:t>
        </w:r>
      </w:hyperlink>
    </w:p>
    <w:p w:rsidR="00000000" w:rsidRDefault="00047E34">
      <w:pPr>
        <w:jc w:val="both"/>
      </w:pPr>
      <w:hyperlink w:anchor="sub740000" w:history="1">
        <w:r>
          <w:rPr>
            <w:rStyle w:val="a3"/>
            <w:i/>
            <w:iCs/>
          </w:rPr>
          <w:t>Глава 16. ОБЪЕКТЫ ГОСУДАРСТВЕННОГО ПРИ</w:t>
        </w:r>
        <w:r>
          <w:rPr>
            <w:rStyle w:val="a3"/>
            <w:i/>
            <w:iCs/>
          </w:rPr>
          <w:t>РОДНО-ЗАПОВЕДНОГО ФОНДА</w:t>
        </w:r>
      </w:hyperlink>
    </w:p>
    <w:p w:rsidR="00000000" w:rsidRDefault="00047E34">
      <w:pPr>
        <w:ind w:left="1985" w:hanging="1134"/>
        <w:jc w:val="both"/>
      </w:pPr>
      <w:hyperlink w:anchor="sub740000" w:history="1">
        <w:r>
          <w:rPr>
            <w:rStyle w:val="a3"/>
            <w:i/>
            <w:iCs/>
          </w:rPr>
          <w:t>Статья 74. Особо ценные насаждения государственного лесного фонда</w:t>
        </w:r>
      </w:hyperlink>
    </w:p>
    <w:p w:rsidR="00000000" w:rsidRDefault="00047E34">
      <w:pPr>
        <w:ind w:left="1985" w:hanging="1134"/>
        <w:jc w:val="both"/>
      </w:pPr>
      <w:hyperlink w:anchor="sub750000" w:history="1">
        <w:r>
          <w:rPr>
            <w:rStyle w:val="a3"/>
            <w:i/>
            <w:iCs/>
          </w:rPr>
          <w:t>Статья 75. Водно-болотные угодья, имеющие международное значение</w:t>
        </w:r>
      </w:hyperlink>
    </w:p>
    <w:p w:rsidR="00000000" w:rsidRDefault="00047E34">
      <w:pPr>
        <w:ind w:left="1985" w:hanging="1134"/>
        <w:jc w:val="both"/>
      </w:pPr>
      <w:hyperlink w:anchor="sub76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 76. Уникальные природные водные объекты или их участки</w:t>
        </w:r>
      </w:hyperlink>
    </w:p>
    <w:p w:rsidR="00000000" w:rsidRDefault="00047E34">
      <w:pPr>
        <w:ind w:left="1985" w:hanging="1134"/>
        <w:jc w:val="both"/>
      </w:pPr>
      <w:hyperlink w:anchor="sub770000" w:history="1">
        <w:r>
          <w:rPr>
            <w:rStyle w:val="a3"/>
            <w:i/>
            <w:iCs/>
          </w:rPr>
          <w:t>Статья 77. Участки недр, представляющие особую экологическую, научную, историко-культурную и рекреационную ценность</w:t>
        </w:r>
      </w:hyperlink>
    </w:p>
    <w:p w:rsidR="00000000" w:rsidRDefault="00047E34">
      <w:pPr>
        <w:ind w:left="1985" w:hanging="1134"/>
        <w:jc w:val="both"/>
      </w:pPr>
      <w:hyperlink w:anchor="sub780000" w:history="1">
        <w:r>
          <w:rPr>
            <w:rStyle w:val="a3"/>
            <w:i/>
            <w:iCs/>
          </w:rPr>
          <w:t>Статья 78. Редкие и находящиеся под угрозой исчезновения виды растений и животных</w:t>
        </w:r>
      </w:hyperlink>
    </w:p>
    <w:p w:rsidR="00000000" w:rsidRDefault="00047E34">
      <w:pPr>
        <w:ind w:left="1985" w:hanging="1134"/>
        <w:jc w:val="both"/>
      </w:pPr>
      <w:hyperlink w:anchor="sub790000" w:history="1">
        <w:r>
          <w:rPr>
            <w:rStyle w:val="a3"/>
            <w:i/>
            <w:iCs/>
          </w:rPr>
          <w:t>Статья 79. Уникальные единичные объекты растительного мира, имеющие особое научное и (или) историко-культурное значение</w:t>
        </w:r>
      </w:hyperlink>
    </w:p>
    <w:p w:rsidR="00000000" w:rsidRDefault="00047E34">
      <w:pPr>
        <w:ind w:left="1985" w:hanging="1985"/>
        <w:jc w:val="both"/>
      </w:pPr>
      <w:hyperlink w:anchor="sub800000" w:history="1">
        <w:r>
          <w:rPr>
            <w:rStyle w:val="a3"/>
            <w:i/>
            <w:iCs/>
          </w:rPr>
          <w:t>Глава 17. ЭЛЕМЕНТЫ ЭКОЛОГИЧЕСКОЙ СЕТИ, СВЯЗАННЫЕ С СИСТЕМОЙ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800000" w:history="1">
        <w:r>
          <w:rPr>
            <w:rStyle w:val="a3"/>
            <w:i/>
            <w:iCs/>
          </w:rPr>
          <w:t>Статья 80. Понятие элементов экологической сети, связанных с системой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810000" w:history="1">
        <w:r>
          <w:rPr>
            <w:rStyle w:val="a3"/>
            <w:i/>
            <w:iCs/>
          </w:rPr>
          <w:t>Статья 81. Экологические коридоры</w:t>
        </w:r>
      </w:hyperlink>
    </w:p>
    <w:p w:rsidR="00000000" w:rsidRDefault="00047E34">
      <w:pPr>
        <w:jc w:val="both"/>
      </w:pPr>
      <w:hyperlink w:anchor="sub820000" w:history="1">
        <w:r>
          <w:rPr>
            <w:rStyle w:val="a3"/>
            <w:i/>
            <w:iCs/>
          </w:rPr>
          <w:t>Глава 18. ЗАКЛЮЧИТЕЛЬНЫЕ ПОЛОЖЕНИЯ</w:t>
        </w:r>
      </w:hyperlink>
    </w:p>
    <w:p w:rsidR="00000000" w:rsidRDefault="00047E34">
      <w:pPr>
        <w:ind w:left="1985" w:hanging="1134"/>
        <w:jc w:val="both"/>
      </w:pPr>
      <w:hyperlink w:anchor="sub820000" w:history="1">
        <w:r>
          <w:rPr>
            <w:rStyle w:val="a3"/>
            <w:i/>
            <w:iCs/>
          </w:rPr>
          <w:t>Статья 82. Возмещение ущерба, причиненного нарушением законодательства Республики Казахстан в облас</w:t>
        </w:r>
        <w:r>
          <w:rPr>
            <w:rStyle w:val="a3"/>
            <w:i/>
            <w:iCs/>
          </w:rPr>
          <w:t>ти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830000" w:history="1">
        <w:r>
          <w:rPr>
            <w:rStyle w:val="a3"/>
            <w:i/>
            <w:iCs/>
          </w:rPr>
          <w:t>Статья 83. Ответственность за нарушение законодательства Республики Казахстан в области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840000" w:history="1">
        <w:r>
          <w:rPr>
            <w:rStyle w:val="a3"/>
            <w:i/>
            <w:iCs/>
          </w:rPr>
          <w:t>Статья 84. Международное сотрудничество в области особо охраняемых природных территорий</w:t>
        </w:r>
      </w:hyperlink>
    </w:p>
    <w:p w:rsidR="00000000" w:rsidRDefault="00047E34">
      <w:pPr>
        <w:ind w:left="1985" w:hanging="1134"/>
        <w:jc w:val="both"/>
      </w:pPr>
      <w:hyperlink w:anchor="sub850000" w:history="1">
        <w:r>
          <w:rPr>
            <w:rStyle w:val="a3"/>
            <w:i/>
            <w:iCs/>
          </w:rPr>
          <w:t>Статья 85. Порядок введения в действие настоящего Закона</w:t>
        </w:r>
      </w:hyperlink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firstLine="426"/>
        <w:jc w:val="both"/>
      </w:pPr>
      <w:r>
        <w:t> </w:t>
      </w:r>
    </w:p>
    <w:p w:rsidR="00000000" w:rsidRDefault="00047E34">
      <w:pPr>
        <w:jc w:val="both"/>
      </w:pPr>
      <w:r>
        <w:rPr>
          <w:rStyle w:val="s3"/>
        </w:rPr>
        <w:t>По всему тексту:</w:t>
      </w:r>
    </w:p>
    <w:p w:rsidR="00000000" w:rsidRDefault="00047E34">
      <w:pPr>
        <w:jc w:val="both"/>
      </w:pPr>
      <w:r>
        <w:rPr>
          <w:rStyle w:val="s3"/>
        </w:rPr>
        <w:t>слова «областные, города республиканского значения и столи</w:t>
      </w:r>
      <w:r>
        <w:rPr>
          <w:rStyle w:val="s3"/>
        </w:rPr>
        <w:t>цы представительные органы», «областные, города республиканского значения: и столицы исполнительные органы», «областных (города республиканского значения, столицы) исполнительных органов», «областных (города республиканского значения, столицы) представител</w:t>
      </w:r>
      <w:r>
        <w:rPr>
          <w:rStyle w:val="s3"/>
        </w:rPr>
        <w:t>ьных и исполнительных органов», «Областные (города республиканского значения, столицы) представительные органы», «областей (города республиканского значения, столицы)», «Областные (города республиканского значения, столицы) исполнительные органы», «областн</w:t>
      </w:r>
      <w:r>
        <w:rPr>
          <w:rStyle w:val="s3"/>
        </w:rPr>
        <w:t>ыми (города республиканского значения, столицы) исполнительными органами» и «областным (города республиканского значения, столицы) исполнительным органом» заменить соответственно словами «представительные органы областей, городов республиканского значения,</w:t>
      </w:r>
      <w:r>
        <w:rPr>
          <w:rStyle w:val="s3"/>
        </w:rPr>
        <w:t xml:space="preserve"> столицы», «исполнительные органы областей, городов республиканского значения, столицы», «местных исполнительных органов областей, городов республиканского значения, столицы», «местных представительных и исполнительных органов областей, городов республикан</w:t>
      </w:r>
      <w:r>
        <w:rPr>
          <w:rStyle w:val="s3"/>
        </w:rPr>
        <w:t xml:space="preserve">ского значения, столицы», «Местные представительные органы областей, городов республиканского значения, столицы», «областей, городов республиканского значения, столицы», «Местные исполнительные органы областей, городов республиканского значения, столицы», </w:t>
      </w:r>
      <w:r>
        <w:rPr>
          <w:rStyle w:val="s3"/>
        </w:rPr>
        <w:t>«местными исполнительными органами областей, городов республиканского значения, столицы» и «местным исполнительным органом области, города республиканского значения, столицы»; слова «животных и растений» и «животного и растительного» заменить соответственн</w:t>
      </w:r>
      <w:r>
        <w:rPr>
          <w:rStyle w:val="s3"/>
        </w:rPr>
        <w:t xml:space="preserve">о словами «растений и животных» и «растительного и животного» в соответствии с </w:t>
      </w:r>
      <w:hyperlink r:id="rId8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26"/>
        <w:jc w:val="both"/>
      </w:pPr>
      <w:r>
        <w:t> </w:t>
      </w:r>
    </w:p>
    <w:p w:rsidR="00000000" w:rsidRDefault="00047E34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по созданию, расширению, охране, восстановлению, устойчивому использованию и управлению особо охраняемыми природными территориями и объектами государственного природно-заповедного фо</w:t>
      </w:r>
      <w:r>
        <w:rPr>
          <w:rStyle w:val="s0"/>
        </w:rPr>
        <w:t>нда, представляющими особую экологическую, научную, историко-культурную и рекреационную ценность, а также являющимися компонентом национальной, региональной и мировой экологической сети.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1" w:name="SUB10000"/>
      <w:bookmarkEnd w:id="1"/>
      <w:r>
        <w:rPr>
          <w:rStyle w:val="s1"/>
        </w:rPr>
        <w:t>Раздел 1. ОСНОВНЫЕ ПОЛОЖЕНИЯ</w:t>
      </w:r>
    </w:p>
    <w:p w:rsidR="00000000" w:rsidRDefault="00047E34">
      <w:pPr>
        <w:jc w:val="center"/>
      </w:pPr>
      <w:r>
        <w:t> </w:t>
      </w:r>
    </w:p>
    <w:p w:rsidR="00000000" w:rsidRDefault="00047E34">
      <w:pPr>
        <w:jc w:val="center"/>
      </w:pPr>
      <w:r>
        <w:rPr>
          <w:rStyle w:val="s1"/>
        </w:rPr>
        <w:t>Глава 1. ОБЩИЕ ПОЛОЖЕНИЯ</w:t>
      </w:r>
    </w:p>
    <w:p w:rsidR="00000000" w:rsidRDefault="00047E34">
      <w:pPr>
        <w:autoSpaceDE w:val="0"/>
        <w:autoSpaceDN w:val="0"/>
        <w:ind w:firstLine="426"/>
        <w:jc w:val="center"/>
      </w:pPr>
      <w:r>
        <w:t> </w:t>
      </w:r>
    </w:p>
    <w:p w:rsidR="00000000" w:rsidRDefault="00047E34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10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1. О</w:t>
      </w:r>
      <w:r>
        <w:rPr>
          <w:rStyle w:val="s1"/>
        </w:rPr>
        <w:t>сновные понятия, используемые в настоящем Законе</w:t>
      </w:r>
    </w:p>
    <w:p w:rsidR="00000000" w:rsidRDefault="00047E3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47E34">
      <w:pPr>
        <w:ind w:firstLine="400"/>
        <w:jc w:val="both"/>
      </w:pPr>
      <w:r>
        <w:rPr>
          <w:rStyle w:val="s0"/>
        </w:rPr>
        <w:t>1) биологические ресурсы - генетические ресурсы, организмы или их части, популяции или любые другие биотические компоненты экологических систем, им</w:t>
      </w:r>
      <w:r>
        <w:rPr>
          <w:rStyle w:val="s0"/>
        </w:rPr>
        <w:t>еющие фактическую или потенциальную полезность или ценность для человечества;</w:t>
      </w:r>
    </w:p>
    <w:p w:rsidR="00000000" w:rsidRDefault="00047E34">
      <w:pPr>
        <w:ind w:firstLine="400"/>
        <w:jc w:val="both"/>
      </w:pPr>
      <w:r>
        <w:rPr>
          <w:rStyle w:val="s0"/>
        </w:rPr>
        <w:t>2) распиловка круглого леса - раскрой бревна на доски и (или) другую продукцию лесопиления, выполняемая на лесопильном оборудовании;</w:t>
      </w:r>
    </w:p>
    <w:p w:rsidR="00000000" w:rsidRDefault="00047E34">
      <w:pPr>
        <w:ind w:firstLine="400"/>
        <w:jc w:val="both"/>
      </w:pPr>
      <w:r>
        <w:rPr>
          <w:rStyle w:val="s0"/>
        </w:rPr>
        <w:t>3) особо охраняемая природная территория - уч</w:t>
      </w:r>
      <w:r>
        <w:rPr>
          <w:rStyle w:val="s0"/>
        </w:rPr>
        <w:t>астки земель, водных объектов и воздушного пространства над ними с природными комплексами и объектами государственного природно-заповедного фонда, для которых установлен режим особой охраны;</w:t>
      </w:r>
    </w:p>
    <w:p w:rsidR="00000000" w:rsidRDefault="00047E34">
      <w:pPr>
        <w:ind w:firstLine="400"/>
        <w:jc w:val="both"/>
      </w:pPr>
      <w:r>
        <w:rPr>
          <w:rStyle w:val="s0"/>
        </w:rPr>
        <w:t>4) система особо охраняемых природных территорий - совокупность о</w:t>
      </w:r>
      <w:r>
        <w:rPr>
          <w:rStyle w:val="s0"/>
        </w:rPr>
        <w:t>собо охраняемых природных территорий различных категорий и видов, обеспечивающая репрезентативное представительство в них природных комплексов всех географических зон;</w:t>
      </w:r>
    </w:p>
    <w:p w:rsidR="00000000" w:rsidRDefault="00047E34">
      <w:pPr>
        <w:ind w:firstLine="400"/>
        <w:jc w:val="both"/>
      </w:pPr>
      <w:r>
        <w:rPr>
          <w:rStyle w:val="s0"/>
        </w:rPr>
        <w:t>5) охрана особо охраняемых природных территорий (далее - охрана) - комплекс мероприятий,</w:t>
      </w:r>
      <w:r>
        <w:rPr>
          <w:rStyle w:val="s0"/>
        </w:rPr>
        <w:t xml:space="preserve"> которые могут проводиться на особо охраняемой природной территории для выявления и пресечения нарушений законодательства Республики Казахстан в области особо охраняемых природных территорий, предупреждения, обнаружения и ликвидации пожаров;</w:t>
      </w:r>
    </w:p>
    <w:p w:rsidR="00000000" w:rsidRDefault="00047E34">
      <w:pPr>
        <w:ind w:firstLine="400"/>
        <w:jc w:val="both"/>
      </w:pPr>
      <w:r>
        <w:rPr>
          <w:rStyle w:val="s0"/>
        </w:rPr>
        <w:t>6) защита особ</w:t>
      </w:r>
      <w:r>
        <w:rPr>
          <w:rStyle w:val="s0"/>
        </w:rPr>
        <w:t>о охраняемых природных территорий (далее - защита) - комплекс мероприятий, которые могут проводиться на особо охраняемой природной территории для устранения неблагоприятного воздействия вод, защиты растений от вредителей и болезней, регулирования численнос</w:t>
      </w:r>
      <w:r>
        <w:rPr>
          <w:rStyle w:val="s0"/>
        </w:rPr>
        <w:t>ти животных;</w:t>
      </w:r>
    </w:p>
    <w:p w:rsidR="00000000" w:rsidRDefault="00047E34">
      <w:pPr>
        <w:ind w:firstLine="400"/>
        <w:jc w:val="both"/>
      </w:pPr>
      <w:r>
        <w:rPr>
          <w:rStyle w:val="s0"/>
        </w:rPr>
        <w:t>7) государственный контроль в области особо охраняемых природных территорий - деятельность уполномоченного органа в области особо охраняемых природных территорий по проверке и наблюдению за проверяемыми субъектами на предмет соответствия их де</w:t>
      </w:r>
      <w:r>
        <w:rPr>
          <w:rStyle w:val="s0"/>
        </w:rPr>
        <w:t>ятельности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047E34">
      <w:pPr>
        <w:ind w:firstLine="400"/>
        <w:jc w:val="both"/>
      </w:pPr>
      <w:r>
        <w:rPr>
          <w:rStyle w:val="s0"/>
        </w:rPr>
        <w:t>8) государственный надзор в области особо охра</w:t>
      </w:r>
      <w:r>
        <w:rPr>
          <w:rStyle w:val="s0"/>
        </w:rPr>
        <w:t>няемых природных территорий - деятельность уполномоченного органа в области особо охраняемых природных территорий по проверке и наблюдению за соблюдением проверяемыми субъектами требований законодательства Республики Казахстан, в ходе осуществления и по ре</w:t>
      </w:r>
      <w:r>
        <w:rPr>
          <w:rStyle w:val="s0"/>
        </w:rPr>
        <w:t>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9) уполномоченный орган в области особо охраняемых природных территорий (далее - уполномоченный орган) - государственный орган, осуществляющий </w:t>
      </w:r>
      <w:r>
        <w:rPr>
          <w:rStyle w:val="s0"/>
        </w:rPr>
        <w:t>функции управления, контроля и надзора, охраны и защиты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10) функциональная зона особо охраняемой природной территории - участок особо охраняемой природной территории с установленным режимом охраны и использования земе</w:t>
      </w:r>
      <w:r>
        <w:rPr>
          <w:rStyle w:val="s0"/>
        </w:rPr>
        <w:t>ль;</w:t>
      </w:r>
    </w:p>
    <w:p w:rsidR="00000000" w:rsidRDefault="00047E34">
      <w:pPr>
        <w:ind w:firstLine="400"/>
        <w:jc w:val="both"/>
      </w:pPr>
      <w:r>
        <w:rPr>
          <w:rStyle w:val="s0"/>
        </w:rPr>
        <w:t>11) функциональное зонирование особо охраняемой природной территории - деление особо охраняемой природной территории на функциональные зоны в целях установления оптимального режима охраны и использования объектов государственного природно-заповедного ф</w:t>
      </w:r>
      <w:r>
        <w:rPr>
          <w:rStyle w:val="s0"/>
        </w:rPr>
        <w:t>онда;</w:t>
      </w:r>
    </w:p>
    <w:p w:rsidR="00000000" w:rsidRDefault="00047E34">
      <w:pPr>
        <w:ind w:firstLine="400"/>
        <w:jc w:val="both"/>
      </w:pPr>
      <w:r>
        <w:rPr>
          <w:rStyle w:val="s0"/>
        </w:rPr>
        <w:t>12) естественно-научное обоснование - научная оценка целесообразности создания или изменения границ особо охраняемой природной территории, производимая специализированными научными (научно-исследовательскими) и проектными (проектно-изыскательскими) о</w:t>
      </w:r>
      <w:r>
        <w:rPr>
          <w:rStyle w:val="s0"/>
        </w:rPr>
        <w:t>рганизациями;</w:t>
      </w:r>
    </w:p>
    <w:p w:rsidR="00000000" w:rsidRDefault="00047E34">
      <w:pPr>
        <w:ind w:firstLine="400"/>
        <w:jc w:val="both"/>
      </w:pPr>
      <w:r>
        <w:rPr>
          <w:rStyle w:val="s0"/>
        </w:rPr>
        <w:t>13) интродукция - преднамеренный или случайный перенос новых видов растений и животных за пределы среды их обитания;</w:t>
      </w:r>
    </w:p>
    <w:p w:rsidR="00000000" w:rsidRDefault="00047E34">
      <w:pPr>
        <w:ind w:firstLine="400"/>
        <w:jc w:val="both"/>
      </w:pPr>
      <w:r>
        <w:rPr>
          <w:rStyle w:val="s0"/>
        </w:rPr>
        <w:t>14) государственный природно-заповедный фонд - совокупность взятых под государственную охрану объектов окружающей среды, кото</w:t>
      </w:r>
      <w:r>
        <w:rPr>
          <w:rStyle w:val="s0"/>
        </w:rPr>
        <w:t>рые имеют особую экологическую, научную, историко-культурную и рекреационную ценность в качестве природных эталонов, уникумов и реликтов, генетического резерва, предмета научных исследований, просвещения, образования, туризма и рекреации;</w:t>
      </w:r>
    </w:p>
    <w:p w:rsidR="00000000" w:rsidRDefault="00047E34">
      <w:pPr>
        <w:ind w:firstLine="400"/>
        <w:jc w:val="both"/>
      </w:pPr>
      <w:r>
        <w:rPr>
          <w:rStyle w:val="s0"/>
        </w:rPr>
        <w:t>15) объекты госуд</w:t>
      </w:r>
      <w:r>
        <w:rPr>
          <w:rStyle w:val="s0"/>
        </w:rPr>
        <w:t>арственного природно-заповедного фонда - геологические, гидрогеологические, гидрологические, зоологические, ботанические и ландшафтные объекты и их комплексы, особо ценные насаждения государственного лесного фонда, водно-болотные угодья, ключевые орнитолог</w:t>
      </w:r>
      <w:r>
        <w:rPr>
          <w:rStyle w:val="s0"/>
        </w:rPr>
        <w:t xml:space="preserve">ические территории, уникальные природные водные объекты или их участки, редкие и находящиеся под угрозой исчезновения - виды растений и животных, уникальные единичные объекты растительного мира, имеющие особое экологическое, научное, историко-культурное и </w:t>
      </w:r>
      <w:r>
        <w:rPr>
          <w:rStyle w:val="s0"/>
        </w:rPr>
        <w:t>рекреационное значение;</w:t>
      </w:r>
    </w:p>
    <w:p w:rsidR="00000000" w:rsidRDefault="00047E34">
      <w:pPr>
        <w:ind w:firstLine="400"/>
        <w:jc w:val="both"/>
      </w:pPr>
      <w:r>
        <w:rPr>
          <w:rStyle w:val="s0"/>
        </w:rPr>
        <w:t>16) рекреационная нагрузка - единовременное количество отдыхающих на единице площади с учетом суммарного времени вида отдыха за учетный период или за единицу времени;</w:t>
      </w:r>
    </w:p>
    <w:p w:rsidR="00000000" w:rsidRDefault="00047E34">
      <w:pPr>
        <w:ind w:firstLine="400"/>
        <w:jc w:val="both"/>
      </w:pPr>
      <w:r>
        <w:rPr>
          <w:rStyle w:val="s0"/>
        </w:rPr>
        <w:t>17) Летопись природы - свод сведений системных наблюдений, осущес</w:t>
      </w:r>
      <w:r>
        <w:rPr>
          <w:rStyle w:val="s0"/>
        </w:rPr>
        <w:t>твляемых научными подразделениями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парков, за состоянием экологических систем и объектов гос</w:t>
      </w:r>
      <w:r>
        <w:rPr>
          <w:rStyle w:val="s0"/>
        </w:rPr>
        <w:t>ударственного природно-заповедного фонда, ведущихся по единой методике;</w:t>
      </w:r>
    </w:p>
    <w:p w:rsidR="00000000" w:rsidRDefault="00047E34">
      <w:pPr>
        <w:ind w:firstLine="400"/>
        <w:jc w:val="both"/>
      </w:pPr>
      <w:r>
        <w:rPr>
          <w:rStyle w:val="s0"/>
        </w:rPr>
        <w:t>18) природные комплексы - совокупность объектов биологического разнообразия и неживой природы, подлежащих особой охране;</w:t>
      </w:r>
    </w:p>
    <w:p w:rsidR="00000000" w:rsidRDefault="00047E34">
      <w:pPr>
        <w:ind w:firstLine="400"/>
        <w:jc w:val="both"/>
      </w:pPr>
      <w:r>
        <w:rPr>
          <w:rStyle w:val="s0"/>
        </w:rPr>
        <w:t>19) устойчивое использование природных комплексов - использование биологических ресурсов природных комплексов таким образом и такими темпами, которые не приводят в долгосрочной перспективе к истощению биологического разнообразия;</w:t>
      </w:r>
    </w:p>
    <w:p w:rsidR="00000000" w:rsidRDefault="00047E34">
      <w:pPr>
        <w:ind w:firstLine="400"/>
        <w:jc w:val="both"/>
      </w:pPr>
      <w:r>
        <w:rPr>
          <w:rStyle w:val="s0"/>
        </w:rPr>
        <w:t>20) природоохранные органи</w:t>
      </w:r>
      <w:r>
        <w:rPr>
          <w:rStyle w:val="s0"/>
        </w:rPr>
        <w:t>зации - государственные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парки, создаваемые в организационно-правовой форме государственного учреждения (далее -</w:t>
      </w:r>
      <w:r>
        <w:rPr>
          <w:rStyle w:val="s0"/>
        </w:rPr>
        <w:t xml:space="preserve"> природоохранные учреждения), и государственные зоологические парки, государственные ботанические сады, государственные дендрологические парки, создаваемые в организационно-правовой форме государственного предприятия;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21) технико-экономическое обоснование </w:t>
      </w:r>
      <w:r>
        <w:rPr>
          <w:rStyle w:val="s0"/>
        </w:rPr>
        <w:t>- экономическая, экологическая и социальная оценка целесообразности создания или изменения границ особо охраняемой природной территории, производимая специализированными научными (научно-исследовательскими) и проектными (проектно-изыскательскими) организац</w:t>
      </w:r>
      <w:r>
        <w:rPr>
          <w:rStyle w:val="s0"/>
        </w:rPr>
        <w:t>иями;</w:t>
      </w:r>
    </w:p>
    <w:p w:rsidR="00000000" w:rsidRDefault="00047E34">
      <w:pPr>
        <w:ind w:firstLine="400"/>
        <w:jc w:val="both"/>
      </w:pPr>
      <w:r>
        <w:rPr>
          <w:rStyle w:val="s0"/>
        </w:rPr>
        <w:t>22) экологический коридор - часть экологической сети, представленная охраняемыми участками земель и водных объектов, соединяющими особо охраняемые природные территории между собой и с иными видами охраняемых природных территорий для обеспечения естес</w:t>
      </w:r>
      <w:r>
        <w:rPr>
          <w:rStyle w:val="s0"/>
        </w:rPr>
        <w:t>твенной миграции (распространения) объектов живой природы и сохранения биологического разнообразия;</w:t>
      </w:r>
    </w:p>
    <w:p w:rsidR="00000000" w:rsidRDefault="00047E34">
      <w:pPr>
        <w:autoSpaceDE w:val="0"/>
        <w:autoSpaceDN w:val="0"/>
        <w:ind w:firstLine="426"/>
      </w:pPr>
      <w:r>
        <w:rPr>
          <w:rStyle w:val="s0"/>
        </w:rPr>
        <w:t xml:space="preserve">23) экологическая сеть - комплекс особо охраняемых природных территорий различных категорий и видов, связанных между собой и с иными видами охраняемых природных территорий экологическими коридорами, организованный с учетом природных, историко-культурных и </w:t>
      </w:r>
      <w:r>
        <w:rPr>
          <w:rStyle w:val="s0"/>
        </w:rPr>
        <w:t>социально-экономических особенностей региона.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в области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1. Законодательство Республики Казахстан в области особо охраняемых природных территорий и объектов государствен</w:t>
      </w:r>
      <w:r>
        <w:rPr>
          <w:rStyle w:val="s0"/>
        </w:rPr>
        <w:t xml:space="preserve">ного природно-заповедного фонда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13" w:history="1">
        <w:r>
          <w:rPr>
            <w:rStyle w:val="a3"/>
          </w:rPr>
          <w:t>иных нормативн</w:t>
        </w:r>
        <w:r>
          <w:rPr>
            <w:rStyle w:val="a3"/>
          </w:rPr>
          <w:t>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2. Отношения по использованию и охране недр,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</w:t>
      </w:r>
      <w:r>
        <w:rPr>
          <w:rStyle w:val="s0"/>
        </w:rPr>
        <w:t>коном.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3. Имущественные отношения в области особо охраняемых природных территорий регулируются </w:t>
      </w:r>
      <w:hyperlink r:id="rId14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если иное не предусмотрено настоящим Законом.</w:t>
      </w:r>
    </w:p>
    <w:p w:rsidR="00000000" w:rsidRDefault="00047E34">
      <w:pPr>
        <w:ind w:firstLine="400"/>
        <w:jc w:val="both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Основные принципы в области особо охраняемых прир</w:t>
      </w:r>
      <w:r>
        <w:rPr>
          <w:rStyle w:val="s1"/>
        </w:rPr>
        <w:t>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Основными принципами в области особо охраняемых природных территорий являются: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1) развитие системы особо охраняемых природных территорий как базового компонента экологической сети, обеспечивающей сохранение и восстановление биологического </w:t>
      </w:r>
      <w:r>
        <w:rPr>
          <w:rStyle w:val="s0"/>
        </w:rPr>
        <w:t>разнообразия, уникальных и типичных ландшафтов;</w:t>
      </w:r>
    </w:p>
    <w:p w:rsidR="00000000" w:rsidRDefault="00047E3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" w:anchor="sub_id=1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2) государственное регулирование, контроль и надзор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3) сохранение государственного природно-заповедного фонда и естественных экологических систем;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использование особо охраняемых природных территорий в целях развития науки, культуры, просвещения, образования, туризма;</w:t>
      </w:r>
    </w:p>
    <w:p w:rsidR="00000000" w:rsidRDefault="00047E34">
      <w:pPr>
        <w:ind w:firstLine="400"/>
        <w:jc w:val="both"/>
      </w:pPr>
      <w:r>
        <w:rPr>
          <w:rStyle w:val="s0"/>
        </w:rPr>
        <w:t>5) платность использования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6) ответственность за нарушение законодательства Республики Казахстан</w:t>
      </w:r>
      <w:r>
        <w:rPr>
          <w:rStyle w:val="s0"/>
        </w:rPr>
        <w:t xml:space="preserve">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7) участие физических и юридических лиц в решении задач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9) международное сотруднич</w:t>
      </w:r>
      <w:r>
        <w:rPr>
          <w:rStyle w:val="s0"/>
        </w:rPr>
        <w:t xml:space="preserve">ество в области особо охраняемых природных территорий. 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Объекты отношений в области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Объектами отношений в области особо охраняемых природных территорий являются природные комплексы, в том числе земли особо </w:t>
      </w:r>
      <w:r>
        <w:rPr>
          <w:rStyle w:val="s0"/>
        </w:rPr>
        <w:t>охраняемых природных территорий, а также находящиеся на этих землях и землях других категорий объекты государственного природно-заповедного фонда.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Субъекты отношений в области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Субъектами отношений в области особо охраняемых природных территорий являются физические и юридические лица, а также государственные органы в соответствии с их компетенцией, установленной законами Республики Казахстан.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autoSpaceDE w:val="0"/>
        <w:autoSpaceDN w:val="0"/>
        <w:ind w:firstLine="426"/>
        <w:jc w:val="center"/>
      </w:pPr>
      <w:r>
        <w:t> </w:t>
      </w:r>
    </w:p>
    <w:p w:rsidR="00000000" w:rsidRDefault="00047E34">
      <w:pPr>
        <w:jc w:val="both"/>
      </w:pPr>
      <w:bookmarkStart w:id="6" w:name="SUB60000"/>
      <w:bookmarkEnd w:id="6"/>
      <w:r>
        <w:rPr>
          <w:rStyle w:val="s3"/>
        </w:rPr>
        <w:t>В заголовок главы 2 внесены измен</w:t>
      </w:r>
      <w:r>
        <w:rPr>
          <w:rStyle w:val="s3"/>
        </w:rPr>
        <w:t xml:space="preserve">ения в соответствии с </w:t>
      </w:r>
      <w:hyperlink r:id="rId17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jc w:val="center"/>
      </w:pPr>
      <w:r>
        <w:rPr>
          <w:rStyle w:val="s1"/>
        </w:rPr>
        <w:t>Глава 2. ГОСУДАРС</w:t>
      </w:r>
      <w:r>
        <w:rPr>
          <w:rStyle w:val="s1"/>
        </w:rPr>
        <w:t xml:space="preserve">ТВЕННОЕ УПРАВЛЕНИЕ, </w:t>
      </w:r>
      <w:r>
        <w:rPr>
          <w:rStyle w:val="s1"/>
          <w:caps/>
        </w:rPr>
        <w:t>контроль и надзор</w:t>
      </w:r>
      <w:r>
        <w:rPr>
          <w:rStyle w:val="s1"/>
        </w:rPr>
        <w:t xml:space="preserve"> В ОБЛАСТИ ОСОБО ОХРАНЯЕМЫХ ПРИРОДНЫХ ТЕРРИТОРИЙ</w:t>
      </w:r>
    </w:p>
    <w:p w:rsidR="00000000" w:rsidRDefault="00047E34">
      <w:pPr>
        <w:autoSpaceDE w:val="0"/>
        <w:autoSpaceDN w:val="0"/>
        <w:ind w:firstLine="426"/>
        <w:jc w:val="center"/>
      </w:pPr>
      <w:r>
        <w:t> </w:t>
      </w:r>
    </w:p>
    <w:p w:rsidR="00000000" w:rsidRDefault="00047E34">
      <w:pPr>
        <w:jc w:val="both"/>
      </w:pPr>
      <w:r>
        <w:rPr>
          <w:rStyle w:val="s3"/>
        </w:rPr>
        <w:t xml:space="preserve">Статья 6 изложена в редакции </w:t>
      </w:r>
      <w:hyperlink r:id="rId19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2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" w:anchor="sub_id=1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6. Система обеспечения охраны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В систему обеспечения охраны особо охраняемых природных территорий входят:</w:t>
      </w:r>
    </w:p>
    <w:p w:rsidR="00000000" w:rsidRDefault="00047E34">
      <w:pPr>
        <w:ind w:firstLine="400"/>
        <w:jc w:val="both"/>
      </w:pPr>
      <w:r>
        <w:rPr>
          <w:rStyle w:val="s0"/>
        </w:rPr>
        <w:t>1) Правительство Республики Казах</w:t>
      </w:r>
      <w:r>
        <w:rPr>
          <w:rStyle w:val="s0"/>
        </w:rPr>
        <w:t>стан;</w:t>
      </w:r>
    </w:p>
    <w:p w:rsidR="00000000" w:rsidRDefault="00047E34">
      <w:pPr>
        <w:ind w:firstLine="400"/>
        <w:jc w:val="both"/>
      </w:pPr>
      <w:r>
        <w:rPr>
          <w:rStyle w:val="s0"/>
        </w:rPr>
        <w:t>2) уполномоченный орган, включая его ведомство с территориальными подразделениями;</w:t>
      </w:r>
    </w:p>
    <w:p w:rsidR="00000000" w:rsidRDefault="00047E34">
      <w:pPr>
        <w:ind w:firstLine="400"/>
        <w:jc w:val="both"/>
      </w:pPr>
      <w:r>
        <w:rPr>
          <w:rStyle w:val="s0"/>
        </w:rPr>
        <w:t>3) центральные исполнительные органы, в ведении которых находятся особо охраняемые природные территории;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4) представительные органы областей, городов республиканского </w:t>
      </w:r>
      <w:r>
        <w:rPr>
          <w:rStyle w:val="s0"/>
        </w:rPr>
        <w:t>значения, столицы в пределах их компетенции,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5) исполнительные органы областей, городов республиканского значения, столицы в пределах их компет</w:t>
      </w:r>
      <w:r>
        <w:rPr>
          <w:rStyle w:val="s0"/>
        </w:rPr>
        <w:t>енции,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6) природоохранные организации;</w:t>
      </w:r>
    </w:p>
    <w:p w:rsidR="00000000" w:rsidRDefault="00047E34">
      <w:pPr>
        <w:ind w:firstLine="400"/>
        <w:jc w:val="both"/>
      </w:pPr>
      <w:r>
        <w:rPr>
          <w:rStyle w:val="s0"/>
        </w:rPr>
        <w:t>7) физические и юридические лица, осуществляющие деятельность в области обеспечения охраны особо охраняе</w:t>
      </w:r>
      <w:r>
        <w:rPr>
          <w:rStyle w:val="s0"/>
        </w:rPr>
        <w:t>мых природных территорий.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 </w:t>
      </w:r>
    </w:p>
    <w:p w:rsidR="00000000" w:rsidRDefault="00047E34">
      <w:pPr>
        <w:jc w:val="both"/>
      </w:pPr>
      <w:bookmarkStart w:id="7" w:name="SUB6010000"/>
      <w:bookmarkEnd w:id="7"/>
      <w:r>
        <w:rPr>
          <w:rStyle w:val="s3"/>
        </w:rPr>
        <w:t xml:space="preserve">Закон дополнен статьей 6-1 в соответствии с </w:t>
      </w:r>
      <w:hyperlink r:id="rId23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изложена в редакции </w:t>
      </w:r>
      <w:hyperlink r:id="rId24" w:anchor="sub_id=10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" w:anchor="sub_id=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6-1. Государственное управление в области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Государственное управление в области особо охраняемых природных терр</w:t>
      </w:r>
      <w:r>
        <w:rPr>
          <w:rStyle w:val="s0"/>
        </w:rPr>
        <w:t>иторий осуществляется: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Президентом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2) Правительством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3) уполномоченным органом, включая его ведомство с территориальными подразделениями;</w:t>
      </w:r>
    </w:p>
    <w:p w:rsidR="00000000" w:rsidRDefault="00047E34">
      <w:pPr>
        <w:ind w:firstLine="400"/>
        <w:jc w:val="both"/>
      </w:pPr>
      <w:r>
        <w:rPr>
          <w:rStyle w:val="s0"/>
        </w:rPr>
        <w:t>4) центральными исполнительными органами, в ведении которых находятся особо охраняемые природные территории;</w:t>
      </w:r>
    </w:p>
    <w:p w:rsidR="00000000" w:rsidRDefault="00047E34">
      <w:pPr>
        <w:ind w:firstLine="400"/>
        <w:jc w:val="both"/>
      </w:pPr>
      <w:r>
        <w:rPr>
          <w:rStyle w:val="s0"/>
        </w:rPr>
        <w:t>5) представительными и исполнительными органами областей, городов республиканского значения и столицы в пределах их компетенции, определенной насто</w:t>
      </w:r>
      <w:r>
        <w:rPr>
          <w:rStyle w:val="s0"/>
        </w:rPr>
        <w:t>ящим Законом, иными законами Республики Казахстан и подзаконными актами Республики Казахстан.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 </w:t>
      </w:r>
    </w:p>
    <w:p w:rsidR="00000000" w:rsidRDefault="00047E34">
      <w:pPr>
        <w:jc w:val="both"/>
      </w:pPr>
      <w:bookmarkStart w:id="8" w:name="SUB70000"/>
      <w:bookmarkEnd w:id="8"/>
      <w:r>
        <w:rPr>
          <w:rStyle w:val="s3"/>
        </w:rPr>
        <w:t xml:space="preserve">В статью 7 внесены изменения в соответствии с </w:t>
      </w:r>
      <w:hyperlink r:id="rId27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</w:t>
      </w:r>
      <w:r>
        <w:rPr>
          <w:rStyle w:val="s3"/>
        </w:rPr>
        <w:t>IV (</w:t>
      </w:r>
      <w:hyperlink r:id="rId2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047E34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разработка основных направлений г</w:t>
      </w:r>
      <w:r>
        <w:rPr>
          <w:rStyle w:val="s0"/>
        </w:rPr>
        <w:t>осударственной политики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2) право владения, пользования и распоряжения особо охраняемыми природными территориями и объектами государственного природно-заповедного фонда республиканского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3) определен</w:t>
      </w:r>
      <w:r>
        <w:rPr>
          <w:rStyle w:val="s0"/>
        </w:rPr>
        <w:t>ие уполномоченного органа в области особо охраняемых природных территорий;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9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3-1) принятие р</w:t>
      </w:r>
      <w:r>
        <w:rPr>
          <w:rStyle w:val="s0"/>
        </w:rPr>
        <w:t>ешения на изъятие редких и находящихся под угрозой исчезновения видов растений;</w:t>
      </w:r>
    </w:p>
    <w:p w:rsidR="00000000" w:rsidRDefault="00047E3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7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8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047E34">
      <w:pPr>
        <w:ind w:firstLine="400"/>
        <w:jc w:val="both"/>
      </w:pPr>
      <w:hyperlink r:id="rId4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 государственного природно-заповедного фонда республиканского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правил осуществления туристской и рекреационной деятельности в государственных национальных природных парках и выдачи разрешения на использование под</w:t>
      </w:r>
      <w:r>
        <w:rPr>
          <w:rStyle w:val="s0"/>
        </w:rPr>
        <w:t xml:space="preserve"> объекты строительства участков государственных национальных природных парков, предоставленных в пользование для осуществления туристской и рекреационной деятельности;</w:t>
      </w:r>
    </w:p>
    <w:p w:rsidR="00000000" w:rsidRDefault="00047E34">
      <w:pPr>
        <w:ind w:firstLine="400"/>
        <w:jc w:val="both"/>
      </w:pPr>
      <w:hyperlink r:id="rId4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</w:t>
      </w:r>
      <w:r>
        <w:rPr>
          <w:rStyle w:val="s0"/>
        </w:rPr>
        <w:t>ственного кадастра особо охраняемых природных территорий;</w:t>
      </w:r>
    </w:p>
    <w:p w:rsidR="00000000" w:rsidRDefault="00047E34">
      <w:pPr>
        <w:ind w:firstLine="400"/>
        <w:jc w:val="both"/>
      </w:pPr>
      <w:hyperlink r:id="rId4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международных и государственных организаций, неправительственных организаций и фондов, предоставляющих гранты на сохранение б</w:t>
      </w:r>
      <w:r>
        <w:rPr>
          <w:rStyle w:val="s0"/>
        </w:rPr>
        <w:t>иоразнообразия и развитие особо охраняемых природных территорий;</w:t>
      </w:r>
    </w:p>
    <w:p w:rsidR="00000000" w:rsidRDefault="00047E34">
      <w:pPr>
        <w:ind w:firstLine="400"/>
        <w:jc w:val="both"/>
      </w:pPr>
      <w:hyperlink r:id="rId43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упразднения государственных природных заказников республиканского и местного значения и государственных заповедных зон</w:t>
      </w:r>
      <w:r>
        <w:rPr>
          <w:rStyle w:val="s0"/>
        </w:rPr>
        <w:t xml:space="preserve"> республиканского значения и уменьшения их территории;</w:t>
      </w:r>
    </w:p>
    <w:p w:rsidR="00000000" w:rsidRDefault="00047E34">
      <w:pPr>
        <w:ind w:firstLine="400"/>
        <w:jc w:val="both"/>
      </w:pPr>
      <w:hyperlink r:id="rId4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Красной книги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перечня редких и находящихся под угрозой исчезновения видов растений и животных;</w:t>
      </w:r>
    </w:p>
    <w:p w:rsidR="00000000" w:rsidRDefault="00047E34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5 внесены изменения в соответствии с </w:t>
      </w:r>
      <w:hyperlink r:id="rId45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" w:anchor="sub_id=7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5) предоставление и изъятие земельных участков, в том числе для государственных нужд, из земель всех категорий в случаях, связанных с созданием и расширением особо охраняемых природных территорий республиканского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6) создание и расширение осо</w:t>
      </w:r>
      <w:r>
        <w:rPr>
          <w:rStyle w:val="s0"/>
        </w:rPr>
        <w:t>бо охраняемых природных территорий республиканского значения;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01.12.08 г. № 94-IV.</w:t>
      </w:r>
    </w:p>
    <w:p w:rsidR="00000000" w:rsidRDefault="00047E34">
      <w:pPr>
        <w:jc w:val="both"/>
      </w:pPr>
      <w:r>
        <w:rPr>
          <w:rStyle w:val="s3"/>
        </w:rPr>
        <w:t xml:space="preserve">В подпункт 6-1 внесены изменения в соответствии с </w:t>
      </w:r>
      <w:hyperlink r:id="rId48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49" w:anchor="sub_id=7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6-1) перевод земель особо охраняемых природных территорий в земли запаса по предложению уполномоченного органа и утверждение его </w:t>
      </w:r>
      <w:hyperlink r:id="rId5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только в случаях, установленных частью второй </w:t>
      </w:r>
      <w:hyperlink w:anchor="sub230200" w:history="1">
        <w:r>
          <w:rPr>
            <w:rStyle w:val="a3"/>
          </w:rPr>
          <w:t>пункта 2 статьи 23</w:t>
        </w:r>
      </w:hyperlink>
      <w:r>
        <w:rPr>
          <w:rStyle w:val="s0"/>
        </w:rPr>
        <w:t xml:space="preserve"> настоящего Закона;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51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21.01.10 г. № 242-IV; внесены изменения в соответствии с </w:t>
      </w:r>
      <w:hyperlink r:id="rId52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5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6-2) упразднение государственных природных заказников республиканского значения и государственных заповедных зон республиканского значения и уменьшение их территории по предложению уполномоченного органа на основании положительного заключения государствен</w:t>
      </w:r>
      <w:r>
        <w:rPr>
          <w:rStyle w:val="s0"/>
        </w:rPr>
        <w:t>ной экологической экспертизы на естественно-научное обоснование;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56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6-3) принятие решения об </w:t>
      </w:r>
      <w:r>
        <w:rPr>
          <w:rStyle w:val="s0"/>
        </w:rPr>
        <w:t>изъятии редких и находящихся под угрозой исчезновения видов растений;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7) международное сотрудничество в области особо охраняемых природных территорий; 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57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8) осуществляет иные полномочия, предусмотренные </w:t>
      </w:r>
      <w:hyperlink r:id="rId5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both"/>
      </w:pPr>
      <w:bookmarkStart w:id="9" w:name="SUB80000"/>
      <w:bookmarkEnd w:id="9"/>
      <w:r>
        <w:rPr>
          <w:rStyle w:val="s3"/>
        </w:rPr>
        <w:t xml:space="preserve">В заголовок внесены изменения в соответствии с </w:t>
      </w:r>
      <w:hyperlink r:id="rId59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8. Компетенция уполномоченного органа и его территориальных подразделений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61" w:history="1">
        <w:r>
          <w:rPr>
            <w:rStyle w:val="a3"/>
          </w:rPr>
          <w:t>уполномоченн</w:t>
        </w:r>
        <w:r>
          <w:rPr>
            <w:rStyle w:val="a3"/>
          </w:rPr>
          <w:t>ого органа</w:t>
        </w:r>
      </w:hyperlink>
      <w:r>
        <w:rPr>
          <w:rStyle w:val="s0"/>
        </w:rPr>
        <w:t xml:space="preserve"> относятся:</w:t>
      </w:r>
    </w:p>
    <w:p w:rsidR="00000000" w:rsidRDefault="00047E3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2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1) межотраслевая координация деятельности государственных органов в области особо охраняемых природных территорий;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64" w:anchor="sub_id=3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47E34">
      <w:pPr>
        <w:ind w:firstLine="400"/>
        <w:jc w:val="both"/>
      </w:pPr>
      <w:r>
        <w:rPr>
          <w:rStyle w:val="s0"/>
        </w:rPr>
        <w:t>1-1) осуществление координации и методического руководства местных исполнительных органов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2) реализация государственной политики в области особо охраняе</w:t>
      </w:r>
      <w:r>
        <w:rPr>
          <w:rStyle w:val="s0"/>
        </w:rPr>
        <w:t>мых природных территорий;</w:t>
      </w:r>
    </w:p>
    <w:p w:rsidR="00000000" w:rsidRDefault="00047E3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5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3) разработка и внесение на утверждение в Правительство Республики Казахстан перечня объектов государственного природно-заповедного фонда республиканского значения;</w:t>
      </w:r>
    </w:p>
    <w:p w:rsidR="00000000" w:rsidRDefault="00047E34">
      <w:pPr>
        <w:jc w:val="both"/>
      </w:pPr>
      <w:r>
        <w:rPr>
          <w:rStyle w:val="s3"/>
        </w:rPr>
        <w:t xml:space="preserve">Подпункт 4 изложен в редакции </w:t>
      </w:r>
      <w:hyperlink r:id="rId67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6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7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4) внесение предложений по созданию и расширению особо охраняемых природных территорий республиканского значения, а также по переводу земель особо охраняемых природных территорий в земли запаса только в случаях, установленных частью второй </w:t>
      </w:r>
      <w:hyperlink w:anchor="sub230200" w:history="1">
        <w:r>
          <w:rPr>
            <w:rStyle w:val="a3"/>
          </w:rPr>
          <w:t>пункта 2 статьи 23</w:t>
        </w:r>
      </w:hyperlink>
      <w:r>
        <w:rPr>
          <w:rStyle w:val="s0"/>
        </w:rPr>
        <w:t xml:space="preserve"> настоящего Закона;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71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72" w:anchor="sub_id=10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4-1) разработка порядка и внесение предложений по упраздн</w:t>
      </w:r>
      <w:r>
        <w:rPr>
          <w:rStyle w:val="s0"/>
        </w:rPr>
        <w:t>ению государственных природных заказников республиканского и местного значения и государственных заповедных зон республиканского значения и уменьшению их территории;</w:t>
      </w:r>
    </w:p>
    <w:p w:rsidR="00000000" w:rsidRDefault="00047E34">
      <w:pPr>
        <w:ind w:firstLine="400"/>
        <w:jc w:val="both"/>
      </w:pPr>
      <w:r>
        <w:rPr>
          <w:rStyle w:val="s0"/>
        </w:rPr>
        <w:t>5) разработка и утверждение нормативных правовых актов в области особо охраняемых природны</w:t>
      </w:r>
      <w:r>
        <w:rPr>
          <w:rStyle w:val="s0"/>
        </w:rPr>
        <w:t>х территорий;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74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75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5-2) исключен в соответствии с </w:t>
      </w:r>
      <w:hyperlink r:id="rId77" w:anchor="sub_id=39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7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5-3) выдача разрешений на ввоз в Республику Казах</w:t>
      </w:r>
      <w:r>
        <w:rPr>
          <w:rStyle w:val="s0"/>
        </w:rPr>
        <w:t>стан и вывоз за ее пределы объектов растительного, мира, их частей и дериватов, в том числе видов растений, отнесенных к категории редких и находящихся под угрозой исчезновения, в порядке, установленном законодательством Республики Казахстан;</w:t>
      </w:r>
    </w:p>
    <w:p w:rsidR="00000000" w:rsidRDefault="00047E34">
      <w:pPr>
        <w:jc w:val="both"/>
      </w:pPr>
      <w:r>
        <w:rPr>
          <w:rStyle w:val="s3"/>
        </w:rPr>
        <w:t xml:space="preserve">В подпункт 6 </w:t>
      </w:r>
      <w:r>
        <w:rPr>
          <w:rStyle w:val="s3"/>
        </w:rPr>
        <w:t xml:space="preserve">внесены изменения в соответствии с </w:t>
      </w:r>
      <w:hyperlink r:id="rId79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8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8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6) утверждение:</w:t>
      </w:r>
    </w:p>
    <w:p w:rsidR="00000000" w:rsidRDefault="00047E34">
      <w:pPr>
        <w:ind w:firstLine="400"/>
        <w:jc w:val="both"/>
      </w:pPr>
      <w:hyperlink r:id="rId85" w:history="1">
        <w:r>
          <w:rPr>
            <w:rStyle w:val="a3"/>
          </w:rPr>
          <w:t>размеров тарифов за услуги</w:t>
        </w:r>
      </w:hyperlink>
      <w:r>
        <w:rPr>
          <w:rStyle w:val="s0"/>
        </w:rPr>
        <w:t>, предоставляемые особо охраняемыми природными территориями республиканского значения со статусом юридического лица;</w:t>
      </w:r>
    </w:p>
    <w:p w:rsidR="00000000" w:rsidRDefault="00047E34">
      <w:pPr>
        <w:ind w:firstLine="400"/>
        <w:jc w:val="both"/>
      </w:pPr>
      <w:r>
        <w:rPr>
          <w:rStyle w:val="s0"/>
        </w:rPr>
        <w:t>порядка разработки проектов естественно-научных и технико-экономических обоснований по созданию и расширению ос</w:t>
      </w:r>
      <w:r>
        <w:rPr>
          <w:rStyle w:val="s0"/>
        </w:rPr>
        <w:t>обо охраняемых природных территорий, а также корректировки технико-экономического обоснования;</w:t>
      </w:r>
    </w:p>
    <w:p w:rsidR="00000000" w:rsidRDefault="00047E34">
      <w:pPr>
        <w:ind w:firstLine="400"/>
        <w:jc w:val="both"/>
      </w:pPr>
      <w:r>
        <w:rPr>
          <w:rStyle w:val="s0"/>
        </w:rPr>
        <w:t>естественно-научных и технико-экономических обоснований по созданию и расширению особо охраняемых природных территорий республиканского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проектов коррек</w:t>
      </w:r>
      <w:r>
        <w:rPr>
          <w:rStyle w:val="s0"/>
        </w:rPr>
        <w:t>тировки технико-экономических обоснований особо охраняемых природных территорий республиканского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символики (эмблемы и флага) природоохранной организации, а также </w:t>
      </w:r>
      <w:hyperlink r:id="rId86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</w:t>
      </w:r>
      <w:r>
        <w:rPr>
          <w:rStyle w:val="s0"/>
        </w:rPr>
        <w:t>и использования символики (эмблемы и флага) природоохранного учреждения;</w:t>
      </w:r>
    </w:p>
    <w:p w:rsidR="00000000" w:rsidRDefault="00047E34">
      <w:pPr>
        <w:ind w:firstLine="400"/>
        <w:jc w:val="both"/>
      </w:pPr>
      <w:r>
        <w:rPr>
          <w:rStyle w:val="s0"/>
        </w:rPr>
        <w:t>положений природоохранных учреждений, находящихся в его ведении;</w:t>
      </w:r>
    </w:p>
    <w:p w:rsidR="00000000" w:rsidRDefault="00047E34">
      <w:pPr>
        <w:ind w:firstLine="400"/>
        <w:jc w:val="both"/>
      </w:pPr>
      <w:hyperlink r:id="rId87" w:history="1">
        <w:r>
          <w:rPr>
            <w:rStyle w:val="a3"/>
          </w:rPr>
          <w:t>объемов лова рыбы</w:t>
        </w:r>
      </w:hyperlink>
      <w:r>
        <w:rPr>
          <w:rStyle w:val="s0"/>
        </w:rPr>
        <w:t xml:space="preserve"> на водных объектах, входящих в сост</w:t>
      </w:r>
      <w:r>
        <w:rPr>
          <w:rStyle w:val="s0"/>
        </w:rPr>
        <w:t>ав особо охраняемых природных территорий со статусом юридического лица;</w:t>
      </w:r>
    </w:p>
    <w:p w:rsidR="00000000" w:rsidRDefault="00047E34">
      <w:pPr>
        <w:ind w:firstLine="400"/>
        <w:jc w:val="both"/>
      </w:pPr>
      <w:r>
        <w:rPr>
          <w:rStyle w:val="s0"/>
        </w:rPr>
        <w:t>границы и вида режима охраны территорий государственных памятников природы республиканского значения;</w:t>
      </w:r>
    </w:p>
    <w:p w:rsidR="00000000" w:rsidRDefault="00047E34">
      <w:pPr>
        <w:ind w:firstLine="400"/>
        <w:jc w:val="both"/>
      </w:pPr>
      <w:hyperlink r:id="rId88" w:anchor="sub_id=100" w:history="1">
        <w:r>
          <w:rPr>
            <w:rStyle w:val="a3"/>
          </w:rPr>
          <w:t>п</w:t>
        </w:r>
        <w:r>
          <w:rPr>
            <w:rStyle w:val="a3"/>
          </w:rPr>
          <w:t>равил</w:t>
        </w:r>
      </w:hyperlink>
      <w:r>
        <w:rPr>
          <w:rStyle w:val="s0"/>
        </w:rPr>
        <w:t xml:space="preserve"> любительского (спортивного) рыболовства, разрешаемого для нужд местного населения, в случае, предусмотренном </w:t>
      </w:r>
      <w:hyperlink w:anchor="sub43010000" w:history="1">
        <w:r>
          <w:rPr>
            <w:rStyle w:val="a3"/>
          </w:rPr>
          <w:t>пунктом 1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89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6-1) разработка и утверждение:</w:t>
      </w:r>
    </w:p>
    <w:p w:rsidR="00000000" w:rsidRDefault="00047E34">
      <w:pPr>
        <w:ind w:firstLine="400"/>
        <w:jc w:val="both"/>
      </w:pPr>
      <w:r>
        <w:rPr>
          <w:rStyle w:val="s0"/>
        </w:rPr>
        <w:t>правил разработки и регистрации (перерегистрации) паспортов особо охраняемых природных территорий республиканского и местного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правил разработки плана управления природоохранной организацией;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правил посещения особо охраняемых природных территорий </w:t>
      </w:r>
      <w:r>
        <w:rPr>
          <w:rStyle w:val="s0"/>
        </w:rPr>
        <w:t>физическими лицами;</w:t>
      </w:r>
    </w:p>
    <w:p w:rsidR="00000000" w:rsidRDefault="00047E34">
      <w:pPr>
        <w:ind w:firstLine="400"/>
        <w:jc w:val="both"/>
      </w:pPr>
      <w:r>
        <w:rPr>
          <w:rStyle w:val="s0"/>
        </w:rPr>
        <w:t>правил проведения мероприятий по предотвращению заморов, осуществляемых в случае, предусмотренном пунктом 2 статьи 43-1 настоящего Закона;</w:t>
      </w:r>
    </w:p>
    <w:p w:rsidR="00000000" w:rsidRDefault="00047E34">
      <w:pPr>
        <w:ind w:firstLine="400"/>
        <w:jc w:val="both"/>
      </w:pPr>
      <w:hyperlink r:id="rId9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поощрения и порядка присв</w:t>
      </w:r>
      <w:r>
        <w:rPr>
          <w:rStyle w:val="s0"/>
        </w:rPr>
        <w:t>оения почетных званий, нагрудных знаков и почетных грамот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порядка выдачи разрешения на ввоз в Республику Казахстан и вывоз за ее пределы объектов растительного мира, их частей и дериватов, в том числе видов </w:t>
      </w:r>
      <w:r>
        <w:rPr>
          <w:rStyle w:val="s0"/>
        </w:rPr>
        <w:t>растений, отнесенных к категории редких и находящихся под угрозой исчезновения;</w:t>
      </w:r>
    </w:p>
    <w:p w:rsidR="00000000" w:rsidRDefault="00047E34">
      <w:pPr>
        <w:ind w:firstLine="400"/>
        <w:jc w:val="both"/>
      </w:pPr>
      <w:hyperlink r:id="rId9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организации и ведения научной деятельности и научных исследований в природоохранных учреждениях;</w:t>
      </w:r>
    </w:p>
    <w:p w:rsidR="00000000" w:rsidRDefault="00047E34">
      <w:pPr>
        <w:ind w:firstLine="400"/>
        <w:jc w:val="both"/>
      </w:pPr>
      <w:r>
        <w:rPr>
          <w:rStyle w:val="s0"/>
        </w:rPr>
        <w:t>состава</w:t>
      </w:r>
      <w:r>
        <w:rPr>
          <w:rStyle w:val="s0"/>
        </w:rPr>
        <w:t xml:space="preserve"> и положения межведомственных </w:t>
      </w:r>
      <w:hyperlink r:id="rId92" w:history="1">
        <w:r>
          <w:rPr>
            <w:rStyle w:val="a3"/>
          </w:rPr>
          <w:t>ботанических</w:t>
        </w:r>
      </w:hyperlink>
      <w:r>
        <w:rPr>
          <w:rStyle w:val="s0"/>
        </w:rPr>
        <w:t xml:space="preserve"> и </w:t>
      </w:r>
      <w:hyperlink r:id="rId93" w:anchor="sub_id=100" w:history="1">
        <w:r>
          <w:rPr>
            <w:rStyle w:val="a3"/>
          </w:rPr>
          <w:t>зоологических</w:t>
        </w:r>
      </w:hyperlink>
      <w:r>
        <w:rPr>
          <w:rStyle w:val="s0"/>
        </w:rPr>
        <w:t xml:space="preserve"> комиссий;</w:t>
      </w:r>
    </w:p>
    <w:p w:rsidR="00000000" w:rsidRDefault="00047E34">
      <w:pPr>
        <w:ind w:firstLine="400"/>
        <w:jc w:val="both"/>
      </w:pPr>
      <w:r>
        <w:rPr>
          <w:rStyle w:val="s0"/>
        </w:rPr>
        <w:t>7) рассмотрение отчетов центральных и мес</w:t>
      </w:r>
      <w:r>
        <w:rPr>
          <w:rStyle w:val="s0"/>
        </w:rPr>
        <w:t>тных исполнительных органов по вопросам состояния, охраны, защиты, использования и финансирования особо охраняемых природных территорий, находящихся в их ведении;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94" w:anchor="sub_id=7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96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9) организация разработки проектов естественно-научных и технико-экономических обоснований по с</w:t>
      </w:r>
      <w:r>
        <w:rPr>
          <w:rStyle w:val="s0"/>
        </w:rPr>
        <w:t>озданию и расширению особо охраняемых природных территорий республиканского значения, находящихся в его ведении, экологических коридоров и их утверждение;</w:t>
      </w:r>
    </w:p>
    <w:p w:rsidR="00000000" w:rsidRDefault="00047E34">
      <w:pPr>
        <w:ind w:firstLine="400"/>
        <w:jc w:val="both"/>
      </w:pPr>
      <w:r>
        <w:rPr>
          <w:rStyle w:val="s0"/>
        </w:rPr>
        <w:t>10) организация разработки и утверждение планов управления особо охраняемыми природными территориями, находящимися в его ведении;</w:t>
      </w:r>
    </w:p>
    <w:p w:rsidR="00000000" w:rsidRDefault="00047E34">
      <w:pPr>
        <w:ind w:firstLine="400"/>
        <w:jc w:val="both"/>
      </w:pPr>
      <w:r>
        <w:rPr>
          <w:rStyle w:val="s0"/>
        </w:rPr>
        <w:t>11) руководство особо охраняемыми природными территориями, находящимися в его ведении, обеспечение проведения их охраны, защит</w:t>
      </w:r>
      <w:r>
        <w:rPr>
          <w:rStyle w:val="s0"/>
        </w:rPr>
        <w:t>ы и восстановления, а также научных исследований;</w:t>
      </w:r>
    </w:p>
    <w:p w:rsidR="00000000" w:rsidRDefault="00047E34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98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12) организация научной деятельности на особо охраняемых природных территориях республиканского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13) ведение государственного кадастра особо охраняе</w:t>
      </w:r>
      <w:r>
        <w:rPr>
          <w:rStyle w:val="s0"/>
        </w:rPr>
        <w:t>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14) согласование перечня объектов государственного природно-заповедного фонда местного значения по представлению местных исполнительных органов областей, городов республиканского значения, столицы;</w:t>
      </w:r>
    </w:p>
    <w:p w:rsidR="00000000" w:rsidRDefault="00047E34">
      <w:pPr>
        <w:jc w:val="both"/>
      </w:pPr>
      <w:r>
        <w:rPr>
          <w:rStyle w:val="s3"/>
        </w:rPr>
        <w:t>Статья дополнена подпунктами 14-</w:t>
      </w:r>
      <w:r>
        <w:rPr>
          <w:rStyle w:val="s3"/>
        </w:rPr>
        <w:t xml:space="preserve">1 - 14-3 в соответствии с </w:t>
      </w:r>
      <w:hyperlink r:id="rId100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14-1) разработка правил осуществления туристской и рекреационной деятельности в государственных национальных прир</w:t>
      </w:r>
      <w:r>
        <w:rPr>
          <w:rStyle w:val="s0"/>
        </w:rPr>
        <w:t>одных парках и выдачи разрешения на использование под объекты строительства участков государственных национальных природных парков, предоставленных в пользование для осуществления туристской и рекреационной деятельности;</w:t>
      </w:r>
    </w:p>
    <w:p w:rsidR="00000000" w:rsidRDefault="00047E34">
      <w:pPr>
        <w:ind w:firstLine="400"/>
        <w:jc w:val="both"/>
      </w:pPr>
      <w:r>
        <w:rPr>
          <w:rStyle w:val="s0"/>
        </w:rPr>
        <w:t>14-2) выдача физическим и юридическ</w:t>
      </w:r>
      <w:r>
        <w:rPr>
          <w:rStyle w:val="s0"/>
        </w:rPr>
        <w:t>им лицам разрешения на использование под объекты строительства участков государственных национальных природных парков, предоставленных им в пользование для осуществления туристской и рекреационной деятельности;</w:t>
      </w:r>
    </w:p>
    <w:p w:rsidR="00000000" w:rsidRDefault="00047E34">
      <w:pPr>
        <w:ind w:firstLine="400"/>
        <w:jc w:val="both"/>
      </w:pPr>
      <w:r>
        <w:rPr>
          <w:rStyle w:val="s0"/>
        </w:rPr>
        <w:t>14-3) выдача разрешения на осуществление люби</w:t>
      </w:r>
      <w:r>
        <w:rPr>
          <w:rStyle w:val="s0"/>
        </w:rPr>
        <w:t>тельского (спортивного) рыболовства, мелиоративного лова, научно-исследовательского лова, лова в воспроизводственных целях на водных объектах, расположенных на особо охраняемых природных территориях со статусом юридического лица, на основании биологическог</w:t>
      </w:r>
      <w:r>
        <w:rPr>
          <w:rStyle w:val="s0"/>
        </w:rPr>
        <w:t>о обоснования при наличии положительного заключения государственной экологической экспертизы;</w:t>
      </w:r>
    </w:p>
    <w:p w:rsidR="00000000" w:rsidRDefault="00047E34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0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</w:t>
      </w:r>
      <w:r>
        <w:rPr>
          <w:rStyle w:val="s3"/>
        </w:rPr>
        <w:t>-IV (</w:t>
      </w:r>
      <w:hyperlink r:id="rId10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15) осуществление государственного контроля и надзора за состоянием, охраной, защитой и использованием особо охраняемых природных территорий и объектов </w:t>
      </w:r>
      <w:r>
        <w:rPr>
          <w:rStyle w:val="s0"/>
        </w:rPr>
        <w:t>государственного природно-заповедного фонда;</w:t>
      </w:r>
    </w:p>
    <w:p w:rsidR="00000000" w:rsidRDefault="00047E34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03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105" w:history="1">
        <w:r>
          <w:rPr>
            <w:rStyle w:val="a3"/>
          </w:rPr>
          <w:t>образцов форменной одежды со знаками различия (без погон), порядка ношения и нормы обеспечения</w:t>
        </w:r>
      </w:hyperlink>
      <w:r>
        <w:rPr>
          <w:rStyle w:val="s0"/>
        </w:rPr>
        <w:t xml:space="preserve"> ею госуда</w:t>
      </w:r>
      <w:r>
        <w:rPr>
          <w:rStyle w:val="s0"/>
        </w:rPr>
        <w:t>рственных инспекторов природоохранных учреждений;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подпунктами 16-1 - 16-8 в соответствии с </w:t>
      </w:r>
      <w:hyperlink r:id="rId106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jc w:val="both"/>
      </w:pPr>
      <w:r>
        <w:rPr>
          <w:rStyle w:val="s3"/>
        </w:rPr>
        <w:t>Подпункт 16-1 изложен в редакци</w:t>
      </w:r>
      <w:r>
        <w:rPr>
          <w:rStyle w:val="s3"/>
        </w:rPr>
        <w:t xml:space="preserve">и </w:t>
      </w:r>
      <w:hyperlink r:id="rId107" w:anchor="sub_id=8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16-1) разработка и утверждение </w:t>
      </w:r>
      <w:hyperlink r:id="rId109" w:anchor="sub_id=10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особо охраняемых природных территорий республиканского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16-2) разработка порядка ведения государственного кадастра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16-3) внесение предложений в Правительство Республики Казахстан по утверждению границы и вида режима охраны территорий государственных памятников природы республиканского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16-4) внесение предложений в Правительство Республики Казахстан по утвержде</w:t>
      </w:r>
      <w:r>
        <w:rPr>
          <w:rStyle w:val="s0"/>
        </w:rPr>
        <w:t>нию перечня 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16-5) исключен в соответствии с </w:t>
      </w:r>
      <w:hyperlink r:id="rId110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16-6) разработка порядка перевода земель особо охраняемых приро</w:t>
      </w:r>
      <w:r>
        <w:rPr>
          <w:rStyle w:val="s0"/>
        </w:rPr>
        <w:t>дных территорий в земли запаса;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16-7) исключен в соответствии с </w:t>
      </w:r>
      <w:hyperlink r:id="rId112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16-8) разработка перечня редких и находящихся под угрозой исчезновения видов растений и животных;</w:t>
      </w:r>
    </w:p>
    <w:p w:rsidR="00000000" w:rsidRDefault="00047E34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14" w:anchor="sub_id=1007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25.01.12 г. № 548-IV (</w:t>
      </w:r>
      <w:hyperlink r:id="rId11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17) согласование генеральных схем организации территории Республики Казахстан, межрегиональных схем территориального развития</w:t>
      </w:r>
      <w:r>
        <w:rPr>
          <w:rStyle w:val="s0"/>
        </w:rPr>
        <w:t>, комплексных схем градостроительного планирования и иной градостроительной документации в пределах его компетенции;</w:t>
      </w:r>
    </w:p>
    <w:p w:rsidR="00000000" w:rsidRDefault="00047E34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16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11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18) осуществление международного сотрудничества и реализации международных договоров в области особо охраняемых природных террито</w:t>
      </w:r>
      <w:r>
        <w:rPr>
          <w:rStyle w:val="s0"/>
        </w:rPr>
        <w:t>рий.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18" w:anchor="sub_id=5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19" w:anchor="sub_id=8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58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23" w:anchor="sub_id=6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2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25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20) осуществление иных полномочий, предусмотренных настоящим Законом, иными законами, актами Президента Республики Казахстан и Правительства </w:t>
      </w:r>
      <w:r>
        <w:rPr>
          <w:rStyle w:val="s0"/>
        </w:rPr>
        <w:t>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Территориальные подразделения осуществляют свою деятельность в пределах компетенции, установленной уполномоченным органом.</w:t>
      </w:r>
    </w:p>
    <w:p w:rsidR="00000000" w:rsidRDefault="00047E34">
      <w:pPr>
        <w:ind w:firstLine="400"/>
        <w:jc w:val="both"/>
      </w:pPr>
      <w:r>
        <w:t> </w:t>
      </w:r>
    </w:p>
    <w:p w:rsidR="00000000" w:rsidRDefault="00047E34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Компетенция центральных исполнительных органов, в ведении которых находятся особо охраняемые природ</w:t>
      </w:r>
      <w:r>
        <w:rPr>
          <w:rStyle w:val="s1"/>
        </w:rPr>
        <w:t>ные территории</w:t>
      </w:r>
    </w:p>
    <w:p w:rsidR="00000000" w:rsidRDefault="00047E34">
      <w:pPr>
        <w:ind w:firstLine="400"/>
        <w:jc w:val="both"/>
      </w:pPr>
      <w:r>
        <w:rPr>
          <w:rStyle w:val="s0"/>
        </w:rPr>
        <w:t>Центральные исполнительные органы, в ведении которых находятся особо охраняемые природные территории, в пределах своей компетенции:</w:t>
      </w:r>
    </w:p>
    <w:p w:rsidR="00000000" w:rsidRDefault="00047E34">
      <w:pPr>
        <w:jc w:val="both"/>
      </w:pPr>
      <w:r>
        <w:rPr>
          <w:rStyle w:val="s3"/>
        </w:rPr>
        <w:t xml:space="preserve">Подпункт 1 изложен в редакции </w:t>
      </w:r>
      <w:hyperlink r:id="rId126" w:anchor="sub_id=7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0"/>
        </w:rPr>
        <w:t>1) подготавливают и представляют в уполномоченный орган предложения по перечню объектов государственного природно-запове</w:t>
      </w:r>
      <w:r>
        <w:rPr>
          <w:rStyle w:val="s00"/>
        </w:rPr>
        <w:t>дного фонда, развитию системы особо охраняемых природных территорий и экологических сетей;</w:t>
      </w:r>
    </w:p>
    <w:p w:rsidR="00000000" w:rsidRDefault="00047E3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8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  <w:r>
        <w:rPr>
          <w:rStyle w:val="s3"/>
        </w:rPr>
        <w:t>(</w:t>
      </w:r>
      <w:hyperlink r:id="rId12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2) организуют в порядке, установленном законодательством Республики Казахстан, разработку проектов естественно-научных и технико-экономических обоснований п</w:t>
      </w:r>
      <w:r>
        <w:rPr>
          <w:rStyle w:val="s0"/>
        </w:rPr>
        <w:t>о созданию и расширению находящихся в их ведении особо охраняемых природных территорий с обеспечением проведения государственной экологической экспертизы и последующим внесением этих обоснований на утверждение уполномоченного органа;</w:t>
      </w:r>
    </w:p>
    <w:p w:rsidR="00000000" w:rsidRDefault="00047E3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0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1" w:anchor="sub_id=9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3) разрабатывают и утверждают по согласованию с уполномоченным органом паспорта особо охраняемых природных территорий, находящихся в их ведении, осуществляют регистрацию (перерегистрацию) паспортов в уполномоченном органе;</w:t>
      </w:r>
    </w:p>
    <w:p w:rsidR="00000000" w:rsidRDefault="00047E34">
      <w:pPr>
        <w:jc w:val="both"/>
      </w:pPr>
      <w:r>
        <w:rPr>
          <w:rStyle w:val="s3"/>
        </w:rPr>
        <w:t>В подпункт 4 внесены изм</w:t>
      </w:r>
      <w:r>
        <w:rPr>
          <w:rStyle w:val="s3"/>
        </w:rPr>
        <w:t xml:space="preserve">енения в соответствии с </w:t>
      </w:r>
      <w:hyperlink r:id="rId132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4) организуют р</w:t>
      </w:r>
      <w:r>
        <w:rPr>
          <w:rStyle w:val="s0"/>
        </w:rPr>
        <w:t>азработку и утверждают по согласованию с уполномоченным органом планы управления особо охраняемыми природными территориями, находящимися в их ведении;</w:t>
      </w:r>
    </w:p>
    <w:p w:rsidR="00000000" w:rsidRDefault="00047E34">
      <w:pPr>
        <w:ind w:firstLine="400"/>
        <w:jc w:val="both"/>
      </w:pPr>
      <w:r>
        <w:rPr>
          <w:rStyle w:val="s0"/>
        </w:rPr>
        <w:t>5) осуществляют руководство особо охраняемыми природными территориями, находящимися в их ведении, обеспеч</w:t>
      </w:r>
      <w:r>
        <w:rPr>
          <w:rStyle w:val="s0"/>
        </w:rPr>
        <w:t>ивают проведение их охраны, защиты и восстановления, а также научных исследований;</w:t>
      </w:r>
    </w:p>
    <w:p w:rsidR="00000000" w:rsidRDefault="00047E34">
      <w:pPr>
        <w:ind w:firstLine="400"/>
        <w:jc w:val="both"/>
      </w:pPr>
      <w:r>
        <w:rPr>
          <w:rStyle w:val="s0"/>
        </w:rPr>
        <w:t>6) участвуют в ведении государственного кадастра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4" w:anchor="sub_id=1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36" w:anchor="sub_id=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047E34">
      <w:pPr>
        <w:ind w:firstLine="400"/>
        <w:jc w:val="both"/>
      </w:pPr>
      <w:r>
        <w:rPr>
          <w:rStyle w:val="s0"/>
        </w:rPr>
        <w:t>8) осуществляют иные полномочия, предусмотренные законами, актами Президента Республики Казахстан и Правительства Республики Казахстан.</w:t>
      </w:r>
    </w:p>
    <w:p w:rsidR="00000000" w:rsidRDefault="00047E34">
      <w:pPr>
        <w:jc w:val="both"/>
      </w:pPr>
      <w:r>
        <w:rPr>
          <w:rStyle w:val="s3"/>
        </w:rPr>
        <w:t xml:space="preserve">См.также: </w:t>
      </w:r>
      <w:hyperlink r:id="rId137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Комитете лесного хозяйства и животного мира Министерства сельского хозяйства Республики Казахстан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11" w:name="SUB100000"/>
      <w:bookmarkEnd w:id="11"/>
      <w:r>
        <w:rPr>
          <w:rStyle w:val="s1"/>
        </w:rPr>
        <w:t>Статья 10. Компетенция местных представительных и исполнительных органов областей, городов республиканск</w:t>
      </w:r>
      <w:r>
        <w:rPr>
          <w:rStyle w:val="s1"/>
        </w:rPr>
        <w:t>ого значения, столицы</w:t>
      </w:r>
    </w:p>
    <w:p w:rsidR="00000000" w:rsidRDefault="00047E34">
      <w:pPr>
        <w:ind w:firstLine="400"/>
        <w:jc w:val="both"/>
      </w:pPr>
      <w:r>
        <w:rPr>
          <w:rStyle w:val="s0"/>
        </w:rPr>
        <w:t>1. Местные представительные органы областей, городов республиканского значения, столицы в пределах их компетенции: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1) утверждают расходы на создание и функционирование особо охраняемых природных территорий местного значения в составе </w:t>
      </w:r>
      <w:r>
        <w:rPr>
          <w:rStyle w:val="s0"/>
        </w:rPr>
        <w:t>местных бюджетов;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38" w:anchor="sub_id=1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047E34">
      <w:pPr>
        <w:ind w:firstLine="400"/>
        <w:jc w:val="both"/>
      </w:pPr>
      <w:r>
        <w:rPr>
          <w:rStyle w:val="s0"/>
        </w:rPr>
        <w:t>1-1) по представлению местных исполнительных органов областей, городов республиканского значения, столицы устанавливают ставки платы за использование особо охраняемых природных территорий местного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2) заслушивают отчеты руководителей исполнительны</w:t>
      </w:r>
      <w:r>
        <w:rPr>
          <w:rStyle w:val="s0"/>
        </w:rPr>
        <w:t>х органов о состоянии и деятельности находящихся в их ведении особо охраняемых природных территорий местного значения, в том числе по вопросам сохранения объектов государственного природно-заповедного фонда;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39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3)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047E34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Местные исполнительные органы областей, городов республиканского значения, столицы в пределах их компетенции:</w:t>
      </w:r>
    </w:p>
    <w:p w:rsidR="00000000" w:rsidRDefault="00047E34">
      <w:pPr>
        <w:jc w:val="both"/>
      </w:pPr>
      <w:r>
        <w:rPr>
          <w:rStyle w:val="s3"/>
        </w:rPr>
        <w:t xml:space="preserve">Подпункт 1 изложен в редакции </w:t>
      </w:r>
      <w:hyperlink r:id="rId140" w:anchor="sub_id=7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</w:t>
      </w:r>
      <w:r>
        <w:rPr>
          <w:rStyle w:val="s3"/>
        </w:rPr>
        <w:t xml:space="preserve"> (</w:t>
      </w:r>
      <w:hyperlink r:id="rId141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0"/>
        </w:rPr>
        <w:t>1) вносят в уполномоченный орган предложения по перечню объектов государственного природно-заповедного фонда республиканского значения, развитию системы о</w:t>
      </w:r>
      <w:r>
        <w:rPr>
          <w:rStyle w:val="s00"/>
        </w:rPr>
        <w:t>собо охраняемых природных территорий и экологических сетей, созданию и расширению особо охраняемых природных территорий республиканского и местного значения;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42" w:anchor="sub_id=3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047E34">
      <w:pPr>
        <w:ind w:firstLine="400"/>
        <w:jc w:val="both"/>
      </w:pPr>
      <w:r>
        <w:rPr>
          <w:rStyle w:val="s0"/>
        </w:rPr>
        <w:t>1-1) реализуют государственную политику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2) организуют разработку и обеспечивают проведение государственной экологической экспертизы естественн</w:t>
      </w:r>
      <w:r>
        <w:rPr>
          <w:rStyle w:val="s0"/>
        </w:rPr>
        <w:t>о-научных и технико-экономических обоснований по созданию и расширению особо охраняемых природных территорий местного значения;</w:t>
      </w:r>
    </w:p>
    <w:p w:rsidR="00000000" w:rsidRDefault="00047E34">
      <w:pPr>
        <w:jc w:val="both"/>
      </w:pPr>
      <w:r>
        <w:rPr>
          <w:rStyle w:val="s3"/>
        </w:rPr>
        <w:t xml:space="preserve">Подпункт 3 изложен в редакции </w:t>
      </w:r>
      <w:hyperlink r:id="rId143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144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3) утверждают перечень объектов государственного природно-заповедного фонда местного значения, естественно-научные и технико-экономические</w:t>
      </w:r>
      <w:r>
        <w:rPr>
          <w:rStyle w:val="s0"/>
        </w:rPr>
        <w:t xml:space="preserve"> обоснования по созданию и расширению особо охраняемых природных территорий местного 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4) принимают решения по созданию и расширению особо охраняемых природных территорий местного значения по согласованию с уполномоченным органом;</w:t>
      </w:r>
    </w:p>
    <w:p w:rsidR="00000000" w:rsidRDefault="00047E34">
      <w:pPr>
        <w:jc w:val="both"/>
      </w:pPr>
      <w:r>
        <w:rPr>
          <w:rStyle w:val="s3"/>
        </w:rPr>
        <w:t>Подпункт 5 изложе</w:t>
      </w:r>
      <w:r>
        <w:rPr>
          <w:rStyle w:val="s3"/>
        </w:rPr>
        <w:t xml:space="preserve">н в редакции </w:t>
      </w:r>
      <w:hyperlink r:id="rId145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5) утверждают проекты корре</w:t>
      </w:r>
      <w:r>
        <w:rPr>
          <w:rStyle w:val="s0"/>
        </w:rPr>
        <w:t>ктировки функционального зонирования особо охраняемых природных территорий местного значения при положительном заключении государственной экологической экспертизы;</w:t>
      </w:r>
    </w:p>
    <w:p w:rsidR="00000000" w:rsidRDefault="00047E34">
      <w:pPr>
        <w:jc w:val="both"/>
      </w:pPr>
      <w:r>
        <w:rPr>
          <w:rStyle w:val="s3"/>
        </w:rPr>
        <w:t xml:space="preserve">Подпункт 6 изложен в редакции </w:t>
      </w:r>
      <w:hyperlink r:id="rId147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8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6) разрабатывают и утверждают планы управления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047E34">
      <w:pPr>
        <w:ind w:firstLine="400"/>
        <w:jc w:val="both"/>
      </w:pPr>
      <w:r>
        <w:rPr>
          <w:rStyle w:val="s0"/>
        </w:rPr>
        <w:t>7) утверждают размеры тарифов за услуги, предоста</w:t>
      </w:r>
      <w:r>
        <w:rPr>
          <w:rStyle w:val="s0"/>
        </w:rPr>
        <w:t>вляемые особо охраняемыми природными территориями местного значения со статусом юридического лица;</w:t>
      </w:r>
    </w:p>
    <w:p w:rsidR="00000000" w:rsidRDefault="00047E34">
      <w:pPr>
        <w:ind w:firstLine="400"/>
        <w:jc w:val="both"/>
      </w:pPr>
      <w:r>
        <w:rPr>
          <w:rStyle w:val="s0"/>
        </w:rPr>
        <w:t>8) участвуют в ведении государственного кадастра особо охраняемых природных территорий;</w:t>
      </w:r>
    </w:p>
    <w:p w:rsidR="00000000" w:rsidRDefault="00047E3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9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9) разрабатывают и утверждают по согласованию с уполномочен</w:t>
      </w:r>
      <w:r>
        <w:rPr>
          <w:rStyle w:val="s0"/>
        </w:rPr>
        <w:t>ным органом паспорта особо охраняемых природных территорий, находящихся в их ведении, и представляют паспорта на регистрацию (перерегистрацию) в уполномоченный орган;</w:t>
      </w:r>
    </w:p>
    <w:p w:rsidR="00000000" w:rsidRDefault="00047E34">
      <w:pPr>
        <w:ind w:firstLine="400"/>
        <w:jc w:val="both"/>
      </w:pPr>
      <w:r>
        <w:rPr>
          <w:rStyle w:val="s0"/>
        </w:rPr>
        <w:t>10) принимают решения по резервированию земель для создания особо охраняемых природных те</w:t>
      </w:r>
      <w:r>
        <w:rPr>
          <w:rStyle w:val="s0"/>
        </w:rPr>
        <w:t>рриторий всех видов;</w:t>
      </w:r>
    </w:p>
    <w:p w:rsidR="00000000" w:rsidRDefault="00047E34">
      <w:pPr>
        <w:ind w:firstLine="400"/>
        <w:jc w:val="both"/>
      </w:pPr>
      <w:r>
        <w:rPr>
          <w:rStyle w:val="s0"/>
        </w:rPr>
        <w:t>11) принимают решения по установлению охранных зон особо охраняемых природных территорий всех видов с ограничением в пределах этих зон деятельности, отрицательно влияющей на состояние экологических систем этих территорий, экологических</w:t>
      </w:r>
      <w:r>
        <w:rPr>
          <w:rStyle w:val="s0"/>
        </w:rPr>
        <w:t xml:space="preserve"> коридоров, а также режима их охраны и использования;</w:t>
      </w:r>
    </w:p>
    <w:p w:rsidR="00000000" w:rsidRDefault="00047E34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51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12) осуществляют государственный контроль и надзор за состоянием, охраной, защитой и использованием особо охраняемых природных территорий и объектов государственного природно-заповедного фонд</w:t>
      </w:r>
      <w:r>
        <w:rPr>
          <w:rStyle w:val="s0"/>
        </w:rPr>
        <w:t>а, находящихся в их ведении;</w:t>
      </w:r>
    </w:p>
    <w:p w:rsidR="00000000" w:rsidRDefault="00047E34">
      <w:pPr>
        <w:jc w:val="both"/>
      </w:pPr>
      <w:r>
        <w:rPr>
          <w:rStyle w:val="s3"/>
        </w:rPr>
        <w:t xml:space="preserve">Подпункт 13 изложен в редакции </w:t>
      </w:r>
      <w:hyperlink r:id="rId153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13) утверждают границы и вид режима охраны территории государственных памятников природы местного значения;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155" w:anchor="sub_id=1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047E34">
      <w:pPr>
        <w:ind w:firstLine="400"/>
        <w:jc w:val="both"/>
      </w:pPr>
      <w:r>
        <w:rPr>
          <w:rStyle w:val="s0"/>
        </w:rPr>
        <w:t>14) представляют на утверждение местным представительным органам областей, городов республиканского значения, столицы ставки платы за использование особо охраняемых природных террит</w:t>
      </w:r>
      <w:r>
        <w:rPr>
          <w:rStyle w:val="s0"/>
        </w:rPr>
        <w:t>орий местного значения;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56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157" w:anchor="sub_id=39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15) упраздняют государственные природные заказники местного значения и уменьшают их тер</w:t>
      </w:r>
      <w:r>
        <w:rPr>
          <w:rStyle w:val="s0"/>
        </w:rPr>
        <w:t>ритории;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59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16)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both"/>
      </w:pPr>
      <w:bookmarkStart w:id="12" w:name="SUB110000"/>
      <w:bookmarkEnd w:id="12"/>
      <w:r>
        <w:rPr>
          <w:rStyle w:val="s3"/>
        </w:rPr>
        <w:t xml:space="preserve">В статью 11 внесены изменения в соответствии с </w:t>
      </w:r>
      <w:hyperlink r:id="rId160" w:anchor="sub_id=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11. Государственный контроль и надзор в области особо охраняемых приро</w:t>
      </w:r>
      <w:r>
        <w:rPr>
          <w:rStyle w:val="s1"/>
        </w:rPr>
        <w:t>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Государственный контроль и надзор в области особо охраняемых природных территорий направлен на обеспечение соблюдения законодательства Республики Казахстан в области особо охраняемых природных территорий физическими и юридическими лицами</w:t>
      </w:r>
      <w:r>
        <w:rPr>
          <w:rStyle w:val="s0"/>
        </w:rPr>
        <w:t>, а также государственными органами.</w:t>
      </w:r>
    </w:p>
    <w:p w:rsidR="00000000" w:rsidRDefault="00047E34">
      <w:pPr>
        <w:ind w:firstLine="400"/>
        <w:jc w:val="both"/>
      </w:pPr>
      <w:r>
        <w:rPr>
          <w:rStyle w:val="s0"/>
        </w:rPr>
        <w:t>1-1. Государственный контроль и надзор за состоянием, охраной, защитой и использованием особо охраняемых природных территорий и объектов государственного природно-заповедного фонда осуществляется уполномоченным органом.</w:t>
      </w:r>
    </w:p>
    <w:p w:rsidR="00000000" w:rsidRDefault="00047E34">
      <w:pPr>
        <w:ind w:firstLine="400"/>
        <w:jc w:val="both"/>
      </w:pPr>
      <w:r>
        <w:rPr>
          <w:rStyle w:val="s0"/>
        </w:rPr>
        <w:t>2. Государственный контроль за соблюдением экологических требований в области охраны, защиты, воспроизводства и использования объектов государственного природно-заповедного фонда осуществляется уполномоченным государственным органом в области охраны окруж</w:t>
      </w:r>
      <w:r>
        <w:rPr>
          <w:rStyle w:val="s0"/>
        </w:rPr>
        <w:t>ающей среды.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jc w:val="center"/>
      </w:pPr>
      <w:bookmarkStart w:id="13" w:name="SUB120000"/>
      <w:bookmarkEnd w:id="13"/>
      <w:r>
        <w:rPr>
          <w:rStyle w:val="s1"/>
        </w:rPr>
        <w:t>Глава 3. ПРАВА И ОБЯЗАННОСТИ ФИЗИЧЕСКИХ И ЮРИДИЧЕСКИХ ЛИЦ В ОБЛАСТИ ОСОБО ОХРАНЯЕМЫХ ПРИРОДНЫХ ТЕРРИТОРИЙ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12. Права и обязанности физических лиц в области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1. Физические лица вправе:</w:t>
      </w:r>
    </w:p>
    <w:p w:rsidR="00000000" w:rsidRDefault="00047E34">
      <w:pPr>
        <w:ind w:firstLine="400"/>
        <w:jc w:val="both"/>
      </w:pPr>
      <w:r>
        <w:rPr>
          <w:rStyle w:val="s0"/>
        </w:rPr>
        <w:t>1) пользов</w:t>
      </w:r>
      <w:r>
        <w:rPr>
          <w:rStyle w:val="s0"/>
        </w:rPr>
        <w:t xml:space="preserve">аться особо охраняемыми природными территориями в </w:t>
      </w:r>
      <w:hyperlink r:id="rId16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047E3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3" w:anchor="sub_id=1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2) вносить в уполномоченный орган предложения по вопросам особо охраняемых природных</w:t>
      </w:r>
      <w:r>
        <w:rPr>
          <w:rStyle w:val="s0"/>
        </w:rPr>
        <w:t xml:space="preserve">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3) участвовать совместно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047E34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развитие ос</w:t>
      </w:r>
      <w:r>
        <w:rPr>
          <w:rStyle w:val="s0"/>
        </w:rPr>
        <w:t>обо охраняемых природных территорий, и участвовать в их деятельности в соответствии с законодательством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состояния и функционирования особо охраняемых природных территорий и экологических сетей.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Физические лица обязаны соблюдать законодательство </w:t>
      </w:r>
      <w:r>
        <w:rPr>
          <w:rStyle w:val="s0"/>
        </w:rPr>
        <w:t>Республики Казахстан в области особо охраняемых природных территорий.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autoSpaceDE w:val="0"/>
        <w:autoSpaceDN w:val="0"/>
        <w:ind w:left="1200" w:hanging="800"/>
        <w:jc w:val="both"/>
      </w:pPr>
      <w:bookmarkStart w:id="14" w:name="SUB130000"/>
      <w:bookmarkEnd w:id="14"/>
      <w:r>
        <w:rPr>
          <w:rStyle w:val="s1"/>
        </w:rPr>
        <w:t>Статья 13. Права и обязанности юридических лиц</w:t>
      </w:r>
    </w:p>
    <w:p w:rsidR="00000000" w:rsidRDefault="00047E34">
      <w:pPr>
        <w:ind w:firstLine="400"/>
        <w:jc w:val="both"/>
      </w:pPr>
      <w:r>
        <w:rPr>
          <w:rStyle w:val="s0"/>
        </w:rPr>
        <w:t>1. Юридические лица вправе:</w:t>
      </w:r>
    </w:p>
    <w:p w:rsidR="00000000" w:rsidRDefault="00047E3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5" w:anchor="sub_id=1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7" w:anchor="sub_id=71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6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0"/>
        </w:rPr>
        <w:t>1) вносить предложения в уполномоченный орган и участвовать в подготовке перечней объектов государственного природно-за</w:t>
      </w:r>
      <w:r>
        <w:rPr>
          <w:rStyle w:val="s00"/>
        </w:rPr>
        <w:t>поведного фонда, естественно-научных и технико-экономических обоснований по созданию и расширению особо охраняемых природных территорий, разработке нормативных правовых актов в области особо охраняемых природных территорий;</w:t>
      </w:r>
    </w:p>
    <w:p w:rsidR="00000000" w:rsidRDefault="00047E34">
      <w:pPr>
        <w:jc w:val="both"/>
      </w:pPr>
      <w:r>
        <w:rPr>
          <w:rStyle w:val="s3"/>
        </w:rPr>
        <w:t xml:space="preserve">Подпункт 2 изложен в редакции </w:t>
      </w:r>
      <w:hyperlink r:id="rId169" w:anchor="sub_id=71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7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0"/>
        </w:rPr>
        <w:t>2) проводить в порядке, установленном зако</w:t>
      </w:r>
      <w:r>
        <w:rPr>
          <w:rStyle w:val="s00"/>
        </w:rPr>
        <w:t>нодательством Республики Казахстан, общественную экологическую экспертизу проектов в области особо охраняемых природных территорий и экологических сетей;</w:t>
      </w:r>
    </w:p>
    <w:p w:rsidR="00000000" w:rsidRDefault="00047E34">
      <w:pPr>
        <w:ind w:firstLine="400"/>
        <w:jc w:val="both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</w:t>
      </w:r>
      <w:r>
        <w:rPr>
          <w:rStyle w:val="s0"/>
        </w:rPr>
        <w:t>влению и использованию объектов государственного природно-заповедного фонда;</w:t>
      </w:r>
    </w:p>
    <w:p w:rsidR="00000000" w:rsidRDefault="00047E34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предоставление безвозмездной финансовой помощи для развития особо охраняемых природных территорий, в соответствии с законода</w:t>
      </w:r>
      <w:r>
        <w:rPr>
          <w:rStyle w:val="s0"/>
        </w:rPr>
        <w:t>тельством Республики Казахстан и участвовать в их деятельности и управлении;</w:t>
      </w:r>
    </w:p>
    <w:p w:rsidR="00000000" w:rsidRDefault="00047E34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функционирования, охраны, защиты и использования особо охраняемых п</w:t>
      </w:r>
      <w:r>
        <w:rPr>
          <w:rStyle w:val="s0"/>
        </w:rPr>
        <w:t>риродных территорий и экологических сетей;</w:t>
      </w:r>
    </w:p>
    <w:p w:rsidR="00000000" w:rsidRDefault="00047E34">
      <w:pPr>
        <w:ind w:firstLine="400"/>
        <w:jc w:val="both"/>
      </w:pPr>
      <w:r>
        <w:rPr>
          <w:rStyle w:val="s0"/>
        </w:rPr>
        <w:t>6) участвовать в работе научно-технических советов особо охраняемых природных территорий.</w:t>
      </w:r>
    </w:p>
    <w:p w:rsidR="00000000" w:rsidRDefault="00047E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1" w:anchor="sub_id=1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72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2. Юридические лица, деятельность которых направлена на развитие особо охраняемых природных территорий, специализиру</w:t>
      </w:r>
      <w:r>
        <w:rPr>
          <w:rStyle w:val="s0"/>
        </w:rPr>
        <w:t xml:space="preserve">ющиеся на предоставлении грантов, финансовой и технической помощи для развития особо охраняемых природных территорий, включаются в </w:t>
      </w:r>
      <w:hyperlink r:id="rId17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неправительственных организаций и фондов, предостав</w:t>
      </w:r>
      <w:r>
        <w:rPr>
          <w:rStyle w:val="s0"/>
        </w:rPr>
        <w:t>ляющих гранты на сохранение биоразнообразия и развитие особо охраняемых природных территорий, определяемых Правительством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3. Юридические лица обязаны осуществлять свою деятельность в соответствии с законодательством Республики Казахст</w:t>
      </w:r>
      <w:r>
        <w:rPr>
          <w:rStyle w:val="s0"/>
        </w:rPr>
        <w:t>ан.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15" w:name="SUB140000"/>
      <w:bookmarkEnd w:id="15"/>
      <w:r>
        <w:rPr>
          <w:rStyle w:val="s1"/>
        </w:rPr>
        <w:t>Глава 4. СОЗДАНИЕ ОСОБО ОХРАНЯЕМЫХ ПРИРОДНЫХ ТЕРРИТОРИЙ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14. Категории и виды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1. Особо охраняемые природные территории в зависимости от значимости объектов государственного природно-заповедного фонда относятся к категории республиканского или местного значения.</w:t>
      </w:r>
    </w:p>
    <w:p w:rsidR="00000000" w:rsidRDefault="00047E34">
      <w:pPr>
        <w:ind w:firstLine="400"/>
        <w:jc w:val="both"/>
      </w:pPr>
      <w:r>
        <w:rPr>
          <w:rStyle w:val="s0"/>
        </w:rPr>
        <w:t>2. В зависимости от целей создания и вида режима охраны выделяются следу</w:t>
      </w:r>
      <w:r>
        <w:rPr>
          <w:rStyle w:val="s0"/>
        </w:rPr>
        <w:t>ющие виды особо охраняемых природных территорий республиканского значения:</w:t>
      </w:r>
    </w:p>
    <w:p w:rsidR="00000000" w:rsidRDefault="00047E34">
      <w:pPr>
        <w:ind w:firstLine="400"/>
        <w:jc w:val="both"/>
      </w:pPr>
      <w:r>
        <w:rPr>
          <w:rStyle w:val="s0"/>
        </w:rPr>
        <w:t>1) государственные природные заповедники;</w:t>
      </w:r>
    </w:p>
    <w:p w:rsidR="00000000" w:rsidRDefault="00047E34">
      <w:pPr>
        <w:ind w:firstLine="400"/>
        <w:jc w:val="both"/>
      </w:pPr>
      <w:r>
        <w:rPr>
          <w:rStyle w:val="s0"/>
        </w:rPr>
        <w:t>2) государственные национальные природные парки;</w:t>
      </w:r>
    </w:p>
    <w:p w:rsidR="00000000" w:rsidRDefault="00047E34">
      <w:pPr>
        <w:ind w:firstLine="400"/>
        <w:jc w:val="both"/>
      </w:pPr>
      <w:r>
        <w:rPr>
          <w:rStyle w:val="s0"/>
        </w:rPr>
        <w:t>3) государственные природные резерваты;</w:t>
      </w:r>
    </w:p>
    <w:p w:rsidR="00000000" w:rsidRDefault="00047E34">
      <w:pPr>
        <w:ind w:firstLine="400"/>
        <w:jc w:val="both"/>
      </w:pPr>
      <w:r>
        <w:rPr>
          <w:rStyle w:val="s0"/>
        </w:rPr>
        <w:t>4) государственные зоологические парки;</w:t>
      </w:r>
    </w:p>
    <w:p w:rsidR="00000000" w:rsidRDefault="00047E34">
      <w:pPr>
        <w:ind w:firstLine="400"/>
        <w:jc w:val="both"/>
      </w:pPr>
      <w:r>
        <w:rPr>
          <w:rStyle w:val="s0"/>
        </w:rPr>
        <w:t>5) государственные ботанические сады;</w:t>
      </w:r>
    </w:p>
    <w:p w:rsidR="00000000" w:rsidRDefault="00047E34">
      <w:pPr>
        <w:ind w:firstLine="400"/>
        <w:jc w:val="both"/>
      </w:pPr>
      <w:r>
        <w:rPr>
          <w:rStyle w:val="s0"/>
        </w:rPr>
        <w:t>6) государственные дендрологические парки;</w:t>
      </w:r>
    </w:p>
    <w:p w:rsidR="00000000" w:rsidRDefault="00047E34">
      <w:pPr>
        <w:ind w:firstLine="400"/>
        <w:jc w:val="both"/>
      </w:pPr>
      <w:r>
        <w:rPr>
          <w:rStyle w:val="s0"/>
        </w:rPr>
        <w:t>7) государственные памятники природы;</w:t>
      </w:r>
    </w:p>
    <w:p w:rsidR="00000000" w:rsidRDefault="00047E34">
      <w:pPr>
        <w:ind w:firstLine="400"/>
        <w:jc w:val="both"/>
      </w:pPr>
      <w:r>
        <w:rPr>
          <w:rStyle w:val="s0"/>
        </w:rPr>
        <w:t>8) государственные природные заказники;</w:t>
      </w:r>
    </w:p>
    <w:p w:rsidR="00000000" w:rsidRDefault="00047E34">
      <w:pPr>
        <w:ind w:firstLine="400"/>
        <w:jc w:val="both"/>
      </w:pPr>
      <w:r>
        <w:rPr>
          <w:rStyle w:val="s0"/>
        </w:rPr>
        <w:t>9) государственные заповедные зоны.</w:t>
      </w:r>
    </w:p>
    <w:p w:rsidR="00000000" w:rsidRDefault="00047E34">
      <w:pPr>
        <w:ind w:firstLine="400"/>
        <w:jc w:val="both"/>
      </w:pPr>
      <w:r>
        <w:rPr>
          <w:rStyle w:val="s0"/>
        </w:rPr>
        <w:t>3. В зависимости от целей создания и вида режима охраны выдел</w:t>
      </w:r>
      <w:r>
        <w:rPr>
          <w:rStyle w:val="s0"/>
        </w:rPr>
        <w:t>яются следующие виды особо охраняемых природных территорий местного значения:</w:t>
      </w:r>
    </w:p>
    <w:p w:rsidR="00000000" w:rsidRDefault="00047E34">
      <w:pPr>
        <w:ind w:firstLine="400"/>
        <w:jc w:val="both"/>
      </w:pPr>
      <w:r>
        <w:rPr>
          <w:rStyle w:val="s0"/>
        </w:rPr>
        <w:t>1) государственные региональные природные парки;</w:t>
      </w:r>
    </w:p>
    <w:p w:rsidR="00000000" w:rsidRDefault="00047E34">
      <w:pPr>
        <w:ind w:firstLine="400"/>
        <w:jc w:val="both"/>
      </w:pPr>
      <w:r>
        <w:rPr>
          <w:rStyle w:val="s0"/>
        </w:rPr>
        <w:t>2) государственные зоологические парки;</w:t>
      </w:r>
    </w:p>
    <w:p w:rsidR="00000000" w:rsidRDefault="00047E34">
      <w:pPr>
        <w:ind w:firstLine="400"/>
        <w:jc w:val="both"/>
      </w:pPr>
      <w:r>
        <w:rPr>
          <w:rStyle w:val="s0"/>
        </w:rPr>
        <w:t>3) государственные ботанические сады;</w:t>
      </w:r>
    </w:p>
    <w:p w:rsidR="00000000" w:rsidRDefault="00047E34">
      <w:pPr>
        <w:ind w:firstLine="400"/>
        <w:jc w:val="both"/>
      </w:pPr>
      <w:r>
        <w:rPr>
          <w:rStyle w:val="s0"/>
        </w:rPr>
        <w:t>4) государственные дендрологические парки;</w:t>
      </w:r>
    </w:p>
    <w:p w:rsidR="00000000" w:rsidRDefault="00047E34">
      <w:pPr>
        <w:ind w:firstLine="400"/>
        <w:jc w:val="both"/>
      </w:pPr>
      <w:r>
        <w:rPr>
          <w:rStyle w:val="s0"/>
        </w:rPr>
        <w:t>5) госуд</w:t>
      </w:r>
      <w:r>
        <w:rPr>
          <w:rStyle w:val="s0"/>
        </w:rPr>
        <w:t>арственные памятники природы;</w:t>
      </w:r>
    </w:p>
    <w:p w:rsidR="00000000" w:rsidRDefault="00047E34">
      <w:pPr>
        <w:ind w:firstLine="400"/>
        <w:jc w:val="both"/>
      </w:pPr>
      <w:r>
        <w:rPr>
          <w:rStyle w:val="s0"/>
        </w:rPr>
        <w:t>6) государственные природные заказники.</w:t>
      </w:r>
    </w:p>
    <w:p w:rsidR="00000000" w:rsidRDefault="00047E34">
      <w:pPr>
        <w:ind w:firstLine="400"/>
        <w:jc w:val="both"/>
      </w:pPr>
      <w:r>
        <w:rPr>
          <w:rStyle w:val="s0"/>
        </w:rPr>
        <w:t>4. Законодательными актами Республики Казахстан могут быть предусмотрены и иные виды особо охраняемых природных территорий.</w:t>
      </w:r>
    </w:p>
    <w:p w:rsidR="00000000" w:rsidRDefault="00047E34">
      <w:pPr>
        <w:ind w:firstLine="400"/>
        <w:jc w:val="both"/>
      </w:pPr>
      <w:r>
        <w:rPr>
          <w:rStyle w:val="s0"/>
        </w:rPr>
        <w:t>5. Отнесение особо охраняемых природных территорий к категории</w:t>
      </w:r>
      <w:r>
        <w:rPr>
          <w:rStyle w:val="s0"/>
        </w:rPr>
        <w:t xml:space="preserve"> республиканского значения </w:t>
      </w:r>
      <w:hyperlink r:id="rId174" w:history="1">
        <w:r>
          <w:rPr>
            <w:rStyle w:val="a3"/>
          </w:rPr>
          <w:t>производится Правительством Республики Казахстан</w:t>
        </w:r>
      </w:hyperlink>
      <w:r>
        <w:rPr>
          <w:rStyle w:val="s0"/>
        </w:rPr>
        <w:t xml:space="preserve"> по представлению уполномоченного органа, к категории местного значения — местными исполнительными органами областей</w:t>
      </w:r>
      <w:r>
        <w:rPr>
          <w:rStyle w:val="s0"/>
        </w:rPr>
        <w:t>, городов республиканского значения, столицы по согласованию с уполномоченным органом.</w:t>
      </w:r>
    </w:p>
    <w:p w:rsidR="00000000" w:rsidRDefault="00047E3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5" w:anchor="sub_id=1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76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6. Перевод особо охраняемой природной территории со статусом юридического лица из одного вида в другой, влекущий снижение ее статуса, производится при частичной и</w:t>
      </w:r>
      <w:r>
        <w:rPr>
          <w:rStyle w:val="s0"/>
        </w:rPr>
        <w:t>ли полной утрате ее особой ценности и уникальности в результате чрезвычайной ситуации природного и (или) техногенного характера.</w:t>
      </w:r>
    </w:p>
    <w:p w:rsidR="00000000" w:rsidRDefault="00047E34">
      <w:pPr>
        <w:ind w:firstLine="400"/>
        <w:jc w:val="both"/>
      </w:pPr>
      <w:r>
        <w:rPr>
          <w:rStyle w:val="s0"/>
        </w:rPr>
        <w:t>Решение о переводе особо охраняемой природной территории со статусом юридического лица из одного вида в другой, влекущее снижен</w:t>
      </w:r>
      <w:r>
        <w:rPr>
          <w:rStyle w:val="s0"/>
        </w:rPr>
        <w:t>ие ее статуса или повышение, принимается на основании положительного заключения государственной экологической экспертизы на естественно-научное обоснование:</w:t>
      </w:r>
    </w:p>
    <w:p w:rsidR="00000000" w:rsidRDefault="00047E34">
      <w:pPr>
        <w:ind w:firstLine="400"/>
        <w:jc w:val="both"/>
      </w:pPr>
      <w:r>
        <w:rPr>
          <w:rStyle w:val="s0"/>
        </w:rPr>
        <w:t>1) по особо охраняемой природной территории республиканского значения — Правительством Республики К</w:t>
      </w:r>
      <w:r>
        <w:rPr>
          <w:rStyle w:val="s0"/>
        </w:rPr>
        <w:t>азахстан по предложению уполномоченного органа;</w:t>
      </w:r>
    </w:p>
    <w:p w:rsidR="00000000" w:rsidRDefault="00047E34">
      <w:pPr>
        <w:ind w:firstLine="400"/>
        <w:jc w:val="both"/>
      </w:pPr>
      <w:r>
        <w:rPr>
          <w:rStyle w:val="s0"/>
        </w:rPr>
        <w:t>2) по особо охраняемой природной территории местного значения — местным исполнительным органом области, города республиканского значения, столицы по согласованию с уполномоченным органом.</w:t>
      </w:r>
    </w:p>
    <w:p w:rsidR="00000000" w:rsidRDefault="00047E34">
      <w:pPr>
        <w:ind w:firstLine="400"/>
        <w:jc w:val="both"/>
      </w:pPr>
      <w:r>
        <w:rPr>
          <w:rStyle w:val="s0"/>
        </w:rPr>
        <w:t>Перевод особо охраня</w:t>
      </w:r>
      <w:r>
        <w:rPr>
          <w:rStyle w:val="s0"/>
        </w:rPr>
        <w:t>емых природных территорий из категории «республиканского значения» в категорию «местного значения» не допускается.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Правовое положение природоохранных учреждений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 являются юридическими лицами и создаются в форме государственного учреждения.</w:t>
      </w:r>
    </w:p>
    <w:p w:rsidR="00000000" w:rsidRDefault="00047E34">
      <w:pPr>
        <w:ind w:firstLine="400"/>
        <w:jc w:val="both"/>
      </w:pPr>
      <w:r>
        <w:rPr>
          <w:rStyle w:val="s0"/>
        </w:rPr>
        <w:t>2. Приро</w:t>
      </w:r>
      <w:r>
        <w:rPr>
          <w:rStyle w:val="s0"/>
        </w:rPr>
        <w:t>доохранным учреждениям земельные участки предоставляются на праве постоянного землепользования.</w:t>
      </w:r>
    </w:p>
    <w:p w:rsidR="00000000" w:rsidRDefault="00047E34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</w:t>
      </w:r>
      <w:r>
        <w:rPr>
          <w:rStyle w:val="s0"/>
        </w:rPr>
        <w:t>оохранным учреждениям на праве оперативного управления.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4. Реорганизация природоохранного учреждения производится в соответствии с </w:t>
      </w:r>
      <w:hyperlink r:id="rId177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16. Правовое положение природоохранных организаций, созданных в форме государственного предприятия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зоологические парки, государственные ботанические сады и государственные дендрологические парки являются юридическими л</w:t>
      </w:r>
      <w:r>
        <w:rPr>
          <w:rStyle w:val="s0"/>
        </w:rPr>
        <w:t>ицами и создаются в форме государственного предприятия.</w:t>
      </w:r>
    </w:p>
    <w:p w:rsidR="00000000" w:rsidRDefault="00047E34">
      <w:pPr>
        <w:ind w:firstLine="400"/>
        <w:jc w:val="both"/>
      </w:pPr>
      <w:r>
        <w:rPr>
          <w:rStyle w:val="s0"/>
        </w:rPr>
        <w:t>2. Природоохранным организациям, созданным в форме государственного предприятия, земельные участки предоставляются на праве постоянного землепользования.</w:t>
      </w:r>
    </w:p>
    <w:p w:rsidR="00000000" w:rsidRDefault="00047E34">
      <w:pPr>
        <w:ind w:firstLine="400"/>
        <w:jc w:val="both"/>
      </w:pPr>
      <w:r>
        <w:rPr>
          <w:rStyle w:val="s0"/>
        </w:rPr>
        <w:t>3. Здания (строения и сооружения), историко-ку</w:t>
      </w:r>
      <w:r>
        <w:rPr>
          <w:rStyle w:val="s0"/>
        </w:rPr>
        <w:t>льтурные и другие объекты недвижимости, расположенные на особо охраняемых природных территориях, передаются природоохранным организациям, созданным в форме государственного предприятия, на праве хозяйственного ведения или оперативного управления.</w:t>
      </w:r>
    </w:p>
    <w:p w:rsidR="00000000" w:rsidRDefault="00047E34">
      <w:pPr>
        <w:ind w:firstLine="400"/>
        <w:jc w:val="both"/>
      </w:pPr>
      <w:r>
        <w:rPr>
          <w:rStyle w:val="s0"/>
        </w:rPr>
        <w:t>4. Природ</w:t>
      </w:r>
      <w:r>
        <w:rPr>
          <w:rStyle w:val="s0"/>
        </w:rPr>
        <w:t>оохранные организации, созданные в форме государственного предприятия, отвечают по своим обязательствам находящимися в их распоряжении деньгами.</w:t>
      </w:r>
    </w:p>
    <w:p w:rsidR="00000000" w:rsidRDefault="00047E34">
      <w:pPr>
        <w:ind w:firstLine="400"/>
        <w:jc w:val="both"/>
      </w:pPr>
      <w:r>
        <w:rPr>
          <w:rStyle w:val="s0"/>
        </w:rPr>
        <w:t>Обращение взыскания на остальное имущество природоохранных организаций, созданных в форме государственного пред</w:t>
      </w:r>
      <w:r>
        <w:rPr>
          <w:rStyle w:val="s0"/>
        </w:rPr>
        <w:t>приятия, не допускается.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5. Реорганизация природоохранных организаций, созданных в форме государственного предприятия, производится в соответствии с </w:t>
      </w:r>
      <w:hyperlink r:id="rId178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18" w:name="SUB170000"/>
      <w:bookmarkEnd w:id="18"/>
      <w:r>
        <w:rPr>
          <w:rStyle w:val="s1"/>
        </w:rPr>
        <w:t>Статья 17. Правовое положение особо охраняемых природных территорий без статуса юридического лица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памятники природы, государственные природные заказники и государственные заповедные з</w:t>
      </w:r>
      <w:r>
        <w:rPr>
          <w:rStyle w:val="s0"/>
        </w:rPr>
        <w:t>оны не имеют статуса юридического лица и находятся под охраной государства.</w:t>
      </w:r>
    </w:p>
    <w:p w:rsidR="00000000" w:rsidRDefault="00047E34">
      <w:pPr>
        <w:ind w:firstLine="400"/>
        <w:jc w:val="both"/>
      </w:pPr>
      <w:r>
        <w:rPr>
          <w:rStyle w:val="s0"/>
        </w:rPr>
        <w:t>Право оперативного управления объектами недвижимости, находящимися в государственной собственности на особо охраняемой природной территории, не являющейся юридическим лицом, переда</w:t>
      </w:r>
      <w:r>
        <w:rPr>
          <w:rStyle w:val="s0"/>
        </w:rPr>
        <w:t>ется природоохранному учреждению или государственному учреждению лесного хозяйства, в ведении которого находится особо охраняемая природная территория.</w:t>
      </w:r>
    </w:p>
    <w:p w:rsidR="00000000" w:rsidRDefault="00047E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9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80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5.01.12 г. № 548-IV (</w:t>
      </w:r>
      <w:hyperlink r:id="rId182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2. Государственные заповедные зоны и государственные природные заказники республиканского и местного значения подлежат исключению из пе</w:t>
      </w:r>
      <w:r>
        <w:rPr>
          <w:rStyle w:val="s0"/>
        </w:rPr>
        <w:t>речней особо охраняемых природных территорий республиканского или местного значения при создании на их базе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</w:t>
      </w:r>
      <w:r>
        <w:rPr>
          <w:rStyle w:val="s0"/>
        </w:rPr>
        <w:t>льных природных парков, а также при упразднении государственных природных заказников и государственных заповедных зон республиканского значения по решению Правительства Республики Казахстан.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19" w:name="SUB180000"/>
      <w:bookmarkEnd w:id="19"/>
      <w:r>
        <w:rPr>
          <w:rStyle w:val="s1"/>
        </w:rPr>
        <w:t>Статья 18. Охранные зоны государственных природных заповедников</w:t>
      </w:r>
      <w:r>
        <w:rPr>
          <w:rStyle w:val="s1"/>
        </w:rPr>
        <w:t>, государственных национальных природных парков, государственных природных резерватов и государственных региональных природных парков</w:t>
      </w:r>
    </w:p>
    <w:p w:rsidR="00000000" w:rsidRDefault="00047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3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1. Для обеспечения особой охраны и защиты от неблагоприятного внешнего воздействия вокруг и на землях собственников</w:t>
      </w:r>
      <w:r>
        <w:rPr>
          <w:rStyle w:val="s0"/>
        </w:rPr>
        <w:t xml:space="preserve"> земельных участков и землепользователей, находящихся в границах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 устанавливаются охр</w:t>
      </w:r>
      <w:r>
        <w:rPr>
          <w:rStyle w:val="s0"/>
        </w:rPr>
        <w:t>анные зоны с запрещением и (или) ограничением в пределах этих зон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государственного приро</w:t>
      </w:r>
      <w:r>
        <w:rPr>
          <w:rStyle w:val="s0"/>
        </w:rPr>
        <w:t>дно-заповедного фонда.</w:t>
      </w:r>
    </w:p>
    <w:p w:rsidR="00000000" w:rsidRDefault="00047E34">
      <w:pPr>
        <w:ind w:firstLine="400"/>
        <w:jc w:val="both"/>
      </w:pPr>
      <w:r>
        <w:rPr>
          <w:rStyle w:val="s0"/>
        </w:rPr>
        <w:t>2. Размеры, границы, виды режима и порядок природопользования на территории охранных зон государственных природных заповедников, государственных национальных природных парков, государственных природных резерватов и государственных ре</w:t>
      </w:r>
      <w:r>
        <w:rPr>
          <w:rStyle w:val="s0"/>
        </w:rPr>
        <w:t>гиональных природных парков определяются естественно-научными и технико-экономическими обоснованиями по их созданию и устанавливаются решениями местных исполнительных органов областей, городов республиканского значения, столицы в соответствии с настоящим З</w:t>
      </w:r>
      <w:r>
        <w:rPr>
          <w:rStyle w:val="s0"/>
        </w:rPr>
        <w:t xml:space="preserve">аконом и </w:t>
      </w:r>
      <w:hyperlink r:id="rId185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При этом ширина охранной зоны, которая устанавливается по границам земельных участков собственников и землепользователей или по естественным географическим рубежам и обозначается на местности специальными знаками, должна быть не менее двух километров.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both"/>
      </w:pPr>
      <w:bookmarkStart w:id="20" w:name="SUB190000"/>
      <w:bookmarkEnd w:id="20"/>
      <w:r>
        <w:rPr>
          <w:rStyle w:val="s3"/>
        </w:rPr>
        <w:t xml:space="preserve">В </w:t>
      </w:r>
      <w:r>
        <w:rPr>
          <w:rStyle w:val="s3"/>
        </w:rPr>
        <w:t xml:space="preserve">статью 19 внесены изменения в соответствии с </w:t>
      </w:r>
      <w:hyperlink r:id="rId186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7" w:anchor="sub_id=19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19. Символика (эмблема и флаг) природоохранных организаций</w:t>
      </w:r>
    </w:p>
    <w:p w:rsidR="00000000" w:rsidRDefault="00047E34">
      <w:pPr>
        <w:ind w:firstLine="400"/>
        <w:jc w:val="both"/>
      </w:pPr>
      <w:r>
        <w:rPr>
          <w:rStyle w:val="s0"/>
        </w:rPr>
        <w:t>1. Природоохранные организации имеют свою символику (эмблему и флаг).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Природоохранные организации обладают исключительным правом на использование своей символики (эмблемы и флага) </w:t>
      </w:r>
      <w:r>
        <w:rPr>
          <w:rStyle w:val="s0"/>
        </w:rPr>
        <w:t>и могут разрешать ее использование физическим и юридическим лицам на платной основе.</w:t>
      </w:r>
    </w:p>
    <w:p w:rsidR="00000000" w:rsidRDefault="00047E34">
      <w:pPr>
        <w:jc w:val="both"/>
      </w:pPr>
      <w:r>
        <w:rPr>
          <w:rStyle w:val="s3"/>
        </w:rPr>
        <w:t xml:space="preserve">См. </w:t>
      </w:r>
      <w:hyperlink r:id="rId18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 и использования символики природоохранного учреждения.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21" w:name="SUB200000"/>
      <w:bookmarkEnd w:id="21"/>
      <w:r>
        <w:rPr>
          <w:rStyle w:val="s1"/>
        </w:rPr>
        <w:t>Статья 20. Создание или расширение особо охраняемых природных территорий</w:t>
      </w:r>
    </w:p>
    <w:p w:rsidR="00000000" w:rsidRDefault="00047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9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9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1. Решение о создании или расширении особо охраняемой природной территории принимается на основе естественно-научного и технико-экономического обоснований, получивших положител</w:t>
      </w:r>
      <w:r>
        <w:rPr>
          <w:rStyle w:val="s0"/>
        </w:rPr>
        <w:t>ьные заключения экологической экспертизы.</w:t>
      </w:r>
    </w:p>
    <w:p w:rsidR="00000000" w:rsidRDefault="00047E34">
      <w:pPr>
        <w:ind w:firstLine="400"/>
        <w:jc w:val="both"/>
      </w:pPr>
      <w:r>
        <w:rPr>
          <w:rStyle w:val="s0"/>
        </w:rPr>
        <w:t>Разработка проектов естественно-научных и технико-экономических обоснований по созданию или расширению особо охраняемой природной территории, а также их корректировка, производится в два этапа специализированными н</w:t>
      </w:r>
      <w:r>
        <w:rPr>
          <w:rStyle w:val="s0"/>
        </w:rPr>
        <w:t xml:space="preserve">аучными (научно-исследовательскими) и проектными (проектно-изыскательскими) организациями в </w:t>
      </w:r>
      <w:hyperlink r:id="rId19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047E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2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9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2. На первом этапе разрабатывается естественн</w:t>
      </w:r>
      <w:r>
        <w:rPr>
          <w:rStyle w:val="s0"/>
        </w:rPr>
        <w:t>о-научное обоснование по созданию или расширению особо охраняемой природной территории, которым определяются: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уникальность, значимость и репрезентативность природных комплексов исследуемой территории и расположенных на ней объектов государственного прир</w:t>
      </w:r>
      <w:r>
        <w:rPr>
          <w:rStyle w:val="s0"/>
        </w:rPr>
        <w:t>одно-заповедного фонда;</w:t>
      </w:r>
    </w:p>
    <w:p w:rsidR="00000000" w:rsidRDefault="00047E34">
      <w:pPr>
        <w:ind w:firstLine="400"/>
        <w:jc w:val="both"/>
      </w:pPr>
      <w:r>
        <w:rPr>
          <w:rStyle w:val="s0"/>
        </w:rPr>
        <w:t>2) оценка состояния социально-экономических условий на исследуемой территории;</w:t>
      </w:r>
    </w:p>
    <w:p w:rsidR="00000000" w:rsidRDefault="00047E34">
      <w:pPr>
        <w:ind w:firstLine="400"/>
        <w:jc w:val="both"/>
      </w:pPr>
      <w:r>
        <w:rPr>
          <w:rStyle w:val="s0"/>
        </w:rPr>
        <w:t>3) состояние экологических систем и объектов государственного природно-заповедного фонда на исследуемой территории, риски, угрозы сохранению и меры по их</w:t>
      </w:r>
      <w:r>
        <w:rPr>
          <w:rStyle w:val="s0"/>
        </w:rPr>
        <w:t xml:space="preserve"> охране, защите, восстановлению и использованию;</w:t>
      </w:r>
    </w:p>
    <w:p w:rsidR="00000000" w:rsidRDefault="00047E34">
      <w:pPr>
        <w:ind w:firstLine="400"/>
        <w:jc w:val="both"/>
      </w:pPr>
      <w:r>
        <w:rPr>
          <w:rStyle w:val="s0"/>
        </w:rPr>
        <w:t>4) рекомендуемые категория и вид особо охраняемой природной территории;</w:t>
      </w:r>
    </w:p>
    <w:p w:rsidR="00000000" w:rsidRDefault="00047E34">
      <w:pPr>
        <w:ind w:firstLine="400"/>
        <w:jc w:val="both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047E34">
      <w:pPr>
        <w:jc w:val="both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194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9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3. На втором этапе на осн</w:t>
      </w:r>
      <w:r>
        <w:rPr>
          <w:rStyle w:val="s0"/>
        </w:rPr>
        <w:t>овании естественно-научного обоснования, утвержденного уполномоченным органом или согласованного с ним, разрабатывается технико-экономическое, обоснование по созданию или расширению особо охраняемой природной территории, включающее:</w:t>
      </w:r>
    </w:p>
    <w:p w:rsidR="00000000" w:rsidRDefault="00047E34">
      <w:pPr>
        <w:ind w:firstLine="400"/>
        <w:jc w:val="both"/>
      </w:pPr>
      <w:r>
        <w:rPr>
          <w:rStyle w:val="s0"/>
        </w:rPr>
        <w:t>1) землеустроительный п</w:t>
      </w:r>
      <w:r>
        <w:rPr>
          <w:rStyle w:val="s0"/>
        </w:rPr>
        <w:t>роект отвода земель особо охраняемой природной территории с описанием ее границ, координат, категории и площади земельных участков собственников и землепользователей, изымаемых (принудительно отчуждаемых) в состав особо охраняемой природной территории, кат</w:t>
      </w:r>
      <w:r>
        <w:rPr>
          <w:rStyle w:val="s0"/>
        </w:rPr>
        <w:t>егории и площади земельных участков собственников и землепользователей, включаемых в состав особо охраняемых природных территорий без изъятия, а также границ и площади охранной зоны;</w:t>
      </w:r>
    </w:p>
    <w:p w:rsidR="00000000" w:rsidRDefault="00047E34">
      <w:pPr>
        <w:ind w:firstLine="400"/>
        <w:jc w:val="both"/>
      </w:pPr>
      <w:r>
        <w:rPr>
          <w:rStyle w:val="s0"/>
        </w:rPr>
        <w:t>2) затраты, связанные с выкупом земельных участков у собственников и земл</w:t>
      </w:r>
      <w:r>
        <w:rPr>
          <w:rStyle w:val="s0"/>
        </w:rPr>
        <w:t>епользователей и (или) покрытием убытков по их изъятию, ограничением хозяйственной деятельности в охранных зонах, а также в случаях создания особо охраняемых природных территорий без изъятия земель;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3) затраты на создание инфраструктуры и содержание особо </w:t>
      </w:r>
      <w:r>
        <w:rPr>
          <w:rStyle w:val="s0"/>
        </w:rPr>
        <w:t>охраняемой природной территории, выполнение мероприятий по охране, защите и восстановлению объектов государственного природно-заповедного фонда;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4) функциональное </w:t>
      </w:r>
      <w:r>
        <w:t xml:space="preserve">зонирование </w:t>
      </w:r>
      <w:r>
        <w:rPr>
          <w:rStyle w:val="s0"/>
        </w:rPr>
        <w:t xml:space="preserve">особо охраняемой природной территории, вид режима охраны и условия регулируемого </w:t>
      </w:r>
      <w:r>
        <w:rPr>
          <w:rStyle w:val="s0"/>
        </w:rPr>
        <w:t>туристского, рекреационного и ограниченного хозяйственного использования природных комплексов в пределах установленных функциональных зон с определением норм рекреационных нагрузок;</w:t>
      </w:r>
    </w:p>
    <w:p w:rsidR="00000000" w:rsidRDefault="00047E34">
      <w:pPr>
        <w:ind w:firstLine="400"/>
        <w:jc w:val="both"/>
      </w:pPr>
      <w:r>
        <w:rPr>
          <w:rStyle w:val="s0"/>
        </w:rPr>
        <w:t>5) проект планировки особо охраняемой природной территории и ее инфраструктуры (генеральный план развития инфраструктуры): мест размещения туристских троп, смотровых площадок, бивачных полян, стоянок для транспорта, кемпингов, палаточных лагерей, гостиниц,</w:t>
      </w:r>
      <w:r>
        <w:rPr>
          <w:rStyle w:val="s0"/>
        </w:rPr>
        <w:t xml:space="preserve"> мотелей, туристских баз, объектов общественного питания, торговли и другого культурно-бытового назначения, трубопроводов, линий электропередачи и связи, дорог с учетом развития экологического туризма.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96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047E34">
      <w:pPr>
        <w:ind w:firstLine="400"/>
        <w:jc w:val="both"/>
      </w:pPr>
      <w:r>
        <w:rPr>
          <w:rStyle w:val="s0"/>
        </w:rPr>
        <w:t>3-1. Включение водных объектов и (или) участков, которые используются или могут быть использованы для рыболовства либо имеют значение для в</w:t>
      </w:r>
      <w:r>
        <w:rPr>
          <w:rStyle w:val="s0"/>
        </w:rPr>
        <w:t>оспроизводства запасов рыбных ресурсов и других водных животных, в состав особо охраняемых природных территорий осуществляется по согласованию с уполномоченным государственным органом в области охраны, воспроизводства и использования животного мира и с уче</w:t>
      </w:r>
      <w:r>
        <w:rPr>
          <w:rStyle w:val="s0"/>
        </w:rPr>
        <w:t>том прав и законных интересов лиц, за которыми закреплены данные водные объекты и (или) участки.</w:t>
      </w:r>
    </w:p>
    <w:p w:rsidR="00000000" w:rsidRDefault="00047E3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7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</w:t>
      </w:r>
      <w:r>
        <w:rPr>
          <w:rStyle w:val="s3"/>
        </w:rPr>
        <w:t>IV (</w:t>
      </w:r>
      <w:hyperlink r:id="rId19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4. Технико-экономическое обоснование согласовывается с собственниками земельных участков и землепользователями, местными исполнительными органами област</w:t>
      </w:r>
      <w:r>
        <w:rPr>
          <w:rStyle w:val="s0"/>
        </w:rPr>
        <w:t>ей, городов республиканского значения, столицы и утверждается в порядке, установленном настоящим Законом.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firstLine="400"/>
        <w:jc w:val="both"/>
      </w:pPr>
      <w:bookmarkStart w:id="22" w:name="SUB210000"/>
      <w:bookmarkEnd w:id="22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199" w:anchor="sub_id=71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</w:t>
      </w:r>
      <w:r>
        <w:rPr>
          <w:rStyle w:val="s0"/>
        </w:rPr>
        <w:t xml:space="preserve">124-V </w:t>
      </w:r>
      <w:r>
        <w:rPr>
          <w:rStyle w:val="s3"/>
        </w:rPr>
        <w:t>(</w:t>
      </w:r>
      <w:hyperlink r:id="rId20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jc w:val="both"/>
      </w:pPr>
      <w:r>
        <w:rPr>
          <w:rStyle w:val="s3"/>
        </w:rPr>
        <w:t> </w:t>
      </w:r>
    </w:p>
    <w:p w:rsidR="00000000" w:rsidRDefault="00047E34">
      <w:pPr>
        <w:ind w:left="1200" w:hanging="800"/>
        <w:jc w:val="both"/>
      </w:pPr>
      <w:bookmarkStart w:id="23" w:name="SUB220000"/>
      <w:bookmarkEnd w:id="23"/>
      <w:r>
        <w:rPr>
          <w:rStyle w:val="s1"/>
        </w:rPr>
        <w:t>Статья 22. Земли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1. К землям особо охраняемых природных территорий относятся земли государственных природных </w:t>
      </w:r>
      <w:r>
        <w:rPr>
          <w:rStyle w:val="s0"/>
        </w:rPr>
        <w:t>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</w:t>
      </w:r>
      <w:r>
        <w:rPr>
          <w:rStyle w:val="s0"/>
        </w:rPr>
        <w:t>ков и государственных памятников природы.</w:t>
      </w:r>
    </w:p>
    <w:p w:rsidR="00000000" w:rsidRDefault="00047E34">
      <w:pPr>
        <w:ind w:firstLine="400"/>
        <w:jc w:val="both"/>
      </w:pPr>
      <w:r>
        <w:rPr>
          <w:rStyle w:val="s0"/>
        </w:rPr>
        <w:t>2. При создании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</w:t>
      </w:r>
      <w:r>
        <w:rPr>
          <w:rStyle w:val="s0"/>
        </w:rPr>
        <w:t>ких парков, государственных ботанических садов, государственных дендрологических парков и государственных памятников природы земельные участки выделяются из состава других категорий земель и переводятся в категорию земель особо охраняемых природных террито</w:t>
      </w:r>
      <w:r>
        <w:rPr>
          <w:rStyle w:val="s0"/>
        </w:rPr>
        <w:t>рий путем их изъятия у собственников земельных участков и землепользователей.</w:t>
      </w:r>
    </w:p>
    <w:p w:rsidR="00000000" w:rsidRDefault="00047E34">
      <w:pPr>
        <w:ind w:firstLine="400"/>
        <w:jc w:val="both"/>
      </w:pPr>
      <w:r>
        <w:rPr>
          <w:rStyle w:val="s0"/>
        </w:rPr>
        <w:t>3. Земельные участки государственных заповедных зон и государственных природных заказников, охранных зон государственных природных заповедников, государственных национальных прир</w:t>
      </w:r>
      <w:r>
        <w:rPr>
          <w:rStyle w:val="s0"/>
        </w:rPr>
        <w:t>одных парков, государственных региональных природных парков, государственных природных резерватов выделяются в составе других категорий земель без их изъятия у собственников земельных участков и землепользователей и без изменения категории земель.</w:t>
      </w:r>
    </w:p>
    <w:p w:rsidR="00000000" w:rsidRDefault="00047E34">
      <w:pPr>
        <w:ind w:firstLine="400"/>
        <w:jc w:val="both"/>
      </w:pPr>
      <w:r>
        <w:rPr>
          <w:rStyle w:val="s0"/>
        </w:rPr>
        <w:t>Ограниче</w:t>
      </w:r>
      <w:r>
        <w:rPr>
          <w:rStyle w:val="s0"/>
        </w:rPr>
        <w:t>ния в пределах территории государственных заповедных зон и государственных природных заказников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</w:t>
      </w:r>
      <w:r>
        <w:rPr>
          <w:rStyle w:val="s0"/>
        </w:rPr>
        <w:t>бъектов государственного природно-заповедного фонда, вносятся обременением на земельные участки собственников земельных участков и землепользователей и учитываются в землеустроительной документации.</w:t>
      </w:r>
    </w:p>
    <w:p w:rsidR="00000000" w:rsidRDefault="00047E34">
      <w:pPr>
        <w:ind w:firstLine="400"/>
        <w:jc w:val="both"/>
      </w:pPr>
      <w:r>
        <w:rPr>
          <w:rStyle w:val="s0"/>
        </w:rPr>
        <w:t>4. Решения об отнесении земельных участков к категории зе</w:t>
      </w:r>
      <w:r>
        <w:rPr>
          <w:rStyle w:val="s0"/>
        </w:rPr>
        <w:t>мель особо охраняемых природных территорий принимаются: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для особо охраняемой природной территории республиканского значения — Правительством Республики Казахстан по представлению уполномоченного органа;</w:t>
      </w:r>
    </w:p>
    <w:p w:rsidR="00000000" w:rsidRDefault="00047E34">
      <w:pPr>
        <w:ind w:firstLine="400"/>
        <w:jc w:val="both"/>
      </w:pPr>
      <w:r>
        <w:rPr>
          <w:rStyle w:val="s0"/>
        </w:rPr>
        <w:t>2) для особо охраняемой природной территории местн</w:t>
      </w:r>
      <w:r>
        <w:rPr>
          <w:rStyle w:val="s0"/>
        </w:rPr>
        <w:t>ого значения — местными исполнительными органами областей, городов республиканского значения, столицы по согласованию с уполномоченным органом.</w:t>
      </w:r>
    </w:p>
    <w:p w:rsidR="00000000" w:rsidRDefault="00047E34">
      <w:pPr>
        <w:ind w:firstLine="400"/>
        <w:jc w:val="both"/>
      </w:pPr>
      <w:r>
        <w:rPr>
          <w:rStyle w:val="s0"/>
        </w:rPr>
        <w:t>В случае создания государственного регионального природного парка на землях государственного лесного фонда решен</w:t>
      </w:r>
      <w:r>
        <w:rPr>
          <w:rStyle w:val="s0"/>
        </w:rPr>
        <w:t>ие об отнесении участков этих земель к категории земель особо охраняемых природных территорий принимается местными исполнительными органами областей, городов республиканского значения, столицы на основании решения Правительства Республики Казахстан о перев</w:t>
      </w:r>
      <w:r>
        <w:rPr>
          <w:rStyle w:val="s0"/>
        </w:rPr>
        <w:t>оде земель государственного лесного фонда.</w:t>
      </w:r>
    </w:p>
    <w:p w:rsidR="00000000" w:rsidRDefault="00047E3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1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02" w:anchor="sub_id=2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5. Изъятие земельных участков для создания и расширения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</w:t>
      </w:r>
      <w:r>
        <w:rPr>
          <w:rStyle w:val="s0"/>
        </w:rPr>
        <w:t xml:space="preserve">ных природных парков, государственных зоологических парков, государственных ботанических садов, государственных дендрологических парков и государственных памятников природы осуществляется в соответствии с </w:t>
      </w:r>
      <w:hyperlink r:id="rId203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 и </w:t>
      </w:r>
      <w:hyperlink r:id="rId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имуществе», при этом в случае прекращения права собственности на недвижимость изъятие имущества у собственника осуществляется в соответствии с гражданским законодательством Республики Казахстан.</w:t>
      </w:r>
    </w:p>
    <w:p w:rsidR="00000000" w:rsidRDefault="00047E34">
      <w:pPr>
        <w:jc w:val="both"/>
      </w:pPr>
      <w:r>
        <w:rPr>
          <w:rStyle w:val="s3"/>
        </w:rPr>
        <w:t>В пункт 6 внесены изм</w:t>
      </w:r>
      <w:r>
        <w:rPr>
          <w:rStyle w:val="s3"/>
        </w:rPr>
        <w:t xml:space="preserve">енения в соответствии с </w:t>
      </w:r>
      <w:hyperlink r:id="rId205" w:anchor="sub_id=13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06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08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6. Природны</w:t>
      </w:r>
      <w:r>
        <w:rPr>
          <w:rStyle w:val="s0"/>
        </w:rPr>
        <w:t>е комплексы полностью или частично, бессрочно или на определенный срок изымаются из хозяйственной эксплуатации и используются с учетом их особого экологического, научного, историко-культурного и рекреационного значения на условиях платности, за исключением</w:t>
      </w:r>
      <w:r>
        <w:rPr>
          <w:rStyle w:val="s0"/>
        </w:rPr>
        <w:t xml:space="preserve"> государственных природных заказников и государственных заповедных зон, в порядке, установленном настоящим Законом.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24" w:name="SUB230000"/>
      <w:bookmarkEnd w:id="24"/>
      <w:r>
        <w:rPr>
          <w:rStyle w:val="s1"/>
        </w:rPr>
        <w:t>Статья 23. Правовой режим земель особо охраняемых природных территорий</w:t>
      </w:r>
    </w:p>
    <w:p w:rsidR="00000000" w:rsidRDefault="00047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9" w:anchor="sub_id=3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10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1. Земли особо охраняемых природных территорий, а также земельные участки иных категорий земель, занятые объектами государственного природно-заповедного фонда, находятся в государственной собственности и не подлежат отчуждению.</w:t>
      </w:r>
    </w:p>
    <w:p w:rsidR="00000000" w:rsidRDefault="00047E34">
      <w:pPr>
        <w:jc w:val="both"/>
      </w:pPr>
      <w:bookmarkStart w:id="25" w:name="SUB230200"/>
      <w:bookmarkEnd w:id="25"/>
      <w:r>
        <w:rPr>
          <w:rStyle w:val="s3"/>
        </w:rPr>
        <w:t xml:space="preserve">Пункт 2 изложен в редакции </w:t>
      </w:r>
      <w:hyperlink r:id="rId211" w:anchor="sub_id=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212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3" w:anchor="sub_id=3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214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5" w:anchor="sub_id=7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16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0"/>
        </w:rPr>
        <w:t>2. Изъятие земель особо охраняемых природных территорий не допускается.</w:t>
      </w:r>
    </w:p>
    <w:p w:rsidR="00000000" w:rsidRDefault="00047E34">
      <w:pPr>
        <w:ind w:firstLine="400"/>
        <w:jc w:val="both"/>
      </w:pPr>
      <w:r>
        <w:rPr>
          <w:rStyle w:val="s00"/>
        </w:rPr>
        <w:t>Перевод земель особо охраняемых природных территорий не допускается, за исключением случаев перевода в земли запаса для строительства и функционирования объектов туризма, предусмотренн</w:t>
      </w:r>
      <w:r>
        <w:rPr>
          <w:rStyle w:val="s00"/>
        </w:rPr>
        <w:t>ых документами Системы государственного планирования Республики Казахстан, водохозяйственных сооружений, имеющих особое стратегическое значение, и только тех участков, на которых установлен режим ограниченной хозяйственной деятельности, а также для строите</w:t>
      </w:r>
      <w:r>
        <w:rPr>
          <w:rStyle w:val="s00"/>
        </w:rPr>
        <w:t xml:space="preserve">льства объектов Государственной границы Республики Казахстан, их обустройства и содержания при отсутствии других вариантов возможного их размещения, при наличии положительного заключения государственной экологической экспертизы в </w:t>
      </w:r>
      <w:hyperlink r:id="rId217" w:history="1">
        <w:r>
          <w:rPr>
            <w:rStyle w:val="a3"/>
          </w:rPr>
          <w:t>порядке</w:t>
        </w:r>
      </w:hyperlink>
      <w:r>
        <w:rPr>
          <w:rStyle w:val="s00"/>
        </w:rPr>
        <w:t>, установленном Правительством Республики Казахстан.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18" w:anchor="sub_id=1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</w:t>
      </w:r>
    </w:p>
    <w:p w:rsidR="00000000" w:rsidRDefault="00047E34">
      <w:pPr>
        <w:ind w:firstLine="400"/>
        <w:jc w:val="both"/>
      </w:pPr>
      <w:r>
        <w:rPr>
          <w:rStyle w:val="s0"/>
        </w:rPr>
        <w:t>2-1. Особо охраняемые природные территории могут использоваться для научных, культурно-просветительных, учебных, туристских, рекреационных и ограниченных хозяйственных целей в порядке и на условиях, предусмотренных настоящим Законом.</w:t>
      </w:r>
    </w:p>
    <w:p w:rsidR="00000000" w:rsidRDefault="00047E34">
      <w:pPr>
        <w:ind w:firstLine="400"/>
        <w:jc w:val="both"/>
      </w:pPr>
      <w:r>
        <w:rPr>
          <w:rStyle w:val="s0"/>
        </w:rPr>
        <w:t>3. На землях осо</w:t>
      </w:r>
      <w:r>
        <w:rPr>
          <w:rStyle w:val="s0"/>
        </w:rPr>
        <w:t>бо охраняемых природных территорий запрещается любая деятельность, не соответствующая их целевому назначению.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26" w:name="SUB240000"/>
      <w:bookmarkEnd w:id="26"/>
      <w:r>
        <w:rPr>
          <w:rStyle w:val="s1"/>
        </w:rPr>
        <w:t>Статья 24. Резервирование земель для создания и расширения особо охраняемых природных территорий</w:t>
      </w:r>
    </w:p>
    <w:p w:rsidR="00000000" w:rsidRDefault="00047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9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0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1. В соответствии с утвержденными естест</w:t>
      </w:r>
      <w:r>
        <w:rPr>
          <w:rStyle w:val="s0"/>
        </w:rPr>
        <w:t>венно-научными обоснованиями местными исполнительными органами областей, городов республиканского значения, столицы принимаются решения о резервировании земельных участков, предназначенных для создания и расширения особо охраняемых природных территорий рес</w:t>
      </w:r>
      <w:r>
        <w:rPr>
          <w:rStyle w:val="s0"/>
        </w:rPr>
        <w:t xml:space="preserve">публиканского и местного значения, в </w:t>
      </w:r>
      <w:hyperlink r:id="rId22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047E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2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2. Резервирование земель под особо охраняемые природные территории производится без изъ</w:t>
      </w:r>
      <w:r>
        <w:rPr>
          <w:rStyle w:val="s0"/>
        </w:rPr>
        <w:t>ятия земель у собственников земельных участков и землепользователей.</w:t>
      </w:r>
    </w:p>
    <w:p w:rsidR="00000000" w:rsidRDefault="00047E34">
      <w:pPr>
        <w:ind w:firstLine="400"/>
        <w:jc w:val="both"/>
      </w:pPr>
      <w:r>
        <w:rPr>
          <w:rStyle w:val="s0"/>
        </w:rPr>
        <w:t>До передачи в состав земель особо охраняемых природных территорий зарезервированные земли в порядке, установленном законодательством Республики Казахстан, используются прежними государств</w:t>
      </w:r>
      <w:r>
        <w:rPr>
          <w:rStyle w:val="s0"/>
        </w:rPr>
        <w:t>енными или негосударственными землепользователями и собственниками земельных участков.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3. Хозяйственная деятельность собственников земельных участков и землепользователей на резервируемой территории в целях обеспечения сохранения объектов государственного </w:t>
      </w:r>
      <w:r>
        <w:rPr>
          <w:rStyle w:val="s0"/>
        </w:rPr>
        <w:t>природно-заповедного фонда может ограничиваться до принятия решения о создании или расширении особо охраняемой природной территории. При этом собственники земельных участков и землепользователи имеют право на компенсацию убытков сельскохозяйственного и лес</w:t>
      </w:r>
      <w:r>
        <w:rPr>
          <w:rStyle w:val="s0"/>
        </w:rPr>
        <w:t>охозяйственного производства в результате ограничения хозяйственной деятельности на резервируемых земельных участках.</w:t>
      </w:r>
    </w:p>
    <w:p w:rsidR="00000000" w:rsidRDefault="00047E34">
      <w:pPr>
        <w:ind w:firstLine="400"/>
        <w:jc w:val="both"/>
      </w:pPr>
      <w:r>
        <w:rPr>
          <w:rStyle w:val="s0"/>
        </w:rPr>
        <w:t>4. Компенсация собственникам земельных участков и землепользователям убытков, возникших в результате ограничения хозяйственной деятельност</w:t>
      </w:r>
      <w:r>
        <w:rPr>
          <w:rStyle w:val="s0"/>
        </w:rPr>
        <w:t>и на резервируемых земельных участках, предназначенных для создания или расширения особо охраняемых природных территорий, производится в соответствии с бюджетным законодательством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5. При создании или расширении особо охраняемых природ</w:t>
      </w:r>
      <w:r>
        <w:rPr>
          <w:rStyle w:val="s0"/>
        </w:rPr>
        <w:t>ных территорий в пределах границ городов резервирование земель осуществляется с учетом утвержденных в установленном порядке генеральных планов либо с внесением в действующие генеральные планы, градостроительные регламенты и государственный градостроительны</w:t>
      </w:r>
      <w:r>
        <w:rPr>
          <w:rStyle w:val="s0"/>
        </w:rPr>
        <w:t>й кадастр базового уровня необходимых изменений и дополнений.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27" w:name="SUB250000"/>
      <w:bookmarkEnd w:id="27"/>
      <w:r>
        <w:rPr>
          <w:rStyle w:val="s1"/>
        </w:rPr>
        <w:t>Статья 25. Паспорт особо охраняемой природной территории</w:t>
      </w:r>
    </w:p>
    <w:p w:rsidR="00000000" w:rsidRDefault="00047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4" w:anchor="sub_id=1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22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1. Государственные органы, в ведении которых находятся особо охраняемые природные территории, составляют по каждой такой территории </w:t>
      </w:r>
      <w:hyperlink r:id="rId226" w:anchor="sub_id=1" w:history="1">
        <w:r>
          <w:rPr>
            <w:rStyle w:val="a3"/>
          </w:rPr>
          <w:t>паспорт</w:t>
        </w:r>
      </w:hyperlink>
      <w:r>
        <w:rPr>
          <w:rStyle w:val="s0"/>
        </w:rPr>
        <w:t xml:space="preserve"> установленного образца и регистрируют</w:t>
      </w:r>
      <w:r>
        <w:rPr>
          <w:rStyle w:val="s0"/>
        </w:rPr>
        <w:t xml:space="preserve"> его в уполномоченном органе.</w:t>
      </w:r>
    </w:p>
    <w:p w:rsidR="00000000" w:rsidRDefault="00047E34">
      <w:pPr>
        <w:ind w:firstLine="400"/>
        <w:jc w:val="both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047E34">
      <w:pPr>
        <w:ind w:firstLine="400"/>
        <w:jc w:val="both"/>
      </w:pPr>
      <w:r>
        <w:rPr>
          <w:rStyle w:val="s0"/>
        </w:rPr>
        <w:t>Правила разработки и регистрации (перерегистрации) паспортов особо охраняемых природных территорий республиканского и местного значения утверждаются уполномоче</w:t>
      </w:r>
      <w:r>
        <w:rPr>
          <w:rStyle w:val="s0"/>
        </w:rPr>
        <w:t>нным органом.</w:t>
      </w:r>
    </w:p>
    <w:p w:rsidR="00000000" w:rsidRDefault="00047E34">
      <w:pPr>
        <w:ind w:firstLine="400"/>
        <w:jc w:val="both"/>
      </w:pPr>
      <w:r>
        <w:rPr>
          <w:rStyle w:val="s0"/>
        </w:rPr>
        <w:t>2. В паспорте особо охраняемой природной территории указываются: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наименование особо охраняемой природной территории, ее вид и категория;</w:t>
      </w:r>
    </w:p>
    <w:p w:rsidR="00000000" w:rsidRDefault="00047E34">
      <w:pPr>
        <w:ind w:firstLine="400"/>
        <w:jc w:val="both"/>
      </w:pPr>
      <w:r>
        <w:rPr>
          <w:rStyle w:val="s0"/>
        </w:rPr>
        <w:t>2) название, номер и 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047E34">
      <w:pPr>
        <w:ind w:firstLine="400"/>
        <w:jc w:val="both"/>
      </w:pPr>
      <w:r>
        <w:rPr>
          <w:rStyle w:val="s0"/>
        </w:rPr>
        <w:t>3) наименование государственного органа, в ведении которого находится особо охраняемая природная территория;</w:t>
      </w:r>
    </w:p>
    <w:p w:rsidR="00000000" w:rsidRDefault="00047E34">
      <w:pPr>
        <w:ind w:firstLine="400"/>
        <w:jc w:val="both"/>
      </w:pPr>
      <w:r>
        <w:rPr>
          <w:rStyle w:val="s0"/>
        </w:rPr>
        <w:t>4) наименован</w:t>
      </w:r>
      <w:r>
        <w:rPr>
          <w:rStyle w:val="s0"/>
        </w:rPr>
        <w:t>ие организации, на которую возложена охрана особо охраняемой природной территории, не имеющей статуса юридического лица;</w:t>
      </w:r>
    </w:p>
    <w:p w:rsidR="00000000" w:rsidRDefault="00047E34">
      <w:pPr>
        <w:ind w:firstLine="400"/>
        <w:jc w:val="both"/>
      </w:pPr>
      <w:r>
        <w:rPr>
          <w:rStyle w:val="s0"/>
        </w:rPr>
        <w:t>5) местонахождение особо охраняемой природной территории с картой-схемой с определением туристской инфраструктуры, географическими коор</w:t>
      </w:r>
      <w:r>
        <w:rPr>
          <w:rStyle w:val="s0"/>
        </w:rPr>
        <w:t>динатами, описанием границ, площади ее территории и охранной зоны;</w:t>
      </w:r>
    </w:p>
    <w:p w:rsidR="00000000" w:rsidRDefault="00047E34">
      <w:pPr>
        <w:ind w:firstLine="400"/>
        <w:jc w:val="both"/>
      </w:pPr>
      <w:r>
        <w:rPr>
          <w:rStyle w:val="s0"/>
        </w:rPr>
        <w:t>6) перечень находящихся на особо охраняемой природной территории объектов государственного природно-заповедного фонда с их количественной и качественной характеристикой;</w:t>
      </w:r>
    </w:p>
    <w:p w:rsidR="00000000" w:rsidRDefault="00047E34">
      <w:pPr>
        <w:ind w:firstLine="400"/>
        <w:jc w:val="both"/>
      </w:pPr>
      <w:r>
        <w:rPr>
          <w:rStyle w:val="s0"/>
        </w:rPr>
        <w:t>7) функциональные з</w:t>
      </w:r>
      <w:r>
        <w:rPr>
          <w:rStyle w:val="s0"/>
        </w:rPr>
        <w:t>оны особо охраняемой природной территории и вид режима их охраны, сведения о смежных собственниках земельных участков и землепользователях, их обязательствах и обременениях по природопользованию в охранной зоне;</w:t>
      </w:r>
    </w:p>
    <w:p w:rsidR="00000000" w:rsidRDefault="00047E34">
      <w:pPr>
        <w:ind w:firstLine="400"/>
        <w:jc w:val="both"/>
      </w:pPr>
      <w:r>
        <w:rPr>
          <w:rStyle w:val="s0"/>
        </w:rPr>
        <w:t>8) разрешенные и запрещенные виды деятельнос</w:t>
      </w:r>
      <w:r>
        <w:rPr>
          <w:rStyle w:val="s0"/>
        </w:rPr>
        <w:t>ти, а также ограничения на отдельные виды деятельности на особо охраняемых природных территориях;</w:t>
      </w:r>
    </w:p>
    <w:p w:rsidR="00000000" w:rsidRDefault="00047E34">
      <w:pPr>
        <w:ind w:firstLine="400"/>
        <w:jc w:val="both"/>
      </w:pPr>
      <w:r>
        <w:rPr>
          <w:rStyle w:val="s0"/>
        </w:rPr>
        <w:t>9) правила посещения, режим работы, рекреационная нагрузка.</w:t>
      </w:r>
    </w:p>
    <w:p w:rsidR="00000000" w:rsidRDefault="00047E34">
      <w:pPr>
        <w:ind w:firstLine="400"/>
        <w:jc w:val="both"/>
      </w:pPr>
      <w:r>
        <w:rPr>
          <w:rStyle w:val="s0"/>
        </w:rPr>
        <w:t>3. Паспорт природоохранной организации находится в природоохранной организации, государственном ор</w:t>
      </w:r>
      <w:r>
        <w:rPr>
          <w:rStyle w:val="s0"/>
        </w:rPr>
        <w:t>гане, в ведении которого находится данная природоохранная организация, и уполномоченном органе.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Паспорт государственных памятников природы, государственных природных заказников, государственных заповедных зон находится в организации, за которой закреплена </w:t>
      </w:r>
      <w:r>
        <w:rPr>
          <w:rStyle w:val="s0"/>
        </w:rPr>
        <w:t>охрана указанных видов особо охраняемых природных территорий, государственном органе, в ведении которого находится данная организация, и уполномоченном органе.</w:t>
      </w:r>
    </w:p>
    <w:p w:rsidR="00000000" w:rsidRDefault="00047E34">
      <w:pPr>
        <w:ind w:firstLine="400"/>
        <w:jc w:val="both"/>
      </w:pPr>
      <w:r>
        <w:rPr>
          <w:rStyle w:val="s0"/>
        </w:rPr>
        <w:t>4. В случаях изменения целевого назначения, реорганизации, расширения особо охраняемой природной</w:t>
      </w:r>
      <w:r>
        <w:rPr>
          <w:rStyle w:val="s0"/>
        </w:rPr>
        <w:t xml:space="preserve"> территории производится перерегистрация ее паспорта.</w:t>
      </w:r>
    </w:p>
    <w:p w:rsidR="00000000" w:rsidRDefault="00047E34">
      <w:pPr>
        <w:jc w:val="both"/>
      </w:pPr>
      <w:r>
        <w:rPr>
          <w:rStyle w:val="s3"/>
        </w:rPr>
        <w:t xml:space="preserve">См. </w:t>
      </w:r>
      <w:hyperlink r:id="rId22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</w:t>
      </w:r>
      <w:r>
        <w:rPr>
          <w:rStyle w:val="s3"/>
        </w:rPr>
        <w:t>чения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28" w:name="SUB260000"/>
      <w:bookmarkEnd w:id="28"/>
      <w:r>
        <w:rPr>
          <w:rStyle w:val="s1"/>
        </w:rPr>
        <w:t>Статья 26. План управления природоохранной организацией</w:t>
      </w:r>
    </w:p>
    <w:p w:rsidR="00000000" w:rsidRDefault="00047E34">
      <w:pPr>
        <w:ind w:firstLine="400"/>
        <w:jc w:val="both"/>
      </w:pPr>
      <w:r>
        <w:rPr>
          <w:rStyle w:val="s0"/>
        </w:rPr>
        <w:t>1. Природоохранные организации осуществляют свою деятельность в соответствии с планом управления, утверждаемым государственным органом, в ведении которого они находятся, при положительном закл</w:t>
      </w:r>
      <w:r>
        <w:rPr>
          <w:rStyle w:val="s0"/>
        </w:rPr>
        <w:t>ючении государственной экологической экспертизы.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План управления природоохранной организацией разрабатывается на пятилетний период в соответствии с </w:t>
      </w:r>
      <w:hyperlink r:id="rId228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</w:t>
      </w:r>
      <w:r>
        <w:rPr>
          <w:rStyle w:val="s0"/>
        </w:rPr>
        <w:t>аном.</w:t>
      </w:r>
    </w:p>
    <w:p w:rsidR="00000000" w:rsidRDefault="00047E34">
      <w:pPr>
        <w:ind w:firstLine="400"/>
        <w:jc w:val="both"/>
      </w:pPr>
      <w:r>
        <w:rPr>
          <w:rStyle w:val="s0"/>
        </w:rPr>
        <w:t>2. План управления природоохранной организацией включает:</w:t>
      </w:r>
    </w:p>
    <w:p w:rsidR="00000000" w:rsidRDefault="00047E34">
      <w:pPr>
        <w:ind w:firstLine="400"/>
        <w:jc w:val="both"/>
      </w:pPr>
      <w:r>
        <w:rPr>
          <w:rStyle w:val="s0"/>
        </w:rPr>
        <w:t>1) анализ изменений природных и социально-экономических условий за предыдущий период;</w:t>
      </w:r>
    </w:p>
    <w:p w:rsidR="00000000" w:rsidRDefault="00047E34">
      <w:pPr>
        <w:ind w:firstLine="400"/>
        <w:jc w:val="both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047E34">
      <w:pPr>
        <w:ind w:firstLine="400"/>
        <w:jc w:val="both"/>
      </w:pPr>
      <w:r>
        <w:rPr>
          <w:rStyle w:val="s0"/>
        </w:rPr>
        <w:t>3) мероприятия по каждому виду пр</w:t>
      </w:r>
      <w:r>
        <w:rPr>
          <w:rStyle w:val="s0"/>
        </w:rPr>
        <w:t>иродоохранной, эколого-просветительной, научной, туристской, рекреационной и ограниченной хозяйственной деятельности природоохранной организации на последующий период;</w:t>
      </w:r>
    </w:p>
    <w:p w:rsidR="00000000" w:rsidRDefault="00047E34">
      <w:pPr>
        <w:ind w:firstLine="400"/>
        <w:jc w:val="both"/>
      </w:pPr>
      <w:r>
        <w:rPr>
          <w:rStyle w:val="s0"/>
        </w:rPr>
        <w:t>4) для особо охраняемых природных территорий, созданных на землях государственного лесно</w:t>
      </w:r>
      <w:r>
        <w:rPr>
          <w:rStyle w:val="s0"/>
        </w:rPr>
        <w:t>го фонда, раздел, в котором дается комплексная оценка ведения лесного хозяйства и лесопользования за прошедший период и разрабатываются мероприятия по охране, защите, воспроизводству и уходу за этими лесными участками на последующий период;</w:t>
      </w:r>
    </w:p>
    <w:p w:rsidR="00000000" w:rsidRDefault="00047E34">
      <w:pPr>
        <w:ind w:firstLine="400"/>
        <w:jc w:val="both"/>
      </w:pPr>
      <w:r>
        <w:rPr>
          <w:rStyle w:val="s0"/>
        </w:rPr>
        <w:t>5) механизмы ре</w:t>
      </w:r>
      <w:r>
        <w:rPr>
          <w:rStyle w:val="s0"/>
        </w:rPr>
        <w:t>ализации плана управления путем совершенствования структуры управления, нормативной правовой базы, обеспечения кадрами и повышения их квалификации, взаимодействия с местным населением и местными представительными и исполнительными органами.</w:t>
      </w:r>
    </w:p>
    <w:p w:rsidR="00000000" w:rsidRDefault="00047E34">
      <w:pPr>
        <w:ind w:firstLine="400"/>
        <w:jc w:val="both"/>
      </w:pPr>
      <w:r>
        <w:rPr>
          <w:rStyle w:val="s0"/>
        </w:rPr>
        <w:t>3. Разработка п</w:t>
      </w:r>
      <w:r>
        <w:rPr>
          <w:rStyle w:val="s0"/>
        </w:rPr>
        <w:t>лана управления природоохранной организацией обеспечивается государственным органом, в ведении которого она находится.</w:t>
      </w:r>
    </w:p>
    <w:p w:rsidR="00000000" w:rsidRDefault="00047E34">
      <w:pPr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29" w:name="SUB270000"/>
      <w:bookmarkEnd w:id="29"/>
      <w:r>
        <w:rPr>
          <w:rStyle w:val="s1"/>
        </w:rPr>
        <w:t>Статья 27. Государственный кадастр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Государственный кадастр особо охраняемых природных территорий содержит систему сведений о правовом статусе таких территорий, их местонахождении, размерах и границах, географических координатах, количественной и качественной характеристике объектов госуд</w:t>
      </w:r>
      <w:r>
        <w:rPr>
          <w:rStyle w:val="s0"/>
        </w:rPr>
        <w:t>арственного природно-заповедного фонда, экологической, научной, историко-культурной, рекреационной ценности, видах режима охраны, целевом использовании и разрешенных видах деятельности.</w:t>
      </w:r>
    </w:p>
    <w:p w:rsidR="00000000" w:rsidRDefault="00047E34">
      <w:pPr>
        <w:jc w:val="both"/>
      </w:pPr>
      <w:r>
        <w:rPr>
          <w:rStyle w:val="s3"/>
        </w:rPr>
        <w:t xml:space="preserve">Пункт 2 изложен в редакции </w:t>
      </w:r>
      <w:hyperlink r:id="rId229" w:anchor="sub_id=7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30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0"/>
        </w:rPr>
        <w:t>2. Данные государственного кадастра особо охраняемых природных территорий являются основой формирования экологической сети и используются при планировании рационального использования земель и размещения производительных сил регионов с учетом сохранения био</w:t>
      </w:r>
      <w:r>
        <w:rPr>
          <w:rStyle w:val="s00"/>
        </w:rPr>
        <w:t>логического разнообразия, уникальных природных ландшафтов.</w:t>
      </w:r>
    </w:p>
    <w:p w:rsidR="00000000" w:rsidRDefault="00047E34">
      <w:pPr>
        <w:jc w:val="both"/>
      </w:pPr>
      <w:r>
        <w:rPr>
          <w:rStyle w:val="s3"/>
        </w:rPr>
        <w:t xml:space="preserve">См. </w:t>
      </w:r>
      <w:hyperlink r:id="rId23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кадастра особо охраняемых природных территорий в Республике Казахстан.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jc w:val="center"/>
      </w:pPr>
      <w:bookmarkStart w:id="30" w:name="SUB280000"/>
      <w:bookmarkEnd w:id="30"/>
      <w:r>
        <w:rPr>
          <w:rStyle w:val="s1"/>
        </w:rPr>
        <w:t>Глав</w:t>
      </w:r>
      <w:r>
        <w:rPr>
          <w:rStyle w:val="s1"/>
        </w:rPr>
        <w:t>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</w:r>
    </w:p>
    <w:p w:rsidR="00000000" w:rsidRDefault="00047E34">
      <w:pPr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28. Виды режима охраны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В зависимости от вида и функцио</w:t>
      </w:r>
      <w:r>
        <w:rPr>
          <w:rStyle w:val="s0"/>
        </w:rPr>
        <w:t>нального зонирования на всей особо охраняемой природной территории или на ее специально выделенных зонах и участках вводятся следующие виды режима охраны:</w:t>
      </w:r>
    </w:p>
    <w:p w:rsidR="00000000" w:rsidRDefault="00047E34">
      <w:pPr>
        <w:ind w:firstLine="400"/>
        <w:jc w:val="both"/>
      </w:pPr>
      <w:r>
        <w:rPr>
          <w:rStyle w:val="s0"/>
        </w:rPr>
        <w:t>1) заповедный режим, предусматривающий запрет любой хозяйственной деятельности, а также иной деятельн</w:t>
      </w:r>
      <w:r>
        <w:rPr>
          <w:rStyle w:val="s0"/>
        </w:rPr>
        <w:t>ости, нарушающей естественное состояние природных комплексов и объектов государственного природно-заповедного фонда;</w:t>
      </w:r>
    </w:p>
    <w:p w:rsidR="00000000" w:rsidRDefault="00047E34">
      <w:pPr>
        <w:ind w:firstLine="400"/>
        <w:jc w:val="both"/>
      </w:pPr>
      <w:r>
        <w:rPr>
          <w:rStyle w:val="s0"/>
        </w:rPr>
        <w:t>2) заказной режим, предусматривающий полный запрет или ограничение по сезонам года отдельных видов хозяйственной и иной деятельности на опр</w:t>
      </w:r>
      <w:r>
        <w:rPr>
          <w:rStyle w:val="s0"/>
        </w:rPr>
        <w:t>еделенный срок или без такового;</w:t>
      </w:r>
    </w:p>
    <w:p w:rsidR="00000000" w:rsidRDefault="00047E34">
      <w:pPr>
        <w:ind w:firstLine="400"/>
        <w:jc w:val="both"/>
      </w:pPr>
      <w:r>
        <w:rPr>
          <w:rStyle w:val="s0"/>
        </w:rPr>
        <w:t>3) регулируемый режим хозяйственной деятельности, предусматривающий ограниченное пользование природными комплексами, а также ведение собственниками земельных участков и землепользователями традиционных видов хозяйственной д</w:t>
      </w:r>
      <w:r>
        <w:rPr>
          <w:rStyle w:val="s0"/>
        </w:rPr>
        <w:t>еятельности приемами и методами, не оказывающими вредного воздействия на природные комплексы и объекты государственного природно-заповедного фонда.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31" w:name="SUB290000"/>
      <w:bookmarkEnd w:id="31"/>
      <w:r>
        <w:rPr>
          <w:rStyle w:val="s1"/>
        </w:rPr>
        <w:t>Статья 29. Охрана и защита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1. В целях предупреждения и ликвидации вр</w:t>
      </w:r>
      <w:r>
        <w:rPr>
          <w:rStyle w:val="s0"/>
        </w:rPr>
        <w:t>едного воздействия на окружающую среду на особо охраняемых природных территориях могут проводиться охрана и защита.</w:t>
      </w:r>
    </w:p>
    <w:p w:rsidR="00000000" w:rsidRDefault="00047E34">
      <w:pPr>
        <w:ind w:firstLine="400"/>
        <w:jc w:val="both"/>
      </w:pPr>
      <w:r>
        <w:rPr>
          <w:rStyle w:val="s0"/>
        </w:rPr>
        <w:t>2. Охрана включает: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1) патрулирование территории, в том числе с применением наземного и воздушного транспорта, в целях пресечения нарушений </w:t>
      </w:r>
      <w:r>
        <w:rPr>
          <w:rStyle w:val="s0"/>
        </w:rPr>
        <w:t>законодательства Республики Казахстан в области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2) предупреждение, обнаружение и ликвидацию пожаров;</w:t>
      </w:r>
    </w:p>
    <w:p w:rsidR="00000000" w:rsidRDefault="00047E34">
      <w:pPr>
        <w:ind w:firstLine="400"/>
        <w:jc w:val="both"/>
      </w:pPr>
      <w:r>
        <w:rPr>
          <w:rStyle w:val="s0"/>
        </w:rPr>
        <w:t>3) охрану вод от загрязнения, засорения и истощения.</w:t>
      </w:r>
    </w:p>
    <w:p w:rsidR="00000000" w:rsidRDefault="00047E34">
      <w:pPr>
        <w:ind w:firstLine="400"/>
        <w:jc w:val="both"/>
      </w:pPr>
      <w:r>
        <w:rPr>
          <w:rStyle w:val="s0"/>
        </w:rPr>
        <w:t>3. Защита включает:</w:t>
      </w:r>
    </w:p>
    <w:p w:rsidR="00000000" w:rsidRDefault="00047E34">
      <w:pPr>
        <w:ind w:firstLine="400"/>
        <w:jc w:val="both"/>
      </w:pPr>
      <w:r>
        <w:rPr>
          <w:rStyle w:val="s0"/>
        </w:rPr>
        <w:t>1) предупреждение и ликвидацию вредного воз</w:t>
      </w:r>
      <w:r>
        <w:rPr>
          <w:rStyle w:val="s0"/>
        </w:rPr>
        <w:t>действия вод;</w:t>
      </w:r>
    </w:p>
    <w:p w:rsidR="00000000" w:rsidRDefault="00047E34">
      <w:pPr>
        <w:ind w:firstLine="400"/>
        <w:jc w:val="both"/>
      </w:pPr>
      <w:r>
        <w:rPr>
          <w:rStyle w:val="s0"/>
        </w:rPr>
        <w:t>2) защиту растений, своевременное выявление очагов вредных насекомых и болезней леса и борьбу с ними, санитарные и прочие рубки леса (расчистка леса в связи со строительством дорог, при прокладке просек, создании противопожарных разрывов);</w:t>
      </w:r>
    </w:p>
    <w:p w:rsidR="00000000" w:rsidRDefault="00047E34">
      <w:pPr>
        <w:ind w:firstLine="400"/>
        <w:jc w:val="both"/>
      </w:pPr>
      <w:r>
        <w:rPr>
          <w:rStyle w:val="s0"/>
        </w:rPr>
        <w:t>3) обеспечение санитарно-эпидемиологического благополучия населения и ветеринарного мониторинга, регулирование численности животных в целях предупреждения эпидемий и эпизоотии;</w:t>
      </w:r>
    </w:p>
    <w:p w:rsidR="00000000" w:rsidRDefault="00047E34">
      <w:pPr>
        <w:ind w:firstLine="400"/>
        <w:jc w:val="both"/>
      </w:pPr>
      <w:r>
        <w:rPr>
          <w:rStyle w:val="s0"/>
        </w:rPr>
        <w:t>4) защиту земель от эрозии.</w:t>
      </w:r>
    </w:p>
    <w:p w:rsidR="00000000" w:rsidRDefault="00047E34">
      <w:pPr>
        <w:ind w:firstLine="400"/>
        <w:jc w:val="both"/>
      </w:pPr>
      <w:r>
        <w:rPr>
          <w:rStyle w:val="s0"/>
        </w:rPr>
        <w:t>4. Предупреждение, обнаружение и ликвидация пожаров</w:t>
      </w:r>
      <w:r>
        <w:rPr>
          <w:rStyle w:val="s0"/>
        </w:rPr>
        <w:t xml:space="preserve"> проводятся в соответствии с требованиями нормативных правовых актов Республики Казахстан в области пожарной безопасности.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5. Защита проводится с учетом вида режима охраны особо охраняемых природных территорий на основании рекомендаций научных организаций </w:t>
      </w:r>
      <w:r>
        <w:rPr>
          <w:rStyle w:val="s0"/>
        </w:rPr>
        <w:t>и по разрешению центральных исполнительных органов, в ведении которых находятся эти территории.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32" w:name="SUB300000"/>
      <w:bookmarkEnd w:id="32"/>
      <w:r>
        <w:rPr>
          <w:rStyle w:val="s1"/>
        </w:rPr>
        <w:t>Статья 30. Восстановление государственного природно-заповедного фонда на особо охраняемых природных территориях</w:t>
      </w:r>
    </w:p>
    <w:p w:rsidR="00000000" w:rsidRDefault="00047E34">
      <w:pPr>
        <w:ind w:firstLine="400"/>
        <w:jc w:val="both"/>
      </w:pPr>
      <w:r>
        <w:rPr>
          <w:rStyle w:val="s0"/>
        </w:rPr>
        <w:t>1. В целях восстановления государственного при</w:t>
      </w:r>
      <w:r>
        <w:rPr>
          <w:rStyle w:val="s0"/>
        </w:rPr>
        <w:t>родно-заповедного фонда на особо охраняемых природных территориях могут проводиться следующие мероприятия:</w:t>
      </w:r>
    </w:p>
    <w:p w:rsidR="00000000" w:rsidRDefault="00047E34">
      <w:pPr>
        <w:ind w:firstLine="400"/>
        <w:jc w:val="both"/>
      </w:pPr>
      <w:r>
        <w:rPr>
          <w:rStyle w:val="s0"/>
        </w:rPr>
        <w:t>1) рекультивация ранее нарушенных земель;</w:t>
      </w:r>
    </w:p>
    <w:p w:rsidR="00000000" w:rsidRDefault="00047E34">
      <w:pPr>
        <w:ind w:firstLine="400"/>
        <w:jc w:val="both"/>
      </w:pPr>
      <w:r>
        <w:rPr>
          <w:rStyle w:val="s0"/>
        </w:rPr>
        <w:t>2) поддержание благоприятного режима водоемов;</w:t>
      </w:r>
    </w:p>
    <w:p w:rsidR="00000000" w:rsidRDefault="00047E34">
      <w:pPr>
        <w:ind w:firstLine="400"/>
        <w:jc w:val="both"/>
      </w:pPr>
      <w:r>
        <w:rPr>
          <w:rStyle w:val="s0"/>
        </w:rPr>
        <w:t>3) воспроизводство лесов и лесоразведение в целях предотвращ</w:t>
      </w:r>
      <w:r>
        <w:rPr>
          <w:rStyle w:val="s0"/>
        </w:rPr>
        <w:t>ения эрозионных процессов и улучшения экологической обстановки;</w:t>
      </w:r>
    </w:p>
    <w:p w:rsidR="00000000" w:rsidRDefault="00047E34">
      <w:pPr>
        <w:ind w:firstLine="400"/>
        <w:jc w:val="both"/>
      </w:pPr>
      <w:r>
        <w:rPr>
          <w:rStyle w:val="s0"/>
        </w:rPr>
        <w:t>4) размножение, разведение и восстановление в природной среде редких и находящихся под угрозой исчезновения видов растений и животных.</w:t>
      </w:r>
    </w:p>
    <w:p w:rsidR="00000000" w:rsidRDefault="00047E34">
      <w:pPr>
        <w:ind w:firstLine="400"/>
        <w:jc w:val="both"/>
      </w:pPr>
      <w:r>
        <w:rPr>
          <w:rStyle w:val="s0"/>
        </w:rPr>
        <w:t>2. Восстановительные мероприятия на особо охраняемых прир</w:t>
      </w:r>
      <w:r>
        <w:rPr>
          <w:rStyle w:val="s0"/>
        </w:rPr>
        <w:t>одных территориях проводятся с учетом вида режима охраны на основании рекомендаций соответствующих научных организаций и по согласованию с уполномоченным органом.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33" w:name="SUB310000"/>
      <w:bookmarkEnd w:id="33"/>
      <w:r>
        <w:rPr>
          <w:rStyle w:val="s1"/>
        </w:rPr>
        <w:t>Статья 31. Охрана природных комплексов и объектов государственного природно-заповедного фон</w:t>
      </w:r>
      <w:r>
        <w:rPr>
          <w:rStyle w:val="s1"/>
        </w:rPr>
        <w:t>да природоохранных учреждений</w:t>
      </w:r>
    </w:p>
    <w:p w:rsidR="00000000" w:rsidRDefault="00047E34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природоохранных учреждений осуществляется государственными инспекторами служб охраны, входящими в их штат.</w:t>
      </w:r>
    </w:p>
    <w:p w:rsidR="00000000" w:rsidRDefault="00047E34">
      <w:pPr>
        <w:ind w:firstLine="400"/>
        <w:jc w:val="both"/>
      </w:pPr>
      <w:r>
        <w:rPr>
          <w:rStyle w:val="s0"/>
        </w:rPr>
        <w:t>2. Руководители природоохранных у</w:t>
      </w:r>
      <w:r>
        <w:rPr>
          <w:rStyle w:val="s0"/>
        </w:rPr>
        <w:t>чреждений и их заместители являются по должности одновременно главными государственными инспекторами и заместителями главных государственных инспекторов по охране особо охраняемых природных территорий.</w:t>
      </w:r>
    </w:p>
    <w:p w:rsidR="00000000" w:rsidRDefault="00047E34">
      <w:pPr>
        <w:ind w:firstLine="400"/>
        <w:jc w:val="both"/>
      </w:pPr>
      <w:r>
        <w:rPr>
          <w:rStyle w:val="s0"/>
        </w:rPr>
        <w:t>Руководители структурных подразделений природоохранных</w:t>
      </w:r>
      <w:r>
        <w:rPr>
          <w:rStyle w:val="s0"/>
        </w:rPr>
        <w:t xml:space="preserve"> учреждений являются по должности старшими государственными инспекторами, специалисты этих подразделений, включая научных сотрудников, являются по должности государственными инспекторами природоохранных учреждений.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Квалификационные требования к </w:t>
      </w:r>
      <w:r>
        <w:rPr>
          <w:rStyle w:val="s0"/>
        </w:rPr>
        <w:t>должностным лицам, указанным в настоящей статье, устанавливаются законодательством Республики Казахстан.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jc w:val="both"/>
      </w:pPr>
      <w:bookmarkStart w:id="34" w:name="SUB320000"/>
      <w:bookmarkEnd w:id="34"/>
      <w:r>
        <w:rPr>
          <w:rStyle w:val="s3"/>
        </w:rPr>
        <w:t>Статья 32 введена в действие с 1 января 2007 года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32. Охрана природных комплексов и объектов государственного природно-заповедного фонда госуд</w:t>
      </w:r>
      <w:r>
        <w:rPr>
          <w:rStyle w:val="s1"/>
        </w:rPr>
        <w:t>арственных памятников природы, государственных природных заказников и государственных заповедных зон</w:t>
      </w:r>
    </w:p>
    <w:p w:rsidR="00000000" w:rsidRDefault="00047E34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государственных памятников природы, государственных природных заказни</w:t>
      </w:r>
      <w:r>
        <w:rPr>
          <w:rStyle w:val="s0"/>
        </w:rPr>
        <w:t>ков и государственных заповедных зон, расположенных на землях государственного лесного фонда и прилегающих к ним землях, осуществляется службами государственной лесной охраны, на землях других категорий земель — государственными инспекторами природоохранны</w:t>
      </w:r>
      <w:r>
        <w:rPr>
          <w:rStyle w:val="s0"/>
        </w:rPr>
        <w:t>х учреждений.</w:t>
      </w:r>
    </w:p>
    <w:p w:rsidR="00000000" w:rsidRDefault="00047E34">
      <w:pPr>
        <w:ind w:firstLine="400"/>
        <w:jc w:val="both"/>
      </w:pPr>
      <w:r>
        <w:rPr>
          <w:rStyle w:val="s0"/>
        </w:rPr>
        <w:t>2. Закрепление государственных памятников природы, государственных природных заказников и государственных заповедных зон в целях их охраны за государственными учреждениями лесного хозяйства, природоохранными учреждениями производится решениям</w:t>
      </w:r>
      <w:r>
        <w:rPr>
          <w:rStyle w:val="s0"/>
        </w:rPr>
        <w:t>и уполномоченного органа и местных исполнительных органов областей, городов республиканского значения, столицы в пределах их компетенции.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jc w:val="both"/>
      </w:pPr>
      <w:bookmarkStart w:id="35" w:name="SUB32010000"/>
      <w:bookmarkEnd w:id="35"/>
      <w:r>
        <w:rPr>
          <w:rStyle w:val="s3"/>
        </w:rPr>
        <w:t xml:space="preserve">Закон дополнен статьей 32-1 в соответствии с </w:t>
      </w:r>
      <w:hyperlink r:id="rId232" w:anchor="sub_id=1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32-1. Красная книга Республики Казахстан</w:t>
      </w:r>
    </w:p>
    <w:p w:rsidR="00000000" w:rsidRDefault="00047E34">
      <w:pPr>
        <w:ind w:firstLine="400"/>
        <w:jc w:val="both"/>
      </w:pPr>
      <w:r>
        <w:rPr>
          <w:rStyle w:val="s0"/>
        </w:rPr>
        <w:t>1. Красная книга Республики Казахстан является иллюстрированным изданием перечней редких и находящихся под угрозой исчезновения видов растений и животных, содержащим совокупность сведений о состоянии редких и находящихся под угрозой исчезновения видов раст</w:t>
      </w:r>
      <w:r>
        <w:rPr>
          <w:rStyle w:val="s0"/>
        </w:rPr>
        <w:t>ений и животных на территории Республики Казахстан, необходимых мерах по их изучению, охране, воспроизводству и устойчивому использованию. Красная книга Республики Казахстан является одновременно составной частью государственного кадастра растительного и ж</w:t>
      </w:r>
      <w:r>
        <w:rPr>
          <w:rStyle w:val="s0"/>
        </w:rPr>
        <w:t>ивотного мира.</w:t>
      </w:r>
    </w:p>
    <w:p w:rsidR="00000000" w:rsidRDefault="00047E34">
      <w:pPr>
        <w:ind w:firstLine="400"/>
        <w:jc w:val="both"/>
      </w:pPr>
      <w:r>
        <w:rPr>
          <w:rStyle w:val="s0"/>
        </w:rPr>
        <w:t>2. В Красную книгу Республики Казахстан заносятся редкие и находящиеся под угрозой исчезновения виды (подвиды, популяции) растений (высших и низших) и животных (позвоночных и беспозвоночных), обитающих в состоянии естественной свободы постоя</w:t>
      </w:r>
      <w:r>
        <w:rPr>
          <w:rStyle w:val="s0"/>
        </w:rPr>
        <w:t>нно или временно на суше, в воде, атмосфере и почве на территории Республики Казахстан, а также в континентальном шельфе и исключительной экономической зоне Республики Казахстан в соответствии с правилами ведения Красной книги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3. Виды</w:t>
      </w:r>
      <w:r>
        <w:rPr>
          <w:rStyle w:val="s0"/>
        </w:rPr>
        <w:t xml:space="preserve"> (подвиды, популяции) растений и животных, численность и условия устойчивого существования которых восстановлены до пределов, исключающих угрозу их воспроизводству и сохранению генофонда в состоянии естественной свободы, подлежат выведению из Красной книги</w:t>
      </w:r>
      <w:r>
        <w:rPr>
          <w:rStyle w:val="s0"/>
        </w:rPr>
        <w:t xml:space="preserve"> Республики Казахстан в соответствии с </w:t>
      </w:r>
      <w:hyperlink r:id="rId233" w:history="1">
        <w:r>
          <w:rPr>
            <w:rStyle w:val="a3"/>
          </w:rPr>
          <w:t>правилами ведения Красной книги Республики Казахстан</w:t>
        </w:r>
      </w:hyperlink>
      <w:r>
        <w:rPr>
          <w:rStyle w:val="s0"/>
        </w:rPr>
        <w:t>, утвержденными Правительством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4. Ведение Красной книги Республики Казахстан о</w:t>
      </w:r>
      <w:r>
        <w:rPr>
          <w:rStyle w:val="s0"/>
        </w:rPr>
        <w:t>существляется уполномоченным органом за счет бюджетных средств и других источников, не запрещенных законодательством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Перечни с иллюстрациями редких и находящихся под угрозой исчезновения видов растений и животных, занесенных в Красную</w:t>
      </w:r>
      <w:r>
        <w:rPr>
          <w:rStyle w:val="s0"/>
        </w:rPr>
        <w:t xml:space="preserve"> книгу, официально публикуются, а также размещаются на интернет-ресурсе уполномоченного органа.</w:t>
      </w:r>
    </w:p>
    <w:p w:rsidR="00000000" w:rsidRDefault="00047E34">
      <w:pPr>
        <w:ind w:firstLine="400"/>
        <w:jc w:val="both"/>
      </w:pPr>
      <w:r>
        <w:rPr>
          <w:rStyle w:val="s0"/>
        </w:rPr>
        <w:t>5. Изъятие редких и находящихся под угрозой исчезновения видов растений осуществляется на основании решения Правительства Республики Казахстан для:</w:t>
      </w:r>
    </w:p>
    <w:p w:rsidR="00000000" w:rsidRDefault="00047E34">
      <w:pPr>
        <w:ind w:firstLine="400"/>
        <w:jc w:val="both"/>
      </w:pPr>
      <w:r>
        <w:rPr>
          <w:rStyle w:val="s0"/>
        </w:rPr>
        <w:t>1) размножен</w:t>
      </w:r>
      <w:r>
        <w:rPr>
          <w:rStyle w:val="s0"/>
        </w:rPr>
        <w:t>ия в специально созданных условиях;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2) научных исследований; </w:t>
      </w:r>
    </w:p>
    <w:p w:rsidR="00000000" w:rsidRDefault="00047E34">
      <w:pPr>
        <w:ind w:firstLine="400"/>
        <w:jc w:val="both"/>
      </w:pPr>
      <w:r>
        <w:rPr>
          <w:rStyle w:val="s0"/>
        </w:rPr>
        <w:t>3) селекции.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6.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</w:t>
      </w:r>
      <w:r>
        <w:rPr>
          <w:rStyle w:val="s0"/>
        </w:rPr>
        <w:t>угрозой исчезновения, осуществляется на основании разрешения, выданного уполномоченным органом.</w:t>
      </w:r>
    </w:p>
    <w:p w:rsidR="00000000" w:rsidRDefault="00047E34">
      <w:pPr>
        <w:ind w:firstLine="426"/>
      </w:pPr>
      <w:r>
        <w:rPr>
          <w:rStyle w:val="s0"/>
        </w:rPr>
        <w:t>7. Для выработки рекомендаций по включению видов растений и животных в Красную книгу Республики Казахстан и исключению из нее создаются межведомственные ботанич</w:t>
      </w:r>
      <w:r>
        <w:rPr>
          <w:rStyle w:val="s0"/>
        </w:rPr>
        <w:t xml:space="preserve">еская и зоологическая комиссии, состав и </w:t>
      </w:r>
      <w:hyperlink r:id="rId234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которых утверждаются уполномоченным органом.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ind w:left="1200" w:hanging="800"/>
        <w:jc w:val="both"/>
      </w:pPr>
      <w:bookmarkStart w:id="36" w:name="SUB330000"/>
      <w:bookmarkEnd w:id="36"/>
      <w:r>
        <w:rPr>
          <w:rStyle w:val="s1"/>
        </w:rPr>
        <w:t>Статья 33. Государственные инспекторы природоохранных учреждений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инспектор</w:t>
      </w:r>
      <w:r>
        <w:rPr>
          <w:rStyle w:val="s0"/>
        </w:rPr>
        <w:t>ы природоохранных учреждений в границах их территории и охранных зон имеют право:</w:t>
      </w:r>
    </w:p>
    <w:p w:rsidR="00000000" w:rsidRDefault="00047E34">
      <w:pPr>
        <w:ind w:firstLine="400"/>
        <w:jc w:val="both"/>
      </w:pPr>
      <w:r>
        <w:rPr>
          <w:rStyle w:val="s0"/>
        </w:rPr>
        <w:t>1) проверять у лиц, находящихся на особо охраняемых природных территориях, разрешение на право пребывания;</w:t>
      </w:r>
    </w:p>
    <w:p w:rsidR="00000000" w:rsidRDefault="00047E34">
      <w:pPr>
        <w:jc w:val="both"/>
      </w:pPr>
      <w:r>
        <w:rPr>
          <w:rStyle w:val="s3"/>
        </w:rPr>
        <w:t xml:space="preserve">Подпункт 2 изложен в редакции </w:t>
      </w:r>
      <w:hyperlink r:id="rId235" w:anchor="sub_id=57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3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7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9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0" w:anchor="sub_id=89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1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2) посещать объекты физических и юридических лиц, находящиеся на территории природоохранного учреждения и его охранной зоны, в целях проведения контроля за </w:t>
      </w:r>
      <w:r>
        <w:rPr>
          <w:rStyle w:val="s0"/>
        </w:rPr>
        <w:t>соблюдением требований законодательства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3) приостанавливать деятельность физических и юридических лиц при выявлении нарушений законодательства Республики Казахстан в области особо охраняемых природных территорий, охраны, воспроизводст</w:t>
      </w:r>
      <w:r>
        <w:rPr>
          <w:rStyle w:val="s0"/>
        </w:rPr>
        <w:t>ва и использования животного мира, лесного законодательства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4) подавать исковые заявления в суд при выявлении нарушений законодательства Республики Казахстан в области особо охраняемых природных территорий, охраны, воспроизводства и и</w:t>
      </w:r>
      <w:r>
        <w:rPr>
          <w:rStyle w:val="s0"/>
        </w:rPr>
        <w:t>спользования животного мира, лесного законодательства Республики Казахстан о прекращении или запрещении деятельности физических или юридических лиц в соответствии с законами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5) определять размеры ущерба, причиненного в результате нару</w:t>
      </w:r>
      <w:r>
        <w:rPr>
          <w:rStyle w:val="s0"/>
        </w:rPr>
        <w:t xml:space="preserve">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Казахстан, и на основании этого предъявлять к виновным лицам претензии </w:t>
      </w:r>
      <w:r>
        <w:rPr>
          <w:rStyle w:val="s0"/>
        </w:rPr>
        <w:t>о добровольном возмещении этого ущерба либо предъявлять иск в суд;</w:t>
      </w:r>
    </w:p>
    <w:p w:rsidR="00000000" w:rsidRDefault="00047E34">
      <w:pPr>
        <w:ind w:firstLine="400"/>
        <w:jc w:val="both"/>
      </w:pPr>
      <w:r>
        <w:rPr>
          <w:rStyle w:val="s0"/>
        </w:rPr>
        <w:t>6) составлять акты государственных инспекторов и направлять материалы в соответствующие государственные органы для принятия мер в случаях выявления нарушений законодательства Республики Каз</w:t>
      </w:r>
      <w:r>
        <w:rPr>
          <w:rStyle w:val="s0"/>
        </w:rPr>
        <w:t>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7) задерживать на особо охраняемой природной территории, ее охранной зоны лиц, нарушивших законод</w:t>
      </w:r>
      <w:r>
        <w:rPr>
          <w:rStyle w:val="s0"/>
        </w:rPr>
        <w:t>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 Республики Казахстан, и доставлять их в правоохранительные органы;</w:t>
      </w:r>
    </w:p>
    <w:p w:rsidR="00000000" w:rsidRDefault="00047E34">
      <w:pPr>
        <w:ind w:firstLine="400"/>
        <w:jc w:val="both"/>
      </w:pPr>
      <w:r>
        <w:rPr>
          <w:rStyle w:val="s0"/>
        </w:rPr>
        <w:t>8) останавливать транспортные</w:t>
      </w:r>
      <w:r>
        <w:rPr>
          <w:rStyle w:val="s0"/>
        </w:rPr>
        <w:t xml:space="preserve"> и плавучие средства на особо охраняемой природной территории, в ее охранной зоне, производить их досмотр;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9) изымать у физических и юридических лиц, нарушивших законодательство Республики Казахстан в области особо охраняемых природных территорий, охраны, </w:t>
      </w:r>
      <w:r>
        <w:rPr>
          <w:rStyle w:val="s0"/>
        </w:rPr>
        <w:t>воспроизводства и использования животного мира, лесное законодательство Республики Казахстан, огнестрельное оружие, незаконно добытую продукцию и орудия ее добывания, транспортные и плавучие средства в порядке, установленном законодательством Республики Ка</w:t>
      </w:r>
      <w:r>
        <w:rPr>
          <w:rStyle w:val="s0"/>
        </w:rPr>
        <w:t>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10) на хранение, ношение и применение специальных средств и служебного оружия в порядке, установленном </w:t>
      </w:r>
      <w:hyperlink r:id="rId242" w:anchor="sub_id=6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047E34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243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4" w:anchor="sub_id=3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11) на ношение форменной одежды со знаками различия (без погон) в порядке, установленном законодательством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2. Действия (бездействие) и решения государственных инспекторов природоохранных учреждений могут быть обжалованы в в</w:t>
      </w:r>
      <w:r>
        <w:rPr>
          <w:rStyle w:val="s0"/>
        </w:rPr>
        <w:t>ышестоящие государственные органы или в суд.</w:t>
      </w:r>
    </w:p>
    <w:p w:rsidR="00000000" w:rsidRDefault="00047E3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5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3. Государственные инспекторы природоохранных учреждений в порядке, установленном законодательством Республики Казахстан, обеспечиваются форменной одеждой со знаками различия (без погон), специальными сре</w:t>
      </w:r>
      <w:r>
        <w:rPr>
          <w:rStyle w:val="s0"/>
        </w:rPr>
        <w:t xml:space="preserve">дствами и </w:t>
      </w:r>
      <w:hyperlink r:id="rId247" w:anchor="sub_id=60000" w:history="1">
        <w:r>
          <w:rPr>
            <w:rStyle w:val="a3"/>
          </w:rPr>
          <w:t>служебным оружием</w:t>
        </w:r>
      </w:hyperlink>
      <w:r>
        <w:rPr>
          <w:rStyle w:val="s0"/>
        </w:rPr>
        <w:t>.</w:t>
      </w:r>
    </w:p>
    <w:p w:rsidR="00000000" w:rsidRDefault="00047E34">
      <w:pPr>
        <w:ind w:firstLine="400"/>
        <w:jc w:val="both"/>
      </w:pPr>
      <w:r>
        <w:rPr>
          <w:rStyle w:val="s0"/>
        </w:rPr>
        <w:t>4. Государственные инспекторы природоохранных учреждений в соответствии с их компетенцией составляют следующие акты:</w:t>
      </w:r>
    </w:p>
    <w:p w:rsidR="00000000" w:rsidRDefault="00047E34">
      <w:pPr>
        <w:ind w:firstLine="400"/>
        <w:jc w:val="both"/>
      </w:pPr>
      <w:r>
        <w:rPr>
          <w:rStyle w:val="s0"/>
        </w:rPr>
        <w:t>1) акт по результатам провед</w:t>
      </w:r>
      <w:r>
        <w:rPr>
          <w:rStyle w:val="s0"/>
        </w:rPr>
        <w:t>ения проверки;</w:t>
      </w:r>
    </w:p>
    <w:p w:rsidR="00000000" w:rsidRDefault="00047E34">
      <w:pPr>
        <w:ind w:firstLine="400"/>
        <w:jc w:val="both"/>
      </w:pPr>
      <w:r>
        <w:rPr>
          <w:rStyle w:val="s0"/>
        </w:rPr>
        <w:t>2) протокол об административном правонарушении;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3) предписание об устранении нарушения требований законодательства Республики Казахстан в области особо охраняемых природных территорий, охраны, воспроизводства и использования животного мира, </w:t>
      </w:r>
      <w:r>
        <w:rPr>
          <w:rStyle w:val="s0"/>
        </w:rPr>
        <w:t>лесного законодательства Республики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4) постановление:</w:t>
      </w:r>
    </w:p>
    <w:p w:rsidR="00000000" w:rsidRDefault="00047E34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</w:t>
      </w:r>
      <w:r>
        <w:rPr>
          <w:rStyle w:val="s0"/>
        </w:rPr>
        <w:t>ики Казахстан;</w:t>
      </w:r>
    </w:p>
    <w:p w:rsidR="00000000" w:rsidRDefault="00047E34">
      <w:pPr>
        <w:ind w:firstLine="400"/>
        <w:jc w:val="both"/>
      </w:pPr>
      <w:r>
        <w:rPr>
          <w:rStyle w:val="s0"/>
        </w:rPr>
        <w:t>об изъятии огнестрельного оружия, орудий добывания, незаконно добытой продукции, транспортных и плавучих средств для временного хранения до вынесения судебного решения.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jc w:val="center"/>
      </w:pPr>
      <w:bookmarkStart w:id="37" w:name="SUB340000"/>
      <w:bookmarkEnd w:id="37"/>
      <w:r>
        <w:rPr>
          <w:rStyle w:val="s1"/>
        </w:rPr>
        <w:t>Глава 6. СИСТЕМА ФИНАНСИРОВАНИЯ ОСОБО ОХРАНЯЕМЫХ ПРИРОДНЫХ ТЕРРИТОРИ</w:t>
      </w:r>
      <w:r>
        <w:rPr>
          <w:rStyle w:val="s1"/>
        </w:rPr>
        <w:t>Й</w:t>
      </w:r>
    </w:p>
    <w:p w:rsidR="00000000" w:rsidRDefault="00047E34">
      <w:pPr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34. Источники финансирования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Финансирование особо охраняемых природных территорий производится за счет:</w:t>
      </w:r>
    </w:p>
    <w:p w:rsidR="00000000" w:rsidRDefault="00047E34">
      <w:pPr>
        <w:ind w:firstLine="400"/>
        <w:jc w:val="both"/>
      </w:pPr>
      <w:r>
        <w:rPr>
          <w:rStyle w:val="s0"/>
        </w:rPr>
        <w:t>1) бюджетных средств;</w:t>
      </w:r>
    </w:p>
    <w:p w:rsidR="00000000" w:rsidRDefault="00047E34">
      <w:pPr>
        <w:ind w:firstLine="400"/>
        <w:jc w:val="both"/>
      </w:pPr>
      <w:r>
        <w:rPr>
          <w:rStyle w:val="s0"/>
        </w:rPr>
        <w:t>2) средств природоохранных учреждений;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3) грантов, средств фондов развития особо </w:t>
      </w:r>
      <w:r>
        <w:rPr>
          <w:rStyle w:val="s0"/>
        </w:rPr>
        <w:t>охраняемых природных территорий, добровольных взносов и пожертвований физических и юридических лиц.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38" w:name="SUB350000"/>
      <w:bookmarkEnd w:id="38"/>
      <w:r>
        <w:rPr>
          <w:rStyle w:val="s1"/>
        </w:rPr>
        <w:t>Статья 35. Финансирование мероприятий по развитию и содержанию природоохранных учреждений</w:t>
      </w:r>
    </w:p>
    <w:p w:rsidR="00000000" w:rsidRDefault="00047E34">
      <w:pPr>
        <w:ind w:firstLine="400"/>
        <w:jc w:val="both"/>
      </w:pPr>
      <w:r>
        <w:rPr>
          <w:rStyle w:val="s0"/>
        </w:rPr>
        <w:t>Финансирование мероприятий осуществляется за счет бюджетных средств на развитие и содержание природоохранных учреждений в зависимости от их категории и направляется на:</w:t>
      </w:r>
    </w:p>
    <w:p w:rsidR="00000000" w:rsidRDefault="00047E3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8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9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50" w:anchor="sub_id=7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51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2) покрытие убытков и возмещение потерь, причиненных собственнику земельных участков ил</w:t>
      </w:r>
      <w:r>
        <w:rPr>
          <w:rStyle w:val="s0"/>
        </w:rPr>
        <w:t>и землепользователю в связи с изъятием земельного участка при создании и расширении особо охраняемых природных территорий, а также при резервировании земель для создания и расширения этих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3) покрытие убытков и возмещение потерь по ограничению х</w:t>
      </w:r>
      <w:r>
        <w:rPr>
          <w:rStyle w:val="s0"/>
        </w:rPr>
        <w:t>озяйственной деятельности собственников земельных участков и землепользователей в охранных зонах особо охраняемых природных территорий;</w:t>
      </w:r>
    </w:p>
    <w:p w:rsidR="00000000" w:rsidRDefault="00047E34">
      <w:pPr>
        <w:ind w:firstLine="400"/>
        <w:jc w:val="both"/>
      </w:pPr>
      <w:r>
        <w:rPr>
          <w:rStyle w:val="s0"/>
        </w:rPr>
        <w:t>4) ведение государственного кадастра особо охраняемых природных территорий, перечней объектов государственного природно-</w:t>
      </w:r>
      <w:r>
        <w:rPr>
          <w:rStyle w:val="s0"/>
        </w:rPr>
        <w:t>заповедного фонда;</w:t>
      </w:r>
    </w:p>
    <w:p w:rsidR="00000000" w:rsidRDefault="00047E3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52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3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5) проведение работ по составлению землеустроительного проекта отвода земель и по отводу в натуре границ особо охраняемой природной территории и ее охранной зоны;</w:t>
      </w:r>
    </w:p>
    <w:p w:rsidR="00000000" w:rsidRDefault="00047E34">
      <w:pPr>
        <w:ind w:firstLine="400"/>
        <w:jc w:val="both"/>
      </w:pPr>
      <w:r>
        <w:rPr>
          <w:rStyle w:val="s0"/>
        </w:rPr>
        <w:t>6) строительство и реконструкцию объектов и сооружений администр</w:t>
      </w:r>
      <w:r>
        <w:rPr>
          <w:rStyle w:val="s0"/>
        </w:rPr>
        <w:t>ативно-хозяйственного, научного, информационно-просветительного, туристского и рекреационного назначения;</w:t>
      </w:r>
    </w:p>
    <w:p w:rsidR="00000000" w:rsidRDefault="00047E34">
      <w:pPr>
        <w:ind w:firstLine="400"/>
        <w:jc w:val="both"/>
      </w:pPr>
      <w:r>
        <w:rPr>
          <w:rStyle w:val="s0"/>
        </w:rPr>
        <w:t>7) содержание штатной численности;</w:t>
      </w:r>
    </w:p>
    <w:p w:rsidR="00000000" w:rsidRDefault="00047E34">
      <w:pPr>
        <w:ind w:firstLine="400"/>
        <w:jc w:val="both"/>
      </w:pPr>
      <w:r>
        <w:rPr>
          <w:rStyle w:val="s0"/>
        </w:rPr>
        <w:t>8) охрану, защиту и восстановление объектов государственного природно-заповедного фонда;</w:t>
      </w:r>
    </w:p>
    <w:p w:rsidR="00000000" w:rsidRDefault="00047E34">
      <w:pPr>
        <w:ind w:firstLine="400"/>
        <w:jc w:val="both"/>
      </w:pPr>
      <w:r>
        <w:rPr>
          <w:rStyle w:val="s0"/>
        </w:rPr>
        <w:t>9) ведение эколого-просвет</w:t>
      </w:r>
      <w:r>
        <w:rPr>
          <w:rStyle w:val="s0"/>
        </w:rPr>
        <w:t>ительной, научной, учебной, туристской и рекреационной деятельности.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39" w:name="SUB360000"/>
      <w:bookmarkEnd w:id="39"/>
      <w:r>
        <w:rPr>
          <w:rStyle w:val="s1"/>
        </w:rPr>
        <w:t>Статья 36. Финансирование мероприятий по развитию и содержанию природоохранных организаций, созданных в форме государственного предприятия</w:t>
      </w:r>
    </w:p>
    <w:p w:rsidR="00000000" w:rsidRDefault="00047E34">
      <w:pPr>
        <w:ind w:firstLine="400"/>
        <w:jc w:val="both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государственного предприятия, осуществляется в порядке, установленном законодательством Республики Казахстан.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40" w:name="SUB370000"/>
      <w:bookmarkEnd w:id="40"/>
      <w:r>
        <w:rPr>
          <w:rStyle w:val="s1"/>
        </w:rPr>
        <w:t>Статья 37. Финансирование мероприятий по охра</w:t>
      </w:r>
      <w:r>
        <w:rPr>
          <w:rStyle w:val="s1"/>
        </w:rPr>
        <w:t>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</w:r>
    </w:p>
    <w:p w:rsidR="00000000" w:rsidRDefault="00047E34">
      <w:pPr>
        <w:ind w:firstLine="400"/>
        <w:jc w:val="both"/>
      </w:pPr>
      <w:r>
        <w:rPr>
          <w:rStyle w:val="s0"/>
        </w:rPr>
        <w:t>Финансирование мероприятий по охране, защите и восстановлению объектов государственного природно-заповедног</w:t>
      </w:r>
      <w:r>
        <w:rPr>
          <w:rStyle w:val="s0"/>
        </w:rPr>
        <w:t>о фонда особо охраняемых природных территорий без статуса юридического лица осуществляется закрепляемыми за ними природоохранными учреждениями, государственными учреждениями лесного хозяйства за счет бюджетных средств, выделяемых им на эти цели.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41" w:name="SUB380000"/>
      <w:bookmarkEnd w:id="41"/>
      <w:r>
        <w:rPr>
          <w:rStyle w:val="s1"/>
        </w:rPr>
        <w:t>Статья 3</w:t>
      </w:r>
      <w:r>
        <w:rPr>
          <w:rStyle w:val="s1"/>
        </w:rPr>
        <w:t>8. Средства природоохранных учреждений</w:t>
      </w:r>
    </w:p>
    <w:p w:rsidR="00000000" w:rsidRDefault="00047E34">
      <w:pPr>
        <w:ind w:firstLine="400"/>
        <w:jc w:val="both"/>
      </w:pPr>
      <w:r>
        <w:rPr>
          <w:rStyle w:val="s0"/>
        </w:rPr>
        <w:t>1. Средства природоохранных учреждений в зависимости от профиля их деятельности и вида режима охраны формируются за счет реализации следующих товаров (работ, услуг), не относящихся к их основной деятельности:</w:t>
      </w:r>
    </w:p>
    <w:p w:rsidR="00000000" w:rsidRDefault="00047E34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1 внесены изменения в соответствии с </w:t>
      </w:r>
      <w:hyperlink r:id="rId254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5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1) оказания платных услуг физическим и юридическим лицам при пользовании ими природными комплексами в туристских и рекреационных целях, в том числе:</w:t>
      </w:r>
    </w:p>
    <w:p w:rsidR="00000000" w:rsidRDefault="00047E34">
      <w:pPr>
        <w:ind w:firstLine="400"/>
        <w:jc w:val="both"/>
      </w:pPr>
      <w:r>
        <w:rPr>
          <w:rStyle w:val="s0"/>
        </w:rPr>
        <w:t>по предоставлению туристских троп, смотровых площадок, бивачных полян, стоянок для транспорта, кемпингов,</w:t>
      </w:r>
      <w:r>
        <w:rPr>
          <w:rStyle w:val="s0"/>
        </w:rPr>
        <w:t xml:space="preserve"> палаточных лагерей или мест для их размещения; гостиниц, мотелей, туристских баз, объектов общественного питания, торговли и другого культурно-бытового назначения, находящихся в управлении особо охраняемых природных территорий, или мест для их размещения;</w:t>
      </w:r>
      <w:r>
        <w:rPr>
          <w:rStyle w:val="s0"/>
        </w:rPr>
        <w:t xml:space="preserve"> услуг по размещению на особо охраняемой природной территории трубопроводов, линий электропередачи и связи, дорог (кроме дорог общего пользования); туристского инвентаря;</w:t>
      </w:r>
    </w:p>
    <w:p w:rsidR="00000000" w:rsidRDefault="00047E34">
      <w:pPr>
        <w:ind w:firstLine="400"/>
        <w:jc w:val="both"/>
      </w:pPr>
      <w:r>
        <w:rPr>
          <w:rStyle w:val="s0"/>
        </w:rPr>
        <w:t>по проведению любительской (спортивной) охоты и рыболовства;</w:t>
      </w:r>
    </w:p>
    <w:p w:rsidR="00000000" w:rsidRDefault="00047E34">
      <w:pPr>
        <w:ind w:firstLine="400"/>
        <w:jc w:val="both"/>
      </w:pPr>
      <w:r>
        <w:rPr>
          <w:rStyle w:val="s0"/>
        </w:rPr>
        <w:t>услуг проводников, экскурсоводов, гидов и переводчиков, по проведению кино-, видео- и фотосъемки при посещении и изучении объектов государственного природно-заповедного фонда, природного и историко-культурного наследия, музеев природы и живых уголков;</w:t>
      </w:r>
    </w:p>
    <w:p w:rsidR="00000000" w:rsidRDefault="00047E34">
      <w:pPr>
        <w:ind w:firstLine="400"/>
        <w:jc w:val="both"/>
      </w:pPr>
      <w:r>
        <w:rPr>
          <w:rStyle w:val="s0"/>
        </w:rPr>
        <w:t>услу</w:t>
      </w:r>
      <w:r>
        <w:rPr>
          <w:rStyle w:val="s0"/>
        </w:rPr>
        <w:t>г по санитарной очистке и благоустройству предоставленных в пользование территорий и объектов, а также по проведению работ по благоустройству и озеленению территорий иных организаций;</w:t>
      </w:r>
    </w:p>
    <w:p w:rsidR="00000000" w:rsidRDefault="00047E34">
      <w:pPr>
        <w:ind w:firstLine="400"/>
        <w:jc w:val="both"/>
      </w:pPr>
      <w:r>
        <w:rPr>
          <w:rStyle w:val="s0"/>
        </w:rPr>
        <w:t>услуг по производству продукции для объектов общественного питания;</w:t>
      </w:r>
    </w:p>
    <w:p w:rsidR="00000000" w:rsidRDefault="00047E34">
      <w:pPr>
        <w:ind w:firstLine="400"/>
        <w:jc w:val="both"/>
      </w:pPr>
      <w:r>
        <w:rPr>
          <w:rStyle w:val="s0"/>
        </w:rPr>
        <w:t>по п</w:t>
      </w:r>
      <w:r>
        <w:rPr>
          <w:rStyle w:val="s0"/>
        </w:rPr>
        <w:t>редоставлению транспортных услуг;</w:t>
      </w:r>
    </w:p>
    <w:p w:rsidR="00000000" w:rsidRDefault="00047E3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13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57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9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2) доходов от ограниченной хозяйственной деятельности, в том числе от: </w:t>
      </w:r>
    </w:p>
    <w:p w:rsidR="00000000" w:rsidRDefault="00047E34">
      <w:pPr>
        <w:ind w:firstLine="400"/>
        <w:jc w:val="both"/>
      </w:pPr>
      <w:r>
        <w:rPr>
          <w:rStyle w:val="s0"/>
        </w:rPr>
        <w:t>производства сувенирной продукции;</w:t>
      </w:r>
    </w:p>
    <w:p w:rsidR="00000000" w:rsidRDefault="00047E34">
      <w:pPr>
        <w:ind w:firstLine="400"/>
        <w:jc w:val="both"/>
      </w:pPr>
      <w:r>
        <w:rPr>
          <w:rStyle w:val="s0"/>
        </w:rPr>
        <w:t>реализации товаров от рубок промежуточного пользования и прочих рубок, продукции переработки полученно</w:t>
      </w:r>
      <w:r>
        <w:rPr>
          <w:rStyle w:val="s0"/>
        </w:rPr>
        <w:t>й от них древесины;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реализации продукции побочных лесных </w:t>
      </w:r>
      <w:r>
        <w:t xml:space="preserve">пользований </w:t>
      </w:r>
      <w:r>
        <w:rPr>
          <w:rStyle w:val="s0"/>
        </w:rPr>
        <w:t>(ограниченная пастьба скота, мараловодство, сенокошение, любительский сбор грибов, плодов и ягод)</w:t>
      </w:r>
      <w:r>
        <w:t>;</w:t>
      </w:r>
    </w:p>
    <w:p w:rsidR="00000000" w:rsidRDefault="00047E34">
      <w:pPr>
        <w:ind w:firstLine="400"/>
        <w:jc w:val="both"/>
      </w:pPr>
      <w:r>
        <w:rPr>
          <w:rStyle w:val="s0"/>
        </w:rPr>
        <w:t>выращивания посадочного материала для воспроизводства лесов и озеленения населенных пунк</w:t>
      </w:r>
      <w:r>
        <w:rPr>
          <w:rStyle w:val="s0"/>
        </w:rPr>
        <w:t>тов;</w:t>
      </w:r>
    </w:p>
    <w:p w:rsidR="00000000" w:rsidRDefault="00047E34">
      <w:pPr>
        <w:ind w:firstLine="400"/>
        <w:jc w:val="both"/>
      </w:pPr>
      <w:r>
        <w:rPr>
          <w:rStyle w:val="s0"/>
        </w:rPr>
        <w:t>доходов от реализации товаров ограниченной хозяйственной деятельности, создания лесных культур, защитных и озеленительных насаждений;</w:t>
      </w:r>
    </w:p>
    <w:p w:rsidR="00000000" w:rsidRDefault="00047E34">
      <w:pPr>
        <w:ind w:firstLine="400"/>
        <w:jc w:val="both"/>
      </w:pPr>
      <w:r>
        <w:rPr>
          <w:rStyle w:val="s0"/>
        </w:rPr>
        <w:t>выращивания рыбопосадочного материала;</w:t>
      </w:r>
    </w:p>
    <w:p w:rsidR="00000000" w:rsidRDefault="00047E34">
      <w:pPr>
        <w:ind w:firstLine="400"/>
        <w:jc w:val="both"/>
      </w:pPr>
      <w:r>
        <w:rPr>
          <w:rStyle w:val="s0"/>
        </w:rPr>
        <w:t>производства продукции и оказания услуг по договорам о совместной деятельности</w:t>
      </w:r>
      <w:r>
        <w:rPr>
          <w:rStyle w:val="s0"/>
        </w:rPr>
        <w:t>, заключаемым с физическими и юридическими лицами в туристских, рекреационных и ограниченных хозяйственных целях;</w:t>
      </w:r>
    </w:p>
    <w:p w:rsidR="00000000" w:rsidRDefault="00047E34">
      <w:pPr>
        <w:ind w:firstLine="400"/>
        <w:jc w:val="both"/>
      </w:pPr>
      <w:r>
        <w:rPr>
          <w:rStyle w:val="s0"/>
        </w:rPr>
        <w:t>сбора (переработки) лесных семян;</w:t>
      </w:r>
    </w:p>
    <w:p w:rsidR="00000000" w:rsidRDefault="00047E3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0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61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3) платы за использование символики (э</w:t>
      </w:r>
      <w:r>
        <w:rPr>
          <w:rStyle w:val="s0"/>
        </w:rPr>
        <w:t>мблемы и флага);</w:t>
      </w:r>
    </w:p>
    <w:p w:rsidR="00000000" w:rsidRDefault="00047E34">
      <w:pPr>
        <w:ind w:firstLine="400"/>
        <w:jc w:val="both"/>
      </w:pPr>
      <w:r>
        <w:rPr>
          <w:rStyle w:val="s0"/>
        </w:rPr>
        <w:t>4) доходов от производства печатной, сувенирной и другой тиражированной продукции;</w:t>
      </w:r>
    </w:p>
    <w:p w:rsidR="00000000" w:rsidRDefault="00047E34">
      <w:pPr>
        <w:ind w:firstLine="400"/>
        <w:jc w:val="both"/>
      </w:pPr>
      <w:r>
        <w:rPr>
          <w:rStyle w:val="s0"/>
        </w:rPr>
        <w:t>5) добровольных взносов и пожертвований физических и юридических лиц;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62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6) грантов, средств фондов развития особо охраняемых природных территорий;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63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7) поступлений от физических и юридических лиц, причинивших ущерб особо охраняемым природным территориям и объектам государственного природно-заповедного фонда, в соответствии со </w:t>
      </w:r>
      <w:hyperlink w:anchor="sub820000" w:history="1">
        <w:r>
          <w:rPr>
            <w:rStyle w:val="a3"/>
          </w:rPr>
          <w:t>статьей 82</w:t>
        </w:r>
      </w:hyperlink>
      <w:r>
        <w:rPr>
          <w:rStyle w:val="s0"/>
        </w:rPr>
        <w:t xml:space="preserve"> настоящего Закона.</w:t>
      </w:r>
    </w:p>
    <w:p w:rsidR="00000000" w:rsidRDefault="00047E34">
      <w:pPr>
        <w:ind w:firstLine="400"/>
        <w:jc w:val="both"/>
      </w:pPr>
      <w:r>
        <w:rPr>
          <w:rStyle w:val="s0"/>
        </w:rPr>
        <w:t>2. Средства от реализации природоохранными учреждениями товаров (работ, услуг) используются в соответствии с бюджетным законодательством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3. В целях получения доходов от видов деятельности, ука</w:t>
      </w:r>
      <w:r>
        <w:rPr>
          <w:rStyle w:val="s0"/>
        </w:rPr>
        <w:t>занных в пункте 1 настоящей статьи, природоохранные учреждения могут участвовать в конкурсах по государственным закупкам.</w:t>
      </w:r>
    </w:p>
    <w:p w:rsidR="00000000" w:rsidRDefault="00047E34">
      <w:pPr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jc w:val="center"/>
      </w:pPr>
      <w:bookmarkStart w:id="42" w:name="SUB390000"/>
      <w:bookmarkEnd w:id="42"/>
      <w:r>
        <w:rPr>
          <w:rStyle w:val="s1"/>
        </w:rPr>
        <w:t>РАЗДЕЛ 2. ОСОБЕННОСТИ ОРГАНИЗАЦИИ, ОХРАНЫ И ДЕЯТЕЛЬНОСТИ ОТДЕЛЬНЫХ ВИДОВ ОСОБО ОХРАНЯЕМЫХ ПРИРОДНЫХ ТЕРРИТОРИЙ, ОБЪЕКТОВ ГОСУДАРСТ</w:t>
      </w:r>
      <w:r>
        <w:rPr>
          <w:rStyle w:val="s1"/>
        </w:rPr>
        <w:t>ВЕННОГО ПРИРОДНО-ЗАПОВЕДНОГО ФОНДА И ОХРАНЯЕМЫХ ПРИРОДНЫХ ТЕРРИТОРИЙ, ВХОДЯЩИХ В ЭКОЛОГИЧЕСКУЮ СЕТЬ</w:t>
      </w:r>
    </w:p>
    <w:p w:rsidR="00000000" w:rsidRDefault="00047E34">
      <w:pPr>
        <w:jc w:val="center"/>
      </w:pPr>
      <w:r>
        <w:rPr>
          <w:rStyle w:val="s1"/>
        </w:rPr>
        <w:t> </w:t>
      </w:r>
    </w:p>
    <w:p w:rsidR="00000000" w:rsidRDefault="00047E34">
      <w:pPr>
        <w:jc w:val="center"/>
      </w:pPr>
      <w:r>
        <w:rPr>
          <w:rStyle w:val="s1"/>
        </w:rPr>
        <w:t> </w:t>
      </w:r>
    </w:p>
    <w:p w:rsidR="00000000" w:rsidRDefault="00047E34">
      <w:pPr>
        <w:jc w:val="center"/>
      </w:pPr>
      <w:r>
        <w:rPr>
          <w:rStyle w:val="s1"/>
        </w:rPr>
        <w:t>Глава 7. ГОСУДАРСТВЕННЫЕ ПРИРОДНЫЕ ЗАПОВЕДНИКИ</w:t>
      </w:r>
    </w:p>
    <w:p w:rsidR="00000000" w:rsidRDefault="00047E34">
      <w:pPr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39. Понятие и основная деятельность государственных природных заповедников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Государственный природный заповедник — особо охраняемая природная территория со статусом природоохранного и научного учреждения, целью деятельности которого являются сохранение и изучение на его территории естественного хода природных процессов и явлени</w:t>
      </w:r>
      <w:r>
        <w:rPr>
          <w:rStyle w:val="s0"/>
        </w:rPr>
        <w:t>й, объектов растительного и животного мира, отдельных видов и сообществ растений и животных, типичных и уникальных экологических систем и их восстановление.</w:t>
      </w:r>
    </w:p>
    <w:p w:rsidR="00000000" w:rsidRDefault="00047E34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заповедников относятся: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1) обеспечение режима </w:t>
      </w:r>
      <w:r>
        <w:rPr>
          <w:rStyle w:val="s0"/>
        </w:rPr>
        <w:t>охраны и восстановления биологического разнообразия государственного природного заповедника и его охранной зоны;</w:t>
      </w:r>
    </w:p>
    <w:p w:rsidR="00000000" w:rsidRDefault="00047E34">
      <w:pPr>
        <w:ind w:firstLine="400"/>
        <w:jc w:val="both"/>
      </w:pPr>
      <w:r>
        <w:rPr>
          <w:rStyle w:val="s0"/>
        </w:rPr>
        <w:t>2) организация и проведение научных исследований по изучению и мониторингу экологических систем, объектов государственного природно-заповедного</w:t>
      </w:r>
      <w:r>
        <w:rPr>
          <w:rStyle w:val="s0"/>
        </w:rPr>
        <w:t xml:space="preserve"> фонда, включая ведение Летописи природы;</w:t>
      </w:r>
    </w:p>
    <w:p w:rsidR="00000000" w:rsidRDefault="00047E34">
      <w:pPr>
        <w:ind w:firstLine="400"/>
        <w:jc w:val="both"/>
      </w:pPr>
      <w:r>
        <w:rPr>
          <w:rStyle w:val="s0"/>
        </w:rPr>
        <w:t>3) проведение эколого-просветительной деятельности;</w:t>
      </w:r>
    </w:p>
    <w:p w:rsidR="00000000" w:rsidRDefault="00047E34">
      <w:pPr>
        <w:ind w:firstLine="400"/>
        <w:jc w:val="both"/>
      </w:pPr>
      <w:r>
        <w:rPr>
          <w:rStyle w:val="s0"/>
        </w:rPr>
        <w:t>4) участие в государственной экологической экспертизе проектов и схем размещения хозяйственных и иных объектов, которые могут оказать вредное воздействие на эколо</w:t>
      </w:r>
      <w:r>
        <w:rPr>
          <w:rStyle w:val="s0"/>
        </w:rPr>
        <w:t>гические системы государственного природного заповедника;</w:t>
      </w:r>
    </w:p>
    <w:p w:rsidR="00000000" w:rsidRDefault="00047E34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заповедника и его охранной зоны в эколого-просветительных, научных и ограниченных туристских целях.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43" w:name="SUB400000"/>
      <w:bookmarkEnd w:id="43"/>
      <w:r>
        <w:rPr>
          <w:rStyle w:val="s1"/>
        </w:rPr>
        <w:t>Статья 40. Режим охраны го</w:t>
      </w:r>
      <w:r>
        <w:rPr>
          <w:rStyle w:val="s1"/>
        </w:rPr>
        <w:t>сударственных природных заповедников</w:t>
      </w:r>
    </w:p>
    <w:p w:rsidR="00000000" w:rsidRDefault="00047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4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265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1. На всей территории государственного природного заповедника устанавливается заповедный режим охраны, с учетом особенностей, предусмотренных </w:t>
      </w:r>
      <w:hyperlink w:anchor="sub43010000" w:history="1">
        <w:r>
          <w:rPr>
            <w:rStyle w:val="a3"/>
          </w:rPr>
          <w:t>статьей 43-1</w:t>
        </w:r>
      </w:hyperlink>
      <w:r>
        <w:rPr>
          <w:rStyle w:val="s0"/>
        </w:rPr>
        <w:t xml:space="preserve"> настоящего Закона, при котором запрещаются: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действия, изменяющие гидрологический режим территории;</w:t>
      </w:r>
    </w:p>
    <w:p w:rsidR="00000000" w:rsidRDefault="00047E34">
      <w:pPr>
        <w:ind w:firstLine="400"/>
        <w:jc w:val="both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других коммуникаций и объе</w:t>
      </w:r>
      <w:r>
        <w:rPr>
          <w:rStyle w:val="s0"/>
        </w:rPr>
        <w:t>ктов, не связанных с функционированием государственного природного заповедника;</w:t>
      </w:r>
    </w:p>
    <w:p w:rsidR="00000000" w:rsidRDefault="00047E34">
      <w:pPr>
        <w:ind w:firstLine="400"/>
        <w:jc w:val="both"/>
      </w:pPr>
      <w:r>
        <w:rPr>
          <w:rStyle w:val="s0"/>
        </w:rPr>
        <w:t>3) геологоразведочные работы и добыча полезных ископаемых;</w:t>
      </w:r>
    </w:p>
    <w:p w:rsidR="00000000" w:rsidRDefault="00047E34">
      <w:pPr>
        <w:ind w:firstLine="400"/>
        <w:jc w:val="both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047E34">
      <w:pPr>
        <w:jc w:val="both"/>
      </w:pPr>
      <w:r>
        <w:rPr>
          <w:rStyle w:val="s3"/>
        </w:rPr>
        <w:t>Подпункт 5 изложен в редакции</w:t>
      </w:r>
      <w:r>
        <w:rPr>
          <w:rStyle w:val="s3"/>
        </w:rPr>
        <w:t xml:space="preserve"> </w:t>
      </w:r>
      <w:hyperlink r:id="rId266" w:anchor="sub_id=10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67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5) все виды лесопользования, в том чис</w:t>
      </w:r>
      <w:r>
        <w:rPr>
          <w:rStyle w:val="s0"/>
        </w:rPr>
        <w:t>ле заготовка пищевых, лекарственных и технических растений, а также их частей и дериватов, сенокошение, пастьба скота и другие виды пользования растительным миром, приводящие к нарушению растительного покрова, за исключением санитарных рубок, необходимых д</w:t>
      </w:r>
      <w:r>
        <w:rPr>
          <w:rStyle w:val="s0"/>
        </w:rPr>
        <w:t>ля осуществления лесозащитных мероприятий;</w:t>
      </w:r>
    </w:p>
    <w:p w:rsidR="00000000" w:rsidRDefault="00047E34">
      <w:pPr>
        <w:ind w:firstLine="400"/>
        <w:jc w:val="both"/>
      </w:pPr>
      <w:r>
        <w:rPr>
          <w:rStyle w:val="s0"/>
        </w:rPr>
        <w:t>6) охота и рыболовство;</w:t>
      </w:r>
    </w:p>
    <w:p w:rsidR="00000000" w:rsidRDefault="00047E34">
      <w:pPr>
        <w:ind w:firstLine="400"/>
        <w:jc w:val="both"/>
      </w:pPr>
      <w:r>
        <w:rPr>
          <w:rStyle w:val="s0"/>
        </w:rPr>
        <w:t>7) отлов и уничтожение животных, нарушение среды и условий их обитания;</w:t>
      </w:r>
    </w:p>
    <w:p w:rsidR="00000000" w:rsidRDefault="00047E34">
      <w:pPr>
        <w:ind w:firstLine="400"/>
        <w:jc w:val="both"/>
      </w:pPr>
      <w:r>
        <w:rPr>
          <w:rStyle w:val="s0"/>
        </w:rPr>
        <w:t>8) интродукция новых видов растений и животных, проведение мероприятий по увеличению численности отдельных видов животных выше допустимой по естественной емкости угодий;</w:t>
      </w:r>
    </w:p>
    <w:p w:rsidR="00000000" w:rsidRDefault="00047E34">
      <w:pPr>
        <w:ind w:firstLine="400"/>
        <w:jc w:val="both"/>
      </w:pPr>
      <w:r>
        <w:rPr>
          <w:rStyle w:val="s0"/>
        </w:rPr>
        <w:t>9) сбор коллекционных материалов, за исключением формирования коллекций государственно</w:t>
      </w:r>
      <w:r>
        <w:rPr>
          <w:rStyle w:val="s0"/>
        </w:rPr>
        <w:t>го природного заповедника;</w:t>
      </w:r>
    </w:p>
    <w:p w:rsidR="00000000" w:rsidRDefault="00047E34">
      <w:pPr>
        <w:ind w:firstLine="400"/>
        <w:jc w:val="both"/>
      </w:pPr>
      <w:r>
        <w:rPr>
          <w:rStyle w:val="s0"/>
        </w:rPr>
        <w:t>10) применение химических и биологических методов борьбы с вредителями, болезнями растений и животных, а также для регулирования численности животных;</w:t>
      </w:r>
    </w:p>
    <w:p w:rsidR="00000000" w:rsidRDefault="00047E34">
      <w:pPr>
        <w:ind w:firstLine="400"/>
        <w:jc w:val="both"/>
      </w:pPr>
      <w:r>
        <w:rPr>
          <w:rStyle w:val="s0"/>
        </w:rPr>
        <w:t>11) прогон домашних животных;</w:t>
      </w:r>
    </w:p>
    <w:p w:rsidR="00000000" w:rsidRDefault="00047E34">
      <w:pPr>
        <w:jc w:val="both"/>
      </w:pPr>
      <w:r>
        <w:rPr>
          <w:rStyle w:val="s3"/>
        </w:rPr>
        <w:t xml:space="preserve">Подпункт 12 изложен в редакции </w:t>
      </w:r>
      <w:hyperlink r:id="rId268" w:anchor="sub_id=107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(</w:t>
      </w:r>
      <w:hyperlink r:id="rId27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89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12) шумовые и иные акустические воздействия искусственного происхождения, превышающие </w:t>
      </w:r>
      <w:hyperlink r:id="rId273" w:anchor="sub_id=100" w:history="1">
        <w:r>
          <w:rPr>
            <w:rStyle w:val="a3"/>
          </w:rPr>
          <w:t>нормы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047E34">
      <w:pPr>
        <w:ind w:firstLine="400"/>
        <w:jc w:val="both"/>
      </w:pPr>
      <w:r>
        <w:rPr>
          <w:rStyle w:val="s0"/>
        </w:rPr>
        <w:t>13) деятельность,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</w:t>
      </w:r>
      <w:r>
        <w:rPr>
          <w:rStyle w:val="s0"/>
        </w:rPr>
        <w:t>.</w:t>
      </w:r>
    </w:p>
    <w:p w:rsidR="00000000" w:rsidRDefault="00047E34">
      <w:pPr>
        <w:ind w:firstLine="400"/>
        <w:jc w:val="both"/>
      </w:pPr>
      <w:r>
        <w:rPr>
          <w:rStyle w:val="s0"/>
        </w:rPr>
        <w:t>2. На территории государственных природных заповедников допускается проведение наземных и авиационных работ по предупреждению и тушению лесных и степных пожаров.</w:t>
      </w:r>
    </w:p>
    <w:p w:rsidR="00000000" w:rsidRDefault="00047E34">
      <w:pPr>
        <w:ind w:firstLine="400"/>
        <w:jc w:val="both"/>
      </w:pPr>
      <w:r>
        <w:rPr>
          <w:rStyle w:val="s0"/>
        </w:rPr>
        <w:t>3. Пребывание физических лиц на территории государственного природного заповедника допускает</w:t>
      </w:r>
      <w:r>
        <w:rPr>
          <w:rStyle w:val="s0"/>
        </w:rPr>
        <w:t>ся только при наличии разрешающих документов, за исключением работников государственных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047E34">
      <w:pPr>
        <w:jc w:val="both"/>
      </w:pPr>
      <w:r>
        <w:rPr>
          <w:rStyle w:val="s3"/>
        </w:rPr>
        <w:t xml:space="preserve">В пункт 4 внесены изменения </w:t>
      </w:r>
      <w:r>
        <w:rPr>
          <w:rStyle w:val="s3"/>
        </w:rPr>
        <w:t xml:space="preserve">в соответствии с </w:t>
      </w:r>
      <w:hyperlink r:id="rId274" w:anchor="sub_id=1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5" w:anchor="sub_id=4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4. Для обеспечения до</w:t>
      </w:r>
      <w:r>
        <w:rPr>
          <w:rStyle w:val="s0"/>
        </w:rPr>
        <w:t>ступа к местам, почитаемым последователями той или иной религии (места паломничества), находящимся на территории государственного природного заповедника или за пределами его территории, по дорогам, проходящим через территорию государственного природного за</w:t>
      </w:r>
      <w:r>
        <w:rPr>
          <w:rStyle w:val="s0"/>
        </w:rPr>
        <w:t>поведника, администрацией государственного природного заповедника по согласованию с соответствующим религиозным объединением может быть разрешено безвозмездное, в сопровождении инспекторов государственного природного заповедника, групповое посещение этих м</w:t>
      </w:r>
      <w:r>
        <w:rPr>
          <w:rStyle w:val="s0"/>
        </w:rPr>
        <w:t>ест или подход к этим местам.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44" w:name="SUB410000"/>
      <w:bookmarkEnd w:id="44"/>
      <w:r>
        <w:rPr>
          <w:rStyle w:val="s1"/>
        </w:rPr>
        <w:t>Статья 41. Порядок организации и ведения научной деятельности в государственных природных заповедниках</w:t>
      </w:r>
    </w:p>
    <w:p w:rsidR="00000000" w:rsidRDefault="00047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6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1. Научная деятельность в государственных природных заповедниках осуществляется путем организации стационарных сис</w:t>
      </w:r>
      <w:r>
        <w:rPr>
          <w:rStyle w:val="s0"/>
        </w:rPr>
        <w:t>темных наблюдений по изучению природных комплексов и объектов государственного природно-заповедного фонда, мониторинга природных процессов, включая ведение Летописи природы, а также разработки научных основ и методов сохранения биологического разнообразия,</w:t>
      </w:r>
      <w:r>
        <w:rPr>
          <w:rStyle w:val="s0"/>
        </w:rPr>
        <w:t xml:space="preserve"> восстановления экологических систем и объектов государственного природно-заповедного фонда в соответствии с </w:t>
      </w:r>
      <w:hyperlink r:id="rId278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047E34">
      <w:pPr>
        <w:ind w:firstLine="400"/>
        <w:jc w:val="both"/>
      </w:pPr>
      <w:r>
        <w:rPr>
          <w:rStyle w:val="s0"/>
        </w:rPr>
        <w:t>2. Для организации и ведения науч</w:t>
      </w:r>
      <w:r>
        <w:rPr>
          <w:rStyle w:val="s0"/>
        </w:rPr>
        <w:t>ной деятельности в государственных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оборудованием.</w:t>
      </w:r>
    </w:p>
    <w:p w:rsidR="00000000" w:rsidRDefault="00047E34">
      <w:pPr>
        <w:jc w:val="both"/>
      </w:pPr>
      <w:r>
        <w:rPr>
          <w:rStyle w:val="s3"/>
        </w:rPr>
        <w:t>В пункт 3 внесены изменения в соответствии с</w:t>
      </w:r>
      <w:r>
        <w:rPr>
          <w:rStyle w:val="s3"/>
        </w:rPr>
        <w:t xml:space="preserve"> </w:t>
      </w:r>
      <w:hyperlink r:id="rId279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0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3. Научными подразделениями государст</w:t>
      </w:r>
      <w:r>
        <w:rPr>
          <w:rStyle w:val="s0"/>
        </w:rPr>
        <w:t>венных природных заповедников, кроме предусмотренных пунктом 1 настоящей статьи научной деятельности, проводятся также научные исследования в соответствии с планами научно-исследовательских работ, утвержденными уполномоченным органом по согласованию с цент</w:t>
      </w:r>
      <w:r>
        <w:rPr>
          <w:rStyle w:val="s0"/>
        </w:rPr>
        <w:t>ральным исполнительным органом, осуществляющим руководство в области науки и научно-технической деятельности.</w:t>
      </w:r>
    </w:p>
    <w:p w:rsidR="00000000" w:rsidRDefault="00047E34">
      <w:pPr>
        <w:ind w:firstLine="400"/>
        <w:jc w:val="both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заповедников научные исследования на догов</w:t>
      </w:r>
      <w:r>
        <w:rPr>
          <w:rStyle w:val="s0"/>
        </w:rPr>
        <w:t>орной основе с администрацией государственного природного заповедника по согласованию с уполномоченным органом.</w:t>
      </w:r>
    </w:p>
    <w:p w:rsidR="00000000" w:rsidRDefault="00047E34">
      <w:pPr>
        <w:ind w:firstLine="400"/>
        <w:jc w:val="both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 природных заповедниках создаются нау</w:t>
      </w:r>
      <w:r>
        <w:rPr>
          <w:rStyle w:val="s0"/>
        </w:rPr>
        <w:t>чно-технические советы, в состав которых могут входить научные работники и специалисты других организаций.</w:t>
      </w:r>
    </w:p>
    <w:p w:rsidR="00000000" w:rsidRDefault="00047E34">
      <w:pPr>
        <w:ind w:firstLine="400"/>
        <w:jc w:val="both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047E34">
      <w:pPr>
        <w:ind w:firstLine="400"/>
        <w:jc w:val="both"/>
      </w:pPr>
      <w:r>
        <w:rPr>
          <w:rStyle w:val="s0"/>
        </w:rPr>
        <w:t>7. Государственные природные заповедники имеют право издания с</w:t>
      </w:r>
      <w:r>
        <w:rPr>
          <w:rStyle w:val="s0"/>
        </w:rPr>
        <w:t>обственных научных трудов.</w:t>
      </w:r>
    </w:p>
    <w:p w:rsidR="00000000" w:rsidRDefault="00047E34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81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2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</w:t>
      </w:r>
      <w:r>
        <w:rPr>
          <w:rStyle w:val="s0"/>
        </w:rPr>
        <w:t>ий, приводящих к беспокойству, страданиям, гибели животных и уничтожению растений, в том числе редких и находящихся под угрозой исчезновения.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45" w:name="SUB420000"/>
      <w:bookmarkEnd w:id="45"/>
      <w:r>
        <w:rPr>
          <w:rStyle w:val="s1"/>
        </w:rPr>
        <w:t>Статья 42. Эколого-просветительная деятельность государственных природных заповедников</w:t>
      </w:r>
    </w:p>
    <w:p w:rsidR="00000000" w:rsidRDefault="00047E34">
      <w:pPr>
        <w:ind w:firstLine="400"/>
        <w:jc w:val="both"/>
      </w:pPr>
      <w:r>
        <w:rPr>
          <w:rStyle w:val="s0"/>
        </w:rPr>
        <w:t>1. Эколого-просветительная деятельность государственных природных заповедников осуществляется в целях:</w:t>
      </w:r>
    </w:p>
    <w:p w:rsidR="00000000" w:rsidRDefault="00047E3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3" w:anchor="sub_id=1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</w:t>
      </w:r>
      <w:r>
        <w:rPr>
          <w:rStyle w:val="s3"/>
        </w:rPr>
        <w:t>г. № 548-IV (</w:t>
      </w:r>
      <w:hyperlink r:id="rId28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1) обеспечения поддержки идей заповедного дела широкими слоями населения как необходимого условия выполнения государственными природными запове</w:t>
      </w:r>
      <w:r>
        <w:rPr>
          <w:rStyle w:val="s0"/>
        </w:rPr>
        <w:t>дниками функций сохранения биологического разнообразия;</w:t>
      </w:r>
    </w:p>
    <w:p w:rsidR="00000000" w:rsidRDefault="00047E34">
      <w:pPr>
        <w:ind w:firstLine="400"/>
        <w:jc w:val="both"/>
      </w:pPr>
      <w:r>
        <w:rPr>
          <w:rStyle w:val="s0"/>
        </w:rPr>
        <w:t>2) формирования и развития экологической культуры.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Для проведения эколого-просветительных мероприятий в государственных природных заповедниках могут создаваться музеи, экспозиции, демонстрационные </w:t>
      </w:r>
      <w:r>
        <w:rPr>
          <w:rStyle w:val="s0"/>
        </w:rPr>
        <w:t>участки и другие объекты.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3. В государственных природных заповедниках на специально выделенных участках, не включающих особо ценные экологические системы и объекты, допускается в </w:t>
      </w:r>
      <w:hyperlink r:id="rId285" w:history="1">
        <w:r>
          <w:rPr>
            <w:rStyle w:val="a3"/>
          </w:rPr>
          <w:t>порядке</w:t>
        </w:r>
      </w:hyperlink>
      <w:r>
        <w:rPr>
          <w:rStyle w:val="s0"/>
        </w:rPr>
        <w:t>, уст</w:t>
      </w:r>
      <w:r>
        <w:rPr>
          <w:rStyle w:val="s0"/>
        </w:rPr>
        <w:t>ановленном уполномоченным органом, создание экскурсионных троп и маршрутов для проведения регулируемого экологического туризма.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4. Государственные природные заповедники при осуществлении эколого-просветительной деятельности могут привлекать специалистов и </w:t>
      </w:r>
      <w:r>
        <w:rPr>
          <w:rStyle w:val="s0"/>
        </w:rPr>
        <w:t xml:space="preserve">общественные объединения. 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46" w:name="SUB430000"/>
      <w:bookmarkEnd w:id="46"/>
      <w:r>
        <w:rPr>
          <w:rStyle w:val="s1"/>
        </w:rPr>
        <w:t>Статья 43. Режим охранных зон государственных природных заповедников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создание новых и расширение существующих населенных пунктов;</w:t>
      </w:r>
    </w:p>
    <w:p w:rsidR="00000000" w:rsidRDefault="00047E34">
      <w:pPr>
        <w:ind w:firstLine="400"/>
        <w:jc w:val="both"/>
      </w:pPr>
      <w:r>
        <w:rPr>
          <w:rStyle w:val="s0"/>
        </w:rPr>
        <w:t>2) размещение, проекти</w:t>
      </w:r>
      <w:r>
        <w:rPr>
          <w:rStyle w:val="s0"/>
        </w:rPr>
        <w:t>рование, строительство и эксплуатация объектов, внедрение новых технологий, оказывающих вредное воздействие на экологические системы государственного природного заповедника;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3) ведение интенсивных форм сельского и лесного хозяйства с применением токсичных </w:t>
      </w:r>
      <w:r>
        <w:rPr>
          <w:rStyle w:val="s0"/>
        </w:rPr>
        <w:t>для растительного и животного мира ядохимикатов, удобрений и гербицидов;</w:t>
      </w:r>
    </w:p>
    <w:p w:rsidR="00000000" w:rsidRDefault="00047E34">
      <w:pPr>
        <w:ind w:firstLine="400"/>
        <w:jc w:val="both"/>
      </w:pPr>
      <w:r>
        <w:rPr>
          <w:rStyle w:val="s0"/>
        </w:rPr>
        <w:t>4) выброс в атмосферу и сброс в открытые водные источники и на рельеф загрязняющих веществ и сточных вод, размещение отходов;</w:t>
      </w:r>
    </w:p>
    <w:p w:rsidR="00000000" w:rsidRDefault="00047E34">
      <w:pPr>
        <w:ind w:firstLine="400"/>
        <w:jc w:val="both"/>
      </w:pPr>
      <w:r>
        <w:rPr>
          <w:rStyle w:val="s0"/>
        </w:rPr>
        <w:t>5) добыча полезных ископаемых;</w:t>
      </w:r>
    </w:p>
    <w:p w:rsidR="00000000" w:rsidRDefault="00047E34">
      <w:pPr>
        <w:ind w:firstLine="400"/>
        <w:jc w:val="both"/>
      </w:pPr>
      <w:r>
        <w:rPr>
          <w:rStyle w:val="s0"/>
        </w:rPr>
        <w:t>6) любительская (спортивна</w:t>
      </w:r>
      <w:r>
        <w:rPr>
          <w:rStyle w:val="s0"/>
        </w:rPr>
        <w:t>я) и промысловая охота;</w:t>
      </w:r>
    </w:p>
    <w:p w:rsidR="00000000" w:rsidRDefault="00047E34">
      <w:pPr>
        <w:ind w:firstLine="400"/>
        <w:jc w:val="both"/>
      </w:pPr>
      <w:r>
        <w:rPr>
          <w:rStyle w:val="s0"/>
        </w:rPr>
        <w:t>7) захоронение радиоактивных материалов и промышленных отходов;</w:t>
      </w:r>
    </w:p>
    <w:p w:rsidR="00000000" w:rsidRDefault="00047E34">
      <w:pPr>
        <w:ind w:firstLine="400"/>
        <w:jc w:val="both"/>
      </w:pPr>
      <w:r>
        <w:rPr>
          <w:rStyle w:val="s0"/>
        </w:rPr>
        <w:t>8) деятельность, способная изменить гидрологический режим экологических систем государственного природного заповедника (строительство плотин, дамб, гидротехнических соо</w:t>
      </w:r>
      <w:r>
        <w:rPr>
          <w:rStyle w:val="s0"/>
        </w:rPr>
        <w:t>ружений и других объектов, приводящих к прекращению или снижению естественного стока вод);</w:t>
      </w:r>
    </w:p>
    <w:p w:rsidR="00000000" w:rsidRDefault="00047E34">
      <w:pPr>
        <w:ind w:firstLine="400"/>
        <w:jc w:val="both"/>
      </w:pPr>
      <w:r>
        <w:rPr>
          <w:rStyle w:val="s0"/>
        </w:rPr>
        <w:t>9) интродукция чужеродных видов диких животных и дикорастущих растений;</w:t>
      </w:r>
    </w:p>
    <w:p w:rsidR="00000000" w:rsidRDefault="00047E34">
      <w:pPr>
        <w:ind w:firstLine="400"/>
        <w:jc w:val="both"/>
      </w:pPr>
      <w:r>
        <w:rPr>
          <w:rStyle w:val="s0"/>
        </w:rPr>
        <w:t>10) другая деятельность, способная оказать вредное воздействие на экологические системы госуд</w:t>
      </w:r>
      <w:r>
        <w:rPr>
          <w:rStyle w:val="s0"/>
        </w:rPr>
        <w:t>арственного природного заповедника.</w:t>
      </w:r>
    </w:p>
    <w:p w:rsidR="00000000" w:rsidRDefault="00047E34">
      <w:pPr>
        <w:ind w:firstLine="400"/>
        <w:jc w:val="both"/>
      </w:pPr>
      <w:r>
        <w:rPr>
          <w:rStyle w:val="s0"/>
        </w:rPr>
        <w:t>2. На территории охранных зон государственных природных заповедников могут осуществляться различные формы хозяйственной деятельности, не оказывающие негативного воздействия на состояние экологических систем заповедника:</w:t>
      </w:r>
    </w:p>
    <w:p w:rsidR="00000000" w:rsidRDefault="00047E34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047E34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047E34">
      <w:pPr>
        <w:ind w:firstLine="400"/>
        <w:jc w:val="both"/>
      </w:pPr>
      <w:r>
        <w:rPr>
          <w:rStyle w:val="s0"/>
        </w:rPr>
        <w:t>3) туристская и рекреационная де</w:t>
      </w:r>
      <w:r>
        <w:rPr>
          <w:rStyle w:val="s0"/>
        </w:rPr>
        <w:t>ятельность;</w:t>
      </w:r>
    </w:p>
    <w:p w:rsidR="00000000" w:rsidRDefault="00047E34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047E34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047E34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047E34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047E34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047E34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047E34">
      <w:pPr>
        <w:ind w:firstLine="400"/>
        <w:jc w:val="both"/>
      </w:pPr>
      <w:r>
        <w:rPr>
          <w:rStyle w:val="s0"/>
        </w:rPr>
        <w:t>10) использование земельных участков для обустройства мест пребывания туристов, устройства питомников для искусственного размножения, выращивания, разведения эндемичных, редких и исчезающих видов растений и животных, а также для строительства служебных зда</w:t>
      </w:r>
      <w:r>
        <w:rPr>
          <w:rStyle w:val="s0"/>
        </w:rPr>
        <w:t>ний (кордонов) для проживания работников государственного природного заповедника, предоставления им служебных земельных наделов.</w:t>
      </w:r>
    </w:p>
    <w:p w:rsidR="00000000" w:rsidRDefault="00047E34">
      <w:pPr>
        <w:ind w:firstLine="400"/>
        <w:jc w:val="both"/>
      </w:pPr>
      <w:r>
        <w:rPr>
          <w:rStyle w:val="s0"/>
        </w:rPr>
        <w:t>3. В охранных зонах государственных природных заповедников при осуществлении видов деятельности, указанных в пункте 2 настоящей</w:t>
      </w:r>
      <w:r>
        <w:rPr>
          <w:rStyle w:val="s0"/>
        </w:rPr>
        <w:t xml:space="preserve"> статьи, должны предусматриваться и осуществляться мероприятия по сохранению среды обитания и условий размножения объектов растительного и животного мира, путей миграции и мест концентрации животных, обеспечиваться неприкосновенность участков, представляющ</w:t>
      </w:r>
      <w:r>
        <w:rPr>
          <w:rStyle w:val="s0"/>
        </w:rPr>
        <w:t>их особую ценность в качестве среды обитания диких животных, а также иных объектов государственного природно-заповедного фонда.</w:t>
      </w:r>
    </w:p>
    <w:p w:rsidR="00000000" w:rsidRDefault="00047E34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охранных зонах государственных</w:t>
      </w:r>
      <w:r>
        <w:rPr>
          <w:rStyle w:val="s0"/>
        </w:rPr>
        <w:t xml:space="preserve"> природных заповедников устанавливаются решениями местных исполнительных органов областей, городов республиканского значения, столицы.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jc w:val="both"/>
      </w:pPr>
      <w:bookmarkStart w:id="47" w:name="SUB43010000"/>
      <w:bookmarkEnd w:id="47"/>
      <w:r>
        <w:rPr>
          <w:rStyle w:val="s3"/>
        </w:rPr>
        <w:t xml:space="preserve">Закон дополнен статьей 43-1 в соответствии с </w:t>
      </w:r>
      <w:hyperlink r:id="rId286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43-1. Особенности режима охраны отдельных государственных природных заповедников</w:t>
      </w:r>
    </w:p>
    <w:p w:rsidR="00000000" w:rsidRDefault="00047E34">
      <w:pPr>
        <w:jc w:val="both"/>
      </w:pPr>
      <w:r>
        <w:rPr>
          <w:rStyle w:val="s3"/>
        </w:rPr>
        <w:t xml:space="preserve">Пункт 1 изложен в редакции </w:t>
      </w:r>
      <w:hyperlink r:id="rId287" w:anchor="sub_id=10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01.12 г. № 548-IV (</w:t>
      </w:r>
      <w:hyperlink r:id="rId288" w:anchor="sub_id=4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1. На территории Маркакольского государственного природного заповедника допускается любительское (спортивное) рыболовство для нужд мест</w:t>
      </w:r>
      <w:r>
        <w:rPr>
          <w:rStyle w:val="s0"/>
        </w:rPr>
        <w:t>ного населения, проживающего в охранной зоне данного заповедника, на специально выделенных участках на основании биологического обоснования при наличии положительного заключения государственной экологической экспертизы в соответствии с законодательством Ре</w:t>
      </w:r>
      <w:r>
        <w:rPr>
          <w:rStyle w:val="s0"/>
        </w:rPr>
        <w:t>спублики Казахстан.</w:t>
      </w:r>
    </w:p>
    <w:p w:rsidR="00000000" w:rsidRDefault="00047E34">
      <w:pPr>
        <w:ind w:firstLine="400"/>
        <w:jc w:val="both"/>
      </w:pPr>
      <w:r>
        <w:rPr>
          <w:rStyle w:val="s3"/>
        </w:rPr>
        <w:t xml:space="preserve">См. </w:t>
      </w:r>
      <w:hyperlink r:id="rId28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любительского (спортивного) рыболовства, разрешаемого для нужд местного населения, проживающего в охранной зоне Маркакольского государственного</w:t>
      </w:r>
      <w:r>
        <w:rPr>
          <w:rStyle w:val="s3"/>
        </w:rPr>
        <w:t xml:space="preserve"> природного заповедника</w:t>
      </w:r>
    </w:p>
    <w:p w:rsidR="00000000" w:rsidRDefault="00047E34">
      <w:pPr>
        <w:ind w:firstLine="400"/>
        <w:jc w:val="both"/>
      </w:pPr>
      <w:r>
        <w:rPr>
          <w:rStyle w:val="s0"/>
        </w:rPr>
        <w:t>2. На водоемах Коргалжынского государственного природного заповедника допускается проведение мероприятий по предотвращению заморов на основании биологического обоснования при наличии положительного заключения государственной экологи</w:t>
      </w:r>
      <w:r>
        <w:rPr>
          <w:rStyle w:val="s0"/>
        </w:rPr>
        <w:t>ческой экспертизы в соответствии с законодательством Республики Казахстан.</w:t>
      </w:r>
    </w:p>
    <w:p w:rsidR="00000000" w:rsidRDefault="00047E34">
      <w:pPr>
        <w:jc w:val="both"/>
      </w:pPr>
      <w:r>
        <w:rPr>
          <w:rStyle w:val="s3"/>
        </w:rPr>
        <w:t xml:space="preserve">См. </w:t>
      </w:r>
      <w:hyperlink r:id="rId29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мероприятий по предотвращению заморов на водоемах Коргалжынского государствен</w:t>
      </w:r>
      <w:r>
        <w:rPr>
          <w:rStyle w:val="s3"/>
        </w:rPr>
        <w:t>ного природного заповедника.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jc w:val="center"/>
      </w:pPr>
      <w:bookmarkStart w:id="48" w:name="SUB440000"/>
      <w:bookmarkEnd w:id="48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ПАРКИ</w:t>
      </w:r>
    </w:p>
    <w:p w:rsidR="00000000" w:rsidRDefault="00047E34">
      <w:pPr>
        <w:ind w:firstLine="426"/>
        <w:jc w:val="center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44. Понятие и основная деятельность государственных национальных природных парков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Государственный национальный</w:t>
      </w:r>
      <w:r>
        <w:rPr>
          <w:rStyle w:val="s0"/>
        </w:rPr>
        <w:t xml:space="preserve"> природный парк — особо охраняемая природная территория со статусом природоохранного и научного учреждения, предназначенная для сохранения биологического и ландшафтного разнообразия, использования в природоохранных, эколого-просветительных, научных, турист</w:t>
      </w:r>
      <w:r>
        <w:rPr>
          <w:rStyle w:val="s0"/>
        </w:rPr>
        <w:t>ских и рекреационных целях уникальных природных комплексов и объектов государственного природно-заповедного фонда, имеющих особую экологическую, научную, историко-культурную и рекреационную ценность.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К основной деятельности государственных национальных </w:t>
      </w:r>
      <w:r>
        <w:rPr>
          <w:rStyle w:val="s0"/>
        </w:rPr>
        <w:t>природных парков относятся: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природно-заповедного фонда, природного и историко-культурного наследия;</w:t>
      </w:r>
    </w:p>
    <w:p w:rsidR="00000000" w:rsidRDefault="00047E34">
      <w:pPr>
        <w:ind w:firstLine="400"/>
        <w:jc w:val="both"/>
      </w:pPr>
      <w:r>
        <w:rPr>
          <w:rStyle w:val="s0"/>
        </w:rPr>
        <w:t>2) обеспечение режима охраны государственного нацио</w:t>
      </w:r>
      <w:r>
        <w:rPr>
          <w:rStyle w:val="s0"/>
        </w:rPr>
        <w:t>нального природного парка и его охранной зоны;</w:t>
      </w:r>
    </w:p>
    <w:p w:rsidR="00000000" w:rsidRDefault="00047E34">
      <w:pPr>
        <w:ind w:firstLine="400"/>
        <w:jc w:val="both"/>
      </w:pPr>
      <w:r>
        <w:rPr>
          <w:rStyle w:val="s0"/>
        </w:rPr>
        <w:t>3) экологическое просвещение;</w:t>
      </w:r>
    </w:p>
    <w:p w:rsidR="00000000" w:rsidRDefault="00047E34">
      <w:pPr>
        <w:ind w:firstLine="400"/>
        <w:jc w:val="both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047E34">
      <w:pPr>
        <w:jc w:val="both"/>
      </w:pPr>
      <w:r>
        <w:rPr>
          <w:rStyle w:val="s3"/>
        </w:rPr>
        <w:t xml:space="preserve">Подпункт 5 изложен в редакции </w:t>
      </w:r>
      <w:hyperlink r:id="rId291" w:anchor="sub_id=7110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92" w:anchor="sub_id=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0"/>
        </w:rPr>
        <w:t>ведение мониторинга экологических систем и отдельных природных объектов по Летописи природы;</w:t>
      </w:r>
    </w:p>
    <w:p w:rsidR="00000000" w:rsidRDefault="00047E34">
      <w:pPr>
        <w:ind w:firstLine="400"/>
        <w:jc w:val="both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047E34">
      <w:pPr>
        <w:ind w:firstLine="400"/>
        <w:jc w:val="both"/>
      </w:pPr>
      <w:r>
        <w:rPr>
          <w:rStyle w:val="s0"/>
        </w:rPr>
        <w:t>7) регулирование использования территории государственного национального природного парка и его охранной зо</w:t>
      </w:r>
      <w:r>
        <w:rPr>
          <w:rStyle w:val="s0"/>
        </w:rPr>
        <w:t>ны в эколого-просветительных, научных, туристских, рекреационных и ограниченных хозяйственных целях.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bookmarkStart w:id="49" w:name="SUB450000"/>
      <w:bookmarkEnd w:id="49"/>
      <w:r>
        <w:rPr>
          <w:rStyle w:val="s1"/>
        </w:rPr>
        <w:t>Статья 45. Зонирование, режим охраны и использования территории государственных национальных природных парков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На территории государственных национальн</w:t>
      </w:r>
      <w:r>
        <w:rPr>
          <w:rStyle w:val="s0"/>
        </w:rPr>
        <w:t>ых природных парков выделяются следующие зоны:</w:t>
      </w:r>
    </w:p>
    <w:p w:rsidR="00000000" w:rsidRDefault="00047E34">
      <w:pPr>
        <w:ind w:firstLine="400"/>
        <w:jc w:val="both"/>
      </w:pPr>
      <w:r>
        <w:rPr>
          <w:rStyle w:val="s0"/>
        </w:rPr>
        <w:t>1) заповедного режима;</w:t>
      </w:r>
    </w:p>
    <w:p w:rsidR="00000000" w:rsidRDefault="00047E34">
      <w:pPr>
        <w:ind w:firstLine="400"/>
        <w:jc w:val="both"/>
      </w:pPr>
      <w:r>
        <w:rPr>
          <w:rStyle w:val="s0"/>
        </w:rPr>
        <w:t>2) экологической стабилизации;</w:t>
      </w:r>
    </w:p>
    <w:p w:rsidR="00000000" w:rsidRDefault="00047E34">
      <w:pPr>
        <w:ind w:firstLine="400"/>
        <w:jc w:val="both"/>
      </w:pPr>
      <w:r>
        <w:rPr>
          <w:rStyle w:val="s0"/>
        </w:rPr>
        <w:t>3) туристской и рекреационной деятельности;</w:t>
      </w:r>
    </w:p>
    <w:p w:rsidR="00000000" w:rsidRDefault="00047E34">
      <w:pPr>
        <w:ind w:firstLine="400"/>
        <w:jc w:val="both"/>
      </w:pPr>
      <w:r>
        <w:rPr>
          <w:rStyle w:val="s0"/>
        </w:rPr>
        <w:t>4) ограниченной хозяйственной деятельности.</w:t>
      </w:r>
    </w:p>
    <w:p w:rsidR="00000000" w:rsidRDefault="00047E34">
      <w:pPr>
        <w:ind w:firstLine="400"/>
        <w:jc w:val="both"/>
      </w:pPr>
      <w:r>
        <w:rPr>
          <w:rStyle w:val="s0"/>
        </w:rPr>
        <w:t>2. В зоне заповедного режима запрещаются любая хозяйственная деятел</w:t>
      </w:r>
      <w:r>
        <w:rPr>
          <w:rStyle w:val="s0"/>
        </w:rPr>
        <w:t xml:space="preserve">ьность и рекреационное использование территории государственного национального природного парка и устанавливается заповедный режим охраны, соответствующий виду режима государственного природного заповедника, указанному в </w:t>
      </w:r>
      <w:hyperlink w:anchor="sub400000" w:history="1">
        <w:r>
          <w:rPr>
            <w:rStyle w:val="a3"/>
          </w:rPr>
          <w:t>пун</w:t>
        </w:r>
        <w:r>
          <w:rPr>
            <w:rStyle w:val="a3"/>
          </w:rPr>
          <w:t>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047E34">
      <w:pPr>
        <w:ind w:firstLine="400"/>
        <w:jc w:val="both"/>
      </w:pPr>
      <w:r>
        <w:rPr>
          <w:rStyle w:val="s0"/>
        </w:rPr>
        <w:t>3. В зоне экологической стабилизации устанавливается заповедный режим охраны с запрещением хозяйственной и рекреационной деятельности, за исключением регулируемого экологического туризма и проведения мероприятий по восста</w:t>
      </w:r>
      <w:r>
        <w:rPr>
          <w:rStyle w:val="s0"/>
        </w:rPr>
        <w:t>новлению нарушенных природных комплексов и объектов государственного природно-заповедного фонда.</w:t>
      </w:r>
    </w:p>
    <w:p w:rsidR="00000000" w:rsidRDefault="00047E3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93" w:anchor="sub_id=10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</w:t>
      </w:r>
      <w:r>
        <w:rPr>
          <w:rStyle w:val="s3"/>
        </w:rPr>
        <w:t>IV (</w:t>
      </w:r>
      <w:hyperlink r:id="rId294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4. Зона туристской и рекреационной деятельности подразделяется на участки регулируемого кратковременного отдыха и продолжительного отдыха посетителей го</w:t>
      </w:r>
      <w:r>
        <w:rPr>
          <w:rStyle w:val="s0"/>
        </w:rPr>
        <w:t>сударственного национального природного парка.</w:t>
      </w:r>
    </w:p>
    <w:p w:rsidR="00000000" w:rsidRDefault="00047E34">
      <w:pPr>
        <w:ind w:firstLine="400"/>
        <w:jc w:val="both"/>
      </w:pPr>
      <w:r>
        <w:rPr>
          <w:rStyle w:val="s0"/>
        </w:rPr>
        <w:t>В зоне туристской и рекреационной деятельности устанавливается заказной режим охраны, обеспечивающий сохранение природных комплексов и объектов государственного природно-заповедного фонда, на территории которо</w:t>
      </w:r>
      <w:r>
        <w:rPr>
          <w:rStyle w:val="s0"/>
        </w:rPr>
        <w:t>го допускается регулируемое туристское и рекреационное использование (кроме охоты), в том числе организация туристских маршрутов, троп, устройство бивачных стоянок и смотровых площадок, пляжей, лодочных станций, пунктов проката водных видов транспорта и пл</w:t>
      </w:r>
      <w:r>
        <w:rPr>
          <w:rStyle w:val="s0"/>
        </w:rPr>
        <w:t>яжного инвентаря с учетом норм рекреационных нагрузок.</w:t>
      </w:r>
    </w:p>
    <w:p w:rsidR="00000000" w:rsidRDefault="00047E34">
      <w:pPr>
        <w:ind w:firstLine="400"/>
        <w:jc w:val="both"/>
      </w:pPr>
      <w:r>
        <w:rPr>
          <w:rStyle w:val="s0"/>
        </w:rPr>
        <w:t>5. В зоне ограниченной хозяйственной деятельности размещаются объекты административно-хозяйственного назначения, ведется хозяйственная деятельность, необходимая для обеспечения охраны и функционировани</w:t>
      </w:r>
      <w:r>
        <w:rPr>
          <w:rStyle w:val="s0"/>
        </w:rPr>
        <w:t>я государственного национального природного парка, обслуживания его посетителей, включая организацию любительской (спортивной) охоты и рыболовства, осуществляются строительство и эксплуатация рекреационных центров, гостиниц, кемпингов, музеев и других объе</w:t>
      </w:r>
      <w:r>
        <w:rPr>
          <w:rStyle w:val="s0"/>
        </w:rPr>
        <w:t>ктов обслуживания туристов.</w:t>
      </w:r>
    </w:p>
    <w:p w:rsidR="00000000" w:rsidRDefault="00047E34">
      <w:pPr>
        <w:ind w:firstLine="400"/>
        <w:jc w:val="both"/>
      </w:pPr>
      <w:r>
        <w:rPr>
          <w:rStyle w:val="s0"/>
        </w:rPr>
        <w:t>6. Во всех зонах государственного национального природного парка проводятся охрана, защита и восстановительные мероприятия, предусмотренные планом управления им.</w:t>
      </w:r>
    </w:p>
    <w:p w:rsidR="00000000" w:rsidRDefault="00047E34">
      <w:pPr>
        <w:ind w:firstLine="400"/>
        <w:jc w:val="both"/>
      </w:pPr>
      <w:r>
        <w:rPr>
          <w:rStyle w:val="s0"/>
        </w:rPr>
        <w:t>7. В государственных национальных природных парках научная и эколо</w:t>
      </w:r>
      <w:r>
        <w:rPr>
          <w:rStyle w:val="s0"/>
        </w:rPr>
        <w:t xml:space="preserve">го-просветительная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 и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настоящего Закона.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jc w:val="both"/>
      </w:pPr>
      <w:bookmarkStart w:id="50" w:name="SUB460000"/>
      <w:bookmarkEnd w:id="50"/>
      <w:r>
        <w:rPr>
          <w:rStyle w:val="s3"/>
        </w:rPr>
        <w:t xml:space="preserve">Статья 46 изложена в редакции </w:t>
      </w:r>
      <w:hyperlink r:id="rId295" w:anchor="sub_id=10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96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46. Осуществление туристской и рекреационной деятельности в государственных национал</w:t>
      </w:r>
      <w:r>
        <w:rPr>
          <w:rStyle w:val="s1"/>
        </w:rPr>
        <w:t>ьных природных парках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1. Туристская и рекреационная деятельности в государственных национальных природных парках осуществляются непосредственно государственными национальными природными парками, физическими и юридическими лицами при наличии у них лицензии </w:t>
      </w:r>
      <w:r>
        <w:rPr>
          <w:rStyle w:val="s0"/>
        </w:rPr>
        <w:t>на туроператорскую деятельность.</w:t>
      </w:r>
    </w:p>
    <w:p w:rsidR="00000000" w:rsidRDefault="00047E34">
      <w:pPr>
        <w:ind w:firstLine="400"/>
        <w:jc w:val="both"/>
      </w:pPr>
      <w:r>
        <w:rPr>
          <w:rStyle w:val="s0"/>
        </w:rPr>
        <w:t>2. Участки государственных национальных природных парков для осуществления туристской, и рекреационной деятельности предоставляются в краткосрочное пользование на срок до 5 лет и в долгосрочное пользование на срок до 49 лет. Предоставление этих участков, а</w:t>
      </w:r>
      <w:r>
        <w:rPr>
          <w:rStyle w:val="s0"/>
        </w:rPr>
        <w:t xml:space="preserve"> также выдача разрешения на их использование под объекты строительства для указанных целей осуществляются в соответствии с правилами осуществления туристской и рекреационной деятельности в государственных национальных природных парках и выдачи разрешения н</w:t>
      </w:r>
      <w:r>
        <w:rPr>
          <w:rStyle w:val="s0"/>
        </w:rPr>
        <w:t>а использование под объекты строительства участков государственных национальных природных парков, предоставленных в пользование для осуществления туристской и рекреационной деятельности, утвержденными Правительством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3. Участки для осу</w:t>
      </w:r>
      <w:r>
        <w:rPr>
          <w:rStyle w:val="s0"/>
        </w:rPr>
        <w:t>ществления туристской и рекреационной деятельности предоставляются в соответствии с генеральным планом развития инфраструктуры государственного национального природного парка и только в зонах туристской, рекреационной и ограниченной хозяйственной деятельно</w:t>
      </w:r>
      <w:r>
        <w:rPr>
          <w:rStyle w:val="s0"/>
        </w:rPr>
        <w:t>сти как с существующей инфраструктурой, так и для создания новой инфраструктуры.</w:t>
      </w:r>
    </w:p>
    <w:p w:rsidR="00000000" w:rsidRDefault="00047E34">
      <w:pPr>
        <w:ind w:left="1200" w:hanging="800"/>
        <w:jc w:val="both"/>
      </w:pPr>
      <w:r>
        <w:t> </w:t>
      </w:r>
    </w:p>
    <w:p w:rsidR="00000000" w:rsidRDefault="00047E34">
      <w:pPr>
        <w:jc w:val="both"/>
      </w:pPr>
      <w:bookmarkStart w:id="51" w:name="SUB46010000"/>
      <w:bookmarkEnd w:id="51"/>
      <w:r>
        <w:rPr>
          <w:rStyle w:val="s3"/>
        </w:rPr>
        <w:t xml:space="preserve">Закон дополнен статьей 46-1 в соответствии с </w:t>
      </w:r>
      <w:hyperlink r:id="rId297" w:anchor="sub_id=10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46-1</w:t>
      </w:r>
      <w:r>
        <w:rPr>
          <w:rStyle w:val="s1"/>
        </w:rPr>
        <w:t>. Строительство объектов на участках государственных национальных природных парков, предоставленных в пользование для осуществления туристской и рекреационной деятельности</w:t>
      </w:r>
    </w:p>
    <w:p w:rsidR="00000000" w:rsidRDefault="00047E34">
      <w:pPr>
        <w:ind w:firstLine="400"/>
        <w:jc w:val="both"/>
      </w:pPr>
      <w:r>
        <w:rPr>
          <w:rStyle w:val="s0"/>
        </w:rPr>
        <w:t>1. Строительство объектов на участках государственных национальных природных парков,</w:t>
      </w:r>
      <w:r>
        <w:rPr>
          <w:rStyle w:val="s0"/>
        </w:rPr>
        <w:t xml:space="preserve"> предоставленных в пользование для осуществления туристской и рекреационной деятельности, производится на основании разрешения уполномоченного органа и по проектной (проектно-сметной) документации, разработанной в соответствии с эскизом (эскизным проектом)</w:t>
      </w:r>
      <w:r>
        <w:rPr>
          <w:rStyle w:val="s0"/>
        </w:rPr>
        <w:t>, согласованным с уполномоченным органом.</w:t>
      </w:r>
    </w:p>
    <w:p w:rsidR="00000000" w:rsidRDefault="00047E34">
      <w:pPr>
        <w:ind w:firstLine="400"/>
        <w:jc w:val="both"/>
      </w:pPr>
      <w:r>
        <w:rPr>
          <w:rStyle w:val="s0"/>
        </w:rPr>
        <w:t>2. Разрешение на использование под объекты строительства участков государственных национальных природных парков, предоставленных в пользование для осуществления туристской и рекреационной деятельности, выдается упо</w:t>
      </w:r>
      <w:r>
        <w:rPr>
          <w:rStyle w:val="s0"/>
        </w:rPr>
        <w:t>лномоченным органом.</w:t>
      </w:r>
    </w:p>
    <w:p w:rsidR="00000000" w:rsidRDefault="00047E34">
      <w:pPr>
        <w:ind w:firstLine="400"/>
        <w:jc w:val="both"/>
      </w:pPr>
      <w:r>
        <w:rPr>
          <w:rStyle w:val="s0"/>
        </w:rPr>
        <w:t>3. Физическое или юридическое лицо, по истечении срока действия договора пользования участком, предоставленного ему в пользование для осуществления туристской и рекреационной деятельности, имеет преимущественное право на продление срок</w:t>
      </w:r>
      <w:r>
        <w:rPr>
          <w:rStyle w:val="s0"/>
        </w:rPr>
        <w:t>а действия договора.</w:t>
      </w:r>
    </w:p>
    <w:p w:rsidR="00000000" w:rsidRDefault="00047E34">
      <w:pPr>
        <w:ind w:firstLine="400"/>
        <w:jc w:val="both"/>
      </w:pPr>
      <w:r>
        <w:rPr>
          <w:rStyle w:val="s0"/>
        </w:rPr>
        <w:t>4. Вопросы перехода права пользования участком, предоставленным в пользование для осуществления туристской и рекреационной деятельности, и объектами строительства на нем определяются в договоре на осуществление туристской и рекреационн</w:t>
      </w:r>
      <w:r>
        <w:rPr>
          <w:rStyle w:val="s0"/>
        </w:rPr>
        <w:t>ой деятельности.</w:t>
      </w:r>
    </w:p>
    <w:p w:rsidR="00000000" w:rsidRDefault="00047E34">
      <w:pPr>
        <w:ind w:firstLine="400"/>
        <w:jc w:val="both"/>
      </w:pPr>
      <w:r>
        <w:rPr>
          <w:rStyle w:val="s0"/>
        </w:rPr>
        <w:t>5. Вне зависимости от перехода права пользования земельным участком, предоставленным в долгосрочное пользование для осуществления туристской и рекреационной деятельности, за физическими и юридическими лицами сохраняется обязанность приведе</w:t>
      </w:r>
      <w:r>
        <w:rPr>
          <w:rStyle w:val="s0"/>
        </w:rPr>
        <w:t>ния участка в состояние, обеспечивающее сохранность объектов государственного природно-заповедного фонда, и соблюдения требований по охране окружающей среды, за исключением случаев передачи объектов строительства другому лицу в соответствии с письменным ув</w:t>
      </w:r>
      <w:r>
        <w:rPr>
          <w:rStyle w:val="s0"/>
        </w:rPr>
        <w:t>едомлением уполномоченного органа, либо когда договором установлено иное.</w:t>
      </w:r>
    </w:p>
    <w:p w:rsidR="00000000" w:rsidRDefault="00047E34">
      <w:pPr>
        <w:ind w:firstLine="400"/>
        <w:jc w:val="both"/>
      </w:pPr>
      <w:r>
        <w:rPr>
          <w:rStyle w:val="s0"/>
        </w:rPr>
        <w:t>6. Демонтаж и удаление объектов строительства с участков должны осуществляться физическими и юридическими лицами способом, безопасным для жизни, здоровья человека и окружающей среды,</w:t>
      </w:r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047E34">
      <w:pPr>
        <w:ind w:left="1200" w:hanging="800"/>
        <w:jc w:val="both"/>
      </w:pPr>
      <w:r>
        <w:t> </w:t>
      </w:r>
    </w:p>
    <w:p w:rsidR="00000000" w:rsidRDefault="00047E34">
      <w:pPr>
        <w:jc w:val="both"/>
      </w:pPr>
      <w:bookmarkStart w:id="52" w:name="SUB470000"/>
      <w:bookmarkEnd w:id="52"/>
      <w:r>
        <w:rPr>
          <w:rStyle w:val="s3"/>
        </w:rPr>
        <w:t xml:space="preserve">В статью 47 внесены изменения в соответствии с </w:t>
      </w:r>
      <w:hyperlink r:id="rId298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99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47. Особенности ограниченной хозяйственной деятельности государственных национальных природных парков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В зоне ограниченной хозяйственной деятельности государственными национальны</w:t>
      </w:r>
      <w:r>
        <w:rPr>
          <w:rStyle w:val="s0"/>
        </w:rPr>
        <w:t>ми природными парками разрешаются следующие виды деятельности:</w:t>
      </w:r>
    </w:p>
    <w:p w:rsidR="00000000" w:rsidRDefault="00047E34">
      <w:pPr>
        <w:ind w:firstLine="400"/>
        <w:jc w:val="both"/>
      </w:pPr>
      <w:r>
        <w:rPr>
          <w:rStyle w:val="s0"/>
        </w:rPr>
        <w:t>1) побочное лесное пользование (ограниченная пастьба скота, мараловодство, сенокошение, любительский сбор грибов, плодов и ягод);</w:t>
      </w:r>
    </w:p>
    <w:p w:rsidR="00000000" w:rsidRDefault="00047E34">
      <w:pPr>
        <w:ind w:firstLine="400"/>
        <w:jc w:val="both"/>
      </w:pPr>
      <w:r>
        <w:rPr>
          <w:rStyle w:val="s0"/>
        </w:rPr>
        <w:t>2) выращивание на ограниченных площадях традиционного пользован</w:t>
      </w:r>
      <w:r>
        <w:rPr>
          <w:rStyle w:val="s0"/>
        </w:rPr>
        <w:t>ия посадочного материала древесных пород и кустарников, лекарственных трав и других растений;</w:t>
      </w:r>
    </w:p>
    <w:p w:rsidR="00000000" w:rsidRDefault="00047E34">
      <w:pPr>
        <w:ind w:firstLine="400"/>
        <w:jc w:val="both"/>
      </w:pPr>
      <w:r>
        <w:rPr>
          <w:rStyle w:val="s0"/>
        </w:rPr>
        <w:t>3) проведение санитарных рубок, рубок ухода, за исключением проходных рубок, и переработка полученной при этом древесины;</w:t>
      </w:r>
    </w:p>
    <w:p w:rsidR="00000000" w:rsidRDefault="00047E34">
      <w:pPr>
        <w:ind w:firstLine="400"/>
        <w:jc w:val="both"/>
      </w:pPr>
      <w:r>
        <w:rPr>
          <w:rStyle w:val="s0"/>
        </w:rPr>
        <w:t>4) производство сувениров, продукции кус</w:t>
      </w:r>
      <w:r>
        <w:rPr>
          <w:rStyle w:val="s0"/>
        </w:rPr>
        <w:t>тарных и народных промыслов;</w:t>
      </w:r>
    </w:p>
    <w:p w:rsidR="00000000" w:rsidRDefault="00047E34">
      <w:pPr>
        <w:ind w:firstLine="400"/>
        <w:jc w:val="both"/>
      </w:pPr>
      <w:r>
        <w:rPr>
          <w:rStyle w:val="s0"/>
        </w:rPr>
        <w:t>5) выращивание рыбопосадочного материала и товарной рыбы аборигенных видов;</w:t>
      </w:r>
    </w:p>
    <w:p w:rsidR="00000000" w:rsidRDefault="00047E34">
      <w:pPr>
        <w:ind w:firstLine="400"/>
        <w:jc w:val="both"/>
      </w:pPr>
      <w:r>
        <w:rPr>
          <w:rStyle w:val="s0"/>
        </w:rPr>
        <w:t>6) кочевое пчеловодство с использованием передвижных пчелопавильонов;</w:t>
      </w:r>
    </w:p>
    <w:p w:rsidR="00000000" w:rsidRDefault="00047E34">
      <w:pPr>
        <w:ind w:firstLine="400"/>
        <w:jc w:val="both"/>
      </w:pPr>
      <w:r>
        <w:rPr>
          <w:rStyle w:val="s0"/>
        </w:rPr>
        <w:t>7) любительская (спортивная) охота;</w:t>
      </w:r>
    </w:p>
    <w:p w:rsidR="00000000" w:rsidRDefault="00047E34">
      <w:pPr>
        <w:ind w:firstLine="400"/>
        <w:jc w:val="both"/>
      </w:pPr>
      <w:r>
        <w:rPr>
          <w:rStyle w:val="s0"/>
        </w:rPr>
        <w:t>8) любительское (спортивное) рыболовство;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мелиоративный лов;</w:t>
      </w:r>
    </w:p>
    <w:p w:rsidR="00000000" w:rsidRDefault="00047E34">
      <w:pPr>
        <w:ind w:firstLine="400"/>
        <w:jc w:val="both"/>
      </w:pPr>
      <w:r>
        <w:rPr>
          <w:rStyle w:val="s0"/>
        </w:rPr>
        <w:t>10) научно-исследовательский лов;</w:t>
      </w:r>
    </w:p>
    <w:p w:rsidR="00000000" w:rsidRDefault="00047E34">
      <w:pPr>
        <w:ind w:firstLine="400"/>
        <w:jc w:val="both"/>
      </w:pPr>
      <w:r>
        <w:rPr>
          <w:rStyle w:val="s0"/>
        </w:rPr>
        <w:t>11) лов в воспроизводственных целях.</w:t>
      </w:r>
    </w:p>
    <w:p w:rsidR="00000000" w:rsidRDefault="00047E34">
      <w:pPr>
        <w:ind w:firstLine="400"/>
        <w:jc w:val="both"/>
      </w:pPr>
      <w:r>
        <w:rPr>
          <w:rStyle w:val="s0"/>
        </w:rPr>
        <w:t>2. Ограниченная хозяйственная деятельность государственных национальных природных парков осуществляется с учетом сохранения и восстановления объектов государственного природно-заповедного фонда и по соответствующим разрешениям государственных органов, в ве</w:t>
      </w:r>
      <w:r>
        <w:rPr>
          <w:rStyle w:val="s0"/>
        </w:rPr>
        <w:t>дении которых они находятся.</w:t>
      </w:r>
    </w:p>
    <w:p w:rsidR="00000000" w:rsidRDefault="00047E34">
      <w:pPr>
        <w:ind w:firstLine="400"/>
        <w:jc w:val="both"/>
      </w:pPr>
      <w:r>
        <w:rPr>
          <w:rStyle w:val="s0"/>
        </w:rPr>
        <w:t>Любительское (спортивное) рыболовство, мелиоративный лов рыбы, научно-исследовательский лов, лов в воспроизводственных целях осуществляются по соответствующим разрешениям уполномоченного органа, выданным на водные объекты, расп</w:t>
      </w:r>
      <w:r>
        <w:rPr>
          <w:rStyle w:val="s0"/>
        </w:rPr>
        <w:t>оложенные на особо охраняемых природных территориях со статусом юридического лица, на основании биологического обоснования при наличии положительного заключения государственной экологической экспертизы.</w:t>
      </w:r>
    </w:p>
    <w:p w:rsidR="00000000" w:rsidRDefault="00047E34">
      <w:pPr>
        <w:ind w:firstLine="400"/>
        <w:jc w:val="both"/>
      </w:pPr>
      <w:r>
        <w:t> </w:t>
      </w:r>
    </w:p>
    <w:p w:rsidR="00000000" w:rsidRDefault="00047E34">
      <w:pPr>
        <w:ind w:left="1200" w:hanging="800"/>
        <w:jc w:val="both"/>
      </w:pPr>
      <w:bookmarkStart w:id="53" w:name="SUB480000"/>
      <w:bookmarkEnd w:id="53"/>
      <w:r>
        <w:rPr>
          <w:rStyle w:val="s1"/>
        </w:rPr>
        <w:t>Статья 48. Режим охранных зон государственных нацио</w:t>
      </w:r>
      <w:r>
        <w:rPr>
          <w:rStyle w:val="s1"/>
        </w:rPr>
        <w:t>нальных природных парков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В охранной зоне государственного национального природного парка:</w:t>
      </w:r>
    </w:p>
    <w:p w:rsidR="00000000" w:rsidRDefault="00047E34">
      <w:pPr>
        <w:ind w:firstLine="400"/>
        <w:jc w:val="both"/>
      </w:pPr>
      <w:r>
        <w:rPr>
          <w:rStyle w:val="s0"/>
        </w:rPr>
        <w:t>1) разрешаются основные виды традиционной хозяйственной деятельности землепользователей, обеспечивающие устойчивое использование природных ресурсов;</w:t>
      </w:r>
    </w:p>
    <w:p w:rsidR="00000000" w:rsidRDefault="00047E34">
      <w:pPr>
        <w:ind w:firstLine="400"/>
        <w:jc w:val="both"/>
      </w:pPr>
      <w:r>
        <w:rPr>
          <w:rStyle w:val="s0"/>
        </w:rPr>
        <w:t>2) запрещаются</w:t>
      </w:r>
      <w:r>
        <w:rPr>
          <w:rStyle w:val="s0"/>
        </w:rPr>
        <w:t xml:space="preserve"> или ограничиваются виды природопользования и хозяйственной деятельности, отрицательно влияющие на экологические системы государственного национального природного парка, установленные </w:t>
      </w:r>
      <w:hyperlink w:anchor="sub430000" w:history="1">
        <w:r>
          <w:rPr>
            <w:rStyle w:val="a3"/>
          </w:rPr>
          <w:t>пунктами 1-3 статьи 43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.</w:t>
      </w:r>
    </w:p>
    <w:p w:rsidR="00000000" w:rsidRDefault="00047E34">
      <w:pPr>
        <w:ind w:firstLine="400"/>
        <w:jc w:val="both"/>
      </w:pPr>
      <w:r>
        <w:rPr>
          <w:rStyle w:val="s0"/>
        </w:rPr>
        <w:t>2. Ограничения хозяйственной деятельности собственников земельных участков и землепользователей в охранной зоне государственного национального природного парка устанавливаются решениями местных исполнительных органов областей, городов республиканского зн</w:t>
      </w:r>
      <w:r>
        <w:rPr>
          <w:rStyle w:val="s0"/>
        </w:rPr>
        <w:t>ачения, столицы в соответствии с настоящим Законом.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54" w:name="SUB490000"/>
      <w:bookmarkEnd w:id="54"/>
      <w:r>
        <w:rPr>
          <w:rStyle w:val="s1"/>
        </w:rPr>
        <w:t>Статья 49. Государственные региональные природные парки</w:t>
      </w:r>
    </w:p>
    <w:p w:rsidR="00000000" w:rsidRDefault="00047E34">
      <w:pPr>
        <w:ind w:firstLine="400"/>
        <w:jc w:val="both"/>
      </w:pPr>
      <w:r>
        <w:rPr>
          <w:rStyle w:val="s0"/>
        </w:rPr>
        <w:t>Государственный региональный природный парк является аналогом государственного национального природного парка с видом режима, установленным для государственного национального природного парка, ставит те же цели и выполняет те же задачи, но относится к особ</w:t>
      </w:r>
      <w:r>
        <w:rPr>
          <w:rStyle w:val="s0"/>
        </w:rPr>
        <w:t>о охраняемой природной территории местного значения со статусом природоохранного и научного учреждения.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jc w:val="center"/>
      </w:pPr>
      <w:bookmarkStart w:id="55" w:name="SUB500000"/>
      <w:bookmarkEnd w:id="55"/>
      <w:r>
        <w:rPr>
          <w:rStyle w:val="s1"/>
        </w:rPr>
        <w:t>Глава 9. ГОСУДАРСТВЕННЫЕ ПРИРОДНЫЕ РЕЗЕРВАТЫ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50. Понятие, основная деятельность и зонирование государственных природных резерватов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</w:t>
      </w:r>
      <w:r>
        <w:rPr>
          <w:rStyle w:val="s0"/>
        </w:rPr>
        <w:t>арственный природный резерват — особо охраняемая природная территория со статусом природоохранного и научного учреждения, включающая наземные и водные экологические системы, предназначенная для охраны, защиты, восстановления и поддержания биологического ра</w:t>
      </w:r>
      <w:r>
        <w:rPr>
          <w:rStyle w:val="s0"/>
        </w:rPr>
        <w:t>знообразия природных комплексов и связанных с ними природных и историко-культурных объектов.</w:t>
      </w:r>
    </w:p>
    <w:p w:rsidR="00000000" w:rsidRDefault="00047E34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сохранение и восстановление биологического и ландшафтного разнообразия, природных эко</w:t>
      </w:r>
      <w:r>
        <w:rPr>
          <w:rStyle w:val="s0"/>
        </w:rPr>
        <w:t>логических систем;</w:t>
      </w:r>
    </w:p>
    <w:p w:rsidR="00000000" w:rsidRDefault="00047E34">
      <w:pPr>
        <w:ind w:firstLine="400"/>
        <w:jc w:val="both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047E34">
      <w:pPr>
        <w:ind w:firstLine="400"/>
        <w:jc w:val="both"/>
      </w:pPr>
      <w:r>
        <w:rPr>
          <w:rStyle w:val="s0"/>
        </w:rPr>
        <w:t>3) поддержка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047E34">
      <w:pPr>
        <w:ind w:firstLine="400"/>
        <w:jc w:val="both"/>
      </w:pPr>
      <w:r>
        <w:rPr>
          <w:rStyle w:val="s0"/>
        </w:rPr>
        <w:t>4) проведение исследова</w:t>
      </w:r>
      <w:r>
        <w:rPr>
          <w:rStyle w:val="s0"/>
        </w:rPr>
        <w:t>ний и мониторинга в целях охраны и устойчивого развития территории, а также экологического просвещения и воспитания;</w:t>
      </w:r>
    </w:p>
    <w:p w:rsidR="00000000" w:rsidRDefault="00047E34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эколого-просветительных, научных, рек</w:t>
      </w:r>
      <w:r>
        <w:rPr>
          <w:rStyle w:val="s0"/>
        </w:rPr>
        <w:t>реационных, туристских и ограниченных хозяйственных целях.</w:t>
      </w:r>
    </w:p>
    <w:p w:rsidR="00000000" w:rsidRDefault="00047E34">
      <w:pPr>
        <w:ind w:firstLine="400"/>
        <w:jc w:val="both"/>
      </w:pPr>
      <w:r>
        <w:rPr>
          <w:rStyle w:val="s0"/>
        </w:rPr>
        <w:t>3. Территория государственного природного резервата подразделяется на зоны с различными видами режима охраны и использования:</w:t>
      </w:r>
    </w:p>
    <w:p w:rsidR="00000000" w:rsidRDefault="00047E34">
      <w:pPr>
        <w:ind w:firstLine="400"/>
        <w:jc w:val="both"/>
      </w:pPr>
      <w:r>
        <w:rPr>
          <w:rStyle w:val="s0"/>
        </w:rPr>
        <w:t>1) зона заповедного режима (далее — зона ядра) — зона ядра, предназначе</w:t>
      </w:r>
      <w:r>
        <w:rPr>
          <w:rStyle w:val="s0"/>
        </w:rPr>
        <w:t>нная для долгосрочного сохранения генетических ресурсов, биологического разнообразия, экологических систем и ландшафтов, имеющая достаточные размеры для достижения таких целей;</w:t>
      </w:r>
    </w:p>
    <w:p w:rsidR="00000000" w:rsidRDefault="00047E34">
      <w:pPr>
        <w:ind w:firstLine="400"/>
        <w:jc w:val="both"/>
      </w:pPr>
      <w:r>
        <w:rPr>
          <w:rStyle w:val="s0"/>
        </w:rPr>
        <w:t>2) буферная зона — участок территории, который используется для ведения экологически ориентированной хозяйственной деятельности и устойчивого воспроизводства биологических ресурсов.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56" w:name="SUB510000"/>
      <w:bookmarkEnd w:id="56"/>
      <w:r>
        <w:rPr>
          <w:rStyle w:val="s1"/>
        </w:rPr>
        <w:t>Статья 51. Режим зоны заповедного режима государственного природного рез</w:t>
      </w:r>
      <w:r>
        <w:rPr>
          <w:rStyle w:val="s1"/>
        </w:rPr>
        <w:t>ервата</w:t>
      </w:r>
    </w:p>
    <w:p w:rsidR="00000000" w:rsidRDefault="00047E34">
      <w:pPr>
        <w:ind w:firstLine="400"/>
        <w:jc w:val="both"/>
      </w:pPr>
      <w:r>
        <w:rPr>
          <w:rStyle w:val="s0"/>
        </w:rPr>
        <w:t>1. В зоне заповедного режима государственного природного резервата проводятся научные исследования и мониторинг состояния природной среды, включая ведение Летописи природы, осуществляются мероприятия в эколого-просветительных целях.</w:t>
      </w:r>
    </w:p>
    <w:p w:rsidR="00000000" w:rsidRDefault="00047E34">
      <w:pPr>
        <w:ind w:firstLine="400"/>
        <w:jc w:val="both"/>
      </w:pPr>
      <w:r>
        <w:rPr>
          <w:rStyle w:val="s0"/>
        </w:rPr>
        <w:t>2. В зоне запове</w:t>
      </w:r>
      <w:r>
        <w:rPr>
          <w:rStyle w:val="s0"/>
        </w:rPr>
        <w:t>дного режима государственного природного резервата запрещаются любая хозяйственная деятельность и рекреационное использование территории и устанавливается заповедный режим охраны, соответствующий виду режима государственного природного заповедника, установ</w:t>
      </w:r>
      <w:r>
        <w:rPr>
          <w:rStyle w:val="s0"/>
        </w:rPr>
        <w:t xml:space="preserve">ленному </w:t>
      </w:r>
      <w:hyperlink w:anchor="sub400000" w:history="1">
        <w:r>
          <w:rPr>
            <w:rStyle w:val="a3"/>
          </w:rPr>
          <w:t>пунктом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57" w:name="SUB520000"/>
      <w:bookmarkEnd w:id="57"/>
      <w:r>
        <w:rPr>
          <w:rStyle w:val="s1"/>
        </w:rPr>
        <w:t>Статья 52. Режим буферной зоны государственного природного резервата</w:t>
      </w:r>
    </w:p>
    <w:p w:rsidR="00000000" w:rsidRDefault="00047E34">
      <w:pPr>
        <w:ind w:firstLine="400"/>
        <w:jc w:val="both"/>
      </w:pPr>
      <w:r>
        <w:rPr>
          <w:rStyle w:val="s0"/>
        </w:rPr>
        <w:t>1. В буферной зоне государственного природного резервата могут осуществляться различные формы ограниченной</w:t>
      </w:r>
      <w:r>
        <w:rPr>
          <w:rStyle w:val="s0"/>
        </w:rPr>
        <w:t>, регулируемой и не оказывающей негативного воздействия на состояние экологических систем зоны ядра деятельности:</w:t>
      </w:r>
    </w:p>
    <w:p w:rsidR="00000000" w:rsidRDefault="00047E34">
      <w:pPr>
        <w:ind w:firstLine="400"/>
        <w:jc w:val="both"/>
      </w:pPr>
      <w:r>
        <w:rPr>
          <w:rStyle w:val="s0"/>
        </w:rPr>
        <w:t>1) научные исследования и организация центров обучения и подготовки специалистов;</w:t>
      </w:r>
    </w:p>
    <w:p w:rsidR="00000000" w:rsidRDefault="00047E34">
      <w:pPr>
        <w:ind w:firstLine="400"/>
        <w:jc w:val="both"/>
      </w:pPr>
      <w:r>
        <w:rPr>
          <w:rStyle w:val="s0"/>
        </w:rPr>
        <w:t>2) мониторинг окружающей среды и контроль за изменениями эко</w:t>
      </w:r>
      <w:r>
        <w:rPr>
          <w:rStyle w:val="s0"/>
        </w:rPr>
        <w:t>логических систем;</w:t>
      </w:r>
    </w:p>
    <w:p w:rsidR="00000000" w:rsidRDefault="00047E34">
      <w:pPr>
        <w:ind w:firstLine="400"/>
        <w:jc w:val="both"/>
      </w:pPr>
      <w:r>
        <w:rPr>
          <w:rStyle w:val="s0"/>
        </w:rPr>
        <w:t>3) лесохозяйственная деятельность, противопожарные мероприятия и защита лесных массивов;</w:t>
      </w:r>
    </w:p>
    <w:p w:rsidR="00000000" w:rsidRDefault="00047E34">
      <w:pPr>
        <w:ind w:firstLine="400"/>
        <w:jc w:val="both"/>
      </w:pPr>
      <w:r>
        <w:rPr>
          <w:rStyle w:val="s0"/>
        </w:rPr>
        <w:t>4) традиционное землепользование в рамках обеспечения долговременной сохранности и неуязвимости биологического разнообразия зоны ядра и в целом усто</w:t>
      </w:r>
      <w:r>
        <w:rPr>
          <w:rStyle w:val="s0"/>
        </w:rPr>
        <w:t>йчивости экологических систем государственного природного резервата;</w:t>
      </w:r>
    </w:p>
    <w:p w:rsidR="00000000" w:rsidRDefault="00047E34">
      <w:pPr>
        <w:ind w:firstLine="400"/>
        <w:jc w:val="both"/>
      </w:pPr>
      <w:r>
        <w:rPr>
          <w:rStyle w:val="s0"/>
        </w:rPr>
        <w:t>5) расширенное проведение мероприятий по восстановлению биологического и ландшафтного разнообразия, природных экологических систем;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6) туризм, рекреационное пользование, контролируемые и </w:t>
      </w:r>
      <w:r>
        <w:rPr>
          <w:rStyle w:val="s0"/>
        </w:rPr>
        <w:t>регулируемые в соответствии с рекреационной нагрузкой, установленной правилами посещения особо охраняемых природных территорий физическими лицами;</w:t>
      </w:r>
    </w:p>
    <w:p w:rsidR="00000000" w:rsidRDefault="00047E34">
      <w:pPr>
        <w:ind w:firstLine="400"/>
        <w:jc w:val="both"/>
      </w:pPr>
      <w:r>
        <w:rPr>
          <w:rStyle w:val="s0"/>
        </w:rPr>
        <w:t>7) использование минеральных вод и лечебных ресурсов;</w:t>
      </w:r>
    </w:p>
    <w:p w:rsidR="00000000" w:rsidRDefault="00047E34">
      <w:pPr>
        <w:ind w:firstLine="400"/>
        <w:jc w:val="both"/>
      </w:pPr>
      <w:r>
        <w:rPr>
          <w:rStyle w:val="s0"/>
        </w:rPr>
        <w:t>8) экологическое просвещение, проведение обучающих прог</w:t>
      </w:r>
      <w:r>
        <w:rPr>
          <w:rStyle w:val="s0"/>
        </w:rPr>
        <w:t>рамм, организация демонстрационных участков и менеджмента экологически щадящего природопользования;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подпунктами 9 - 13 в соответствии с </w:t>
      </w:r>
      <w:hyperlink r:id="rId300" w:anchor="sub_id=1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</w:t>
      </w:r>
      <w:r>
        <w:rPr>
          <w:rStyle w:val="s3"/>
        </w:rPr>
        <w:t>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9) любительская (спортивная) охота;</w:t>
      </w:r>
    </w:p>
    <w:p w:rsidR="00000000" w:rsidRDefault="00047E34">
      <w:pPr>
        <w:ind w:firstLine="400"/>
        <w:jc w:val="both"/>
      </w:pPr>
      <w:r>
        <w:rPr>
          <w:rStyle w:val="s0"/>
        </w:rPr>
        <w:t>10) любительское (спортивное) рыболовство;</w:t>
      </w:r>
    </w:p>
    <w:p w:rsidR="00000000" w:rsidRDefault="00047E34">
      <w:pPr>
        <w:ind w:firstLine="400"/>
        <w:jc w:val="both"/>
      </w:pPr>
      <w:r>
        <w:rPr>
          <w:rStyle w:val="s0"/>
        </w:rPr>
        <w:t>11) мелиоративный лов;</w:t>
      </w:r>
    </w:p>
    <w:p w:rsidR="00000000" w:rsidRDefault="00047E34">
      <w:pPr>
        <w:ind w:firstLine="400"/>
        <w:jc w:val="both"/>
      </w:pPr>
      <w:r>
        <w:rPr>
          <w:rStyle w:val="s0"/>
        </w:rPr>
        <w:t>12) научно-исследовательский лов;</w:t>
      </w:r>
    </w:p>
    <w:p w:rsidR="00000000" w:rsidRDefault="00047E34">
      <w:pPr>
        <w:ind w:firstLine="400"/>
        <w:jc w:val="both"/>
      </w:pPr>
      <w:r>
        <w:rPr>
          <w:rStyle w:val="s0"/>
        </w:rPr>
        <w:t>13) лов в воспроизводственных целях.</w:t>
      </w:r>
    </w:p>
    <w:p w:rsidR="00000000" w:rsidRDefault="00047E34">
      <w:pPr>
        <w:ind w:firstLine="400"/>
        <w:jc w:val="both"/>
      </w:pPr>
      <w:r>
        <w:rPr>
          <w:rStyle w:val="s0"/>
        </w:rPr>
        <w:t>2. В буферной зоне государственного природного резервата запрещается де</w:t>
      </w:r>
      <w:r>
        <w:rPr>
          <w:rStyle w:val="s0"/>
        </w:rPr>
        <w:t>ятельность, способная оказать негативное влияние на состояние экологической системы зоны ядра, в частности:</w:t>
      </w:r>
    </w:p>
    <w:p w:rsidR="00000000" w:rsidRDefault="00047E34">
      <w:pPr>
        <w:ind w:firstLine="400"/>
        <w:jc w:val="both"/>
      </w:pPr>
      <w:r>
        <w:rPr>
          <w:rStyle w:val="s0"/>
        </w:rPr>
        <w:t>1) создание новых населенных пунктов;</w:t>
      </w:r>
    </w:p>
    <w:p w:rsidR="00000000" w:rsidRDefault="00047E34">
      <w:pPr>
        <w:ind w:firstLine="400"/>
        <w:jc w:val="both"/>
      </w:pPr>
      <w:r>
        <w:rPr>
          <w:rStyle w:val="s0"/>
        </w:rPr>
        <w:t>2) размещение и эксплуатация промышленных объектов;</w:t>
      </w:r>
    </w:p>
    <w:p w:rsidR="00000000" w:rsidRDefault="00047E34">
      <w:pPr>
        <w:ind w:firstLine="400"/>
        <w:jc w:val="both"/>
      </w:pPr>
      <w:r>
        <w:rPr>
          <w:rStyle w:val="s0"/>
        </w:rPr>
        <w:t>3) строительство и эксплуатация производственных объектов;</w:t>
      </w:r>
    </w:p>
    <w:p w:rsidR="00000000" w:rsidRDefault="00047E34">
      <w:pPr>
        <w:ind w:firstLine="400"/>
        <w:jc w:val="both"/>
      </w:pPr>
      <w:r>
        <w:rPr>
          <w:rStyle w:val="s0"/>
        </w:rPr>
        <w:t>4) проведение геологоразведочных работ и разработка полезных ископаемых;</w:t>
      </w:r>
    </w:p>
    <w:p w:rsidR="00000000" w:rsidRDefault="00047E34">
      <w:pPr>
        <w:ind w:firstLine="400"/>
        <w:jc w:val="both"/>
      </w:pPr>
      <w:r>
        <w:rPr>
          <w:rStyle w:val="s0"/>
        </w:rPr>
        <w:t>5) рубки главного пользования;</w:t>
      </w:r>
    </w:p>
    <w:p w:rsidR="00000000" w:rsidRDefault="00047E34">
      <w:pPr>
        <w:ind w:firstLine="400"/>
        <w:jc w:val="both"/>
      </w:pPr>
      <w:r>
        <w:rPr>
          <w:rStyle w:val="s0"/>
        </w:rPr>
        <w:t>6) интродукция новых видов растений и животных;</w:t>
      </w:r>
    </w:p>
    <w:p w:rsidR="00000000" w:rsidRDefault="00047E34">
      <w:pPr>
        <w:ind w:firstLine="400"/>
        <w:jc w:val="both"/>
      </w:pPr>
      <w:r>
        <w:rPr>
          <w:rStyle w:val="s0"/>
        </w:rPr>
        <w:t>7) действия, изменяющие гидрологический режим территории зоны ядра и буферной зоны;</w:t>
      </w:r>
    </w:p>
    <w:p w:rsidR="00000000" w:rsidRDefault="00047E34">
      <w:pPr>
        <w:ind w:firstLine="400"/>
        <w:jc w:val="both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3. В государственных природных резерватах эколого-просветительная, научная, туристская и рекреационная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3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58" w:name="SUB530000"/>
      <w:bookmarkEnd w:id="58"/>
      <w:r>
        <w:rPr>
          <w:rStyle w:val="s1"/>
        </w:rPr>
        <w:t>Статья 53. Режим охранных зон государственных природных резерватов</w:t>
      </w:r>
    </w:p>
    <w:p w:rsidR="00000000" w:rsidRDefault="00047E34">
      <w:pPr>
        <w:ind w:firstLine="400"/>
        <w:jc w:val="both"/>
      </w:pPr>
      <w:r>
        <w:rPr>
          <w:rStyle w:val="s0"/>
        </w:rPr>
        <w:t>1. В охранной зоне государственного природного резервата:</w:t>
      </w:r>
    </w:p>
    <w:p w:rsidR="00000000" w:rsidRDefault="00047E34">
      <w:pPr>
        <w:ind w:firstLine="400"/>
        <w:jc w:val="both"/>
      </w:pPr>
      <w:r>
        <w:rPr>
          <w:rStyle w:val="s0"/>
        </w:rPr>
        <w:t>1) ра</w:t>
      </w:r>
      <w:r>
        <w:rPr>
          <w:rStyle w:val="s0"/>
        </w:rPr>
        <w:t>зрешаются основные виды традиционной хозяйственной деятельности землепользователей, обеспечивающие устойчивое использование природных ресурсов;</w:t>
      </w:r>
    </w:p>
    <w:p w:rsidR="00000000" w:rsidRDefault="00047E34">
      <w:pPr>
        <w:ind w:firstLine="400"/>
        <w:jc w:val="both"/>
      </w:pPr>
      <w:r>
        <w:rPr>
          <w:rStyle w:val="s0"/>
        </w:rPr>
        <w:t>2) запрещаются или ограничиваются виды природопользования и хозяйственной деятельности, отрицательно влияющие на</w:t>
      </w:r>
      <w:r>
        <w:rPr>
          <w:rStyle w:val="s0"/>
        </w:rPr>
        <w:t xml:space="preserve"> экологические системы государственного природного резервата, установленные </w:t>
      </w:r>
      <w:hyperlink w:anchor="sub430000" w:history="1">
        <w:r>
          <w:rPr>
            <w:rStyle w:val="a3"/>
          </w:rPr>
          <w:t>пунктами 1-3 статьи 43</w:t>
        </w:r>
      </w:hyperlink>
      <w:r>
        <w:rPr>
          <w:rStyle w:val="s0"/>
        </w:rPr>
        <w:t xml:space="preserve"> настоящего Закона;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301" w:anchor="sub_id=10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3) запрещается деятельность физических и юридических лиц по эксплуатации устройств для распиловки круглого леса, за исключением осуществления такой деятельности государственными природными резерватами</w:t>
      </w:r>
      <w:r>
        <w:rPr>
          <w:rStyle w:val="s0"/>
        </w:rPr>
        <w:t>.</w:t>
      </w:r>
    </w:p>
    <w:p w:rsidR="00000000" w:rsidRDefault="00047E34">
      <w:pPr>
        <w:ind w:firstLine="400"/>
        <w:jc w:val="both"/>
      </w:pPr>
      <w:r>
        <w:rPr>
          <w:rStyle w:val="s0"/>
        </w:rPr>
        <w:t>2. Ограничения хозяйственной деятельности собственников земельных участков и землепользователей в охранной зоне государственного природного резервата устанавливаются решениями местных исполнительных органов областей, городов республиканского значения, ст</w:t>
      </w:r>
      <w:r>
        <w:rPr>
          <w:rStyle w:val="s0"/>
        </w:rPr>
        <w:t>олицы в соответствии с настоящим Законом.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jc w:val="center"/>
      </w:pPr>
      <w:bookmarkStart w:id="59" w:name="SUB540000"/>
      <w:bookmarkEnd w:id="59"/>
      <w:r>
        <w:rPr>
          <w:rStyle w:val="s1"/>
        </w:rPr>
        <w:t>Глава 10. ГОСУДАРСТВЕННЫЕ ЗООЛОГИЧЕСКИЕ ПАРКИ</w:t>
      </w:r>
    </w:p>
    <w:p w:rsidR="00000000" w:rsidRDefault="00047E34">
      <w:pPr>
        <w:ind w:firstLine="426"/>
      </w:pPr>
      <w:r>
        <w:rPr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54. Понятие и основная деятельность государственного зоологического парка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1. Государственный зоологический парк — особо охраняемая природная территория со </w:t>
      </w:r>
      <w:r>
        <w:rPr>
          <w:rStyle w:val="s0"/>
        </w:rPr>
        <w:t>статусом природоохранной и научной организации, предназначенная для культурно-просветительной, научной, учебной и природоохранной деятельности, сохранения генофонда и разведения в условиях искусственной среды типичных, редких и находящихся под угрозой исче</w:t>
      </w:r>
      <w:r>
        <w:rPr>
          <w:rStyle w:val="s0"/>
        </w:rPr>
        <w:t>зновения видов животных.</w:t>
      </w:r>
    </w:p>
    <w:p w:rsidR="00000000" w:rsidRDefault="00047E34">
      <w:pPr>
        <w:ind w:firstLine="400"/>
        <w:jc w:val="both"/>
      </w:pPr>
      <w:r>
        <w:rPr>
          <w:rStyle w:val="s0"/>
        </w:rPr>
        <w:t>2. К основной деятельности государственных зоологических парков относятся разработка научных основ сохранения, воспроизводства и использования животного мира Казахстана, освоение ресурсов фауны Казахстана, имеющих мировое значение.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60" w:name="SUB550000"/>
      <w:bookmarkEnd w:id="60"/>
      <w:r>
        <w:rPr>
          <w:rStyle w:val="s1"/>
        </w:rPr>
        <w:t>Статья 55. Зонирование и особенности охраны государственных зоологических парков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В государственных зоологических парках выделяются следующие зоны:</w:t>
      </w:r>
    </w:p>
    <w:p w:rsidR="00000000" w:rsidRDefault="00047E34">
      <w:pPr>
        <w:ind w:firstLine="400"/>
        <w:jc w:val="both"/>
      </w:pPr>
      <w:r>
        <w:rPr>
          <w:rStyle w:val="s0"/>
        </w:rPr>
        <w:t>1) экспозиционная — для содержания и разведения животных, а также доступа посетителей;</w:t>
      </w:r>
    </w:p>
    <w:p w:rsidR="00000000" w:rsidRDefault="00047E34">
      <w:pPr>
        <w:ind w:firstLine="400"/>
        <w:jc w:val="both"/>
      </w:pPr>
      <w:r>
        <w:rPr>
          <w:rStyle w:val="s0"/>
        </w:rPr>
        <w:t>2) научная — для проведения научных исследований;</w:t>
      </w:r>
    </w:p>
    <w:p w:rsidR="00000000" w:rsidRDefault="00047E34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047E34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047E34">
      <w:pPr>
        <w:ind w:firstLine="400"/>
        <w:jc w:val="both"/>
      </w:pPr>
      <w:r>
        <w:rPr>
          <w:rStyle w:val="s0"/>
        </w:rPr>
        <w:t>2. В государственных зоологических парках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61" w:name="SUB560000"/>
      <w:bookmarkEnd w:id="61"/>
      <w:r>
        <w:rPr>
          <w:rStyle w:val="s1"/>
        </w:rPr>
        <w:t>Статья 56. Разведение животных в государственных зоологических парках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</w:t>
      </w:r>
      <w:r>
        <w:rPr>
          <w:rStyle w:val="s0"/>
        </w:rPr>
        <w:t>ые зоологические парки формируют и обеспечивают сохранение коллекций животных из отечественной и мировой фауны.</w:t>
      </w:r>
    </w:p>
    <w:p w:rsidR="00000000" w:rsidRDefault="00047E34">
      <w:pPr>
        <w:ind w:firstLine="400"/>
        <w:jc w:val="both"/>
      </w:pPr>
      <w:r>
        <w:rPr>
          <w:rStyle w:val="s0"/>
        </w:rPr>
        <w:t>2. Государственные зоологические парки в установленном порядке осуществляют импортные и экспортные операции с животными, обмен ими с другими орг</w:t>
      </w:r>
      <w:r>
        <w:rPr>
          <w:rStyle w:val="s0"/>
        </w:rPr>
        <w:t>анизациями зоологического профиля с соблюдением требований, установленных законодательством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3. В государственных зоологических парках создаются ветеринарные и зоотехнические службы, питомники для разведения редких и находящихся под уг</w:t>
      </w:r>
      <w:r>
        <w:rPr>
          <w:rStyle w:val="s0"/>
        </w:rPr>
        <w:t>розой исчезновения видов животных.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02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</w:t>
      </w:r>
    </w:p>
    <w:p w:rsidR="00000000" w:rsidRDefault="00047E34">
      <w:pPr>
        <w:ind w:firstLine="400"/>
        <w:jc w:val="both"/>
      </w:pPr>
      <w:r>
        <w:rPr>
          <w:rStyle w:val="s0"/>
        </w:rPr>
        <w:t>4. На правоотношения в части приобретения товаров и услуг, св</w:t>
      </w:r>
      <w:r>
        <w:rPr>
          <w:rStyle w:val="s0"/>
        </w:rPr>
        <w:t xml:space="preserve">язанные с транспортировкой, содержанием, кормлением и ветеринарным обслуживанием животных, находящихся в государственных зоологических парках, не распространяется </w:t>
      </w:r>
      <w:hyperlink r:id="rId303" w:history="1">
        <w:r>
          <w:rPr>
            <w:rStyle w:val="a3"/>
          </w:rPr>
          <w:t>законодательство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 государственных закупках.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62" w:name="SUB570000"/>
      <w:bookmarkEnd w:id="62"/>
      <w:r>
        <w:rPr>
          <w:rStyle w:val="s1"/>
        </w:rPr>
        <w:t>Статья 57. Особенности использования государственных зоологических парков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зоологические парки используются в научных, культурно-просветительных и учебных целях.</w:t>
      </w:r>
    </w:p>
    <w:p w:rsidR="00000000" w:rsidRDefault="00047E34">
      <w:pPr>
        <w:ind w:firstLine="400"/>
        <w:jc w:val="both"/>
      </w:pPr>
      <w:r>
        <w:rPr>
          <w:rStyle w:val="s0"/>
        </w:rPr>
        <w:t>2. В государственных зоологических п</w:t>
      </w:r>
      <w:r>
        <w:rPr>
          <w:rStyle w:val="s0"/>
        </w:rPr>
        <w:t>арках проводятся научные исследования в области содержания и разведения животных в неволе или полувольных условиях, в том числе животных, занесенных в Красную книгу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3. Государственные зоологические парки вправе создавать банки научных</w:t>
      </w:r>
      <w:r>
        <w:rPr>
          <w:rStyle w:val="s0"/>
        </w:rPr>
        <w:t xml:space="preserve"> данных, фонды, музеи, лектории, библиотеки и архивы, издавать научную, научно-популярную и другую литературу по вопросам деятельности этих организаций.</w:t>
      </w:r>
    </w:p>
    <w:p w:rsidR="00000000" w:rsidRDefault="00047E34">
      <w:pPr>
        <w:ind w:firstLine="400"/>
        <w:jc w:val="both"/>
      </w:pPr>
      <w:r>
        <w:rPr>
          <w:rStyle w:val="s0"/>
        </w:rPr>
        <w:t>4. Государственные зоологические парки вправе иметь подсобные хозяйства, мастерские, зоологические мага</w:t>
      </w:r>
      <w:r>
        <w:rPr>
          <w:rStyle w:val="s0"/>
        </w:rPr>
        <w:t>зины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047E34">
      <w:pPr>
        <w:autoSpaceDE w:val="0"/>
        <w:autoSpaceDN w:val="0"/>
        <w:ind w:firstLine="426"/>
      </w:pPr>
      <w:r>
        <w:rPr>
          <w:rFonts w:ascii="Arial" w:hAnsi="Arial" w:cs="Arial"/>
        </w:rP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63" w:name="SUB580000"/>
      <w:bookmarkEnd w:id="63"/>
      <w:r>
        <w:rPr>
          <w:rStyle w:val="s1"/>
        </w:rPr>
        <w:t>Глава 11. ГОСУДАРСТВЕННЫЕ БОТАНИЧЕСКИЕ САДЫ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58. Понятие и основная деятельность государс</w:t>
      </w:r>
      <w:r>
        <w:rPr>
          <w:rStyle w:val="s1"/>
        </w:rPr>
        <w:t>твенного ботанического сада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природоохранной и научной организации, предназначенная для проведения исследований и научных разработок по охране, защите, воспроизводству и</w:t>
      </w:r>
      <w:r>
        <w:rPr>
          <w:rStyle w:val="s0"/>
        </w:rPr>
        <w:t xml:space="preserve"> использованию растительного мира, в том числе редких и находящихся под угрозой исчезновения видов растений.</w:t>
      </w:r>
    </w:p>
    <w:p w:rsidR="00000000" w:rsidRDefault="00047E34">
      <w:pPr>
        <w:ind w:firstLine="400"/>
        <w:jc w:val="both"/>
      </w:pPr>
      <w:r>
        <w:rPr>
          <w:rStyle w:val="s0"/>
        </w:rPr>
        <w:t>2. К основной деятельности государственных ботанических садов относятся разработка научных основ сохранения, воспроизводства и использования растит</w:t>
      </w:r>
      <w:r>
        <w:rPr>
          <w:rStyle w:val="s0"/>
        </w:rPr>
        <w:t>ельного мира Казахстана, освоение ресурсов флоры Казахстана, имеющих мировое значение.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64" w:name="SUB590000"/>
      <w:bookmarkEnd w:id="64"/>
      <w:r>
        <w:rPr>
          <w:rStyle w:val="s1"/>
        </w:rPr>
        <w:t>Статья 59. Зонирование и особенности охраны государственных ботанических садов</w:t>
      </w:r>
    </w:p>
    <w:p w:rsidR="00000000" w:rsidRDefault="00047E34">
      <w:pPr>
        <w:ind w:firstLine="400"/>
        <w:jc w:val="both"/>
      </w:pPr>
      <w:r>
        <w:rPr>
          <w:rStyle w:val="s0"/>
        </w:rPr>
        <w:t>1. В государственных ботанических садах выделяются следующие зоны:</w:t>
      </w:r>
    </w:p>
    <w:p w:rsidR="00000000" w:rsidRDefault="00047E34">
      <w:pPr>
        <w:ind w:firstLine="400"/>
        <w:jc w:val="both"/>
      </w:pPr>
      <w:r>
        <w:rPr>
          <w:rStyle w:val="s0"/>
        </w:rPr>
        <w:t>1) экспозиционная — для культивирования растений и доступа посетителей;</w:t>
      </w:r>
    </w:p>
    <w:p w:rsidR="00000000" w:rsidRDefault="00047E34">
      <w:pPr>
        <w:ind w:firstLine="400"/>
        <w:jc w:val="both"/>
      </w:pPr>
      <w:r>
        <w:rPr>
          <w:rStyle w:val="s0"/>
        </w:rPr>
        <w:t>2) научная — для проведения научных исследований и сохранения коллекций генофонда растений;</w:t>
      </w:r>
    </w:p>
    <w:p w:rsidR="00000000" w:rsidRDefault="00047E34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047E34">
      <w:pPr>
        <w:ind w:firstLine="400"/>
        <w:jc w:val="both"/>
      </w:pPr>
      <w:r>
        <w:rPr>
          <w:rStyle w:val="s0"/>
        </w:rPr>
        <w:t>4) административная и производственно-хозяйс</w:t>
      </w:r>
      <w:r>
        <w:rPr>
          <w:rStyle w:val="s0"/>
        </w:rPr>
        <w:t>твенная.</w:t>
      </w:r>
    </w:p>
    <w:p w:rsidR="00000000" w:rsidRDefault="00047E34">
      <w:pPr>
        <w:ind w:firstLine="400"/>
        <w:jc w:val="both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которые могут привести к гибели культивируемых в них растений.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65" w:name="SUB600000"/>
      <w:bookmarkEnd w:id="65"/>
      <w:r>
        <w:rPr>
          <w:rStyle w:val="s1"/>
        </w:rPr>
        <w:t>Статья 60. Культивирование растений в государственных бо</w:t>
      </w:r>
      <w:r>
        <w:rPr>
          <w:rStyle w:val="s1"/>
        </w:rPr>
        <w:t>танических садах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047E34">
      <w:pPr>
        <w:ind w:firstLine="400"/>
        <w:jc w:val="both"/>
      </w:pPr>
      <w:r>
        <w:rPr>
          <w:rStyle w:val="s0"/>
        </w:rPr>
        <w:t>2. Государственные ботанические сады осуществляют импортные и экспортные операции с растениям</w:t>
      </w:r>
      <w:r>
        <w:rPr>
          <w:rStyle w:val="s0"/>
        </w:rPr>
        <w:t>и, обмен ими с другими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3. В государственных ботанических садах создаются коллекционные и экспериментальные участки, гербарии, питомники и се</w:t>
      </w:r>
      <w:r>
        <w:rPr>
          <w:rStyle w:val="s0"/>
        </w:rPr>
        <w:t>менные фонды.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66" w:name="SUB610000"/>
      <w:bookmarkEnd w:id="66"/>
      <w:r>
        <w:rPr>
          <w:rStyle w:val="s1"/>
        </w:rPr>
        <w:t>Статья 61. Особенности использования государственных ботанических садов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ботанические сады используются в установленном порядке в научных, культурно-просветительных и учебных целях.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В государственных ботанических садах </w:t>
      </w:r>
      <w:r>
        <w:rPr>
          <w:rStyle w:val="s0"/>
        </w:rPr>
        <w:t>проводятся научные исследования по интродукции и селекции природной, культурной, отечественной и мировой флоры, а также по изучению, сохранению и эффективному использованию растительного мира Казахстана.</w:t>
      </w:r>
    </w:p>
    <w:p w:rsidR="00000000" w:rsidRDefault="00047E34">
      <w:pPr>
        <w:ind w:firstLine="400"/>
        <w:jc w:val="both"/>
      </w:pPr>
      <w:r>
        <w:rPr>
          <w:rStyle w:val="s0"/>
        </w:rPr>
        <w:t>Научные исследования по формированию, сохранению, использованию коллекционных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047E34">
      <w:pPr>
        <w:ind w:firstLine="400"/>
        <w:jc w:val="both"/>
      </w:pPr>
      <w:r>
        <w:rPr>
          <w:rStyle w:val="s0"/>
        </w:rPr>
        <w:t>3. Государственные ботанические сады вправе создавать банки</w:t>
      </w:r>
      <w:r>
        <w:rPr>
          <w:rStyle w:val="s0"/>
        </w:rPr>
        <w:t xml:space="preserve"> научных данных, фонды, музеи, лектории, библиотеки и архивы, издавать научную, научно-популярную литературу по вопросам деятельности этих организаций.</w:t>
      </w:r>
    </w:p>
    <w:p w:rsidR="00000000" w:rsidRDefault="00047E34">
      <w:pPr>
        <w:ind w:firstLine="400"/>
        <w:jc w:val="both"/>
      </w:pPr>
      <w:r>
        <w:rPr>
          <w:rStyle w:val="s0"/>
        </w:rPr>
        <w:t>4. Государственные ботанические сады вправе создавать хозяйственные экспериментальные базы для производс</w:t>
      </w:r>
      <w:r>
        <w:rPr>
          <w:rStyle w:val="s0"/>
        </w:rPr>
        <w:t>твенных испытаний рекомендованных интродуцированных растений и их репродукций в целях внедрения в лесное, садово-парковое, сельское хозяйство и другие отрасли.</w:t>
      </w:r>
    </w:p>
    <w:p w:rsidR="00000000" w:rsidRDefault="00047E34">
      <w:pPr>
        <w:ind w:firstLine="400"/>
        <w:jc w:val="both"/>
      </w:pPr>
      <w:r>
        <w:rPr>
          <w:rStyle w:val="s0"/>
        </w:rPr>
        <w:t>5. Государственные ботанические сады вправе иметь подсобные хозяйства, мастерские, специализиров</w:t>
      </w:r>
      <w:r>
        <w:rPr>
          <w:rStyle w:val="s0"/>
        </w:rPr>
        <w:t>анные магазины для продажи растений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047E34">
      <w:pPr>
        <w:ind w:firstLine="400"/>
        <w:jc w:val="both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67" w:name="SUB620000"/>
      <w:bookmarkEnd w:id="67"/>
      <w:r>
        <w:rPr>
          <w:rStyle w:val="s1"/>
        </w:rPr>
        <w:t>Глава 12. ГОСУДАРСТВЕННЫЕ ДЕНДРОЛОГИЧЕСКИЕ ПАРКИ</w:t>
      </w:r>
    </w:p>
    <w:p w:rsidR="00000000" w:rsidRDefault="00047E34">
      <w:pPr>
        <w:autoSpaceDE w:val="0"/>
        <w:autoSpaceDN w:val="0"/>
        <w:ind w:firstLine="426"/>
        <w:jc w:val="center"/>
      </w:pPr>
      <w: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62. Понятие и основная деятельность государственного дендрологического парка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Государственный дендрологический парк — особо охраняемая природная территория со статусом природоохранной и научной организации с установленными по зонам видами режима о</w:t>
      </w:r>
      <w:r>
        <w:rPr>
          <w:rStyle w:val="s0"/>
        </w:rPr>
        <w:t>храны, предназначенная для охраны, защиты, воспроизводства и использования древесных и кустарниковых пород.</w:t>
      </w:r>
    </w:p>
    <w:p w:rsidR="00000000" w:rsidRDefault="00047E34">
      <w:pPr>
        <w:ind w:firstLine="400"/>
        <w:jc w:val="both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воспроизводства и использования др</w:t>
      </w:r>
      <w:r>
        <w:rPr>
          <w:rStyle w:val="s0"/>
        </w:rPr>
        <w:t>евесной растительности Казахстана, освоение ресурсов флоры Казахстана, имеющих мировое значение.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68" w:name="SUB630000"/>
      <w:bookmarkEnd w:id="68"/>
      <w:r>
        <w:rPr>
          <w:rStyle w:val="s1"/>
        </w:rPr>
        <w:t>Статья 63. Зонирование, особенности охраны и использования государственных дендрологических парков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В государственных дендрологических парках выделяются те</w:t>
      </w:r>
      <w:r>
        <w:rPr>
          <w:rStyle w:val="s0"/>
        </w:rPr>
        <w:t xml:space="preserve"> же зоны с учетом назначения и вида режима охраны, что и в государственных ботанических садах, предусмотренные </w:t>
      </w:r>
      <w:hyperlink w:anchor="sub590000" w:history="1">
        <w:r>
          <w:rPr>
            <w:rStyle w:val="a3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047E34">
      <w:pPr>
        <w:ind w:firstLine="400"/>
        <w:jc w:val="both"/>
      </w:pPr>
      <w:r>
        <w:rPr>
          <w:rStyle w:val="s0"/>
        </w:rPr>
        <w:t>2. Государственные дендрологические парки используются в научных, культурно-просвет</w:t>
      </w:r>
      <w:r>
        <w:rPr>
          <w:rStyle w:val="s0"/>
        </w:rPr>
        <w:t xml:space="preserve">ительных и учебных целях в том же порядке и на тех же условиях, что и государственные ботанические сады, которые установлены </w:t>
      </w:r>
      <w:hyperlink w:anchor="sub610000" w:history="1">
        <w:r>
          <w:rPr>
            <w:rStyle w:val="a3"/>
          </w:rPr>
          <w:t>статьей 61</w:t>
        </w:r>
      </w:hyperlink>
      <w:r>
        <w:rPr>
          <w:rStyle w:val="s0"/>
        </w:rPr>
        <w:t xml:space="preserve"> настоящего Закона.</w:t>
      </w:r>
    </w:p>
    <w:p w:rsidR="00000000" w:rsidRDefault="00047E34">
      <w:pPr>
        <w:ind w:firstLine="400"/>
        <w:jc w:val="both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69" w:name="SUB640000"/>
      <w:bookmarkEnd w:id="69"/>
      <w:r>
        <w:rPr>
          <w:rStyle w:val="s1"/>
        </w:rPr>
        <w:t>Глава 13. ГОСУДАРСТВЕННЫЕ ПАМЯТНИКИ ПРИРОДЫ</w:t>
      </w:r>
    </w:p>
    <w:p w:rsidR="00000000" w:rsidRDefault="00047E34">
      <w:pPr>
        <w:autoSpaceDE w:val="0"/>
        <w:autoSpaceDN w:val="0"/>
        <w:ind w:firstLine="426"/>
        <w:jc w:val="center"/>
      </w:pPr>
      <w: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 xml:space="preserve">Статья 64. Понятие </w:t>
      </w:r>
      <w:r>
        <w:rPr>
          <w:rStyle w:val="s1"/>
        </w:rPr>
        <w:t>государственных памятников природы</w:t>
      </w:r>
    </w:p>
    <w:p w:rsidR="00000000" w:rsidRDefault="00047E34">
      <w:pPr>
        <w:ind w:firstLine="400"/>
        <w:jc w:val="both"/>
      </w:pPr>
      <w:r>
        <w:rPr>
          <w:rStyle w:val="s0"/>
        </w:rPr>
        <w:t>Государственный памятник природы — особо охраняемая природная территория, включающая отдельные уникальные, невосполнимые, ценные в экологическом, научном, культурном и эстетическом отношении природные комплексы, а также о</w:t>
      </w:r>
      <w:r>
        <w:rPr>
          <w:rStyle w:val="s0"/>
        </w:rPr>
        <w:t>бъекты естественного и искусственного происхождения, отнесенные к объектам государственного природно-заповедного фонда.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70" w:name="SUB650000"/>
      <w:bookmarkEnd w:id="70"/>
      <w:r>
        <w:rPr>
          <w:rStyle w:val="s1"/>
        </w:rPr>
        <w:t>Статья 65. Порядок создания государственных памятников природы</w:t>
      </w:r>
    </w:p>
    <w:p w:rsidR="00000000" w:rsidRDefault="00047E34">
      <w:pPr>
        <w:ind w:firstLine="400"/>
        <w:jc w:val="both"/>
      </w:pPr>
      <w:r>
        <w:rPr>
          <w:rStyle w:val="s0"/>
        </w:rPr>
        <w:t>1. В зависимости от значимости отдельные виды объектов государственного</w:t>
      </w:r>
      <w:r>
        <w:rPr>
          <w:rStyle w:val="s0"/>
        </w:rPr>
        <w:t xml:space="preserve"> природно-заповедного фонда и природные комплексы объявляются государственными памятниками природы республиканского или местного значения.</w:t>
      </w:r>
    </w:p>
    <w:p w:rsidR="00000000" w:rsidRDefault="00047E34">
      <w:pPr>
        <w:ind w:firstLine="400"/>
        <w:jc w:val="both"/>
      </w:pPr>
      <w:r>
        <w:rPr>
          <w:rStyle w:val="s0"/>
        </w:rPr>
        <w:t>2. Границы и вид режима охраны территорий государственных памятников природы республиканского значения утверждаются П</w:t>
      </w:r>
      <w:r>
        <w:rPr>
          <w:rStyle w:val="s0"/>
        </w:rPr>
        <w:t>равительством Республики Казахстан, государственных памятников природы местного значения — местными исполнительными органами областей, городов республиканского значения, столицы по представлению уполномоченного органа.</w:t>
      </w:r>
    </w:p>
    <w:p w:rsidR="00000000" w:rsidRDefault="00047E34">
      <w:pPr>
        <w:ind w:firstLine="400"/>
        <w:jc w:val="both"/>
      </w:pPr>
      <w:r>
        <w:rPr>
          <w:rStyle w:val="s0"/>
        </w:rPr>
        <w:t>3. Передача государственных памятнико</w:t>
      </w:r>
      <w:r>
        <w:rPr>
          <w:rStyle w:val="s0"/>
        </w:rPr>
        <w:t>в природы республиканского значения и их территорий под охрану лиц, в чье ведение они переданы, осуществляется уполномоченным органом, а государственных памятников природы местного значения — местными исполнительными органами областей, городов республиканс</w:t>
      </w:r>
      <w:r>
        <w:rPr>
          <w:rStyle w:val="s0"/>
        </w:rPr>
        <w:t>кого значения, столицы, принявшими решения об их организации.</w:t>
      </w:r>
    </w:p>
    <w:p w:rsidR="00000000" w:rsidRDefault="00047E3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04" w:anchor="sub_id=10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5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4. Находящиеся на территории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</w:t>
      </w:r>
      <w:r>
        <w:rPr>
          <w:rStyle w:val="s0"/>
        </w:rPr>
        <w:t>одных парков и других видов особо охраняемых природных территорий государственные памятники природы республиканского значения учитываются в их составе.</w:t>
      </w:r>
    </w:p>
    <w:p w:rsidR="00000000" w:rsidRDefault="00047E34">
      <w:pPr>
        <w:ind w:firstLine="400"/>
        <w:jc w:val="both"/>
      </w:pPr>
      <w:r>
        <w:rPr>
          <w:rStyle w:val="s0"/>
        </w:rPr>
        <w:t>При создании или расширении государственных природных заповедников, государственных национальных природн</w:t>
      </w:r>
      <w:r>
        <w:rPr>
          <w:rStyle w:val="s0"/>
        </w:rPr>
        <w:t>ых парков, государственных природных резерватов памятники природы местного значения исключаются из перечня особо охраняемых природных территорий местного значения и включаются в перечень особо охраняемых природных территорий республиканского значения при н</w:t>
      </w:r>
      <w:r>
        <w:rPr>
          <w:rStyle w:val="s0"/>
        </w:rPr>
        <w:t>аличии соответствующего обоснования в технико-экономическом обосновании создания или расширения данных видов особо охраняемых природных территорий.</w:t>
      </w:r>
    </w:p>
    <w:p w:rsidR="00000000" w:rsidRDefault="00047E34">
      <w:pPr>
        <w:ind w:firstLine="400"/>
        <w:jc w:val="both"/>
      </w:pPr>
      <w:r>
        <w:t> </w:t>
      </w:r>
    </w:p>
    <w:p w:rsidR="00000000" w:rsidRDefault="00047E34">
      <w:pPr>
        <w:ind w:left="1200" w:hanging="800"/>
        <w:jc w:val="both"/>
      </w:pPr>
      <w:bookmarkStart w:id="71" w:name="SUB660000"/>
      <w:bookmarkEnd w:id="71"/>
      <w:r>
        <w:rPr>
          <w:rStyle w:val="s1"/>
        </w:rPr>
        <w:t>Статья 66. Режим охраны территорий государственных памятников природы</w:t>
      </w:r>
    </w:p>
    <w:p w:rsidR="00000000" w:rsidRDefault="00047E34">
      <w:pPr>
        <w:ind w:firstLine="400"/>
        <w:jc w:val="both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соответствующий виду режима охраны государственных природных заповедников, с запрещением любой деятельности, влекущей к нарушению сохранности государственных памя</w:t>
      </w:r>
      <w:r>
        <w:rPr>
          <w:rStyle w:val="s0"/>
        </w:rPr>
        <w:t>тников природы.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6" w:anchor="sub_id=10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1-1. На территориях государственных памятников природы проводятся мероприятия</w:t>
      </w:r>
      <w:r>
        <w:rPr>
          <w:rStyle w:val="s0"/>
        </w:rPr>
        <w:t xml:space="preserve"> по их сохранению и восстановлению в соответствии с проектами, разработанными организациями, специализирующимися в этой области.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Охрана государственных памятников природы осуществляется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72" w:name="SUB670000"/>
      <w:bookmarkEnd w:id="72"/>
      <w:r>
        <w:rPr>
          <w:rStyle w:val="s1"/>
        </w:rPr>
        <w:t>Глава 14. ГОСУДАРСТВЕННЫЕ ПРИРОДНЫЕ ЗАКАЗНИКИ</w:t>
      </w:r>
    </w:p>
    <w:p w:rsidR="00000000" w:rsidRDefault="00047E34">
      <w:pPr>
        <w:autoSpaceDE w:val="0"/>
        <w:autoSpaceDN w:val="0"/>
        <w:ind w:firstLine="426"/>
        <w:jc w:val="center"/>
      </w:pPr>
      <w: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67. Понятие и виды государственных природных заказников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1. Государственный природный заказник — особо охраняемая природная территория с заказным режимом или регулируемым режимом </w:t>
      </w:r>
      <w:r>
        <w:rPr>
          <w:rStyle w:val="s0"/>
        </w:rPr>
        <w:t>хозяйственной деятельности, предназначенная для сохранения и воспроизводства одного или нескольких объектов государственного природно-заповедного фонда.</w:t>
      </w:r>
    </w:p>
    <w:p w:rsidR="00000000" w:rsidRDefault="00047E34">
      <w:pPr>
        <w:ind w:firstLine="400"/>
        <w:jc w:val="both"/>
      </w:pPr>
      <w:r>
        <w:rPr>
          <w:rStyle w:val="s0"/>
        </w:rPr>
        <w:t>2. По своему функциональному назначению государственные природные заказники могут подразделяться на сле</w:t>
      </w:r>
      <w:r>
        <w:rPr>
          <w:rStyle w:val="s0"/>
        </w:rPr>
        <w:t>дующие виды:</w:t>
      </w:r>
    </w:p>
    <w:p w:rsidR="00000000" w:rsidRDefault="00047E34">
      <w:pPr>
        <w:ind w:firstLine="400"/>
        <w:jc w:val="both"/>
      </w:pPr>
      <w:r>
        <w:rPr>
          <w:rStyle w:val="s0"/>
        </w:rPr>
        <w:t>1) комплексные — для сохранения и восстановления особо ценных природных комплексов;</w:t>
      </w:r>
    </w:p>
    <w:p w:rsidR="00000000" w:rsidRDefault="00047E34">
      <w:pPr>
        <w:ind w:firstLine="400"/>
        <w:jc w:val="both"/>
      </w:pPr>
      <w:r>
        <w:rPr>
          <w:rStyle w:val="s0"/>
        </w:rPr>
        <w:t>2) биологические (ботанические, зоологические) — для сохранения и восстановления ценных, редких и исчезающих видов растений и животных;</w:t>
      </w:r>
    </w:p>
    <w:p w:rsidR="00000000" w:rsidRDefault="00047E34">
      <w:pPr>
        <w:ind w:firstLine="400"/>
        <w:jc w:val="both"/>
      </w:pPr>
      <w:r>
        <w:rPr>
          <w:rStyle w:val="s0"/>
        </w:rPr>
        <w:t>3) палеонтологические —</w:t>
      </w:r>
      <w:r>
        <w:rPr>
          <w:rStyle w:val="s0"/>
        </w:rPr>
        <w:t xml:space="preserve"> для сохранения ископаемых останков животных, растений и их комплексов;</w:t>
      </w:r>
    </w:p>
    <w:p w:rsidR="00000000" w:rsidRDefault="00047E34">
      <w:pPr>
        <w:ind w:firstLine="400"/>
        <w:jc w:val="both"/>
      </w:pPr>
      <w:r>
        <w:rPr>
          <w:rStyle w:val="s0"/>
        </w:rPr>
        <w:t>4) гидрологические (болотные, озерные, речные) — для сохранения ценных объектов и комплексов водно-болотных угодий;</w:t>
      </w:r>
    </w:p>
    <w:p w:rsidR="00000000" w:rsidRDefault="00047E34">
      <w:pPr>
        <w:ind w:firstLine="400"/>
        <w:jc w:val="both"/>
      </w:pPr>
      <w:r>
        <w:rPr>
          <w:rStyle w:val="s0"/>
        </w:rPr>
        <w:t>5) геоморфологические — для сохранения редких и уникальных природных</w:t>
      </w:r>
      <w:r>
        <w:rPr>
          <w:rStyle w:val="s0"/>
        </w:rPr>
        <w:t xml:space="preserve"> форм рельефа;</w:t>
      </w:r>
    </w:p>
    <w:p w:rsidR="00000000" w:rsidRDefault="00047E34">
      <w:pPr>
        <w:ind w:firstLine="400"/>
        <w:jc w:val="both"/>
      </w:pPr>
      <w:r>
        <w:rPr>
          <w:rStyle w:val="s0"/>
        </w:rPr>
        <w:t>6) геологические и минералогические — для сохранения редких геологических и минералогических образований;</w:t>
      </w:r>
    </w:p>
    <w:p w:rsidR="00000000" w:rsidRDefault="00047E34">
      <w:pPr>
        <w:ind w:firstLine="400"/>
        <w:jc w:val="both"/>
      </w:pPr>
      <w:r>
        <w:rPr>
          <w:rStyle w:val="s0"/>
        </w:rPr>
        <w:t>7) почвенные — для сохранения типичных и редких видов почв;</w:t>
      </w:r>
    </w:p>
    <w:p w:rsidR="00000000" w:rsidRDefault="00047E34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307" w:anchor="sub_id=1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047E34">
      <w:pPr>
        <w:ind w:firstLine="400"/>
        <w:jc w:val="both"/>
      </w:pPr>
      <w:r>
        <w:rPr>
          <w:rStyle w:val="s0"/>
        </w:rPr>
        <w:t>8) гидрогеологические - для сохранения уникальных месторождений подземных вод.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73" w:name="SUB680000"/>
      <w:bookmarkEnd w:id="73"/>
      <w:r>
        <w:rPr>
          <w:rStyle w:val="s1"/>
        </w:rPr>
        <w:t>Статья 68. Особенности создания государственных природных заказников</w:t>
      </w:r>
    </w:p>
    <w:p w:rsidR="00000000" w:rsidRDefault="00047E34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308" w:anchor="sub_id=10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9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природные заказники создаются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047E34">
      <w:pPr>
        <w:ind w:firstLine="400"/>
        <w:jc w:val="both"/>
      </w:pPr>
      <w:r>
        <w:rPr>
          <w:rStyle w:val="s0"/>
        </w:rPr>
        <w:t>Границы государственных природных заказников устанавливаются по границам земельных участков собственн</w:t>
      </w:r>
      <w:r>
        <w:rPr>
          <w:rStyle w:val="s0"/>
        </w:rPr>
        <w:t>иков и землепользователей или по естественным географическим рубежам и обозначаются на местности специальными знаками.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Собственник земельного участка или землепользователь обязан обеспечить право ограниченного целевого использования земельного участка, на </w:t>
      </w:r>
      <w:r>
        <w:rPr>
          <w:rStyle w:val="s0"/>
        </w:rPr>
        <w:t>котором находится государственный природный заказник.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Ограничения хозяйственной деятельности собственников земельных участков и землепользователей на территории государственного природного заказника устанавливаются решениями местных исполнительных органов </w:t>
      </w:r>
      <w:r>
        <w:rPr>
          <w:rStyle w:val="s0"/>
        </w:rPr>
        <w:t xml:space="preserve">областей, городов республиканского значения, столицы в порядке, предусмотренном </w:t>
      </w:r>
      <w:hyperlink r:id="rId31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2. Государственные природные заказники создаются как:</w:t>
      </w:r>
    </w:p>
    <w:p w:rsidR="00000000" w:rsidRDefault="00047E34">
      <w:pPr>
        <w:ind w:firstLine="400"/>
        <w:jc w:val="both"/>
      </w:pPr>
      <w:r>
        <w:rPr>
          <w:rStyle w:val="s0"/>
        </w:rPr>
        <w:t>1) бессрочные — б</w:t>
      </w:r>
      <w:r>
        <w:rPr>
          <w:rStyle w:val="s0"/>
        </w:rPr>
        <w:t>ез указания сроков функционирования;</w:t>
      </w:r>
    </w:p>
    <w:p w:rsidR="00000000" w:rsidRDefault="00047E34">
      <w:pPr>
        <w:ind w:firstLine="400"/>
        <w:jc w:val="both"/>
      </w:pPr>
      <w:r>
        <w:rPr>
          <w:rStyle w:val="s0"/>
        </w:rPr>
        <w:t>2) долгосрочные — на срок более 10 лет;</w:t>
      </w:r>
    </w:p>
    <w:p w:rsidR="00000000" w:rsidRDefault="00047E34">
      <w:pPr>
        <w:ind w:firstLine="400"/>
        <w:jc w:val="both"/>
      </w:pPr>
      <w:r>
        <w:rPr>
          <w:rStyle w:val="s0"/>
        </w:rPr>
        <w:t>3) краткосрочные — на срок менее 10 лет.</w:t>
      </w:r>
    </w:p>
    <w:p w:rsidR="00000000" w:rsidRDefault="00047E34">
      <w:pPr>
        <w:ind w:firstLine="400"/>
        <w:jc w:val="both"/>
      </w:pPr>
      <w:r>
        <w:rPr>
          <w:rStyle w:val="s0"/>
        </w:rPr>
        <w:t>3. Природоохранные учреждения, государственные учреждения лесного хозяйства, за которыми закрепляются государственные природные заказники,</w:t>
      </w:r>
      <w:r>
        <w:rPr>
          <w:rStyle w:val="s0"/>
        </w:rPr>
        <w:t xml:space="preserve">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74" w:name="SUB690000"/>
      <w:bookmarkEnd w:id="74"/>
      <w:r>
        <w:rPr>
          <w:rStyle w:val="s1"/>
        </w:rPr>
        <w:t>Статья 69. Особенн</w:t>
      </w:r>
      <w:r>
        <w:rPr>
          <w:rStyle w:val="s1"/>
        </w:rPr>
        <w:t>ости режима охраны и использования государственных природных заказников</w:t>
      </w:r>
    </w:p>
    <w:p w:rsidR="00000000" w:rsidRDefault="00047E34">
      <w:pPr>
        <w:ind w:firstLine="400"/>
        <w:jc w:val="both"/>
      </w:pPr>
      <w:r>
        <w:rPr>
          <w:rStyle w:val="s0"/>
        </w:rPr>
        <w:t>1. В государственных природных заказниках запрещается любая деятельность, если она угрожает сохранению объектов государственного природно-заповедного фонда или ухудшает их воспроизводс</w:t>
      </w:r>
      <w:r>
        <w:rPr>
          <w:rStyle w:val="s0"/>
        </w:rPr>
        <w:t>тво, в том числе:</w:t>
      </w:r>
    </w:p>
    <w:p w:rsidR="00000000" w:rsidRDefault="00047E34">
      <w:pPr>
        <w:ind w:firstLine="400"/>
        <w:jc w:val="both"/>
      </w:pPr>
      <w:r>
        <w:rPr>
          <w:rStyle w:val="s0"/>
        </w:rPr>
        <w:t>1) в комплексных государственных природных заказниках — хозяйственная деятельность, создающая угрозу сохранению природных комплексов, интродукция чужеродных видов растений и животных;</w:t>
      </w:r>
    </w:p>
    <w:p w:rsidR="00000000" w:rsidRDefault="00047E34">
      <w:pPr>
        <w:jc w:val="both"/>
      </w:pPr>
      <w:r>
        <w:rPr>
          <w:rStyle w:val="s3"/>
        </w:rPr>
        <w:t xml:space="preserve">Подпункт 2 изложен в редакции </w:t>
      </w:r>
      <w:hyperlink r:id="rId311" w:anchor="sub_id=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31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2) в зоологических государственных приро</w:t>
      </w:r>
      <w:r>
        <w:rPr>
          <w:rStyle w:val="s0"/>
        </w:rPr>
        <w:t>дных заказниках - охота, добыча любыми способами и средствами животных, за исключением рыб, интродукция чужеродных видов растений и животных, разрушение гнезд, нор, логовищ и других местообитаний, сбор яиц, равно как и другие действия, вызвавшие или которы</w:t>
      </w:r>
      <w:r>
        <w:rPr>
          <w:rStyle w:val="s0"/>
        </w:rPr>
        <w:t xml:space="preserve">е могут вызвать гибель животных, за исключением случаев изъятия в научно-исследовательских, воспроизводственных и мелиоративных целях по разрешению уполномоченного государственного органа в области охраны, воспроизводства и использования животного мира по </w:t>
      </w:r>
      <w:r>
        <w:rPr>
          <w:rStyle w:val="s0"/>
        </w:rPr>
        <w:t>согласованию с уполномоченным органом;</w:t>
      </w:r>
    </w:p>
    <w:p w:rsidR="00000000" w:rsidRDefault="00047E34">
      <w:pPr>
        <w:ind w:firstLine="400"/>
        <w:jc w:val="both"/>
      </w:pPr>
      <w:r>
        <w:rPr>
          <w:rStyle w:val="s0"/>
        </w:rPr>
        <w:t>3) в ботанических государственных природных заказниках — пастьба скота, сенокошение, все виды рубок леса, сбор цветов, выкапывание корней, клубней и луковиц растений, разведение костров, заезд и передвижение вне сущес</w:t>
      </w:r>
      <w:r>
        <w:rPr>
          <w:rStyle w:val="s0"/>
        </w:rPr>
        <w:t>твующих дорог транспортных средств, интродукция чужеродных видов растений и животных, равно как и другие действия, вызвавшие или которые могут вызвать повреждение и уничтожение растительности;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4) в гидрогеологических государственных природных заказниках — </w:t>
      </w:r>
      <w:r>
        <w:rPr>
          <w:rStyle w:val="s0"/>
        </w:rPr>
        <w:t>добыча камня, гравия, песка и других полезных ископаемых, разрушение пещер, производство земляных работ, действия, которые могут вызвать изменение естественного гидрологического режима, изыскания и научные исследования, связанные с нарушением или разрушени</w:t>
      </w:r>
      <w:r>
        <w:rPr>
          <w:rStyle w:val="s0"/>
        </w:rPr>
        <w:t>ем природных компонентов государственного природного заказника.</w:t>
      </w:r>
    </w:p>
    <w:p w:rsidR="00000000" w:rsidRDefault="00047E3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13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047E34">
      <w:pPr>
        <w:ind w:firstLine="400"/>
        <w:jc w:val="both"/>
      </w:pPr>
      <w:r>
        <w:rPr>
          <w:rStyle w:val="s0"/>
        </w:rPr>
        <w:t>1-1. В комплексных зоологическ</w:t>
      </w:r>
      <w:r>
        <w:rPr>
          <w:rStyle w:val="s0"/>
        </w:rPr>
        <w:t>их государственных природных заказниках охота и рыболовство разрешается уполномоченным государственным органом в области охраны, воспроизводства и использования животного мира при наличии положительного заключения государственной экологической экспертизы н</w:t>
      </w:r>
      <w:r>
        <w:rPr>
          <w:rStyle w:val="s0"/>
        </w:rPr>
        <w:t>а биологическое обоснование допустимого объема изъятия объектов животного мира, не угрожающего сохранению объектов государственного природно-заповедного фонда.</w:t>
      </w:r>
    </w:p>
    <w:p w:rsidR="00000000" w:rsidRDefault="00047E34">
      <w:pPr>
        <w:ind w:firstLine="400"/>
        <w:jc w:val="both"/>
      </w:pPr>
      <w:r>
        <w:rPr>
          <w:rStyle w:val="s0"/>
        </w:rPr>
        <w:t>2. Особенности режима государственных природных заказников определяются паспортом.</w:t>
      </w:r>
    </w:p>
    <w:p w:rsidR="00000000" w:rsidRDefault="00047E34">
      <w:pPr>
        <w:ind w:firstLine="400"/>
        <w:jc w:val="both"/>
      </w:pPr>
      <w:r>
        <w:rPr>
          <w:rStyle w:val="s0"/>
        </w:rPr>
        <w:t>3. Государств</w:t>
      </w:r>
      <w:r>
        <w:rPr>
          <w:rStyle w:val="s0"/>
        </w:rPr>
        <w:t>енные природные заказники могут использоваться в научных, эколого-просветительных, туристских, рекреационных и ограниченных хозяйственных целях.</w:t>
      </w:r>
    </w:p>
    <w:p w:rsidR="00000000" w:rsidRDefault="00047E34">
      <w:pPr>
        <w:ind w:firstLine="400"/>
        <w:jc w:val="both"/>
      </w:pPr>
      <w:r>
        <w:rPr>
          <w:rStyle w:val="s0"/>
        </w:rPr>
        <w:t>Собственники земельных участков и землепользователи вправе осуществлять хозяйственную деятельность в государств</w:t>
      </w:r>
      <w:r>
        <w:rPr>
          <w:rStyle w:val="s0"/>
        </w:rPr>
        <w:t>енных природных заказниках с соблюдением установленных ограничений.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firstLine="400"/>
        <w:jc w:val="both"/>
      </w:pPr>
      <w:r>
        <w:t> </w:t>
      </w:r>
    </w:p>
    <w:p w:rsidR="00000000" w:rsidRDefault="00047E34">
      <w:pPr>
        <w:jc w:val="center"/>
      </w:pPr>
      <w:bookmarkStart w:id="75" w:name="SUB700000"/>
      <w:bookmarkEnd w:id="75"/>
      <w:r>
        <w:rPr>
          <w:rStyle w:val="s1"/>
        </w:rPr>
        <w:t>Глава 15. ГОСУДАРСТВЕННЫЕ ЗАПОВЕДНЫЕ ЗОНЫ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70. Понятие, цели и задачи государственной заповедной зоны</w:t>
      </w:r>
    </w:p>
    <w:p w:rsidR="00000000" w:rsidRDefault="00047E34">
      <w:pPr>
        <w:ind w:firstLine="400"/>
        <w:jc w:val="both"/>
      </w:pPr>
      <w:r>
        <w:rPr>
          <w:rStyle w:val="s0"/>
        </w:rPr>
        <w:t>Государственная заповедная зона — особо охраняемая природная территория с дифференцированными видами режима охраны, предназначенная для сохранения и восстановления объектов государственного природно-заповедного фонда и биологического разнообразия на земель</w:t>
      </w:r>
      <w:r>
        <w:rPr>
          <w:rStyle w:val="s0"/>
        </w:rPr>
        <w:t>ных участках и акваториях, зарезервированных под государственные природные заповедники, государственные национальные природные парки, государственные природные резерваты.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76" w:name="SUB710000"/>
      <w:bookmarkEnd w:id="76"/>
      <w:r>
        <w:rPr>
          <w:rStyle w:val="s1"/>
        </w:rPr>
        <w:t>Статья 71. Порядок создания государственных заповедных зон</w:t>
      </w:r>
    </w:p>
    <w:p w:rsidR="00000000" w:rsidRDefault="00047E34">
      <w:pPr>
        <w:ind w:firstLine="400"/>
        <w:jc w:val="both"/>
      </w:pPr>
      <w:r>
        <w:rPr>
          <w:rStyle w:val="s0"/>
        </w:rPr>
        <w:t>1. Государственные запов</w:t>
      </w:r>
      <w:r>
        <w:rPr>
          <w:rStyle w:val="s0"/>
        </w:rPr>
        <w:t>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047E34">
      <w:pPr>
        <w:ind w:firstLine="400"/>
        <w:jc w:val="both"/>
      </w:pPr>
      <w:r>
        <w:rPr>
          <w:rStyle w:val="s0"/>
        </w:rPr>
        <w:t>2. Собственник земельного участка или землепользователь обязан обеспечить право ограниченного целевого использования земельного</w:t>
      </w:r>
      <w:r>
        <w:rPr>
          <w:rStyle w:val="s0"/>
        </w:rPr>
        <w:t xml:space="preserve"> участка, на котором находится государственная заповедная зона.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77" w:name="SUB720000"/>
      <w:bookmarkEnd w:id="77"/>
      <w:r>
        <w:rPr>
          <w:rStyle w:val="s1"/>
        </w:rPr>
        <w:t>Статья 72. Особенности охраны и использования государственных заповедных зон</w:t>
      </w:r>
    </w:p>
    <w:p w:rsidR="00000000" w:rsidRDefault="00047E34">
      <w:pPr>
        <w:ind w:firstLine="400"/>
        <w:jc w:val="both"/>
      </w:pPr>
      <w:r>
        <w:rPr>
          <w:rStyle w:val="s0"/>
        </w:rPr>
        <w:t>1. В государственных заповедных зонах запрещается деятельность в случае, если она может повлечь изменения естеств</w:t>
      </w:r>
      <w:r>
        <w:rPr>
          <w:rStyle w:val="s0"/>
        </w:rPr>
        <w:t>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В государственных заповедных зонах выделяются участки с заповедным и заказным видами режима, </w:t>
      </w:r>
      <w:r>
        <w:rPr>
          <w:rStyle w:val="s0"/>
        </w:rPr>
        <w:t>а также с регулируемым режимом хозяйственной деятельности.</w:t>
      </w:r>
    </w:p>
    <w:p w:rsidR="00000000" w:rsidRDefault="00047E34">
      <w:pPr>
        <w:ind w:firstLine="400"/>
        <w:jc w:val="both"/>
      </w:pPr>
      <w:r>
        <w:rPr>
          <w:rStyle w:val="s0"/>
        </w:rPr>
        <w:t>3. Государственные заповедные зоны могут использоваться во всех целях, предусмотренных для особо охраняемых природных территорий, с учетом особенностей видов режима их охраны.</w:t>
      </w:r>
    </w:p>
    <w:p w:rsidR="00000000" w:rsidRDefault="00047E34">
      <w:pPr>
        <w:ind w:firstLine="400"/>
        <w:jc w:val="both"/>
      </w:pPr>
      <w:r>
        <w:rPr>
          <w:rStyle w:val="s0"/>
        </w:rPr>
        <w:t>4. Ограничения на хоз</w:t>
      </w:r>
      <w:r>
        <w:rPr>
          <w:rStyle w:val="s0"/>
        </w:rPr>
        <w:t>яйственную деятельность собственников земельных участков и землепользователей в государственных заповедных зонах устанавливаются законами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5. Природоохранные учреждения, государственные учреждения лесного хозяйства, за которыми закрепл</w:t>
      </w:r>
      <w:r>
        <w:rPr>
          <w:rStyle w:val="s0"/>
        </w:rPr>
        <w:t xml:space="preserve">яются государственные заповедные зоны,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047E3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14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15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6. На территории государственных заповедных зон разрешаются геологическое изучение, разведка полезных ископаемых по согласованию с уполномоченным органом с учетом специальных экологических требований, установленных </w:t>
      </w:r>
      <w:hyperlink r:id="rId316" w:anchor="sub_id=255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Добыча полезных ископаемых допускается в исключительных случаях по решению Правительства Республики Казахстан, представлению у</w:t>
      </w:r>
      <w:r>
        <w:rPr>
          <w:rStyle w:val="s0"/>
        </w:rPr>
        <w:t>полномоченного государственного органа по изучению и использованию недр, согласованному с уполномоченным органом, с учетом специальных экологических требований, установленных Экологическим кодексом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78" w:name="SUB730000"/>
      <w:bookmarkEnd w:id="78"/>
      <w:r>
        <w:rPr>
          <w:rStyle w:val="s1"/>
        </w:rPr>
        <w:t>Статья 73. Государственная заповед</w:t>
      </w:r>
      <w:r>
        <w:rPr>
          <w:rStyle w:val="s1"/>
        </w:rPr>
        <w:t>ная зона в северной части Каспийского моря</w:t>
      </w:r>
    </w:p>
    <w:p w:rsidR="00000000" w:rsidRDefault="00047E34">
      <w:pPr>
        <w:ind w:firstLine="400"/>
        <w:jc w:val="both"/>
      </w:pPr>
      <w:r>
        <w:rPr>
          <w:rStyle w:val="s0"/>
        </w:rPr>
        <w:t>1. Акватория восточной части Северного Каспия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</w:t>
      </w:r>
      <w:r>
        <w:rPr>
          <w:rStyle w:val="s0"/>
        </w:rPr>
        <w:t>ия рыбных запасов, обеспечения оптимальных условий обитания и естественного воспроизводства осетровых и других ценных видов рыб.</w:t>
      </w:r>
    </w:p>
    <w:p w:rsidR="00000000" w:rsidRDefault="00047E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7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18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В государственной заповедной зоне в северной части Каспийского моря обеспечиваются возможности для развития рыбного </w:t>
      </w:r>
      <w:r>
        <w:rPr>
          <w:rStyle w:val="s0"/>
        </w:rPr>
        <w:t xml:space="preserve">хозяйства, водного транспорта, государственного геологического изучения, разведки и добычи углеводородного сырья с учетом специальных экологических требований, установленных </w:t>
      </w:r>
      <w:hyperlink r:id="rId319" w:anchor="sub_id=256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79" w:name="SUB740000"/>
      <w:bookmarkEnd w:id="79"/>
      <w:r>
        <w:rPr>
          <w:rStyle w:val="s1"/>
        </w:rPr>
        <w:t>Глава 16. ОБЪЕКТЫ ГОСУДАРСТВЕННОГО ПРИРОДНО-ЗАПОВЕДНОГО ФОНДА</w:t>
      </w:r>
    </w:p>
    <w:p w:rsidR="00000000" w:rsidRDefault="00047E34">
      <w:pPr>
        <w:autoSpaceDE w:val="0"/>
        <w:autoSpaceDN w:val="0"/>
        <w:ind w:firstLine="426"/>
        <w:jc w:val="center"/>
      </w:pPr>
      <w: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74. Особо ценные насаждения государственного лесного фонда</w:t>
      </w:r>
    </w:p>
    <w:p w:rsidR="00000000" w:rsidRDefault="00047E34">
      <w:pPr>
        <w:ind w:firstLine="400"/>
        <w:jc w:val="both"/>
      </w:pPr>
      <w:r>
        <w:rPr>
          <w:rStyle w:val="s0"/>
        </w:rPr>
        <w:t>1. К особо ценным насаждениям государственного лесного фонда относятся особо ценные лесные массивы, лесоплодовые насаждения, массивы тугайных и субальпийских лесов, которые могут включаться в состав особо охраняемых природных территорий либо входить в след</w:t>
      </w:r>
      <w:r>
        <w:rPr>
          <w:rStyle w:val="s0"/>
        </w:rPr>
        <w:t>ующие категории особо охраняемых лесных территорий:</w:t>
      </w:r>
    </w:p>
    <w:p w:rsidR="00000000" w:rsidRDefault="00047E34">
      <w:pPr>
        <w:ind w:firstLine="400"/>
        <w:jc w:val="both"/>
      </w:pPr>
      <w:r>
        <w:rPr>
          <w:rStyle w:val="s0"/>
        </w:rPr>
        <w:t>1) участки леса, имеющие научное значение, включая лесные генетические резерваты;</w:t>
      </w:r>
    </w:p>
    <w:p w:rsidR="00000000" w:rsidRDefault="00047E34">
      <w:pPr>
        <w:ind w:firstLine="400"/>
        <w:jc w:val="both"/>
      </w:pPr>
      <w:r>
        <w:rPr>
          <w:rStyle w:val="s0"/>
        </w:rPr>
        <w:t>2) орехопромысловые зоны;</w:t>
      </w:r>
    </w:p>
    <w:p w:rsidR="00000000" w:rsidRDefault="00047E34">
      <w:pPr>
        <w:ind w:firstLine="400"/>
        <w:jc w:val="both"/>
      </w:pPr>
      <w:r>
        <w:rPr>
          <w:rStyle w:val="s0"/>
        </w:rPr>
        <w:t>3) субальпийские леса.</w:t>
      </w:r>
    </w:p>
    <w:p w:rsidR="00000000" w:rsidRDefault="00047E34">
      <w:pPr>
        <w:ind w:firstLine="400"/>
        <w:jc w:val="both"/>
      </w:pPr>
      <w:r>
        <w:rPr>
          <w:rStyle w:val="s0"/>
        </w:rPr>
        <w:t>2. На участках особо ценных насаждений государственного лесного фонда уст</w:t>
      </w:r>
      <w:r>
        <w:rPr>
          <w:rStyle w:val="s0"/>
        </w:rPr>
        <w:t xml:space="preserve">анавливается заповедный или заказной режим их охраны и использования в соответствии с настоящим Законом и </w:t>
      </w:r>
      <w:hyperlink r:id="rId320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80" w:name="SUB750000"/>
      <w:bookmarkEnd w:id="80"/>
      <w:r>
        <w:rPr>
          <w:rStyle w:val="s1"/>
        </w:rPr>
        <w:t>Статья 75. Водно-болотные угодья, име</w:t>
      </w:r>
      <w:r>
        <w:rPr>
          <w:rStyle w:val="s1"/>
        </w:rPr>
        <w:t>ющие международное значение</w:t>
      </w:r>
    </w:p>
    <w:p w:rsidR="00000000" w:rsidRDefault="00047E34">
      <w:pPr>
        <w:ind w:firstLine="400"/>
        <w:jc w:val="both"/>
      </w:pPr>
      <w:r>
        <w:rPr>
          <w:rStyle w:val="s0"/>
        </w:rPr>
        <w:t>1. Водно-болотными угодьями, имеющими международное значение, являются естественные и искусственные водоемы, включая морские акватории, которые служат резерватами значительной совокупности редких, уязвимых или исчезающих видов и</w:t>
      </w:r>
      <w:r>
        <w:rPr>
          <w:rStyle w:val="s0"/>
        </w:rPr>
        <w:t>ли подвидов растений или животных, прежде всего мигрирующих водоплавающих птиц, представляющих собой международный ресурс.</w:t>
      </w:r>
    </w:p>
    <w:p w:rsidR="00000000" w:rsidRDefault="00047E34">
      <w:pPr>
        <w:ind w:firstLine="400"/>
        <w:jc w:val="both"/>
      </w:pPr>
      <w:r>
        <w:rPr>
          <w:rStyle w:val="s0"/>
        </w:rPr>
        <w:t>2. Водно-болотные угодья, имеющие международное значение, включаются в состав особо охраняемых природных территорий.</w:t>
      </w:r>
    </w:p>
    <w:p w:rsidR="00000000" w:rsidRDefault="00047E34">
      <w:pPr>
        <w:ind w:firstLine="400"/>
        <w:jc w:val="both"/>
      </w:pPr>
      <w:r>
        <w:rPr>
          <w:rStyle w:val="s0"/>
        </w:rPr>
        <w:t>3. На водно-боло</w:t>
      </w:r>
      <w:r>
        <w:rPr>
          <w:rStyle w:val="s0"/>
        </w:rPr>
        <w:t>тных угодьях, имеющих международное значение, устанавливаются заповедный и заказной виды режима или регулируемый режим хозяйственной деятельности, обеспечивающие охрану и восстановление местообитаний водоплавающих птиц.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81" w:name="SUB760000"/>
      <w:bookmarkEnd w:id="81"/>
      <w:r>
        <w:rPr>
          <w:rStyle w:val="s1"/>
        </w:rPr>
        <w:t>Статья 76. Уникальные природные во</w:t>
      </w:r>
      <w:r>
        <w:rPr>
          <w:rStyle w:val="s1"/>
        </w:rPr>
        <w:t>дные объекты или их участки</w:t>
      </w:r>
    </w:p>
    <w:p w:rsidR="00000000" w:rsidRDefault="00047E34">
      <w:pPr>
        <w:ind w:firstLine="400"/>
        <w:jc w:val="both"/>
      </w:pPr>
      <w:r>
        <w:rPr>
          <w:rStyle w:val="s0"/>
        </w:rPr>
        <w:t>1. К уникальным природным водным объектам или их участкам относятся моря, реки, озера, ледники и другие поверхностные водные объекты или их части, имеющие особое экологическое, научное, историко-культурное и рекреационное значен</w:t>
      </w:r>
      <w:r>
        <w:rPr>
          <w:rStyle w:val="s0"/>
        </w:rPr>
        <w:t>ие.</w:t>
      </w:r>
    </w:p>
    <w:p w:rsidR="00000000" w:rsidRDefault="00047E34">
      <w:pPr>
        <w:ind w:firstLine="400"/>
        <w:jc w:val="both"/>
      </w:pPr>
      <w:r>
        <w:rPr>
          <w:rStyle w:val="s0"/>
        </w:rPr>
        <w:t>2. Уникальные природные водные объекты или их участки в зависимости от их значимости включаются в состав земель особо охраняемых природных территорий республиканского или местного значения, а также в их границах могут создаваться отдельные виды особо о</w:t>
      </w:r>
      <w:r>
        <w:rPr>
          <w:rStyle w:val="s0"/>
        </w:rPr>
        <w:t>храняемых природных территорий.</w:t>
      </w:r>
    </w:p>
    <w:p w:rsidR="00000000" w:rsidRDefault="00047E34">
      <w:pPr>
        <w:ind w:firstLine="400"/>
        <w:jc w:val="both"/>
      </w:pPr>
      <w:r>
        <w:rPr>
          <w:rStyle w:val="s0"/>
        </w:rPr>
        <w:t>3. На уникальных природных водных объектах или их участках устанавливаются заповедный, заказной или регулируемый виды режима водопользования, обеспечивающие их охрану в соответствии с настоящим Законом и водным законодательс</w:t>
      </w:r>
      <w:r>
        <w:rPr>
          <w:rStyle w:val="s0"/>
        </w:rPr>
        <w:t>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82" w:name="SUB770000"/>
      <w:bookmarkEnd w:id="82"/>
      <w:r>
        <w:rPr>
          <w:rStyle w:val="s1"/>
        </w:rPr>
        <w:t>Статья 77. Участки недр, представляющие особую экологическую, научную, историко-культурную и рекреационную ценность</w:t>
      </w:r>
    </w:p>
    <w:p w:rsidR="00000000" w:rsidRDefault="00047E34">
      <w:pPr>
        <w:ind w:firstLine="400"/>
        <w:jc w:val="both"/>
      </w:pPr>
      <w:r>
        <w:rPr>
          <w:rStyle w:val="s0"/>
        </w:rPr>
        <w:t>1. К участкам недр, представляющим особую экологическую, научную, историко-культурную и рекреационную ценность,</w:t>
      </w:r>
      <w:r>
        <w:rPr>
          <w:rStyle w:val="s0"/>
        </w:rPr>
        <w:t xml:space="preserve"> относятся:</w:t>
      </w:r>
    </w:p>
    <w:p w:rsidR="00000000" w:rsidRDefault="00047E34">
      <w:pPr>
        <w:ind w:firstLine="400"/>
        <w:jc w:val="both"/>
      </w:pPr>
      <w:r>
        <w:rPr>
          <w:rStyle w:val="s0"/>
        </w:rPr>
        <w:t>1) геологические объекты —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ископаемые остатки фауны и</w:t>
      </w:r>
      <w:r>
        <w:rPr>
          <w:rStyle w:val="s0"/>
        </w:rPr>
        <w:t xml:space="preserve"> флоры;</w:t>
      </w:r>
    </w:p>
    <w:p w:rsidR="00000000" w:rsidRDefault="00047E34">
      <w:pPr>
        <w:ind w:firstLine="400"/>
        <w:jc w:val="both"/>
      </w:pPr>
      <w:r>
        <w:rPr>
          <w:rStyle w:val="s0"/>
        </w:rPr>
        <w:t>2) геоморфологические объекты —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</w:t>
      </w:r>
    </w:p>
    <w:p w:rsidR="00000000" w:rsidRDefault="00047E34">
      <w:pPr>
        <w:ind w:firstLine="400"/>
        <w:jc w:val="both"/>
      </w:pPr>
      <w:r>
        <w:rPr>
          <w:rStyle w:val="s0"/>
        </w:rPr>
        <w:t>3) гидрогеологические объекты — подземные воды и их выходы на поверхность, отличающиеся уникальными и редкими свойствами;</w:t>
      </w:r>
    </w:p>
    <w:p w:rsidR="00000000" w:rsidRDefault="00047E34">
      <w:pPr>
        <w:ind w:firstLine="400"/>
        <w:jc w:val="both"/>
      </w:pPr>
      <w:r>
        <w:rPr>
          <w:rStyle w:val="s0"/>
        </w:rPr>
        <w:t>4) участки недр с наскальными рисунками, древними горными выработками и другими объектами по использованию недр, имеющими историческое</w:t>
      </w:r>
      <w:r>
        <w:rPr>
          <w:rStyle w:val="s0"/>
        </w:rPr>
        <w:t>, археологическое и этнографическое значение.</w:t>
      </w:r>
    </w:p>
    <w:p w:rsidR="00000000" w:rsidRDefault="00047E34">
      <w:pPr>
        <w:ind w:firstLine="400"/>
        <w:jc w:val="both"/>
      </w:pPr>
      <w:r>
        <w:rPr>
          <w:rStyle w:val="s0"/>
        </w:rPr>
        <w:t>2. На участках недр, представляющих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</w:t>
      </w:r>
      <w:r>
        <w:rPr>
          <w:rStyle w:val="s0"/>
        </w:rPr>
        <w:t>ологических объектов государственного природно-заповедного фонда, в соответствии с законодательством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83" w:name="SUB780000"/>
      <w:bookmarkEnd w:id="83"/>
      <w:r>
        <w:rPr>
          <w:rStyle w:val="s1"/>
        </w:rPr>
        <w:t>Статья 78. Редкие и находящиеся под угрозой исчезновения виды растений и животных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1. </w:t>
      </w:r>
      <w:hyperlink r:id="rId321" w:history="1">
        <w:r>
          <w:rPr>
            <w:rStyle w:val="a3"/>
          </w:rPr>
          <w:t>Перечень редких и находящихся под угрозой исчезновения видов растений и животных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2. Охрана редких и находящихся под угрозой исчезновения видо</w:t>
      </w:r>
      <w:r>
        <w:rPr>
          <w:rStyle w:val="s0"/>
        </w:rPr>
        <w:t>в растений и животных осуществляется государством. Физические и юридические лица обязаны принимать меры по их охране.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22" w:anchor="sub_id=10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</w:t>
      </w:r>
      <w:r>
        <w:rPr>
          <w:rStyle w:val="s0"/>
        </w:rPr>
        <w:t xml:space="preserve"> 548-IV </w:t>
      </w:r>
      <w:r>
        <w:rPr>
          <w:rStyle w:val="s3"/>
        </w:rPr>
        <w:t>(</w:t>
      </w:r>
      <w:hyperlink r:id="rId323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jc w:val="both"/>
      </w:pPr>
      <w:r>
        <w:rPr>
          <w:rStyle w:val="s3"/>
        </w:rPr>
        <w:t xml:space="preserve">Пункт 4 изложен в редакции </w:t>
      </w:r>
      <w:hyperlink r:id="rId324" w:anchor="sub_id=10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25" w:anchor="sub_id=7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4. Изъятие редких и находящихся под угрозой исчезновения видов животных, в том числе их дериватов, допускается в исключительных случаях по решению Правительств</w:t>
      </w:r>
      <w:r>
        <w:rPr>
          <w:rStyle w:val="s0"/>
        </w:rPr>
        <w:t>а Республики Казахстан для:</w:t>
      </w:r>
    </w:p>
    <w:p w:rsidR="00000000" w:rsidRDefault="00047E34">
      <w:pPr>
        <w:ind w:firstLine="400"/>
        <w:jc w:val="both"/>
      </w:pPr>
      <w:r>
        <w:rPr>
          <w:rStyle w:val="s0"/>
        </w:rPr>
        <w:t>1) разведения в специально созданных условиях и последующего выпуска в среду обитания;</w:t>
      </w:r>
    </w:p>
    <w:p w:rsidR="00000000" w:rsidRDefault="00047E34">
      <w:pPr>
        <w:ind w:firstLine="400"/>
        <w:jc w:val="both"/>
      </w:pPr>
      <w:r>
        <w:rPr>
          <w:rStyle w:val="s0"/>
        </w:rPr>
        <w:t>2) развития национальных видов охоты;</w:t>
      </w:r>
    </w:p>
    <w:p w:rsidR="00000000" w:rsidRDefault="00047E34">
      <w:pPr>
        <w:ind w:firstLine="400"/>
        <w:jc w:val="both"/>
      </w:pPr>
      <w:r>
        <w:rPr>
          <w:rStyle w:val="s0"/>
        </w:rPr>
        <w:t>3) научных исследований;</w:t>
      </w:r>
    </w:p>
    <w:p w:rsidR="00000000" w:rsidRDefault="00047E34">
      <w:pPr>
        <w:ind w:firstLine="400"/>
        <w:jc w:val="both"/>
      </w:pPr>
      <w:r>
        <w:rPr>
          <w:rStyle w:val="s0"/>
        </w:rPr>
        <w:t>4) селекции.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84" w:name="SUB790000"/>
      <w:bookmarkEnd w:id="84"/>
      <w:r>
        <w:rPr>
          <w:rStyle w:val="s1"/>
        </w:rPr>
        <w:t>Статья 79. Уникальные единичные объекты растительного мира, име</w:t>
      </w:r>
      <w:r>
        <w:rPr>
          <w:rStyle w:val="s1"/>
        </w:rPr>
        <w:t>ющие особое научное и (или) историко-культурное значение</w:t>
      </w:r>
    </w:p>
    <w:p w:rsidR="00000000" w:rsidRDefault="00047E34">
      <w:pPr>
        <w:ind w:firstLine="400"/>
        <w:jc w:val="both"/>
      </w:pPr>
      <w:r>
        <w:rPr>
          <w:rStyle w:val="s0"/>
        </w:rPr>
        <w:t>1. К уникальным единичным объектам растительного мира, имеющим особое научное и (или) историко-культурное значение, относятся находящиеся в природной среде или в искусственных условиях единичные экзе</w:t>
      </w:r>
      <w:r>
        <w:rPr>
          <w:rStyle w:val="s0"/>
        </w:rPr>
        <w:t>мпляры и (или) отдельные группы деревьев, кустарников и травянистых растений, характеризующиеся уникальными свойствами (историей происхождения, продолжительностью жизни, формой и размерами ствола, кроны, размерами цветков, плодов и семян, другими свойствам</w:t>
      </w:r>
      <w:r>
        <w:rPr>
          <w:rStyle w:val="s0"/>
        </w:rPr>
        <w:t>и), которые представляют научный интерес и (или) историко-культурное значение.</w:t>
      </w:r>
    </w:p>
    <w:p w:rsidR="00000000" w:rsidRDefault="00047E34">
      <w:pPr>
        <w:ind w:firstLine="400"/>
        <w:jc w:val="both"/>
      </w:pPr>
      <w:r>
        <w:rPr>
          <w:rStyle w:val="s0"/>
        </w:rPr>
        <w:t>2. Выделение уникальных единичных объектов растительного мира, имеющих особое научное и (или) историко-культурное значение, как объектов государственного природно-заповедного фо</w:t>
      </w:r>
      <w:r>
        <w:rPr>
          <w:rStyle w:val="s0"/>
        </w:rPr>
        <w:t>нда ведется при проведении землеустроительных, лесоустроительных, градостроительных работ.</w:t>
      </w:r>
    </w:p>
    <w:p w:rsidR="00000000" w:rsidRDefault="00047E34">
      <w:pPr>
        <w:ind w:firstLine="400"/>
        <w:jc w:val="both"/>
      </w:pPr>
      <w:r>
        <w:rPr>
          <w:rStyle w:val="s0"/>
        </w:rPr>
        <w:t>3. Охрана уникальных единичных объектов растительного мира, имеющих особое научное и (или) историко-культурное значение, осуществляется государством. Физические и юр</w:t>
      </w:r>
      <w:r>
        <w:rPr>
          <w:rStyle w:val="s0"/>
        </w:rPr>
        <w:t>идические лица обязаны принимать меры по охране уникальных единичных объектов растительного мира, имеющих особое научное и (или) историко-культурное значение, объявленных объектами государственного природно-заповедного фонда.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85" w:name="SUB800000"/>
      <w:bookmarkEnd w:id="85"/>
      <w:r>
        <w:rPr>
          <w:rStyle w:val="s1"/>
        </w:rPr>
        <w:t>Глава 17. ЭЛЕМЕНТЫ ЭКОЛОГИЧЕ</w:t>
      </w:r>
      <w:r>
        <w:rPr>
          <w:rStyle w:val="s1"/>
        </w:rPr>
        <w:t>СКОЙ СЕТИ, СВЯЗАННЫЕ С СИСТЕМОЙ ОСОБО ОХРАНЯЕМЫХ ПРИРОДНЫХ ТЕРРИТОРИЙ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80. Понятие элементов экологической сети, связанных с системой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1. Элементами экологической сети являются природные комплексы, представляющи</w:t>
      </w:r>
      <w:r>
        <w:rPr>
          <w:rStyle w:val="s0"/>
        </w:rPr>
        <w:t>е совокупность пространственно сообщающихся между собой участков земли, водной поверхности и воздушного пространства над ними, которые по состоянию их экологических систем и своему расположению связаны с системой особо охраняемых природных территорий и обе</w:t>
      </w:r>
      <w:r>
        <w:rPr>
          <w:rStyle w:val="s0"/>
        </w:rPr>
        <w:t>спечивают устойчивость природных и культурных ландшафтов, сохранение биологического разнообразия территории страны.</w:t>
      </w:r>
    </w:p>
    <w:p w:rsidR="00000000" w:rsidRDefault="00047E34">
      <w:pPr>
        <w:ind w:firstLine="400"/>
        <w:jc w:val="both"/>
      </w:pPr>
      <w:r>
        <w:rPr>
          <w:rStyle w:val="s0"/>
        </w:rPr>
        <w:t>2. К элементам экологической сети относятся участки земель оздоровительного и рекреационного назначения, охранные зоны особо охраняемых прир</w:t>
      </w:r>
      <w:r>
        <w:rPr>
          <w:rStyle w:val="s0"/>
        </w:rPr>
        <w:t>одных территорий, экологические коридоры, государственный лесной фонд, водоохранные зоны, полосы водных объектов и другие охраняемые участки природных объектов, в том числе охотничьи угодья.</w:t>
      </w:r>
    </w:p>
    <w:p w:rsidR="00000000" w:rsidRDefault="00047E34">
      <w:pPr>
        <w:ind w:firstLine="400"/>
        <w:jc w:val="both"/>
      </w:pPr>
      <w:r>
        <w:rPr>
          <w:rStyle w:val="s0"/>
        </w:rPr>
        <w:t>3. Порядок установления и использования участков земель оздоровительного и рекреационного назначения, государственного лесного фонда, водоохранных зон и полос водных объектов, охотничьих угодий, рыбохозяйственных водоемов регулируется специальным законодат</w:t>
      </w:r>
      <w:r>
        <w:rPr>
          <w:rStyle w:val="s0"/>
        </w:rPr>
        <w:t>ельством Республики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86" w:name="SUB810000"/>
      <w:bookmarkEnd w:id="86"/>
      <w:r>
        <w:rPr>
          <w:rStyle w:val="s1"/>
        </w:rPr>
        <w:t>Статья 81. Экологические коридоры</w:t>
      </w:r>
    </w:p>
    <w:p w:rsidR="00000000" w:rsidRDefault="00047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6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27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1. Экологические коридоры создаются на участках земель всех категорий без изъятия их у собственников земельных участков и землепользователей для обеспечения</w:t>
      </w:r>
      <w:r>
        <w:rPr>
          <w:rStyle w:val="s0"/>
        </w:rPr>
        <w:t xml:space="preserve"> пространственной связи между особо охраняемыми природными территориями и другими элементами экологической сети в целях сохранения объектов государственного природно-заповедного фонда, биологического разнообразия, охраны естественных путей миграции животны</w:t>
      </w:r>
      <w:r>
        <w:rPr>
          <w:rStyle w:val="s0"/>
        </w:rPr>
        <w:t>х и распространения растений, обитающих и произрастающих на особо охраняемых природных территориях.</w:t>
      </w:r>
    </w:p>
    <w:p w:rsidR="00000000" w:rsidRDefault="00047E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8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 (</w:t>
      </w:r>
      <w:hyperlink r:id="rId329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2. На участках экологических коридоров устанавливается регулируемый режим использования этих земель, обеспечивающий сохранность диких животных в мест</w:t>
      </w:r>
      <w:r>
        <w:rPr>
          <w:rStyle w:val="s0"/>
        </w:rPr>
        <w:t>ах их временного обитания, прохода в периоды миграции, сохранность мест произрастания дикорастущих растений.</w:t>
      </w:r>
    </w:p>
    <w:p w:rsidR="00000000" w:rsidRDefault="00047E34">
      <w:pPr>
        <w:ind w:firstLine="400"/>
        <w:jc w:val="both"/>
      </w:pPr>
      <w:r>
        <w:rPr>
          <w:rStyle w:val="s0"/>
        </w:rPr>
        <w:t>Особенности режима экологических коридоров определяются паспортом особо охраняемой природной территории.</w:t>
      </w:r>
    </w:p>
    <w:p w:rsidR="00000000" w:rsidRDefault="00047E34">
      <w:pPr>
        <w:jc w:val="both"/>
      </w:pPr>
      <w:r>
        <w:rPr>
          <w:rStyle w:val="s3"/>
        </w:rPr>
        <w:t xml:space="preserve">Пункт 3 изложен в редакции </w:t>
      </w:r>
      <w:hyperlink r:id="rId330" w:anchor="sub_id=10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31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firstLine="400"/>
        <w:jc w:val="both"/>
      </w:pPr>
      <w:r>
        <w:rPr>
          <w:rStyle w:val="s0"/>
        </w:rPr>
        <w:t>3. Решение о создании экологического коридора принимае</w:t>
      </w:r>
      <w:r>
        <w:rPr>
          <w:rStyle w:val="s0"/>
        </w:rPr>
        <w:t>тся местными исполнительными органами областей, городов республиканского значения, столицы по предложению уполномоченного органа на основании естественно-научного обоснования.</w:t>
      </w:r>
    </w:p>
    <w:p w:rsidR="00000000" w:rsidRDefault="00047E34">
      <w:pPr>
        <w:ind w:firstLine="400"/>
        <w:jc w:val="both"/>
      </w:pPr>
      <w:r>
        <w:rPr>
          <w:rStyle w:val="s0"/>
        </w:rPr>
        <w:t>Границы экологических коридоров устанавливаются по естественным географическим р</w:t>
      </w:r>
      <w:r>
        <w:rPr>
          <w:rStyle w:val="s0"/>
        </w:rPr>
        <w:t>убежам и обозначаются на местности специальными знаками.</w:t>
      </w:r>
    </w:p>
    <w:p w:rsidR="00000000" w:rsidRDefault="00047E34">
      <w:pPr>
        <w:ind w:firstLine="400"/>
        <w:jc w:val="both"/>
      </w:pPr>
      <w:r>
        <w:rPr>
          <w:rStyle w:val="s0"/>
        </w:rPr>
        <w:t>Охрана и управление экологическими коридорами осуществляется природоохранными учреждениями. Закрепление экологических коридоров за природоохранными учреждениями производится решениями уполномоченного</w:t>
      </w:r>
      <w:r>
        <w:rPr>
          <w:rStyle w:val="s0"/>
        </w:rPr>
        <w:t xml:space="preserve"> органа.</w:t>
      </w:r>
    </w:p>
    <w:p w:rsidR="00000000" w:rsidRDefault="00047E34">
      <w:pPr>
        <w:ind w:firstLine="400"/>
        <w:jc w:val="both"/>
      </w:pPr>
      <w:r>
        <w:rPr>
          <w:rStyle w:val="s0"/>
        </w:rPr>
        <w:t>4. 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и иная градостроительная документация, затрагивающая территории экологических кори</w:t>
      </w:r>
      <w:r>
        <w:rPr>
          <w:rStyle w:val="s0"/>
        </w:rPr>
        <w:t>доров, подлежат согласованию с уполномоченным органом.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jc w:val="center"/>
      </w:pPr>
      <w:bookmarkStart w:id="87" w:name="SUB820000"/>
      <w:bookmarkEnd w:id="87"/>
      <w:r>
        <w:rPr>
          <w:rStyle w:val="s1"/>
        </w:rPr>
        <w:t>Глава 18. ЗАКЛЮЧИТЕЛЬНЫЕ ПОЛОЖЕНИЯ</w:t>
      </w:r>
    </w:p>
    <w:p w:rsidR="00000000" w:rsidRDefault="00047E34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82. Возмещение ущерба, причиненного нарушением законодательства Республики Казахстан в области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Физические и юридиче</w:t>
      </w:r>
      <w:r>
        <w:rPr>
          <w:rStyle w:val="s0"/>
        </w:rPr>
        <w:t>ские лица, причинившие ущерб особо охраняемым природным территориям и объектам государственного природно-заповедного фонда, обязаны возместить его природоохранным организациям в соответствии с законодательством Республики Казахстан в полном объеме, в разме</w:t>
      </w:r>
      <w:r>
        <w:rPr>
          <w:rStyle w:val="s0"/>
        </w:rPr>
        <w:t>рах затрат на восстановление особо охраняемой природной территории и объектов государственного природно-заповедного фонда с учетом понесенных убытков.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jc w:val="both"/>
      </w:pPr>
      <w:bookmarkStart w:id="88" w:name="SUB830000"/>
      <w:bookmarkEnd w:id="88"/>
      <w:r>
        <w:rPr>
          <w:rStyle w:val="s3"/>
        </w:rPr>
        <w:t xml:space="preserve">Статья 83 изложена в редакции </w:t>
      </w:r>
      <w:hyperlink r:id="rId332" w:anchor="sub_id=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333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47E34">
      <w:pPr>
        <w:ind w:left="1200" w:hanging="800"/>
        <w:jc w:val="both"/>
      </w:pPr>
      <w:r>
        <w:rPr>
          <w:rStyle w:val="s1"/>
        </w:rPr>
        <w:t>Статья 83. Ответственность за нарушение законодательства Республики Казахстан в области особо охраняемых природны</w:t>
      </w:r>
      <w:r>
        <w:rPr>
          <w:rStyle w:val="s1"/>
        </w:rPr>
        <w:t>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в области особо охраняемых природных территорий влечет ответственность, установленную </w:t>
      </w:r>
      <w:hyperlink r:id="rId33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47E34">
      <w:pPr>
        <w:ind w:left="1200" w:hanging="800"/>
        <w:jc w:val="both"/>
      </w:pPr>
      <w:r>
        <w:t> </w:t>
      </w:r>
    </w:p>
    <w:p w:rsidR="00000000" w:rsidRDefault="00047E34">
      <w:pPr>
        <w:ind w:left="1200" w:hanging="800"/>
        <w:jc w:val="both"/>
      </w:pPr>
      <w:bookmarkStart w:id="89" w:name="SUB840000"/>
      <w:bookmarkEnd w:id="89"/>
      <w:r>
        <w:rPr>
          <w:rStyle w:val="s1"/>
        </w:rPr>
        <w:t>Статья 84. Международное сотрудничество в области особо охраняемых природных территорий</w:t>
      </w:r>
    </w:p>
    <w:p w:rsidR="00000000" w:rsidRDefault="00047E34">
      <w:pPr>
        <w:ind w:firstLine="400"/>
        <w:jc w:val="both"/>
      </w:pPr>
      <w:r>
        <w:rPr>
          <w:rStyle w:val="s0"/>
        </w:rPr>
        <w:t>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международными дог</w:t>
      </w:r>
      <w:r>
        <w:rPr>
          <w:rStyle w:val="s0"/>
        </w:rPr>
        <w:t>оворами, ратифицированными Республикой Казахстан.</w:t>
      </w:r>
    </w:p>
    <w:p w:rsidR="00000000" w:rsidRDefault="00047E34">
      <w:pPr>
        <w:ind w:firstLine="400"/>
        <w:jc w:val="both"/>
      </w:pPr>
      <w:r>
        <w:rPr>
          <w:rStyle w:val="s0"/>
        </w:rPr>
        <w:t> </w:t>
      </w:r>
    </w:p>
    <w:p w:rsidR="00000000" w:rsidRDefault="00047E34">
      <w:pPr>
        <w:ind w:left="1200" w:hanging="800"/>
        <w:jc w:val="both"/>
      </w:pPr>
      <w:bookmarkStart w:id="90" w:name="SUB850000"/>
      <w:bookmarkEnd w:id="90"/>
      <w:r>
        <w:rPr>
          <w:rStyle w:val="s1"/>
        </w:rPr>
        <w:t>Статья 85. Порядок введения в действие настоящего Закона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335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</w:t>
      </w:r>
      <w:r>
        <w:rPr>
          <w:rStyle w:val="s0"/>
        </w:rPr>
        <w:t xml:space="preserve">сключением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047E3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33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июля 1997 г. «Об особо охра</w:t>
      </w:r>
      <w:r>
        <w:rPr>
          <w:rStyle w:val="s0"/>
        </w:rPr>
        <w:t>няемых природных территориях» (Ведомости Парламента Республики Казахстан, 1997 г., № 17-18, ст. 215; 1999 г., № 11, ст. 357; 2001 г., № 3, ст. 20; № 24, ст. 338; 2004 г., № 10, ст. 57; № 23, ст. 142; 2006 г., № 3, ст. 22).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5929"/>
      </w:tblGrid>
      <w:tr w:rsidR="00000000">
        <w:tc>
          <w:tcPr>
            <w:tcW w:w="47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E34">
            <w:pPr>
              <w:autoSpaceDE w:val="0"/>
              <w:autoSpaceDN w:val="0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47E34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</w:t>
            </w:r>
            <w:r>
              <w:rPr>
                <w:b/>
                <w:bCs/>
              </w:rPr>
              <w:t>хстан</w:t>
            </w:r>
          </w:p>
        </w:tc>
        <w:tc>
          <w:tcPr>
            <w:tcW w:w="895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E34">
            <w:pPr>
              <w:autoSpaceDE w:val="0"/>
              <w:autoSpaceDN w:val="0"/>
              <w:ind w:firstLine="426"/>
              <w:jc w:val="right"/>
            </w:pPr>
            <w:r>
              <w:t> </w:t>
            </w:r>
          </w:p>
        </w:tc>
      </w:tr>
    </w:tbl>
    <w:p w:rsidR="00000000" w:rsidRDefault="00047E34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047E34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p w:rsidR="00000000" w:rsidRDefault="00047E34">
      <w:pPr>
        <w:autoSpaceDE w:val="0"/>
        <w:autoSpaceDN w:val="0"/>
      </w:pPr>
      <w:r>
        <w:t>Астана, Акорда, 7 июля 2006 года</w:t>
      </w:r>
    </w:p>
    <w:p w:rsidR="00000000" w:rsidRDefault="00047E34">
      <w:pPr>
        <w:autoSpaceDE w:val="0"/>
        <w:autoSpaceDN w:val="0"/>
        <w:ind w:firstLine="720"/>
      </w:pPr>
      <w:r>
        <w:t>№ 175-III ЗРК</w:t>
      </w:r>
    </w:p>
    <w:p w:rsidR="00000000" w:rsidRDefault="00047E34">
      <w:pPr>
        <w:ind w:firstLine="426"/>
      </w:pPr>
      <w:r>
        <w:t> </w:t>
      </w:r>
    </w:p>
    <w:p w:rsidR="00000000" w:rsidRDefault="00047E34">
      <w:pPr>
        <w:autoSpaceDE w:val="0"/>
        <w:autoSpaceDN w:val="0"/>
        <w:ind w:firstLine="426"/>
      </w:pPr>
      <w:r>
        <w:t> </w:t>
      </w:r>
    </w:p>
    <w:sectPr w:rsidR="00000000">
      <w:headerReference w:type="even" r:id="rId337"/>
      <w:headerReference w:type="default" r:id="rId338"/>
      <w:footerReference w:type="even" r:id="rId339"/>
      <w:footerReference w:type="default" r:id="rId340"/>
      <w:headerReference w:type="first" r:id="rId341"/>
      <w:footerReference w:type="first" r:id="rId3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E34" w:rsidRDefault="00047E34" w:rsidP="00047E34">
      <w:r>
        <w:separator/>
      </w:r>
    </w:p>
  </w:endnote>
  <w:endnote w:type="continuationSeparator" w:id="0">
    <w:p w:rsidR="00047E34" w:rsidRDefault="00047E34" w:rsidP="00047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34" w:rsidRDefault="00047E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34" w:rsidRDefault="00047E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34" w:rsidRDefault="00047E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E34" w:rsidRDefault="00047E34" w:rsidP="00047E34">
      <w:r>
        <w:separator/>
      </w:r>
    </w:p>
  </w:footnote>
  <w:footnote w:type="continuationSeparator" w:id="0">
    <w:p w:rsidR="00047E34" w:rsidRDefault="00047E34" w:rsidP="00047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34" w:rsidRDefault="00047E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34" w:rsidRDefault="00047E34" w:rsidP="00047E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E34" w:rsidRPr="00047E34" w:rsidRDefault="00047E34" w:rsidP="00047E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175-...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E34" w:rsidRDefault="00047E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E34"/>
    <w:rsid w:val="00047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047E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E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E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E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047E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E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E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E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24995" TargetMode="External"/><Relationship Id="rId299" Type="http://schemas.openxmlformats.org/officeDocument/2006/relationships/hyperlink" Target="http://online.zakon.kz/Document/?doc_id=31124995" TargetMode="External"/><Relationship Id="rId21" Type="http://schemas.openxmlformats.org/officeDocument/2006/relationships/hyperlink" Target="http://online.zakon.kz/Document/?doc_id=31122498" TargetMode="External"/><Relationship Id="rId63" Type="http://schemas.openxmlformats.org/officeDocument/2006/relationships/hyperlink" Target="http://online.zakon.kz/Document/?doc_id=31124995" TargetMode="External"/><Relationship Id="rId159" Type="http://schemas.openxmlformats.org/officeDocument/2006/relationships/hyperlink" Target="http://online.zakon.kz/Document/?doc_id=31122498" TargetMode="External"/><Relationship Id="rId324" Type="http://schemas.openxmlformats.org/officeDocument/2006/relationships/hyperlink" Target="http://online.zakon.kz/Document/?doc_id=31122498" TargetMode="External"/><Relationship Id="rId170" Type="http://schemas.openxmlformats.org/officeDocument/2006/relationships/hyperlink" Target="http://online.zakon.kz/Document/?doc_id=31414751" TargetMode="External"/><Relationship Id="rId226" Type="http://schemas.openxmlformats.org/officeDocument/2006/relationships/hyperlink" Target="http://online.zakon.kz/Document/?doc_id=30762886" TargetMode="External"/><Relationship Id="rId268" Type="http://schemas.openxmlformats.org/officeDocument/2006/relationships/hyperlink" Target="http://online.zakon.kz/Document/?doc_id=31025535" TargetMode="External"/><Relationship Id="rId32" Type="http://schemas.openxmlformats.org/officeDocument/2006/relationships/hyperlink" Target="http://online.zakon.kz/Document/?doc_id=30564158" TargetMode="External"/><Relationship Id="rId74" Type="http://schemas.openxmlformats.org/officeDocument/2006/relationships/hyperlink" Target="http://online.zakon.kz/Document/?doc_id=31122498" TargetMode="External"/><Relationship Id="rId128" Type="http://schemas.openxmlformats.org/officeDocument/2006/relationships/hyperlink" Target="http://online.zakon.kz/Document/?doc_id=31122498" TargetMode="External"/><Relationship Id="rId335" Type="http://schemas.openxmlformats.org/officeDocument/2006/relationships/hyperlink" Target="http://online.zakon.kz/Document/?doc_id=3006314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122498" TargetMode="External"/><Relationship Id="rId237" Type="http://schemas.openxmlformats.org/officeDocument/2006/relationships/hyperlink" Target="http://online.zakon.kz/Document/?doc_id=31025535" TargetMode="External"/><Relationship Id="rId279" Type="http://schemas.openxmlformats.org/officeDocument/2006/relationships/hyperlink" Target="http://online.zakon.kz/Document/?doc_id=31122498" TargetMode="External"/><Relationship Id="rId43" Type="http://schemas.openxmlformats.org/officeDocument/2006/relationships/hyperlink" Target="http://online.zakon.kz/Document/?doc_id=30659989" TargetMode="External"/><Relationship Id="rId139" Type="http://schemas.openxmlformats.org/officeDocument/2006/relationships/hyperlink" Target="http://online.zakon.kz/Document/?doc_id=31122498" TargetMode="External"/><Relationship Id="rId290" Type="http://schemas.openxmlformats.org/officeDocument/2006/relationships/hyperlink" Target="http://online.zakon.kz/Document/?doc_id=30753839" TargetMode="External"/><Relationship Id="rId304" Type="http://schemas.openxmlformats.org/officeDocument/2006/relationships/hyperlink" Target="http://online.zakon.kz/Document/?doc_id=31122498" TargetMode="External"/><Relationship Id="rId85" Type="http://schemas.openxmlformats.org/officeDocument/2006/relationships/hyperlink" Target="http://online.zakon.kz/Document/?doc_id=34585758" TargetMode="External"/><Relationship Id="rId150" Type="http://schemas.openxmlformats.org/officeDocument/2006/relationships/hyperlink" Target="http://online.zakon.kz/Document/?doc_id=31124995" TargetMode="External"/><Relationship Id="rId192" Type="http://schemas.openxmlformats.org/officeDocument/2006/relationships/hyperlink" Target="http://online.zakon.kz/Document/?doc_id=31122498" TargetMode="External"/><Relationship Id="rId206" Type="http://schemas.openxmlformats.org/officeDocument/2006/relationships/hyperlink" Target="http://online.zakon.kz/Document/?doc_id=30367894" TargetMode="External"/><Relationship Id="rId248" Type="http://schemas.openxmlformats.org/officeDocument/2006/relationships/hyperlink" Target="http://online.zakon.kz/Document/?doc_id=31122498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1617528" TargetMode="External"/><Relationship Id="rId315" Type="http://schemas.openxmlformats.org/officeDocument/2006/relationships/hyperlink" Target="http://online.zakon.kz/Document/?doc_id=30086836" TargetMode="External"/><Relationship Id="rId54" Type="http://schemas.openxmlformats.org/officeDocument/2006/relationships/hyperlink" Target="http://online.zakon.kz/Document/?doc_id=31405151" TargetMode="External"/><Relationship Id="rId96" Type="http://schemas.openxmlformats.org/officeDocument/2006/relationships/hyperlink" Target="http://online.zakon.kz/Document/?doc_id=31122498" TargetMode="External"/><Relationship Id="rId161" Type="http://schemas.openxmlformats.org/officeDocument/2006/relationships/hyperlink" Target="http://online.zakon.kz/Document/?doc_id=31124995" TargetMode="External"/><Relationship Id="rId217" Type="http://schemas.openxmlformats.org/officeDocument/2006/relationships/hyperlink" Target="http://online.zakon.kz/Document/?doc_id=30384689" TargetMode="External"/><Relationship Id="rId259" Type="http://schemas.openxmlformats.org/officeDocument/2006/relationships/hyperlink" Target="http://online.zakon.kz/Document/?doc_id=31124995" TargetMode="External"/><Relationship Id="rId23" Type="http://schemas.openxmlformats.org/officeDocument/2006/relationships/hyperlink" Target="http://online.zakon.kz/Document/?doc_id=30564158" TargetMode="External"/><Relationship Id="rId119" Type="http://schemas.openxmlformats.org/officeDocument/2006/relationships/hyperlink" Target="http://online.zakon.kz/Document/?doc_id=30605555" TargetMode="External"/><Relationship Id="rId270" Type="http://schemas.openxmlformats.org/officeDocument/2006/relationships/hyperlink" Target="http://online.zakon.kz/Document/?doc_id=31039993" TargetMode="External"/><Relationship Id="rId326" Type="http://schemas.openxmlformats.org/officeDocument/2006/relationships/hyperlink" Target="http://online.zakon.kz/Document/?doc_id=31122498" TargetMode="External"/><Relationship Id="rId65" Type="http://schemas.openxmlformats.org/officeDocument/2006/relationships/hyperlink" Target="http://online.zakon.kz/Document/?doc_id=31122498" TargetMode="External"/><Relationship Id="rId130" Type="http://schemas.openxmlformats.org/officeDocument/2006/relationships/hyperlink" Target="http://online.zakon.kz/Document/?doc_id=31122498" TargetMode="External"/><Relationship Id="rId172" Type="http://schemas.openxmlformats.org/officeDocument/2006/relationships/hyperlink" Target="http://online.zakon.kz/Document/?doc_id=31124995" TargetMode="External"/><Relationship Id="rId228" Type="http://schemas.openxmlformats.org/officeDocument/2006/relationships/hyperlink" Target="http://online.zakon.kz/Document/?doc_id=30135984" TargetMode="External"/><Relationship Id="rId281" Type="http://schemas.openxmlformats.org/officeDocument/2006/relationships/hyperlink" Target="http://online.zakon.kz/Document/?doc_id=31122498" TargetMode="External"/><Relationship Id="rId337" Type="http://schemas.openxmlformats.org/officeDocument/2006/relationships/header" Target="header1.xml"/><Relationship Id="rId34" Type="http://schemas.openxmlformats.org/officeDocument/2006/relationships/hyperlink" Target="http://online.zakon.kz/Document/?doc_id=31122498" TargetMode="External"/><Relationship Id="rId76" Type="http://schemas.openxmlformats.org/officeDocument/2006/relationships/hyperlink" Target="http://online.zakon.kz/Document/?doc_id=31617528" TargetMode="External"/><Relationship Id="rId141" Type="http://schemas.openxmlformats.org/officeDocument/2006/relationships/hyperlink" Target="http://online.zakon.kz/Document/?doc_id=31414751" TargetMode="External"/><Relationship Id="rId7" Type="http://schemas.openxmlformats.org/officeDocument/2006/relationships/hyperlink" Target="http://online.zakon.kz/Document/?doc_id=30063142" TargetMode="External"/><Relationship Id="rId183" Type="http://schemas.openxmlformats.org/officeDocument/2006/relationships/hyperlink" Target="http://online.zakon.kz/Document/?doc_id=31122498" TargetMode="External"/><Relationship Id="rId239" Type="http://schemas.openxmlformats.org/officeDocument/2006/relationships/hyperlink" Target="http://online.zakon.kz/Document/?doc_id=31039993" TargetMode="External"/><Relationship Id="rId250" Type="http://schemas.openxmlformats.org/officeDocument/2006/relationships/hyperlink" Target="http://online.zakon.kz/Document/?doc_id=31414182" TargetMode="External"/><Relationship Id="rId292" Type="http://schemas.openxmlformats.org/officeDocument/2006/relationships/hyperlink" Target="http://online.zakon.kz/Document/?doc_id=31414751" TargetMode="External"/><Relationship Id="rId306" Type="http://schemas.openxmlformats.org/officeDocument/2006/relationships/hyperlink" Target="http://online.zakon.kz/Document/?doc_id=31122498" TargetMode="External"/><Relationship Id="rId45" Type="http://schemas.openxmlformats.org/officeDocument/2006/relationships/hyperlink" Target="http://online.zakon.kz/Document/?doc_id=31122498" TargetMode="External"/><Relationship Id="rId87" Type="http://schemas.openxmlformats.org/officeDocument/2006/relationships/hyperlink" Target="http://online.zakon.kz/Document/?doc_id=31250506" TargetMode="External"/><Relationship Id="rId110" Type="http://schemas.openxmlformats.org/officeDocument/2006/relationships/hyperlink" Target="http://online.zakon.kz/Document/?doc_id=31609276" TargetMode="External"/><Relationship Id="rId152" Type="http://schemas.openxmlformats.org/officeDocument/2006/relationships/hyperlink" Target="http://online.zakon.kz/Document/?doc_id=31124995" TargetMode="External"/><Relationship Id="rId194" Type="http://schemas.openxmlformats.org/officeDocument/2006/relationships/hyperlink" Target="http://online.zakon.kz/Document/?doc_id=31122498" TargetMode="External"/><Relationship Id="rId208" Type="http://schemas.openxmlformats.org/officeDocument/2006/relationships/hyperlink" Target="http://online.zakon.kz/Document/?doc_id=31124995" TargetMode="External"/><Relationship Id="rId240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1124995" TargetMode="External"/><Relationship Id="rId14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1124995" TargetMode="External"/><Relationship Id="rId56" Type="http://schemas.openxmlformats.org/officeDocument/2006/relationships/hyperlink" Target="http://online.zakon.kz/Document/?doc_id=31122498" TargetMode="External"/><Relationship Id="rId77" Type="http://schemas.openxmlformats.org/officeDocument/2006/relationships/hyperlink" Target="http://online.zakon.kz/Document/?doc_id=31405151" TargetMode="External"/><Relationship Id="rId100" Type="http://schemas.openxmlformats.org/officeDocument/2006/relationships/hyperlink" Target="http://online.zakon.kz/Document/?doc_id=31122498" TargetMode="External"/><Relationship Id="rId282" Type="http://schemas.openxmlformats.org/officeDocument/2006/relationships/hyperlink" Target="http://online.zakon.kz/Document/?doc_id=31124995" TargetMode="External"/><Relationship Id="rId317" Type="http://schemas.openxmlformats.org/officeDocument/2006/relationships/hyperlink" Target="http://online.zakon.kz/Document/?doc_id=30084991" TargetMode="External"/><Relationship Id="rId338" Type="http://schemas.openxmlformats.org/officeDocument/2006/relationships/header" Target="header2.xml"/><Relationship Id="rId8" Type="http://schemas.openxmlformats.org/officeDocument/2006/relationships/hyperlink" Target="http://online.zakon.kz/Document/?doc_id=31122498" TargetMode="External"/><Relationship Id="rId98" Type="http://schemas.openxmlformats.org/officeDocument/2006/relationships/hyperlink" Target="http://online.zakon.kz/Document/?doc_id=31122498" TargetMode="External"/><Relationship Id="rId121" Type="http://schemas.openxmlformats.org/officeDocument/2006/relationships/hyperlink" Target="http://online.zakon.kz/Document/?doc_id=30914768" TargetMode="External"/><Relationship Id="rId142" Type="http://schemas.openxmlformats.org/officeDocument/2006/relationships/hyperlink" Target="http://online.zakon.kz/Document/?doc_id=31405151" TargetMode="External"/><Relationship Id="rId163" Type="http://schemas.openxmlformats.org/officeDocument/2006/relationships/hyperlink" Target="http://online.zakon.kz/Document/?doc_id=31122498" TargetMode="External"/><Relationship Id="rId184" Type="http://schemas.openxmlformats.org/officeDocument/2006/relationships/hyperlink" Target="http://online.zakon.kz/Document/?doc_id=31124995" TargetMode="External"/><Relationship Id="rId219" Type="http://schemas.openxmlformats.org/officeDocument/2006/relationships/hyperlink" Target="http://online.zakon.kz/Document/?doc_id=31122498" TargetMode="External"/><Relationship Id="rId230" Type="http://schemas.openxmlformats.org/officeDocument/2006/relationships/hyperlink" Target="http://online.zakon.kz/Document/?doc_id=31414751" TargetMode="External"/><Relationship Id="rId251" Type="http://schemas.openxmlformats.org/officeDocument/2006/relationships/hyperlink" Target="http://online.zakon.kz/Document/?doc_id=31414751" TargetMode="External"/><Relationship Id="rId25" Type="http://schemas.openxmlformats.org/officeDocument/2006/relationships/hyperlink" Target="http://online.zakon.kz/Document/?doc_id=31025539" TargetMode="External"/><Relationship Id="rId46" Type="http://schemas.openxmlformats.org/officeDocument/2006/relationships/hyperlink" Target="http://online.zakon.kz/Document/?doc_id=31124995" TargetMode="External"/><Relationship Id="rId67" Type="http://schemas.openxmlformats.org/officeDocument/2006/relationships/hyperlink" Target="http://online.zakon.kz/Document/?doc_id=30364231" TargetMode="External"/><Relationship Id="rId272" Type="http://schemas.openxmlformats.org/officeDocument/2006/relationships/hyperlink" Target="http://online.zakon.kz/Document/?doc_id=31617528" TargetMode="External"/><Relationship Id="rId293" Type="http://schemas.openxmlformats.org/officeDocument/2006/relationships/hyperlink" Target="http://online.zakon.kz/Document/?doc_id=31122498" TargetMode="External"/><Relationship Id="rId307" Type="http://schemas.openxmlformats.org/officeDocument/2006/relationships/hyperlink" Target="http://online.zakon.kz/Document/?doc_id=31122498" TargetMode="External"/><Relationship Id="rId328" Type="http://schemas.openxmlformats.org/officeDocument/2006/relationships/hyperlink" Target="http://online.zakon.kz/Document/?doc_id=31122498" TargetMode="External"/><Relationship Id="rId88" Type="http://schemas.openxmlformats.org/officeDocument/2006/relationships/hyperlink" Target="http://online.zakon.kz/Document/?doc_id=35495291" TargetMode="External"/><Relationship Id="rId111" Type="http://schemas.openxmlformats.org/officeDocument/2006/relationships/hyperlink" Target="http://online.zakon.kz/Document/?doc_id=31617528" TargetMode="External"/><Relationship Id="rId132" Type="http://schemas.openxmlformats.org/officeDocument/2006/relationships/hyperlink" Target="http://online.zakon.kz/Document/?doc_id=31122498" TargetMode="External"/><Relationship Id="rId153" Type="http://schemas.openxmlformats.org/officeDocument/2006/relationships/hyperlink" Target="http://online.zakon.kz/Document/?doc_id=31609276" TargetMode="External"/><Relationship Id="rId174" Type="http://schemas.openxmlformats.org/officeDocument/2006/relationships/hyperlink" Target="http://online.zakon.kz/Document/?doc_id=34556562" TargetMode="External"/><Relationship Id="rId195" Type="http://schemas.openxmlformats.org/officeDocument/2006/relationships/hyperlink" Target="http://online.zakon.kz/Document/?doc_id=31124995" TargetMode="External"/><Relationship Id="rId209" Type="http://schemas.openxmlformats.org/officeDocument/2006/relationships/hyperlink" Target="http://online.zakon.kz/Document/?doc_id=30949120" TargetMode="External"/><Relationship Id="rId220" Type="http://schemas.openxmlformats.org/officeDocument/2006/relationships/hyperlink" Target="http://online.zakon.kz/Document/?doc_id=31124995" TargetMode="External"/><Relationship Id="rId241" Type="http://schemas.openxmlformats.org/officeDocument/2006/relationships/hyperlink" Target="http://online.zakon.kz/Document/?doc_id=31617528" TargetMode="External"/><Relationship Id="rId15" Type="http://schemas.openxmlformats.org/officeDocument/2006/relationships/hyperlink" Target="http://online.zakon.kz/Document/?doc_id=31122498" TargetMode="External"/><Relationship Id="rId36" Type="http://schemas.openxmlformats.org/officeDocument/2006/relationships/hyperlink" Target="http://online.zakon.kz/Document/?doc_id=31414182" TargetMode="External"/><Relationship Id="rId57" Type="http://schemas.openxmlformats.org/officeDocument/2006/relationships/hyperlink" Target="http://online.zakon.kz/Document/?doc_id=30564158" TargetMode="External"/><Relationship Id="rId262" Type="http://schemas.openxmlformats.org/officeDocument/2006/relationships/hyperlink" Target="http://online.zakon.kz/Document/?doc_id=31122498" TargetMode="External"/><Relationship Id="rId283" Type="http://schemas.openxmlformats.org/officeDocument/2006/relationships/hyperlink" Target="http://online.zakon.kz/Document/?doc_id=31122498" TargetMode="External"/><Relationship Id="rId318" Type="http://schemas.openxmlformats.org/officeDocument/2006/relationships/hyperlink" Target="http://online.zakon.kz/Document/?doc_id=30086836" TargetMode="External"/><Relationship Id="rId339" Type="http://schemas.openxmlformats.org/officeDocument/2006/relationships/footer" Target="footer1.xml"/><Relationship Id="rId78" Type="http://schemas.openxmlformats.org/officeDocument/2006/relationships/hyperlink" Target="http://online.zakon.kz/Document/?doc_id=31406073" TargetMode="External"/><Relationship Id="rId99" Type="http://schemas.openxmlformats.org/officeDocument/2006/relationships/hyperlink" Target="http://online.zakon.kz/Document/?doc_id=31124995" TargetMode="External"/><Relationship Id="rId101" Type="http://schemas.openxmlformats.org/officeDocument/2006/relationships/hyperlink" Target="http://online.zakon.kz/Document/?doc_id=31122498" TargetMode="External"/><Relationship Id="rId122" Type="http://schemas.openxmlformats.org/officeDocument/2006/relationships/hyperlink" Target="http://online.zakon.kz/Document/?doc_id=30916662" TargetMode="External"/><Relationship Id="rId143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1124995" TargetMode="External"/><Relationship Id="rId185" Type="http://schemas.openxmlformats.org/officeDocument/2006/relationships/hyperlink" Target="http://online.zakon.kz/Document/?doc_id=1040583" TargetMode="External"/><Relationship Id="rId9" Type="http://schemas.openxmlformats.org/officeDocument/2006/relationships/hyperlink" Target="http://online.zakon.kz/Document/?doc_id=31124222" TargetMode="External"/><Relationship Id="rId210" Type="http://schemas.openxmlformats.org/officeDocument/2006/relationships/hyperlink" Target="http://online.zakon.kz/Document/?doc_id=30949825" TargetMode="External"/><Relationship Id="rId26" Type="http://schemas.openxmlformats.org/officeDocument/2006/relationships/hyperlink" Target="http://online.zakon.kz/Document/?doc_id=31039993" TargetMode="External"/><Relationship Id="rId231" Type="http://schemas.openxmlformats.org/officeDocument/2006/relationships/hyperlink" Target="http://online.zakon.kz/Document/?doc_id=30069165" TargetMode="External"/><Relationship Id="rId252" Type="http://schemas.openxmlformats.org/officeDocument/2006/relationships/hyperlink" Target="http://online.zakon.kz/Document/?doc_id=31122498" TargetMode="External"/><Relationship Id="rId273" Type="http://schemas.openxmlformats.org/officeDocument/2006/relationships/hyperlink" Target="http://online.zakon.kz/Document/?doc_id=34387117" TargetMode="External"/><Relationship Id="rId294" Type="http://schemas.openxmlformats.org/officeDocument/2006/relationships/hyperlink" Target="http://online.zakon.kz/Document/?doc_id=31124995" TargetMode="External"/><Relationship Id="rId308" Type="http://schemas.openxmlformats.org/officeDocument/2006/relationships/hyperlink" Target="http://online.zakon.kz/Document/?doc_id=31122498" TargetMode="External"/><Relationship Id="rId329" Type="http://schemas.openxmlformats.org/officeDocument/2006/relationships/hyperlink" Target="http://online.zakon.kz/Document/?doc_id=31124995" TargetMode="External"/><Relationship Id="rId47" Type="http://schemas.openxmlformats.org/officeDocument/2006/relationships/hyperlink" Target="http://online.zakon.kz/Document/?doc_id=30364231" TargetMode="External"/><Relationship Id="rId68" Type="http://schemas.openxmlformats.org/officeDocument/2006/relationships/hyperlink" Target="http://online.zakon.kz/Document/?doc_id=30364337" TargetMode="External"/><Relationship Id="rId89" Type="http://schemas.openxmlformats.org/officeDocument/2006/relationships/hyperlink" Target="http://online.zakon.kz/Document/?doc_id=31122498" TargetMode="External"/><Relationship Id="rId112" Type="http://schemas.openxmlformats.org/officeDocument/2006/relationships/hyperlink" Target="http://online.zakon.kz/Document/?doc_id=31609276" TargetMode="External"/><Relationship Id="rId133" Type="http://schemas.openxmlformats.org/officeDocument/2006/relationships/hyperlink" Target="http://online.zakon.kz/Document/?doc_id=31124995" TargetMode="External"/><Relationship Id="rId154" Type="http://schemas.openxmlformats.org/officeDocument/2006/relationships/hyperlink" Target="http://online.zakon.kz/Document/?doc_id=31617528" TargetMode="External"/><Relationship Id="rId175" Type="http://schemas.openxmlformats.org/officeDocument/2006/relationships/hyperlink" Target="http://online.zakon.kz/Document/?doc_id=31122498" TargetMode="External"/><Relationship Id="rId340" Type="http://schemas.openxmlformats.org/officeDocument/2006/relationships/footer" Target="footer2.xml"/><Relationship Id="rId196" Type="http://schemas.openxmlformats.org/officeDocument/2006/relationships/hyperlink" Target="http://online.zakon.kz/Document/?doc_id=30564158" TargetMode="External"/><Relationship Id="rId200" Type="http://schemas.openxmlformats.org/officeDocument/2006/relationships/hyperlink" Target="http://online.zakon.kz/Document/?doc_id=31414751" TargetMode="External"/><Relationship Id="rId16" Type="http://schemas.openxmlformats.org/officeDocument/2006/relationships/hyperlink" Target="http://online.zakon.kz/Document/?doc_id=31124995" TargetMode="External"/><Relationship Id="rId221" Type="http://schemas.openxmlformats.org/officeDocument/2006/relationships/hyperlink" Target="http://online.zakon.kz/Document/?doc_id=30071546" TargetMode="External"/><Relationship Id="rId242" Type="http://schemas.openxmlformats.org/officeDocument/2006/relationships/hyperlink" Target="http://online.zakon.kz/Document/?doc_id=1011889" TargetMode="External"/><Relationship Id="rId263" Type="http://schemas.openxmlformats.org/officeDocument/2006/relationships/hyperlink" Target="http://online.zakon.kz/Document/?doc_id=31122498" TargetMode="External"/><Relationship Id="rId284" Type="http://schemas.openxmlformats.org/officeDocument/2006/relationships/hyperlink" Target="http://online.zakon.kz/Document/?doc_id=31124995" TargetMode="External"/><Relationship Id="rId319" Type="http://schemas.openxmlformats.org/officeDocument/2006/relationships/hyperlink" Target="http://online.zakon.kz/Document/?doc_id=30085593" TargetMode="External"/><Relationship Id="rId37" Type="http://schemas.openxmlformats.org/officeDocument/2006/relationships/hyperlink" Target="http://online.zakon.kz/Document/?doc_id=31414751" TargetMode="External"/><Relationship Id="rId58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30564158" TargetMode="External"/><Relationship Id="rId102" Type="http://schemas.openxmlformats.org/officeDocument/2006/relationships/hyperlink" Target="http://online.zakon.kz/Document/?doc_id=31124995" TargetMode="External"/><Relationship Id="rId123" Type="http://schemas.openxmlformats.org/officeDocument/2006/relationships/hyperlink" Target="http://online.zakon.kz/Document/?doc_id=31230569" TargetMode="External"/><Relationship Id="rId144" Type="http://schemas.openxmlformats.org/officeDocument/2006/relationships/hyperlink" Target="http://online.zakon.kz/Document/?doc_id=31617528" TargetMode="External"/><Relationship Id="rId330" Type="http://schemas.openxmlformats.org/officeDocument/2006/relationships/hyperlink" Target="http://online.zakon.kz/Document/?doc_id=31122498" TargetMode="External"/><Relationship Id="rId90" Type="http://schemas.openxmlformats.org/officeDocument/2006/relationships/hyperlink" Target="http://online.zakon.kz/Document/?doc_id=31162368" TargetMode="External"/><Relationship Id="rId165" Type="http://schemas.openxmlformats.org/officeDocument/2006/relationships/hyperlink" Target="http://online.zakon.kz/Document/?doc_id=31122498" TargetMode="External"/><Relationship Id="rId186" Type="http://schemas.openxmlformats.org/officeDocument/2006/relationships/hyperlink" Target="http://online.zakon.kz/Document/?doc_id=31122498" TargetMode="External"/><Relationship Id="rId211" Type="http://schemas.openxmlformats.org/officeDocument/2006/relationships/hyperlink" Target="http://online.zakon.kz/Document/?doc_id=30364231" TargetMode="External"/><Relationship Id="rId232" Type="http://schemas.openxmlformats.org/officeDocument/2006/relationships/hyperlink" Target="http://online.zakon.kz/Document/?doc_id=31122498" TargetMode="External"/><Relationship Id="rId253" Type="http://schemas.openxmlformats.org/officeDocument/2006/relationships/hyperlink" Target="http://online.zakon.kz/Document/?doc_id=31124995" TargetMode="External"/><Relationship Id="rId274" Type="http://schemas.openxmlformats.org/officeDocument/2006/relationships/hyperlink" Target="http://online.zakon.kz/Document/?doc_id=31122498" TargetMode="External"/><Relationship Id="rId295" Type="http://schemas.openxmlformats.org/officeDocument/2006/relationships/hyperlink" Target="http://online.zakon.kz/Document/?doc_id=31122498" TargetMode="External"/><Relationship Id="rId309" Type="http://schemas.openxmlformats.org/officeDocument/2006/relationships/hyperlink" Target="http://online.zakon.kz/Document/?doc_id=31124995" TargetMode="External"/><Relationship Id="rId27" Type="http://schemas.openxmlformats.org/officeDocument/2006/relationships/hyperlink" Target="http://online.zakon.kz/Document/?doc_id=31122498" TargetMode="External"/><Relationship Id="rId48" Type="http://schemas.openxmlformats.org/officeDocument/2006/relationships/hyperlink" Target="http://online.zakon.kz/Document/?doc_id=31038030" TargetMode="External"/><Relationship Id="rId69" Type="http://schemas.openxmlformats.org/officeDocument/2006/relationships/hyperlink" Target="http://online.zakon.kz/Document/?doc_id=31038030" TargetMode="External"/><Relationship Id="rId113" Type="http://schemas.openxmlformats.org/officeDocument/2006/relationships/hyperlink" Target="http://online.zakon.kz/Document/?doc_id=31617528" TargetMode="External"/><Relationship Id="rId134" Type="http://schemas.openxmlformats.org/officeDocument/2006/relationships/hyperlink" Target="http://online.zakon.kz/Document/?doc_id=31122498" TargetMode="External"/><Relationship Id="rId320" Type="http://schemas.openxmlformats.org/officeDocument/2006/relationships/hyperlink" Target="http://online.zakon.kz/Document/?doc_id=1041486" TargetMode="External"/><Relationship Id="rId80" Type="http://schemas.openxmlformats.org/officeDocument/2006/relationships/hyperlink" Target="http://online.zakon.kz/Document/?doc_id=30564767" TargetMode="External"/><Relationship Id="rId155" Type="http://schemas.openxmlformats.org/officeDocument/2006/relationships/hyperlink" Target="http://online.zakon.kz/Document/?doc_id=30367546" TargetMode="External"/><Relationship Id="rId176" Type="http://schemas.openxmlformats.org/officeDocument/2006/relationships/hyperlink" Target="http://online.zakon.kz/Document/?doc_id=31124995" TargetMode="External"/><Relationship Id="rId197" Type="http://schemas.openxmlformats.org/officeDocument/2006/relationships/hyperlink" Target="http://online.zakon.kz/Document/?doc_id=31122498" TargetMode="External"/><Relationship Id="rId341" Type="http://schemas.openxmlformats.org/officeDocument/2006/relationships/header" Target="header3.xml"/><Relationship Id="rId201" Type="http://schemas.openxmlformats.org/officeDocument/2006/relationships/hyperlink" Target="http://online.zakon.kz/Document/?doc_id=30949120" TargetMode="External"/><Relationship Id="rId222" Type="http://schemas.openxmlformats.org/officeDocument/2006/relationships/hyperlink" Target="http://online.zakon.kz/Document/?doc_id=31122498" TargetMode="External"/><Relationship Id="rId243" Type="http://schemas.openxmlformats.org/officeDocument/2006/relationships/hyperlink" Target="http://online.zakon.kz/Document/?doc_id=31122498" TargetMode="External"/><Relationship Id="rId264" Type="http://schemas.openxmlformats.org/officeDocument/2006/relationships/hyperlink" Target="http://online.zakon.kz/Document/?doc_id=30564158" TargetMode="External"/><Relationship Id="rId285" Type="http://schemas.openxmlformats.org/officeDocument/2006/relationships/hyperlink" Target="http://online.zakon.kz/Document/?doc_id=30834182" TargetMode="External"/><Relationship Id="rId17" Type="http://schemas.openxmlformats.org/officeDocument/2006/relationships/hyperlink" Target="http://online.zakon.kz/Document/?doc_id=31122498" TargetMode="External"/><Relationship Id="rId38" Type="http://schemas.openxmlformats.org/officeDocument/2006/relationships/hyperlink" Target="http://online.zakon.kz/Document/?doc_id=31609276" TargetMode="External"/><Relationship Id="rId59" Type="http://schemas.openxmlformats.org/officeDocument/2006/relationships/hyperlink" Target="http://online.zakon.kz/Document/?doc_id=31122498" TargetMode="External"/><Relationship Id="rId103" Type="http://schemas.openxmlformats.org/officeDocument/2006/relationships/hyperlink" Target="http://online.zakon.kz/Document/?doc_id=31122498" TargetMode="External"/><Relationship Id="rId124" Type="http://schemas.openxmlformats.org/officeDocument/2006/relationships/hyperlink" Target="http://online.zakon.kz/Document/?doc_id=31231277" TargetMode="External"/><Relationship Id="rId310" Type="http://schemas.openxmlformats.org/officeDocument/2006/relationships/hyperlink" Target="http://online.zakon.kz/Document/?doc_id=1040583" TargetMode="External"/><Relationship Id="rId70" Type="http://schemas.openxmlformats.org/officeDocument/2006/relationships/hyperlink" Target="http://online.zakon.kz/Document/?doc_id=31039993" TargetMode="External"/><Relationship Id="rId91" Type="http://schemas.openxmlformats.org/officeDocument/2006/relationships/hyperlink" Target="http://online.zakon.kz/Document/?doc_id=31202054" TargetMode="External"/><Relationship Id="rId145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1124995" TargetMode="External"/><Relationship Id="rId187" Type="http://schemas.openxmlformats.org/officeDocument/2006/relationships/hyperlink" Target="http://online.zakon.kz/Document/?doc_id=31124995" TargetMode="External"/><Relationship Id="rId331" Type="http://schemas.openxmlformats.org/officeDocument/2006/relationships/hyperlink" Target="http://online.zakon.kz/Document/?doc_id=3112499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64337" TargetMode="External"/><Relationship Id="rId233" Type="http://schemas.openxmlformats.org/officeDocument/2006/relationships/hyperlink" Target="http://online.zakon.kz/Document/?doc_id=31206794" TargetMode="External"/><Relationship Id="rId254" Type="http://schemas.openxmlformats.org/officeDocument/2006/relationships/hyperlink" Target="http://online.zakon.kz/Document/?doc_id=31122498" TargetMode="External"/><Relationship Id="rId28" Type="http://schemas.openxmlformats.org/officeDocument/2006/relationships/hyperlink" Target="http://online.zakon.kz/Document/?doc_id=31124995" TargetMode="External"/><Relationship Id="rId49" Type="http://schemas.openxmlformats.org/officeDocument/2006/relationships/hyperlink" Target="http://online.zakon.kz/Document/?doc_id=31039993" TargetMode="External"/><Relationship Id="rId114" Type="http://schemas.openxmlformats.org/officeDocument/2006/relationships/hyperlink" Target="http://online.zakon.kz/Document/?doc_id=31122498" TargetMode="External"/><Relationship Id="rId275" Type="http://schemas.openxmlformats.org/officeDocument/2006/relationships/hyperlink" Target="http://online.zakon.kz/Document/?doc_id=31124995" TargetMode="External"/><Relationship Id="rId296" Type="http://schemas.openxmlformats.org/officeDocument/2006/relationships/hyperlink" Target="http://online.zakon.kz/Document/?doc_id=31124995" TargetMode="External"/><Relationship Id="rId300" Type="http://schemas.openxmlformats.org/officeDocument/2006/relationships/hyperlink" Target="http://online.zakon.kz/Document/?doc_id=31122498" TargetMode="External"/><Relationship Id="rId60" Type="http://schemas.openxmlformats.org/officeDocument/2006/relationships/hyperlink" Target="http://online.zakon.kz/Document/?doc_id=31124995" TargetMode="External"/><Relationship Id="rId81" Type="http://schemas.openxmlformats.org/officeDocument/2006/relationships/hyperlink" Target="http://online.zakon.kz/Document/?doc_id=31122498" TargetMode="External"/><Relationship Id="rId135" Type="http://schemas.openxmlformats.org/officeDocument/2006/relationships/hyperlink" Target="http://online.zakon.kz/Document/?doc_id=31124995" TargetMode="External"/><Relationship Id="rId156" Type="http://schemas.openxmlformats.org/officeDocument/2006/relationships/hyperlink" Target="http://online.zakon.kz/Document/?doc_id=31122498" TargetMode="External"/><Relationship Id="rId177" Type="http://schemas.openxmlformats.org/officeDocument/2006/relationships/hyperlink" Target="http://online.zakon.kz/Document/?doc_id=1006061" TargetMode="External"/><Relationship Id="rId198" Type="http://schemas.openxmlformats.org/officeDocument/2006/relationships/hyperlink" Target="http://online.zakon.kz/Document/?doc_id=31124995" TargetMode="External"/><Relationship Id="rId321" Type="http://schemas.openxmlformats.org/officeDocument/2006/relationships/hyperlink" Target="http://online.zakon.kz/Document/?doc_id=30075757" TargetMode="External"/><Relationship Id="rId342" Type="http://schemas.openxmlformats.org/officeDocument/2006/relationships/footer" Target="footer3.xml"/><Relationship Id="rId202" Type="http://schemas.openxmlformats.org/officeDocument/2006/relationships/hyperlink" Target="http://online.zakon.kz/Document/?doc_id=30949825" TargetMode="External"/><Relationship Id="rId223" Type="http://schemas.openxmlformats.org/officeDocument/2006/relationships/hyperlink" Target="http://online.zakon.kz/Document/?doc_id=31124995" TargetMode="External"/><Relationship Id="rId244" Type="http://schemas.openxmlformats.org/officeDocument/2006/relationships/hyperlink" Target="http://online.zakon.kz/Document/?doc_id=31124995" TargetMode="External"/><Relationship Id="rId18" Type="http://schemas.openxmlformats.org/officeDocument/2006/relationships/hyperlink" Target="http://online.zakon.kz/Document/?doc_id=31124995" TargetMode="External"/><Relationship Id="rId39" Type="http://schemas.openxmlformats.org/officeDocument/2006/relationships/hyperlink" Target="http://online.zakon.kz/Document/?doc_id=31617528" TargetMode="External"/><Relationship Id="rId265" Type="http://schemas.openxmlformats.org/officeDocument/2006/relationships/hyperlink" Target="http://online.zakon.kz/Document/?doc_id=30564767" TargetMode="External"/><Relationship Id="rId286" Type="http://schemas.openxmlformats.org/officeDocument/2006/relationships/hyperlink" Target="http://online.zakon.kz/Document/?doc_id=30564158" TargetMode="External"/><Relationship Id="rId50" Type="http://schemas.openxmlformats.org/officeDocument/2006/relationships/hyperlink" Target="http://online.zakon.kz/Document/?doc_id=30384689" TargetMode="External"/><Relationship Id="rId104" Type="http://schemas.openxmlformats.org/officeDocument/2006/relationships/hyperlink" Target="http://online.zakon.kz/Document/?doc_id=31124995" TargetMode="External"/><Relationship Id="rId125" Type="http://schemas.openxmlformats.org/officeDocument/2006/relationships/hyperlink" Target="http://online.zakon.kz/Document/?doc_id=30564158" TargetMode="External"/><Relationship Id="rId146" Type="http://schemas.openxmlformats.org/officeDocument/2006/relationships/hyperlink" Target="http://online.zakon.kz/Document/?doc_id=31617528" TargetMode="External"/><Relationship Id="rId167" Type="http://schemas.openxmlformats.org/officeDocument/2006/relationships/hyperlink" Target="http://online.zakon.kz/Document/?doc_id=31414182" TargetMode="External"/><Relationship Id="rId188" Type="http://schemas.openxmlformats.org/officeDocument/2006/relationships/hyperlink" Target="http://online.zakon.kz/Document/?doc_id=30834193" TargetMode="External"/><Relationship Id="rId311" Type="http://schemas.openxmlformats.org/officeDocument/2006/relationships/hyperlink" Target="http://online.zakon.kz/Document/?doc_id=30564158" TargetMode="External"/><Relationship Id="rId332" Type="http://schemas.openxmlformats.org/officeDocument/2006/relationships/hyperlink" Target="http://online.zakon.kz/Document/?doc_id=30564158" TargetMode="External"/><Relationship Id="rId71" Type="http://schemas.openxmlformats.org/officeDocument/2006/relationships/hyperlink" Target="http://online.zakon.kz/Document/?doc_id=30564158" TargetMode="External"/><Relationship Id="rId92" Type="http://schemas.openxmlformats.org/officeDocument/2006/relationships/hyperlink" Target="http://online.zakon.kz/Document/?doc_id=31218305" TargetMode="External"/><Relationship Id="rId213" Type="http://schemas.openxmlformats.org/officeDocument/2006/relationships/hyperlink" Target="http://online.zakon.kz/Document/?doc_id=31038030" TargetMode="External"/><Relationship Id="rId234" Type="http://schemas.openxmlformats.org/officeDocument/2006/relationships/hyperlink" Target="http://online.zakon.kz/Document/?doc_id=3121197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2498" TargetMode="External"/><Relationship Id="rId255" Type="http://schemas.openxmlformats.org/officeDocument/2006/relationships/hyperlink" Target="http://online.zakon.kz/Document/?doc_id=31124995" TargetMode="External"/><Relationship Id="rId276" Type="http://schemas.openxmlformats.org/officeDocument/2006/relationships/hyperlink" Target="http://online.zakon.kz/Document/?doc_id=31122498" TargetMode="External"/><Relationship Id="rId297" Type="http://schemas.openxmlformats.org/officeDocument/2006/relationships/hyperlink" Target="http://online.zakon.kz/Document/?doc_id=31122498" TargetMode="External"/><Relationship Id="rId40" Type="http://schemas.openxmlformats.org/officeDocument/2006/relationships/hyperlink" Target="http://online.zakon.kz/Document/?doc_id=30071505" TargetMode="External"/><Relationship Id="rId115" Type="http://schemas.openxmlformats.org/officeDocument/2006/relationships/hyperlink" Target="http://online.zakon.kz/Document/?doc_id=31124995" TargetMode="External"/><Relationship Id="rId136" Type="http://schemas.openxmlformats.org/officeDocument/2006/relationships/hyperlink" Target="http://online.zakon.kz/Document/?doc_id=30564158" TargetMode="External"/><Relationship Id="rId157" Type="http://schemas.openxmlformats.org/officeDocument/2006/relationships/hyperlink" Target="http://online.zakon.kz/Document/?doc_id=31405151" TargetMode="External"/><Relationship Id="rId178" Type="http://schemas.openxmlformats.org/officeDocument/2006/relationships/hyperlink" Target="http://online.zakon.kz/Document/?doc_id=1006061" TargetMode="External"/><Relationship Id="rId301" Type="http://schemas.openxmlformats.org/officeDocument/2006/relationships/hyperlink" Target="http://online.zakon.kz/Document/?doc_id=31122498" TargetMode="External"/><Relationship Id="rId322" Type="http://schemas.openxmlformats.org/officeDocument/2006/relationships/hyperlink" Target="http://online.zakon.kz/Document/?doc_id=31122498" TargetMode="External"/><Relationship Id="rId343" Type="http://schemas.openxmlformats.org/officeDocument/2006/relationships/fontTable" Target="fontTable.xml"/><Relationship Id="rId61" Type="http://schemas.openxmlformats.org/officeDocument/2006/relationships/hyperlink" Target="http://online.zakon.kz/Document/?doc_id=30007997" TargetMode="External"/><Relationship Id="rId82" Type="http://schemas.openxmlformats.org/officeDocument/2006/relationships/hyperlink" Target="http://online.zakon.kz/Document/?doc_id=31124995" TargetMode="External"/><Relationship Id="rId199" Type="http://schemas.openxmlformats.org/officeDocument/2006/relationships/hyperlink" Target="http://online.zakon.kz/Document/?doc_id=31414182" TargetMode="External"/><Relationship Id="rId203" Type="http://schemas.openxmlformats.org/officeDocument/2006/relationships/hyperlink" Target="http://online.zakon.kz/Document/?doc_id=1040583" TargetMode="External"/><Relationship Id="rId19" Type="http://schemas.openxmlformats.org/officeDocument/2006/relationships/hyperlink" Target="http://online.zakon.kz/Document/?doc_id=30564158" TargetMode="External"/><Relationship Id="rId224" Type="http://schemas.openxmlformats.org/officeDocument/2006/relationships/hyperlink" Target="http://online.zakon.kz/Document/?doc_id=31122498" TargetMode="External"/><Relationship Id="rId245" Type="http://schemas.openxmlformats.org/officeDocument/2006/relationships/hyperlink" Target="http://online.zakon.kz/Document/?doc_id=31122498" TargetMode="External"/><Relationship Id="rId266" Type="http://schemas.openxmlformats.org/officeDocument/2006/relationships/hyperlink" Target="http://online.zakon.kz/Document/?doc_id=31122498" TargetMode="External"/><Relationship Id="rId287" Type="http://schemas.openxmlformats.org/officeDocument/2006/relationships/hyperlink" Target="http://online.zakon.kz/Document/?doc_id=31122498" TargetMode="External"/><Relationship Id="rId30" Type="http://schemas.openxmlformats.org/officeDocument/2006/relationships/hyperlink" Target="http://online.zakon.kz/Document/?doc_id=30084991" TargetMode="External"/><Relationship Id="rId105" Type="http://schemas.openxmlformats.org/officeDocument/2006/relationships/hyperlink" Target="http://online.zakon.kz/Document/?link_id=1004072448" TargetMode="External"/><Relationship Id="rId126" Type="http://schemas.openxmlformats.org/officeDocument/2006/relationships/hyperlink" Target="http://online.zakon.kz/Document/?doc_id=31414182" TargetMode="External"/><Relationship Id="rId147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1414751" TargetMode="External"/><Relationship Id="rId312" Type="http://schemas.openxmlformats.org/officeDocument/2006/relationships/hyperlink" Target="http://online.zakon.kz/Document/?doc_id=30564767" TargetMode="External"/><Relationship Id="rId333" Type="http://schemas.openxmlformats.org/officeDocument/2006/relationships/hyperlink" Target="http://online.zakon.kz/Document/?doc_id=30564767" TargetMode="External"/><Relationship Id="rId51" Type="http://schemas.openxmlformats.org/officeDocument/2006/relationships/hyperlink" Target="http://online.zakon.kz/Document/?doc_id=30564158" TargetMode="External"/><Relationship Id="rId72" Type="http://schemas.openxmlformats.org/officeDocument/2006/relationships/hyperlink" Target="http://online.zakon.kz/Document/?doc_id=31122498" TargetMode="External"/><Relationship Id="rId93" Type="http://schemas.openxmlformats.org/officeDocument/2006/relationships/hyperlink" Target="http://online.zakon.kz/Document/?doc_id=31211975" TargetMode="External"/><Relationship Id="rId189" Type="http://schemas.openxmlformats.org/officeDocument/2006/relationships/hyperlink" Target="http://online.zakon.kz/Document/?doc_id=3112249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39993" TargetMode="External"/><Relationship Id="rId235" Type="http://schemas.openxmlformats.org/officeDocument/2006/relationships/hyperlink" Target="http://online.zakon.kz/Document/?doc_id=30448496" TargetMode="External"/><Relationship Id="rId256" Type="http://schemas.openxmlformats.org/officeDocument/2006/relationships/hyperlink" Target="http://online.zakon.kz/Document/?doc_id=30367546" TargetMode="External"/><Relationship Id="rId277" Type="http://schemas.openxmlformats.org/officeDocument/2006/relationships/hyperlink" Target="http://online.zakon.kz/Document/?doc_id=31124995" TargetMode="External"/><Relationship Id="rId298" Type="http://schemas.openxmlformats.org/officeDocument/2006/relationships/hyperlink" Target="http://online.zakon.kz/Document/?doc_id=31122498" TargetMode="External"/><Relationship Id="rId116" Type="http://schemas.openxmlformats.org/officeDocument/2006/relationships/hyperlink" Target="http://online.zakon.kz/Document/?doc_id=31122498" TargetMode="External"/><Relationship Id="rId137" Type="http://schemas.openxmlformats.org/officeDocument/2006/relationships/hyperlink" Target="http://online.zakon.kz/Document/?doc_id=38078048" TargetMode="External"/><Relationship Id="rId158" Type="http://schemas.openxmlformats.org/officeDocument/2006/relationships/hyperlink" Target="http://online.zakon.kz/Document/?doc_id=31406073" TargetMode="External"/><Relationship Id="rId302" Type="http://schemas.openxmlformats.org/officeDocument/2006/relationships/hyperlink" Target="http://online.zakon.kz/Document/?doc_id=31991139" TargetMode="External"/><Relationship Id="rId323" Type="http://schemas.openxmlformats.org/officeDocument/2006/relationships/hyperlink" Target="http://online.zakon.kz/Document/?doc_id=31124995" TargetMode="External"/><Relationship Id="rId344" Type="http://schemas.openxmlformats.org/officeDocument/2006/relationships/theme" Target="theme/theme1.xml"/><Relationship Id="rId20" Type="http://schemas.openxmlformats.org/officeDocument/2006/relationships/hyperlink" Target="http://online.zakon.kz/Document/?doc_id=30564767" TargetMode="External"/><Relationship Id="rId41" Type="http://schemas.openxmlformats.org/officeDocument/2006/relationships/hyperlink" Target="http://online.zakon.kz/Document/?doc_id=30069165" TargetMode="External"/><Relationship Id="rId62" Type="http://schemas.openxmlformats.org/officeDocument/2006/relationships/hyperlink" Target="http://online.zakon.kz/Document/?doc_id=31122498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0564158" TargetMode="External"/><Relationship Id="rId190" Type="http://schemas.openxmlformats.org/officeDocument/2006/relationships/hyperlink" Target="http://online.zakon.kz/Document/?doc_id=31124995" TargetMode="External"/><Relationship Id="rId204" Type="http://schemas.openxmlformats.org/officeDocument/2006/relationships/hyperlink" Target="http://online.zakon.kz/Document/?doc_id=30947363" TargetMode="External"/><Relationship Id="rId225" Type="http://schemas.openxmlformats.org/officeDocument/2006/relationships/hyperlink" Target="http://online.zakon.kz/Document/?doc_id=31124995" TargetMode="External"/><Relationship Id="rId246" Type="http://schemas.openxmlformats.org/officeDocument/2006/relationships/hyperlink" Target="http://online.zakon.kz/Document/?doc_id=31124995" TargetMode="External"/><Relationship Id="rId267" Type="http://schemas.openxmlformats.org/officeDocument/2006/relationships/hyperlink" Target="http://online.zakon.kz/Document/?doc_id=31124995" TargetMode="External"/><Relationship Id="rId288" Type="http://schemas.openxmlformats.org/officeDocument/2006/relationships/hyperlink" Target="http://online.zakon.kz/Document/?doc_id=31124995" TargetMode="External"/><Relationship Id="rId106" Type="http://schemas.openxmlformats.org/officeDocument/2006/relationships/hyperlink" Target="http://online.zakon.kz/Document/?doc_id=31122498" TargetMode="External"/><Relationship Id="rId127" Type="http://schemas.openxmlformats.org/officeDocument/2006/relationships/hyperlink" Target="http://online.zakon.kz/Document/?doc_id=31414751" TargetMode="External"/><Relationship Id="rId313" Type="http://schemas.openxmlformats.org/officeDocument/2006/relationships/hyperlink" Target="http://online.zakon.kz/Document/?doc_id=30564158" TargetMode="External"/><Relationship Id="rId10" Type="http://schemas.openxmlformats.org/officeDocument/2006/relationships/hyperlink" Target="http://online.zakon.kz/Document/?doc_id=31122498" TargetMode="External"/><Relationship Id="rId31" Type="http://schemas.openxmlformats.org/officeDocument/2006/relationships/hyperlink" Target="http://online.zakon.kz/Document/?doc_id=30086836" TargetMode="External"/><Relationship Id="rId52" Type="http://schemas.openxmlformats.org/officeDocument/2006/relationships/hyperlink" Target="http://online.zakon.kz/Document/?doc_id=31122498" TargetMode="External"/><Relationship Id="rId73" Type="http://schemas.openxmlformats.org/officeDocument/2006/relationships/hyperlink" Target="http://online.zakon.kz/Document/?doc_id=31124995" TargetMode="External"/><Relationship Id="rId94" Type="http://schemas.openxmlformats.org/officeDocument/2006/relationships/hyperlink" Target="http://online.zakon.kz/Document/?doc_id=31414182" TargetMode="External"/><Relationship Id="rId148" Type="http://schemas.openxmlformats.org/officeDocument/2006/relationships/hyperlink" Target="http://online.zakon.kz/Document/?doc_id=31617528" TargetMode="External"/><Relationship Id="rId169" Type="http://schemas.openxmlformats.org/officeDocument/2006/relationships/hyperlink" Target="http://online.zakon.kz/Document/?doc_id=31414182" TargetMode="External"/><Relationship Id="rId334" Type="http://schemas.openxmlformats.org/officeDocument/2006/relationships/hyperlink" Target="http://online.zakon.kz/Document/?link_id=100442773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564767" TargetMode="External"/><Relationship Id="rId215" Type="http://schemas.openxmlformats.org/officeDocument/2006/relationships/hyperlink" Target="http://online.zakon.kz/Document/?doc_id=31414182" TargetMode="External"/><Relationship Id="rId236" Type="http://schemas.openxmlformats.org/officeDocument/2006/relationships/hyperlink" Target="http://online.zakon.kz/Document/?doc_id=30448981" TargetMode="External"/><Relationship Id="rId257" Type="http://schemas.openxmlformats.org/officeDocument/2006/relationships/hyperlink" Target="http://online.zakon.kz/Document/?doc_id=30367894" TargetMode="External"/><Relationship Id="rId278" Type="http://schemas.openxmlformats.org/officeDocument/2006/relationships/hyperlink" Target="http://online.zakon.kz/Document/?doc_id=31202054" TargetMode="External"/><Relationship Id="rId303" Type="http://schemas.openxmlformats.org/officeDocument/2006/relationships/hyperlink" Target="http://online.zakon.kz/Document/?doc_id=34050877" TargetMode="External"/><Relationship Id="rId42" Type="http://schemas.openxmlformats.org/officeDocument/2006/relationships/hyperlink" Target="http://online.zakon.kz/Document/?doc_id=30075443" TargetMode="External"/><Relationship Id="rId84" Type="http://schemas.openxmlformats.org/officeDocument/2006/relationships/hyperlink" Target="http://online.zakon.kz/Document/?doc_id=31617528" TargetMode="External"/><Relationship Id="rId138" Type="http://schemas.openxmlformats.org/officeDocument/2006/relationships/hyperlink" Target="http://online.zakon.kz/Document/?doc_id=30367546" TargetMode="External"/><Relationship Id="rId191" Type="http://schemas.openxmlformats.org/officeDocument/2006/relationships/hyperlink" Target="http://online.zakon.kz/Document/?doc_id=30834189" TargetMode="External"/><Relationship Id="rId205" Type="http://schemas.openxmlformats.org/officeDocument/2006/relationships/hyperlink" Target="http://online.zakon.kz/Document/?doc_id=30367546" TargetMode="External"/><Relationship Id="rId247" Type="http://schemas.openxmlformats.org/officeDocument/2006/relationships/hyperlink" Target="http://online.zakon.kz/Document/?doc_id=1011889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5495291" TargetMode="External"/><Relationship Id="rId11" Type="http://schemas.openxmlformats.org/officeDocument/2006/relationships/hyperlink" Target="http://online.zakon.kz/Document/?doc_id=31124995" TargetMode="External"/><Relationship Id="rId53" Type="http://schemas.openxmlformats.org/officeDocument/2006/relationships/hyperlink" Target="http://online.zakon.kz/Document/?doc_id=31124995" TargetMode="External"/><Relationship Id="rId149" Type="http://schemas.openxmlformats.org/officeDocument/2006/relationships/hyperlink" Target="http://online.zakon.kz/Document/?doc_id=31122498" TargetMode="External"/><Relationship Id="rId314" Type="http://schemas.openxmlformats.org/officeDocument/2006/relationships/hyperlink" Target="http://online.zakon.kz/Document/?doc_id=30084991" TargetMode="External"/><Relationship Id="rId95" Type="http://schemas.openxmlformats.org/officeDocument/2006/relationships/hyperlink" Target="http://online.zakon.kz/Document/?doc_id=31414751" TargetMode="External"/><Relationship Id="rId160" Type="http://schemas.openxmlformats.org/officeDocument/2006/relationships/hyperlink" Target="http://online.zakon.kz/Document/?doc_id=31122498" TargetMode="External"/><Relationship Id="rId216" Type="http://schemas.openxmlformats.org/officeDocument/2006/relationships/hyperlink" Target="http://online.zakon.kz/Document/?doc_id=31414751" TargetMode="External"/><Relationship Id="rId258" Type="http://schemas.openxmlformats.org/officeDocument/2006/relationships/hyperlink" Target="http://online.zakon.kz/Document/?doc_id=31122498" TargetMode="External"/><Relationship Id="rId22" Type="http://schemas.openxmlformats.org/officeDocument/2006/relationships/hyperlink" Target="http://online.zakon.kz/Document/?doc_id=31124995" TargetMode="External"/><Relationship Id="rId64" Type="http://schemas.openxmlformats.org/officeDocument/2006/relationships/hyperlink" Target="http://online.zakon.kz/Document/?doc_id=31405151" TargetMode="External"/><Relationship Id="rId118" Type="http://schemas.openxmlformats.org/officeDocument/2006/relationships/hyperlink" Target="http://online.zakon.kz/Document/?doc_id=30448496" TargetMode="External"/><Relationship Id="rId325" Type="http://schemas.openxmlformats.org/officeDocument/2006/relationships/hyperlink" Target="http://online.zakon.kz/Document/?doc_id=31124995" TargetMode="External"/><Relationship Id="rId171" Type="http://schemas.openxmlformats.org/officeDocument/2006/relationships/hyperlink" Target="http://online.zakon.kz/Document/?doc_id=31122498" TargetMode="External"/><Relationship Id="rId227" Type="http://schemas.openxmlformats.org/officeDocument/2006/relationships/hyperlink" Target="http://online.zakon.kz/Document/?link_id=1001470747" TargetMode="External"/><Relationship Id="rId269" Type="http://schemas.openxmlformats.org/officeDocument/2006/relationships/hyperlink" Target="http://online.zakon.kz/Document/?doc_id=31025539" TargetMode="External"/><Relationship Id="rId33" Type="http://schemas.openxmlformats.org/officeDocument/2006/relationships/hyperlink" Target="http://online.zakon.kz/Document/?doc_id=30564767" TargetMode="External"/><Relationship Id="rId129" Type="http://schemas.openxmlformats.org/officeDocument/2006/relationships/hyperlink" Target="http://online.zakon.kz/Document/?doc_id=31124995" TargetMode="External"/><Relationship Id="rId280" Type="http://schemas.openxmlformats.org/officeDocument/2006/relationships/hyperlink" Target="http://online.zakon.kz/Document/?doc_id=31124995" TargetMode="External"/><Relationship Id="rId336" Type="http://schemas.openxmlformats.org/officeDocument/2006/relationships/hyperlink" Target="http://online.zakon.kz/Document/?doc_id=1008093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414182" TargetMode="External"/><Relationship Id="rId182" Type="http://schemas.openxmlformats.org/officeDocument/2006/relationships/hyperlink" Target="http://online.zakon.kz/Document/?doc_id=3112499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25539" TargetMode="External"/><Relationship Id="rId291" Type="http://schemas.openxmlformats.org/officeDocument/2006/relationships/hyperlink" Target="http://online.zakon.kz/Document/?doc_id=31414182" TargetMode="External"/><Relationship Id="rId305" Type="http://schemas.openxmlformats.org/officeDocument/2006/relationships/hyperlink" Target="http://online.zakon.kz/Document/?doc_id=31124995" TargetMode="External"/><Relationship Id="rId44" Type="http://schemas.openxmlformats.org/officeDocument/2006/relationships/hyperlink" Target="http://online.zakon.kz/Document/?doc_id=31206794" TargetMode="External"/><Relationship Id="rId86" Type="http://schemas.openxmlformats.org/officeDocument/2006/relationships/hyperlink" Target="http://online.zakon.kz/Document/?doc_id=30834193" TargetMode="External"/><Relationship Id="rId151" Type="http://schemas.openxmlformats.org/officeDocument/2006/relationships/hyperlink" Target="http://online.zakon.kz/Document/?doc_id=31122498" TargetMode="External"/><Relationship Id="rId193" Type="http://schemas.openxmlformats.org/officeDocument/2006/relationships/hyperlink" Target="http://online.zakon.kz/Document/?doc_id=31124995" TargetMode="External"/><Relationship Id="rId207" Type="http://schemas.openxmlformats.org/officeDocument/2006/relationships/hyperlink" Target="http://online.zakon.kz/Document/?doc_id=31122498" TargetMode="External"/><Relationship Id="rId249" Type="http://schemas.openxmlformats.org/officeDocument/2006/relationships/hyperlink" Target="http://online.zakon.kz/Document/?doc_id=31124995" TargetMode="External"/><Relationship Id="rId13" Type="http://schemas.openxmlformats.org/officeDocument/2006/relationships/hyperlink" Target="http://online.zakon.kz/Document/?doc_id=30067574" TargetMode="External"/><Relationship Id="rId109" Type="http://schemas.openxmlformats.org/officeDocument/2006/relationships/hyperlink" Target="http://online.zakon.kz/Document/?doc_id=34086269" TargetMode="External"/><Relationship Id="rId260" Type="http://schemas.openxmlformats.org/officeDocument/2006/relationships/hyperlink" Target="http://online.zakon.kz/Document/?doc_id=31122498" TargetMode="External"/><Relationship Id="rId316" Type="http://schemas.openxmlformats.org/officeDocument/2006/relationships/hyperlink" Target="http://online.zakon.kz/Document/?doc_id=30085593" TargetMode="External"/><Relationship Id="rId55" Type="http://schemas.openxmlformats.org/officeDocument/2006/relationships/hyperlink" Target="http://online.zakon.kz/Document/?doc_id=31406073" TargetMode="External"/><Relationship Id="rId97" Type="http://schemas.openxmlformats.org/officeDocument/2006/relationships/hyperlink" Target="http://online.zakon.kz/Document/?doc_id=31124995" TargetMode="External"/><Relationship Id="rId120" Type="http://schemas.openxmlformats.org/officeDocument/2006/relationships/hyperlink" Target="http://online.zakon.kz/Document/?doc_id=30607550" TargetMode="External"/><Relationship Id="rId162" Type="http://schemas.openxmlformats.org/officeDocument/2006/relationships/hyperlink" Target="http://online.zakon.kz/Document/?doc_id=30834191" TargetMode="External"/><Relationship Id="rId218" Type="http://schemas.openxmlformats.org/officeDocument/2006/relationships/hyperlink" Target="http://online.zakon.kz/Document/?doc_id=31122498" TargetMode="External"/><Relationship Id="rId271" Type="http://schemas.openxmlformats.org/officeDocument/2006/relationships/hyperlink" Target="http://online.zakon.kz/Document/?doc_id=31609276" TargetMode="External"/><Relationship Id="rId24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1124995" TargetMode="External"/><Relationship Id="rId131" Type="http://schemas.openxmlformats.org/officeDocument/2006/relationships/hyperlink" Target="http://online.zakon.kz/Document/?doc_id=31124995" TargetMode="External"/><Relationship Id="rId327" Type="http://schemas.openxmlformats.org/officeDocument/2006/relationships/hyperlink" Target="http://online.zakon.kz/Document/?doc_id=31124995" TargetMode="External"/><Relationship Id="rId173" Type="http://schemas.openxmlformats.org/officeDocument/2006/relationships/hyperlink" Target="http://online.zakon.kz/Document/?doc_id=30075443" TargetMode="External"/><Relationship Id="rId229" Type="http://schemas.openxmlformats.org/officeDocument/2006/relationships/hyperlink" Target="http://online.zakon.kz/Document/?doc_id=314141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18611</Words>
  <Characters>170810</Characters>
  <Application>Microsoft Office Word</Application>
  <DocSecurity>0</DocSecurity>
  <Lines>1423</Lines>
  <Paragraphs>378</Paragraphs>
  <ScaleCrop>false</ScaleCrop>
  <Company/>
  <LinksUpToDate>false</LinksUpToDate>
  <CharactersWithSpaces>189043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175-... (©Paragraph 2023)</dc:title>
  <dc:subject/>
  <dc:creator>Сергей М</dc:creator>
  <cp:keywords/>
  <dc:description/>
  <cp:lastModifiedBy>Сергей М</cp:lastModifiedBy>
  <cp:revision>2</cp:revision>
  <dcterms:created xsi:type="dcterms:W3CDTF">2023-10-30T16:30:00Z</dcterms:created>
  <dcterms:modified xsi:type="dcterms:W3CDTF">2023-10-30T16:30:00Z</dcterms:modified>
</cp:coreProperties>
</file>