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ED7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августа 2021 года № 742 «О внесении изменений в приказ Первого Заместителя Премьер - Министра Республики Казахстан - Министра финансов Республики Казахстан от 7 апреля 2020 года № 362 «Об утверждении прави</w:t>
      </w:r>
      <w:r>
        <w:rPr>
          <w:rStyle w:val="s0"/>
          <w:b/>
          <w:bCs/>
        </w:rPr>
        <w:t>л оказания государственных услуг в сфере учета государственного имущества»</w:t>
      </w:r>
    </w:p>
    <w:p w:rsidR="00000000" w:rsidRDefault="00200ED7">
      <w:pPr>
        <w:pStyle w:val="pj"/>
      </w:pPr>
      <w:r>
        <w:rPr>
          <w:rStyle w:val="s0"/>
          <w:b/>
          <w:bCs/>
        </w:rPr>
        <w:t> </w:t>
      </w:r>
    </w:p>
    <w:p w:rsidR="00000000" w:rsidRDefault="00200ED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августа 2021 года под № 23838</w:t>
      </w:r>
    </w:p>
    <w:p w:rsidR="00000000" w:rsidRDefault="00200ED7">
      <w:pPr>
        <w:pStyle w:val="pj"/>
      </w:pPr>
      <w:r>
        <w:rPr>
          <w:rStyle w:val="s0"/>
        </w:rPr>
        <w:t> </w:t>
      </w:r>
    </w:p>
    <w:p w:rsidR="00000000" w:rsidRDefault="00200ED7">
      <w:pPr>
        <w:pStyle w:val="pj"/>
      </w:pPr>
      <w:r>
        <w:rPr>
          <w:rStyle w:val="s0"/>
        </w:rPr>
        <w:t xml:space="preserve">Опубликован: </w:t>
      </w:r>
      <w:hyperlink r:id="rId7" w:anchor="!/doc/157578/rus" w:history="1">
        <w:r>
          <w:rPr>
            <w:rStyle w:val="a3"/>
          </w:rPr>
          <w:t>ИС «Эталонный контрольный банк НПА РК в электронном виде» 9 августа 2021 г.</w:t>
        </w:r>
      </w:hyperlink>
    </w:p>
    <w:p w:rsidR="00000000" w:rsidRDefault="00200ED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ED7" w:rsidRDefault="00200ED7" w:rsidP="00200ED7">
      <w:r>
        <w:separator/>
      </w:r>
    </w:p>
  </w:endnote>
  <w:endnote w:type="continuationSeparator" w:id="0">
    <w:p w:rsidR="00200ED7" w:rsidRDefault="00200ED7" w:rsidP="00200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ED7" w:rsidRDefault="00200E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ED7" w:rsidRDefault="00200E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ED7" w:rsidRDefault="00200E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ED7" w:rsidRDefault="00200ED7" w:rsidP="00200ED7">
      <w:r>
        <w:separator/>
      </w:r>
    </w:p>
  </w:footnote>
  <w:footnote w:type="continuationSeparator" w:id="0">
    <w:p w:rsidR="00200ED7" w:rsidRDefault="00200ED7" w:rsidP="00200E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ED7" w:rsidRDefault="00200E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ED7" w:rsidRDefault="00200ED7" w:rsidP="00200E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ED7" w:rsidRPr="00200ED7" w:rsidRDefault="00200ED7" w:rsidP="00200E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августа 2021 года № 742 «О внесении изменений в приказ Первого Заместителя Премьер - Министра Республики Казахстан - Министра финансов Республики Казахстан от 7 апреля 2020 года № 362 «Об утверждении правил оказания государственных услуг в сфере учета государственного имущества»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ED7" w:rsidRDefault="00200E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ED7"/>
    <w:rsid w:val="0020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00E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E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E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E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00E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E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E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E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546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2024-09-15T06:12:00Z</dcterms:created>
  <dcterms:modified xsi:type="dcterms:W3CDTF">2024-09-15T06:12:00Z</dcterms:modified>
</cp:coreProperties>
</file>