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7189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труда и социальной защиты населения Республики Казахстан от 23 мая 2022 года № 172 «О внесении изменений и дополнения в приказы Министра труда и социальной защиты населения Республики Казахстан от 19 июня 2018 года № 259 «Об утверждении Пра</w:t>
      </w:r>
      <w:r>
        <w:rPr>
          <w:rStyle w:val="s0"/>
          <w:b/>
          <w:bCs/>
        </w:rPr>
        <w:t>вил регистрации лиц, ищущих работу, безработных и осуществления трудового посредничества, оказываемого центрами занятости населения» и от 25 марта 2021 года № 84 «О некоторых вопросах оказания государственных услуг в социально-трудовой сфере» (с изменениям</w:t>
      </w:r>
      <w:r>
        <w:rPr>
          <w:rStyle w:val="s0"/>
          <w:b/>
          <w:bCs/>
        </w:rPr>
        <w:t>и от 01.07.2023 г.)</w:t>
      </w:r>
    </w:p>
    <w:p w:rsidR="00000000" w:rsidRDefault="00FB7189">
      <w:pPr>
        <w:pStyle w:val="pj"/>
      </w:pPr>
      <w:r>
        <w:rPr>
          <w:rStyle w:val="s0"/>
          <w:b/>
          <w:bCs/>
        </w:rPr>
        <w:t> </w:t>
      </w:r>
    </w:p>
    <w:p w:rsidR="00000000" w:rsidRDefault="00FB7189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25 мая 2022 года под № 28201</w:t>
      </w:r>
    </w:p>
    <w:p w:rsidR="00000000" w:rsidRDefault="00FB7189">
      <w:pPr>
        <w:pStyle w:val="pj"/>
      </w:pPr>
      <w:r>
        <w:rPr>
          <w:rStyle w:val="s0"/>
        </w:rPr>
        <w:t> </w:t>
      </w:r>
    </w:p>
    <w:p w:rsidR="00000000" w:rsidRDefault="00FB7189">
      <w:pPr>
        <w:pStyle w:val="pj"/>
      </w:pPr>
      <w:r>
        <w:rPr>
          <w:rStyle w:val="s0"/>
        </w:rPr>
        <w:t xml:space="preserve">Опубликован: </w:t>
      </w:r>
      <w:hyperlink r:id="rId7" w:anchor="!/doc/168125/rus" w:tgtFrame="_blank" w:history="1">
        <w:r>
          <w:rPr>
            <w:rStyle w:val="a4"/>
          </w:rPr>
          <w:t>ИС «Эталонный контрольный банк НПА РК в электронном виде» 27 мая 2022</w:t>
        </w:r>
      </w:hyperlink>
      <w:r>
        <w:rPr>
          <w:rStyle w:val="s0"/>
        </w:rPr>
        <w:t xml:space="preserve"> г.</w:t>
      </w:r>
    </w:p>
    <w:p w:rsidR="00000000" w:rsidRDefault="00FB7189">
      <w:pPr>
        <w:pStyle w:val="pj"/>
      </w:pPr>
      <w:r>
        <w:rPr>
          <w:b/>
          <w:bCs/>
        </w:rPr>
        <w:t> </w:t>
      </w:r>
    </w:p>
    <w:p w:rsidR="00000000" w:rsidRDefault="00FB7189">
      <w:pPr>
        <w:pStyle w:val="pj"/>
      </w:pPr>
      <w:r>
        <w:rPr>
          <w:rStyle w:val="s0"/>
        </w:rPr>
        <w:t>Внесены изменения:</w:t>
      </w:r>
    </w:p>
    <w:p w:rsidR="00000000" w:rsidRDefault="00FB7189">
      <w:pPr>
        <w:pStyle w:val="pj"/>
      </w:pPr>
      <w:r>
        <w:rPr>
          <w:rStyle w:val="s0"/>
        </w:rPr>
        <w:t> </w:t>
      </w:r>
    </w:p>
    <w:p w:rsidR="00000000" w:rsidRDefault="00FB7189">
      <w:pPr>
        <w:pStyle w:val="pj"/>
      </w:pPr>
      <w:hyperlink r:id="rId8" w:anchor="sub_id=2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- Министра труда и социальной защиты насел</w:t>
      </w:r>
      <w:r>
        <w:rPr>
          <w:rStyle w:val="s0"/>
        </w:rPr>
        <w:t>ения РК от 09.06.23 г. № 214 (</w:t>
      </w:r>
      <w:hyperlink r:id="rId9" w:anchor="sub_id=5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июля 2023 г.).</w:t>
      </w:r>
    </w:p>
    <w:p w:rsidR="00000000" w:rsidRDefault="00FB7189">
      <w:pPr>
        <w:pStyle w:val="pj"/>
      </w:pPr>
      <w:r>
        <w:rPr>
          <w:rStyle w:val="s0"/>
        </w:rPr>
        <w:t> </w:t>
      </w:r>
    </w:p>
    <w:p w:rsidR="00000000" w:rsidRDefault="00FB7189">
      <w:pPr>
        <w:pStyle w:val="pj"/>
      </w:pPr>
      <w:r>
        <w:rPr>
          <w:rStyle w:val="s0"/>
        </w:rPr>
        <w:t>Предыдущие редакции:</w:t>
      </w:r>
    </w:p>
    <w:p w:rsidR="00000000" w:rsidRDefault="00FB7189">
      <w:pPr>
        <w:pStyle w:val="pj"/>
      </w:pPr>
      <w:r>
        <w:rPr>
          <w:rStyle w:val="s0"/>
        </w:rPr>
        <w:t> </w:t>
      </w:r>
    </w:p>
    <w:p w:rsidR="00000000" w:rsidRDefault="00FB7189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</w:t>
      </w:r>
      <w:r>
        <w:rPr>
          <w:rStyle w:val="s0"/>
        </w:rPr>
        <w:t>вшая до внесения изменений от 09.06.23 г.</w:t>
      </w:r>
    </w:p>
    <w:p w:rsidR="00000000" w:rsidRDefault="00FB7189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89" w:rsidRDefault="00FB7189" w:rsidP="00FB7189">
      <w:r>
        <w:separator/>
      </w:r>
    </w:p>
  </w:endnote>
  <w:endnote w:type="continuationSeparator" w:id="0">
    <w:p w:rsidR="00FB7189" w:rsidRDefault="00FB7189" w:rsidP="00FB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89" w:rsidRDefault="00FB71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89" w:rsidRDefault="00FB71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89" w:rsidRDefault="00FB71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89" w:rsidRDefault="00FB7189" w:rsidP="00FB7189">
      <w:r>
        <w:separator/>
      </w:r>
    </w:p>
  </w:footnote>
  <w:footnote w:type="continuationSeparator" w:id="0">
    <w:p w:rsidR="00FB7189" w:rsidRDefault="00FB7189" w:rsidP="00FB7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89" w:rsidRDefault="00FB71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89" w:rsidRDefault="00FB7189" w:rsidP="00FB718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B7189" w:rsidRPr="00FB7189" w:rsidRDefault="00FB7189" w:rsidP="00FB718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труда и социальной защиты населения Республики Казахстан от 23 мая 2022 года № 172 «О внесении изменений и дополнения в приказы Министра труда и социальной защиты населения Республики Казахстан от 19 июня 2018 года № 259 «Об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населения» и от 25 марта 2021 года № 84 «О некоторых вопросах оказания государственных услуг в социально-трудовой сфере» (с изменениями от 01.07.2023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89" w:rsidRDefault="00FB71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7189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B71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718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71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718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B71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718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71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718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81284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56227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81284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2025-11-03T17:08:00Z</dcterms:created>
  <dcterms:modified xsi:type="dcterms:W3CDTF">2025-11-03T17:08:00Z</dcterms:modified>
</cp:coreProperties>
</file>