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6F1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«Арнайы экономикалық аймақтың қатысушысы ретінде қызметті жүзеге асыру туралы үлгілік шарттарды бекіту туралы» Қазақстан Республикасы Инвестициялар жңне даму министрінің 2015 жылғы 27 ақпандағы № 223 бұйрығы (2015.31.12. берілген өзгерістермен) (күші жойыл</w:t>
      </w:r>
      <w:r>
        <w:rPr>
          <w:rStyle w:val="s0"/>
          <w:b/>
          <w:bCs/>
        </w:rPr>
        <w:t>ды)</w:t>
      </w:r>
    </w:p>
    <w:p w:rsidR="00000000" w:rsidRDefault="00E76F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6F1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10 сәуірде № 10674 тіркелді</w:t>
      </w:r>
    </w:p>
    <w:p w:rsidR="00000000" w:rsidRDefault="00E76F1A">
      <w:pPr>
        <w:ind w:firstLine="400"/>
        <w:jc w:val="both"/>
      </w:pPr>
      <w:r>
        <w:rPr>
          <w:rStyle w:val="s0"/>
        </w:rPr>
        <w:t> </w:t>
      </w:r>
    </w:p>
    <w:p w:rsidR="00000000" w:rsidRDefault="00E76F1A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17 сәуірде</w:t>
        </w:r>
      </w:hyperlink>
      <w:r>
        <w:rPr>
          <w:rStyle w:val="s0"/>
        </w:rPr>
        <w:t>; «Егемен Қазақстан» 2017 жылғы 3 мамыр № 84 (29065)</w:t>
      </w:r>
    </w:p>
    <w:p w:rsidR="00000000" w:rsidRDefault="00E76F1A">
      <w:pPr>
        <w:ind w:firstLine="397"/>
        <w:jc w:val="both"/>
      </w:pPr>
      <w:r>
        <w:rPr>
          <w:rStyle w:val="s0"/>
        </w:rPr>
        <w:t> </w:t>
      </w:r>
    </w:p>
    <w:p w:rsidR="00000000" w:rsidRDefault="00E76F1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2019 жылғы 19 шілдедегі № 522 </w:t>
      </w:r>
      <w:hyperlink r:id="rId8" w:anchor="sub_id=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76F1A">
      <w:pPr>
        <w:ind w:firstLine="397"/>
        <w:jc w:val="both"/>
      </w:pPr>
      <w:r>
        <w:rPr>
          <w:rStyle w:val="s0"/>
        </w:rPr>
        <w:t> </w:t>
      </w:r>
    </w:p>
    <w:p w:rsidR="00000000" w:rsidRDefault="00E76F1A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E76F1A">
      <w:pPr>
        <w:ind w:firstLine="397"/>
        <w:jc w:val="both"/>
      </w:pPr>
      <w:r>
        <w:rPr>
          <w:rStyle w:val="s0"/>
        </w:rPr>
        <w:t> </w:t>
      </w:r>
    </w:p>
    <w:p w:rsidR="00000000" w:rsidRDefault="00E76F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м.а. 2015.31.12. № 1283 </w:t>
      </w:r>
      <w:hyperlink r:id="rId9" w:history="1">
        <w:r>
          <w:rPr>
            <w:rStyle w:val="a4"/>
          </w:rPr>
          <w:t>бұйрығы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күнтiзбелiк он күн өткен соң қолданысқа енгiзiлдi)</w:t>
      </w:r>
    </w:p>
    <w:p w:rsidR="00000000" w:rsidRDefault="00E76F1A">
      <w:pPr>
        <w:ind w:firstLine="400"/>
        <w:jc w:val="both"/>
      </w:pPr>
      <w:r>
        <w:rPr>
          <w:rStyle w:val="s0"/>
        </w:rPr>
        <w:t> </w:t>
      </w:r>
    </w:p>
    <w:p w:rsidR="00000000" w:rsidRDefault="00E76F1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76F1A">
      <w:pPr>
        <w:ind w:firstLine="400"/>
        <w:jc w:val="both"/>
      </w:pPr>
      <w:r>
        <w:rPr>
          <w:rStyle w:val="s0"/>
        </w:rPr>
        <w:t> </w:t>
      </w:r>
    </w:p>
    <w:p w:rsidR="00000000" w:rsidRDefault="00E76F1A">
      <w:pPr>
        <w:ind w:firstLine="400"/>
        <w:jc w:val="both"/>
      </w:pPr>
      <w:r>
        <w:rPr>
          <w:rStyle w:val="s0"/>
        </w:rPr>
        <w:t xml:space="preserve">2015 ж. 31 желтоқсанға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E76F1A">
      <w:pPr>
        <w:ind w:firstLine="400"/>
        <w:jc w:val="both"/>
      </w:pPr>
      <w:r>
        <w:rPr>
          <w:rStyle w:val="s0"/>
        </w:rPr>
        <w:t> </w:t>
      </w:r>
    </w:p>
    <w:p w:rsidR="00000000" w:rsidRDefault="00E76F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F1A" w:rsidRDefault="00E76F1A" w:rsidP="00E76F1A">
      <w:r>
        <w:separator/>
      </w:r>
    </w:p>
  </w:endnote>
  <w:endnote w:type="continuationSeparator" w:id="0">
    <w:p w:rsidR="00E76F1A" w:rsidRDefault="00E76F1A" w:rsidP="00E76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F1A" w:rsidRDefault="00E76F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F1A" w:rsidRDefault="00E76F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F1A" w:rsidRDefault="00E76F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F1A" w:rsidRDefault="00E76F1A" w:rsidP="00E76F1A">
      <w:r>
        <w:separator/>
      </w:r>
    </w:p>
  </w:footnote>
  <w:footnote w:type="continuationSeparator" w:id="0">
    <w:p w:rsidR="00E76F1A" w:rsidRDefault="00E76F1A" w:rsidP="00E76F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F1A" w:rsidRDefault="00E76F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F1A" w:rsidRDefault="00E76F1A" w:rsidP="00E76F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6F1A" w:rsidRPr="00E76F1A" w:rsidRDefault="00E76F1A" w:rsidP="00E76F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«Арнайы экономикалық аймақтың қатысушысы ретінде қызметті жүзеге асыру туралы үлгілік шарттарды бекіту туралы» Қазақстан Республикасы Инвестициялар және даму министрінің 2015 жылғы 27 ақпандағы № 223 бұйрығы (2015.31.12.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F1A" w:rsidRDefault="00E76F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6F1A"/>
    <w:rsid w:val="00E76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6F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F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F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F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6F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F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F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F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020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67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401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38259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2976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1157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«Арнайы экономикалық аймақтың қатысушысы ретінде қызметті жүзеге асыру туралы үлгілік шарттарды бекіту туралы» Қазақстан Республикасы Инвестициялар және даму министрінің 2015 жылғы 27 ақпандағы № 223 бұйрығы (2015.31.12.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2024-06-12T11:27:00Z</dcterms:created>
  <dcterms:modified xsi:type="dcterms:W3CDTF">2024-06-12T11:27:00Z</dcterms:modified>
</cp:coreProperties>
</file>