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17B2">
      <w:pPr>
        <w:pStyle w:val="pr"/>
      </w:pPr>
      <w:bookmarkStart w:id="0" w:name="_GoBack"/>
      <w:bookmarkEnd w:id="0"/>
      <w:r>
        <w:t>28.05.2021</w:t>
      </w:r>
    </w:p>
    <w:p w:rsidR="00000000" w:rsidRDefault="006817B2">
      <w:pPr>
        <w:pStyle w:val="pc"/>
      </w:pPr>
      <w:r>
        <w:rPr>
          <w:rStyle w:val="s1"/>
        </w:rPr>
        <w:t>Назначен аким Сырдарьинского района Кызылординской области</w:t>
      </w:r>
    </w:p>
    <w:p w:rsidR="00000000" w:rsidRDefault="006817B2">
      <w:pPr>
        <w:pStyle w:val="pj"/>
      </w:pPr>
      <w:r>
        <w:t> </w:t>
      </w:r>
    </w:p>
    <w:p w:rsidR="00000000" w:rsidRDefault="006817B2">
      <w:pPr>
        <w:pStyle w:val="pj"/>
      </w:pPr>
      <w:r>
        <w:t>Распоряжением акима области по согласованию с Администрацией Президента Республики Казахстан и Сырдарьинским районным маслихатом на должность акима Сырдарьинского района (в порядке ротации) назначен Ергешбаев Мурат Нальхожаевич.</w:t>
      </w:r>
    </w:p>
    <w:p w:rsidR="00000000" w:rsidRDefault="006817B2">
      <w:pPr>
        <w:pStyle w:val="pj"/>
      </w:pPr>
      <w:r>
        <w:t>Глава региона Гульшара Абды</w:t>
      </w:r>
      <w:r>
        <w:t>каликова представила нового акима на заседании, который прошел в Сырдарьинском районе.</w:t>
      </w:r>
    </w:p>
    <w:p w:rsidR="00000000" w:rsidRDefault="006817B2">
      <w:pPr>
        <w:pStyle w:val="pj"/>
      </w:pPr>
      <w:r>
        <w:t>Мурат Ергешбаев родился в 1966 году в городе Кызылорда. Окончил Алматинский институт народного хозяйства и Национальную Высшую школу государственного управления при През</w:t>
      </w:r>
      <w:r>
        <w:t>иденте Республики Казахстан.</w:t>
      </w:r>
    </w:p>
    <w:p w:rsidR="00000000" w:rsidRDefault="006817B2">
      <w:pPr>
        <w:pStyle w:val="pj"/>
      </w:pPr>
      <w:r>
        <w:t>Трудовую деятельность начал в 1989 году экономистом совхоза Жамбыл Сырдарьинского района, работал начальником отдела Сырдарьинского районного промышленного объединения. Также занимал различные руководящие должности в банковской</w:t>
      </w:r>
      <w:r>
        <w:t xml:space="preserve"> сфере области, был вице-президентом акционерного общества «Өрт сөндіруші» Министерства по чрезвычайным ситуациям РК.</w:t>
      </w:r>
    </w:p>
    <w:p w:rsidR="00000000" w:rsidRDefault="006817B2">
      <w:pPr>
        <w:pStyle w:val="pj"/>
      </w:pPr>
      <w:r>
        <w:t>В 2008-2017 годы занимал должность акима города Кызылорды, начальника областного финансового управления, акима Кармакшинского и Шиелийског</w:t>
      </w:r>
      <w:r>
        <w:t>о районов, работал заместителем руководителя департамента по защите прав потребителей по городу Алматы, управляющим директором акционерного общества «КазАгроПродукт», руководителем управления координации занятости и социальных программ Кызылординской облас</w:t>
      </w:r>
      <w:r>
        <w:t>ти.</w:t>
      </w:r>
    </w:p>
    <w:p w:rsidR="00000000" w:rsidRDefault="006817B2">
      <w:pPr>
        <w:pStyle w:val="pj"/>
      </w:pPr>
      <w:r>
        <w:t>С октября 2017 года занимал должность акима Казалинского района.</w:t>
      </w:r>
    </w:p>
    <w:p w:rsidR="00000000" w:rsidRDefault="006817B2">
      <w:pPr>
        <w:pStyle w:val="p"/>
      </w:pPr>
      <w:r>
        <w:t> </w:t>
      </w:r>
    </w:p>
    <w:p w:rsidR="00000000" w:rsidRDefault="006817B2">
      <w:pPr>
        <w:pStyle w:val="p"/>
      </w:pPr>
      <w:r>
        <w:rPr>
          <w:sz w:val="20"/>
          <w:szCs w:val="20"/>
        </w:rPr>
        <w:t> </w:t>
      </w:r>
    </w:p>
    <w:p w:rsidR="00000000" w:rsidRDefault="006817B2">
      <w:pPr>
        <w:pStyle w:val="p"/>
      </w:pPr>
      <w:r>
        <w:rPr>
          <w:sz w:val="20"/>
          <w:szCs w:val="20"/>
        </w:rPr>
        <w:t>Источник: Единая платформа интернет-ресурсов гос. органов (</w:t>
      </w:r>
      <w:hyperlink r:id="rId7" w:tgtFrame="_blank" w:history="1">
        <w:r>
          <w:rPr>
            <w:rStyle w:val="a4"/>
            <w:sz w:val="20"/>
            <w:szCs w:val="20"/>
          </w:rPr>
          <w:t>https://www.gov.kz/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17B2" w:rsidRDefault="006817B2" w:rsidP="006817B2">
      <w:r>
        <w:separator/>
      </w:r>
    </w:p>
  </w:endnote>
  <w:endnote w:type="continuationSeparator" w:id="0">
    <w:p w:rsidR="006817B2" w:rsidRDefault="006817B2" w:rsidP="006817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7B2" w:rsidRDefault="006817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7B2" w:rsidRDefault="006817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7B2" w:rsidRDefault="006817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17B2" w:rsidRDefault="006817B2" w:rsidP="006817B2">
      <w:r>
        <w:separator/>
      </w:r>
    </w:p>
  </w:footnote>
  <w:footnote w:type="continuationSeparator" w:id="0">
    <w:p w:rsidR="006817B2" w:rsidRDefault="006817B2" w:rsidP="006817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7B2" w:rsidRDefault="006817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7B2" w:rsidRDefault="006817B2" w:rsidP="006817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17B2" w:rsidRPr="006817B2" w:rsidRDefault="006817B2" w:rsidP="006817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аким Сырдарьинского района Кызылординской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7B2" w:rsidRDefault="006817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17B2"/>
    <w:rsid w:val="00681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17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17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17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17B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17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17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17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17B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1386</Characters>
  <Application>Microsoft Office Word</Application>
  <DocSecurity>0</DocSecurity>
  <Lines>11</Lines>
  <Paragraphs>3</Paragraphs>
  <ScaleCrop>false</ScaleCrop>
  <Company/>
  <LinksUpToDate>false</LinksUpToDate>
  <CharactersWithSpaces>1550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2025-07-23T17:12:00Z</dcterms:created>
  <dcterms:modified xsi:type="dcterms:W3CDTF">2025-07-23T17:12:00Z</dcterms:modified>
</cp:coreProperties>
</file>