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1CC">
      <w:pPr>
        <w:spacing w:before="100" w:beforeAutospacing="1" w:after="100" w:afterAutospacing="1"/>
        <w:jc w:val="right"/>
      </w:pPr>
      <w:bookmarkStart w:id="0" w:name="_GoBack"/>
      <w:bookmarkEnd w:id="0"/>
      <w:r>
        <w:t>15.03.2022</w:t>
      </w:r>
    </w:p>
    <w:p w:rsidR="00000000" w:rsidRDefault="007D61CC">
      <w:pPr>
        <w:pStyle w:val="pc"/>
      </w:pPr>
      <w:r>
        <w:rPr>
          <w:rStyle w:val="s1"/>
        </w:rPr>
        <w:t>Назначен новый командующий войсками регионального командования «Юг»</w:t>
      </w:r>
    </w:p>
    <w:p w:rsidR="00000000" w:rsidRDefault="007D61CC">
      <w:pPr>
        <w:pStyle w:val="pj"/>
      </w:pPr>
      <w:r>
        <w:t> </w:t>
      </w:r>
    </w:p>
    <w:p w:rsidR="00000000" w:rsidRDefault="007D61CC">
      <w:pPr>
        <w:pStyle w:val="pj"/>
      </w:pPr>
      <w:r>
        <w:t>Распоряжением Касым-Жомарта Токаева Мереке Кучекбаев назначен командующим войсками регионального командования «Юг», сообщает Zakon.kz.</w:t>
      </w:r>
    </w:p>
    <w:p w:rsidR="00000000" w:rsidRDefault="007D61CC">
      <w:pPr>
        <w:pStyle w:val="pj"/>
      </w:pPr>
      <w:r>
        <w:t>Кучекбаев Мереке Матимович назначен командующим войсками регионального командования «Юг», - говорится в сообщении.</w:t>
      </w:r>
    </w:p>
    <w:p w:rsidR="00000000" w:rsidRDefault="007D61CC">
      <w:pPr>
        <w:pStyle w:val="pj"/>
      </w:pPr>
      <w:r>
        <w:t>Он освобожден от должности командующего Десантно-штурмовыми войсками Сухопутных войск Вооруженных Сил Республики Казахстан.</w:t>
      </w:r>
    </w:p>
    <w:p w:rsidR="00000000" w:rsidRDefault="007D61CC">
      <w:pPr>
        <w:pStyle w:val="pj"/>
      </w:pPr>
      <w:r>
        <w:t>Также Джумакеев А</w:t>
      </w:r>
      <w:r>
        <w:t>лмаз Дженишевич назначен командующим Десантно-штурмовыми войсками Сухопутных войск Вооруженных Сил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1CC" w:rsidRDefault="007D61CC" w:rsidP="007D61CC">
      <w:r>
        <w:separator/>
      </w:r>
    </w:p>
  </w:endnote>
  <w:endnote w:type="continuationSeparator" w:id="0">
    <w:p w:rsidR="007D61CC" w:rsidRDefault="007D61CC" w:rsidP="007D6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CC" w:rsidRDefault="007D61C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CC" w:rsidRDefault="007D61C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CC" w:rsidRDefault="007D61C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1CC" w:rsidRDefault="007D61CC" w:rsidP="007D61CC">
      <w:r>
        <w:separator/>
      </w:r>
    </w:p>
  </w:footnote>
  <w:footnote w:type="continuationSeparator" w:id="0">
    <w:p w:rsidR="007D61CC" w:rsidRDefault="007D61CC" w:rsidP="007D6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CC" w:rsidRDefault="007D61C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CC" w:rsidRDefault="007D61CC" w:rsidP="007D61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1CC" w:rsidRPr="007D61CC" w:rsidRDefault="007D61CC" w:rsidP="007D61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командующий войсками регионального командования «Юг»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CC" w:rsidRDefault="007D61C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1CC"/>
    <w:rsid w:val="007D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D61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61C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61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61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D61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61C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61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61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532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командующий войсками регионального командования «Юг» (©Paragraph 2023)</dc:title>
  <dc:subject/>
  <dc:creator>Сергей М</dc:creator>
  <cp:keywords/>
  <dc:description/>
  <cp:lastModifiedBy>Сергей М</cp:lastModifiedBy>
  <cp:revision>2</cp:revision>
  <dcterms:created xsi:type="dcterms:W3CDTF">2023-09-02T12:56:00Z</dcterms:created>
  <dcterms:modified xsi:type="dcterms:W3CDTF">2023-09-02T12:56:00Z</dcterms:modified>
</cp:coreProperties>
</file>