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002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18 сентября 2024 года № 3978-IX «О внесении изменений в Закон Украины «О Государственном бюджете Украины на 2024 год» относительно финансового обеспечения сектора безопасности и обороны»</w:t>
      </w:r>
    </w:p>
    <w:p w:rsidR="00000000" w:rsidRDefault="00CB0023">
      <w:pPr>
        <w:pStyle w:val="pj"/>
      </w:pPr>
      <w:r>
        <w:rPr>
          <w:rStyle w:val="s0"/>
          <w:b/>
          <w:bCs/>
        </w:rPr>
        <w:t> </w:t>
      </w:r>
    </w:p>
    <w:p w:rsidR="00000000" w:rsidRDefault="00CB0023">
      <w:pPr>
        <w:pStyle w:val="pj"/>
      </w:pPr>
      <w:r>
        <w:t>Опубликован: «Голос Украины» от 20.09.2024 г., № 128.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0023" w:rsidRDefault="00CB0023" w:rsidP="00CB0023">
      <w:r>
        <w:separator/>
      </w:r>
    </w:p>
  </w:endnote>
  <w:endnote w:type="continuationSeparator" w:id="0">
    <w:p w:rsidR="00CB0023" w:rsidRDefault="00CB0023" w:rsidP="00CB00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023" w:rsidRDefault="00CB002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023" w:rsidRDefault="00CB002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023" w:rsidRDefault="00CB002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0023" w:rsidRDefault="00CB0023" w:rsidP="00CB0023">
      <w:r>
        <w:separator/>
      </w:r>
    </w:p>
  </w:footnote>
  <w:footnote w:type="continuationSeparator" w:id="0">
    <w:p w:rsidR="00CB0023" w:rsidRDefault="00CB0023" w:rsidP="00CB00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023" w:rsidRDefault="00CB002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023" w:rsidRDefault="00CB0023" w:rsidP="00CB002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0023" w:rsidRPr="00CB0023" w:rsidRDefault="00CB0023" w:rsidP="00CB002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сентября 2024 года № 3978-IX «О внесении изменений в Закон Украины «О Государственном бюджете Украины на 2024 год» относительно финансового обеспечения сектора безопасности и обороны»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0023" w:rsidRDefault="00CB002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0023"/>
    <w:rsid w:val="00CB0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B002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B002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B002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B002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B002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B002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B002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B002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223</Characters>
  <Application>Microsoft Office Word</Application>
  <DocSecurity>0</DocSecurity>
  <Lines>1</Lines>
  <Paragraphs>1</Paragraphs>
  <ScaleCrop>false</ScaleCrop>
  <Company/>
  <LinksUpToDate>false</LinksUpToDate>
  <CharactersWithSpaces>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2024-10-23T16:11:00Z</dcterms:created>
  <dcterms:modified xsi:type="dcterms:W3CDTF">2024-10-23T16:11:00Z</dcterms:modified>
</cp:coreProperties>
</file>