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20E4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2 сентября 2020 года № 853-IX «О внесении изменений в Закон Украины «О приватизации государственного и коммунального имущества» относительно парламентского контроля за приватизацией государственного имущества»</w:t>
      </w:r>
    </w:p>
    <w:p w:rsidR="00000000" w:rsidRDefault="000420E4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0420E4">
      <w:pPr>
        <w:ind w:firstLine="397"/>
        <w:jc w:val="both"/>
      </w:pPr>
      <w:r>
        <w:rPr>
          <w:rStyle w:val="s0"/>
        </w:rPr>
        <w:t>Опубликован: Голос Украины от 24.09.2020 г., № 176.</w:t>
      </w:r>
    </w:p>
    <w:p w:rsidR="00000000" w:rsidRDefault="000420E4">
      <w:pPr>
        <w:ind w:firstLine="397"/>
        <w:jc w:val="both"/>
      </w:pPr>
      <w:r>
        <w:rPr>
          <w:b/>
          <w:bCs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E4" w:rsidRDefault="000420E4" w:rsidP="000420E4">
      <w:r>
        <w:separator/>
      </w:r>
    </w:p>
  </w:endnote>
  <w:endnote w:type="continuationSeparator" w:id="0">
    <w:p w:rsidR="000420E4" w:rsidRDefault="000420E4" w:rsidP="0004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E4" w:rsidRDefault="000420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E4" w:rsidRDefault="000420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E4" w:rsidRDefault="000420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E4" w:rsidRDefault="000420E4" w:rsidP="000420E4">
      <w:r>
        <w:separator/>
      </w:r>
    </w:p>
  </w:footnote>
  <w:footnote w:type="continuationSeparator" w:id="0">
    <w:p w:rsidR="000420E4" w:rsidRDefault="000420E4" w:rsidP="00042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E4" w:rsidRDefault="000420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E4" w:rsidRDefault="000420E4" w:rsidP="000420E4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420E4" w:rsidRPr="000420E4" w:rsidRDefault="000420E4" w:rsidP="000420E4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2 сентября 2020 года № 853-IX «О внесении изменений в Закон Украины «О приватизации государственного и коммунального имущества» относительно парламентского контроля за приватизацией государственного имущества»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E4" w:rsidRDefault="000420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420E4"/>
    <w:rsid w:val="0004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0420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0E4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20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20E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0420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0E4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20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20E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247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2 сентября 2020 года № 853-IX «О внесении изменений в Закон Украины «О приватизации государственного и коммунального имущества» относительно парламентского контроля за приватизацией государственного имущества» (©Paragraph 2023)</dc:title>
  <dc:subject/>
  <dc:creator>Сергей М</dc:creator>
  <cp:keywords/>
  <dc:description/>
  <cp:lastModifiedBy>Сергей М</cp:lastModifiedBy>
  <cp:revision>2</cp:revision>
  <dcterms:created xsi:type="dcterms:W3CDTF">2023-11-27T05:33:00Z</dcterms:created>
  <dcterms:modified xsi:type="dcterms:W3CDTF">2023-11-27T05:33:00Z</dcterms:modified>
</cp:coreProperties>
</file>